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7AA87" w14:textId="77777777" w:rsidR="008A3A59" w:rsidRPr="008A3A59" w:rsidRDefault="008A3A59" w:rsidP="009E337D">
      <w:pPr>
        <w:spacing w:before="100" w:beforeAutospacing="1" w:after="100" w:afterAutospacing="1" w:line="30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hu-HU"/>
        </w:rPr>
        <w:t>Témakör kifejtése: Étterem- és Raktárkezelő Rendszer</w:t>
      </w:r>
    </w:p>
    <w:p w14:paraId="63E5B0E4" w14:textId="568A4D6F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Készítők: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9E337D">
        <w:rPr>
          <w:rFonts w:ascii="Times New Roman" w:eastAsia="Times New Roman" w:hAnsi="Times New Roman" w:cs="Times New Roman"/>
          <w:sz w:val="24"/>
          <w:szCs w:val="24"/>
          <w:lang w:eastAsia="hu-HU"/>
        </w:rPr>
        <w:t>Élő Zalán László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>,</w:t>
      </w:r>
      <w:r w:rsidR="009E337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Fazekas Botond, Schmitzhofer Pál</w:t>
      </w:r>
    </w:p>
    <w:p w14:paraId="7DC00F57" w14:textId="218A8CC3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Osztály: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9E337D">
        <w:rPr>
          <w:rFonts w:ascii="Times New Roman" w:eastAsia="Times New Roman" w:hAnsi="Times New Roman" w:cs="Times New Roman"/>
          <w:sz w:val="24"/>
          <w:szCs w:val="24"/>
          <w:lang w:eastAsia="hu-HU"/>
        </w:rPr>
        <w:t>13. C</w:t>
      </w:r>
    </w:p>
    <w:p w14:paraId="4C197EC1" w14:textId="77777777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Témakör címe: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Intelligens Éttermi Rezervációs és Készletgazdálkodási Platform</w:t>
      </w:r>
    </w:p>
    <w:p w14:paraId="09209F96" w14:textId="77777777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Tervezett technológiák: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Laravel (Backend), Angular (Frontend), MySQL (Adatbázis)</w:t>
      </w:r>
    </w:p>
    <w:p w14:paraId="4396FF6E" w14:textId="0CEF658D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Választott konzulens: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D94E23">
        <w:rPr>
          <w:rFonts w:ascii="Times New Roman" w:eastAsia="Times New Roman" w:hAnsi="Times New Roman" w:cs="Times New Roman"/>
          <w:sz w:val="24"/>
          <w:szCs w:val="24"/>
          <w:lang w:eastAsia="hu-HU"/>
        </w:rPr>
        <w:t>Bólya Gábor</w:t>
      </w:r>
    </w:p>
    <w:p w14:paraId="12D1F2CF" w14:textId="77777777" w:rsidR="008A3A59" w:rsidRPr="008A3A59" w:rsidRDefault="001B0EFF" w:rsidP="009E337D">
      <w:pPr>
        <w:spacing w:after="0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6D14E6">
          <v:rect id="_x0000_i1025" style="width:0;height:1.5pt" o:hralign="center" o:hrstd="t" o:hr="t" fillcolor="#a0a0a0" stroked="f"/>
        </w:pict>
      </w:r>
    </w:p>
    <w:p w14:paraId="1B5CAC7E" w14:textId="77777777" w:rsidR="008A3A59" w:rsidRPr="008A3A59" w:rsidRDefault="008A3A59" w:rsidP="009E337D">
      <w:pPr>
        <w:spacing w:before="100" w:beforeAutospacing="1" w:after="100" w:afterAutospacing="1" w:line="30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A szoftver célja és az életszerű problémafelvetés</w:t>
      </w:r>
    </w:p>
    <w:p w14:paraId="4D522794" w14:textId="77777777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>A vendéglátóiparban a hatékonyság kulcsa az asztalfoglalások, a rendelések és a raktárkészlet közötti pontos szinkronizáció. Sok kis- és középvállalkozás még mindig manuálisan vagy elavult, nem integrált rendszerekkel kezeli ezeket a folyamatokat, ami adminisztrációs hibákhoz és alapanyag-veszteséghez vezet.</w:t>
      </w:r>
    </w:p>
    <w:p w14:paraId="63C52F62" w14:textId="77777777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Szoftverünk célja egy olyan </w:t>
      </w: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komplex, felhőalapú megoldás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létrehozása, amely:</w:t>
      </w:r>
    </w:p>
    <w:p w14:paraId="1EB79B8B" w14:textId="77777777" w:rsidR="008A3A59" w:rsidRPr="008A3A59" w:rsidRDefault="008A3A59" w:rsidP="009E337D">
      <w:pPr>
        <w:numPr>
          <w:ilvl w:val="0"/>
          <w:numId w:val="1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>Lehetővé teszi a vendégek számára az azonnali, valós idejű asztalfoglalást.</w:t>
      </w:r>
    </w:p>
    <w:p w14:paraId="04D6EE47" w14:textId="77777777" w:rsidR="008A3A59" w:rsidRPr="008A3A59" w:rsidRDefault="008A3A59" w:rsidP="009E337D">
      <w:pPr>
        <w:numPr>
          <w:ilvl w:val="0"/>
          <w:numId w:val="1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>Digitalizálja a pincérek munkáját, kiváltva a papíralapú rendelésfelvételt.</w:t>
      </w:r>
    </w:p>
    <w:p w14:paraId="447FD7E9" w14:textId="3BA82DCE" w:rsidR="008A3A59" w:rsidRDefault="008A3A59" w:rsidP="009E337D">
      <w:pPr>
        <w:numPr>
          <w:ilvl w:val="0"/>
          <w:numId w:val="1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Automatizálja a raktárkészlet követését.</w:t>
      </w:r>
    </w:p>
    <w:p w14:paraId="3DF20636" w14:textId="4433E654" w:rsidR="00002204" w:rsidRPr="008A3A59" w:rsidRDefault="00002204" w:rsidP="009E337D">
      <w:pPr>
        <w:numPr>
          <w:ilvl w:val="0"/>
          <w:numId w:val="1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Ásztalonként fizettetés egy digitális felület segítségével.</w:t>
      </w:r>
    </w:p>
    <w:p w14:paraId="778ACF5F" w14:textId="77777777" w:rsidR="008A3A59" w:rsidRPr="008A3A59" w:rsidRDefault="008A3A59" w:rsidP="009E337D">
      <w:pPr>
        <w:spacing w:before="100" w:beforeAutospacing="1" w:after="100" w:afterAutospacing="1" w:line="30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Megvalósítandó funkciók</w:t>
      </w:r>
    </w:p>
    <w:p w14:paraId="23426587" w14:textId="77777777" w:rsidR="008A3A59" w:rsidRPr="008A3A59" w:rsidRDefault="008A3A59" w:rsidP="009E337D">
      <w:pPr>
        <w:spacing w:before="100" w:beforeAutospacing="1" w:after="100" w:afterAutospacing="1" w:line="30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2.1. Vendégoldali funkciók (Publikus felület)</w:t>
      </w:r>
    </w:p>
    <w:p w14:paraId="453DA2D1" w14:textId="77777777" w:rsidR="008A3A59" w:rsidRPr="008A3A59" w:rsidRDefault="008A3A59" w:rsidP="009E337D">
      <w:pPr>
        <w:numPr>
          <w:ilvl w:val="0"/>
          <w:numId w:val="2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Interaktív étlap: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Kategóriákra bontott, képekkel és árakkal ellátott digitális menü.</w:t>
      </w:r>
    </w:p>
    <w:p w14:paraId="689BFD4C" w14:textId="77777777" w:rsidR="008A3A59" w:rsidRPr="008A3A59" w:rsidRDefault="008A3A59" w:rsidP="009E337D">
      <w:pPr>
        <w:numPr>
          <w:ilvl w:val="0"/>
          <w:numId w:val="2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Asztalfoglalási modul: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Időpont-alapú foglalás, ahol a rendszer csak a szabad kapacitás függvényében engedélyez rekordokat.</w:t>
      </w:r>
    </w:p>
    <w:p w14:paraId="4351307D" w14:textId="77777777" w:rsidR="008A3A59" w:rsidRPr="008A3A59" w:rsidRDefault="008A3A59" w:rsidP="009E337D">
      <w:pPr>
        <w:numPr>
          <w:ilvl w:val="0"/>
          <w:numId w:val="2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Élő foglaltságjelző: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 láthatja az étterem aktuális telítettségét.</w:t>
      </w:r>
    </w:p>
    <w:p w14:paraId="7F3CB0BB" w14:textId="632792D6" w:rsidR="00417419" w:rsidRDefault="008A3A59" w:rsidP="00417419">
      <w:pPr>
        <w:spacing w:before="100" w:beforeAutospacing="1" w:after="100" w:afterAutospacing="1" w:line="30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2.2. Személyzeti és Adminisztrációs funkciók (Zárt felület)</w:t>
      </w:r>
    </w:p>
    <w:p w14:paraId="71977967" w14:textId="7ABBB409" w:rsidR="00417419" w:rsidRPr="008A3A59" w:rsidRDefault="00417419" w:rsidP="00417419">
      <w:pPr>
        <w:numPr>
          <w:ilvl w:val="0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Pincér nézet (Dashboard):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aktuálisan bent ülő vendégek kezelése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 asztalonként fizettetés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B194EF7" w14:textId="77777777" w:rsidR="00417419" w:rsidRPr="008A3A59" w:rsidRDefault="00417419" w:rsidP="00417419">
      <w:pPr>
        <w:numPr>
          <w:ilvl w:val="0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Raktárkezelés: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alapanyagok (hús, zöldség, italok stb.) pontos nyilvántartása.</w:t>
      </w:r>
    </w:p>
    <w:p w14:paraId="660B2C8E" w14:textId="77777777" w:rsidR="00417419" w:rsidRDefault="00417419" w:rsidP="00417419">
      <w:pPr>
        <w:numPr>
          <w:ilvl w:val="0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Automatikus levonás: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felvételekor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automatikusan csökkenti a raktárkészletet.</w:t>
      </w:r>
    </w:p>
    <w:p w14:paraId="003907B8" w14:textId="1091F3FE" w:rsidR="00417419" w:rsidRDefault="00417419" w:rsidP="00417419">
      <w:pPr>
        <w:numPr>
          <w:ilvl w:val="0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Statisztikák: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Nap</w:t>
      </w:r>
      <w:r w:rsidRPr="00417419">
        <w:rPr>
          <w:rFonts w:ascii="Times New Roman" w:eastAsia="Times New Roman" w:hAnsi="Times New Roman" w:cs="Times New Roman"/>
          <w:sz w:val="24"/>
          <w:szCs w:val="24"/>
          <w:lang w:eastAsia="hu-HU"/>
        </w:rPr>
        <w:t>i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forgalom és a legnépszerűbb ételek listázása</w:t>
      </w:r>
      <w:r w:rsidRPr="00417419">
        <w:rPr>
          <w:rFonts w:ascii="Times New Roman" w:eastAsia="Times New Roman" w:hAnsi="Times New Roman" w:cs="Times New Roman"/>
          <w:sz w:val="24"/>
          <w:szCs w:val="24"/>
          <w:lang w:eastAsia="hu-HU"/>
        </w:rPr>
        <w:t>, nap összegzése</w:t>
      </w:r>
    </w:p>
    <w:p w14:paraId="4A4A01AF" w14:textId="3F25542C" w:rsidR="00BF0763" w:rsidRDefault="00BF0763" w:rsidP="00417419">
      <w:pPr>
        <w:numPr>
          <w:ilvl w:val="0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Szerepkörök:</w:t>
      </w:r>
    </w:p>
    <w:p w14:paraId="161ADFCC" w14:textId="0B78571C" w:rsidR="00BF0763" w:rsidRDefault="00BF0763" w:rsidP="00BF0763">
      <w:pPr>
        <w:numPr>
          <w:ilvl w:val="1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Vendég: Asztalfoglalás, étlaphoz való hozzáférés.</w:t>
      </w:r>
    </w:p>
    <w:p w14:paraId="22B2869B" w14:textId="2BF86694" w:rsidR="00BF0763" w:rsidRDefault="00BF0763" w:rsidP="00BF0763">
      <w:pPr>
        <w:numPr>
          <w:ilvl w:val="1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Pincér: Fizettetés, asztalok állapota, mobil apphoz hozzáférés, rendelés felvétel</w:t>
      </w:r>
    </w:p>
    <w:p w14:paraId="7383FBE7" w14:textId="3C6B2F0D" w:rsidR="00BF0763" w:rsidRPr="00417419" w:rsidRDefault="00BF0763" w:rsidP="00BF0763">
      <w:pPr>
        <w:numPr>
          <w:ilvl w:val="1"/>
          <w:numId w:val="3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Admin: szerepkörök módosítása, étterem statisztikáihoz való hozzáférés.</w:t>
      </w:r>
    </w:p>
    <w:p w14:paraId="026A06F0" w14:textId="3DB86195" w:rsidR="008A3A59" w:rsidRDefault="00417419" w:rsidP="00417419">
      <w:pPr>
        <w:spacing w:before="100" w:beforeAutospacing="1" w:after="100" w:afterAutospacing="1" w:line="30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2.3 Mobil app</w:t>
      </w:r>
    </w:p>
    <w:p w14:paraId="658472FC" w14:textId="52106667" w:rsidR="00417419" w:rsidRPr="00417419" w:rsidRDefault="00417419" w:rsidP="00417419">
      <w:pPr>
        <w:pStyle w:val="Listaszerbekezds"/>
        <w:numPr>
          <w:ilvl w:val="0"/>
          <w:numId w:val="7"/>
        </w:numPr>
        <w:spacing w:before="100" w:beforeAutospacing="1" w:after="100" w:afterAutospacing="1" w:line="30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Pincér: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felvétele asztalhoz társítva</w:t>
      </w:r>
    </w:p>
    <w:p w14:paraId="3898CE2D" w14:textId="77777777" w:rsidR="008A3A59" w:rsidRPr="008A3A59" w:rsidRDefault="008A3A59" w:rsidP="009E337D">
      <w:pPr>
        <w:spacing w:before="100" w:beforeAutospacing="1" w:after="100" w:afterAutospacing="1" w:line="30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Műszaki megvalósítás és architektúra</w:t>
      </w:r>
    </w:p>
    <w:p w14:paraId="592A5589" w14:textId="77777777" w:rsidR="008A3A59" w:rsidRPr="008A3A59" w:rsidRDefault="008A3A59" w:rsidP="009E337D">
      <w:p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szoftver a modern </w:t>
      </w: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RESTful architektúra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elveit követi, biztosítva a kliens és a szerver teljes szétválasztását.</w:t>
      </w:r>
    </w:p>
    <w:p w14:paraId="48205AA9" w14:textId="77777777" w:rsidR="008A3A59" w:rsidRPr="008A3A59" w:rsidRDefault="008A3A59" w:rsidP="009E337D">
      <w:pPr>
        <w:numPr>
          <w:ilvl w:val="0"/>
          <w:numId w:val="4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 (Laravel):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PHP keretrendszer felel az üzleti logikáért, a biztonságos hitelesítésért (Laravel Sanctum) és az API végpontok kiszolgálásáért. A fejlesztés során a </w:t>
      </w:r>
      <w:r w:rsidRPr="008A3A5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Clean Code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elveit követve Service-réteget alkalmazunk a logikai bonyolultság kezelésére.</w:t>
      </w:r>
    </w:p>
    <w:p w14:paraId="1C42E2D5" w14:textId="77777777" w:rsidR="008A3A59" w:rsidRPr="008A3A59" w:rsidRDefault="008A3A59" w:rsidP="009E337D">
      <w:pPr>
        <w:numPr>
          <w:ilvl w:val="0"/>
          <w:numId w:val="4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(Angular):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kliensoldal egy reszponzív </w:t>
      </w:r>
      <w:r w:rsidRPr="008A3A59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Single Page Application (SPA)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minden eszközön (asztali gép, tablet, okostelefon) optimális felhasználói élményt nyújt. Az aszinkron adatfolyamok kezeléséhez az RxJS könyvtárat használjuk.</w:t>
      </w:r>
    </w:p>
    <w:p w14:paraId="4D04CC43" w14:textId="77777777" w:rsidR="008A3A59" w:rsidRPr="008A3A59" w:rsidRDefault="008A3A59" w:rsidP="009E337D">
      <w:pPr>
        <w:numPr>
          <w:ilvl w:val="0"/>
          <w:numId w:val="4"/>
        </w:numPr>
        <w:spacing w:before="100" w:beforeAutospacing="1" w:after="100" w:afterAutospacing="1" w:line="30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A3A5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 (MySQL):</w:t>
      </w:r>
      <w:r w:rsidRPr="008A3A5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Relációs adatbázis-modell, amely biztosítja az adatok integritását (pl. egy foglalt asztal nem törölhető a rendszerből).</w:t>
      </w:r>
    </w:p>
    <w:p w14:paraId="51074074" w14:textId="77777777" w:rsidR="00E87566" w:rsidRDefault="00E87566" w:rsidP="009E337D">
      <w:pPr>
        <w:spacing w:line="240" w:lineRule="auto"/>
      </w:pPr>
    </w:p>
    <w:sectPr w:rsidR="00E87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6EED"/>
    <w:multiLevelType w:val="multilevel"/>
    <w:tmpl w:val="B7B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21E3"/>
    <w:multiLevelType w:val="hybridMultilevel"/>
    <w:tmpl w:val="51C682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F4630"/>
    <w:multiLevelType w:val="multilevel"/>
    <w:tmpl w:val="B6321E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54F327CD"/>
    <w:multiLevelType w:val="multilevel"/>
    <w:tmpl w:val="5EC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13008"/>
    <w:multiLevelType w:val="multilevel"/>
    <w:tmpl w:val="BBE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04D86"/>
    <w:multiLevelType w:val="multilevel"/>
    <w:tmpl w:val="B6321E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735427E8"/>
    <w:multiLevelType w:val="multilevel"/>
    <w:tmpl w:val="35A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59"/>
    <w:rsid w:val="00002204"/>
    <w:rsid w:val="001B0EFF"/>
    <w:rsid w:val="00417419"/>
    <w:rsid w:val="008A3A59"/>
    <w:rsid w:val="009E337D"/>
    <w:rsid w:val="00BF0763"/>
    <w:rsid w:val="00D94E23"/>
    <w:rsid w:val="00DC41F1"/>
    <w:rsid w:val="00E8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7C3B"/>
  <w15:chartTrackingRefBased/>
  <w15:docId w15:val="{C5846844-9E92-454B-9D04-BF3A8AD4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A3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8A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A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3A5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A3A5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A3A5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8A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417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362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Schmitzhofer Pál</dc:creator>
  <cp:keywords/>
  <dc:description/>
  <cp:lastModifiedBy>Fazekas Botond</cp:lastModifiedBy>
  <cp:revision>5</cp:revision>
  <dcterms:created xsi:type="dcterms:W3CDTF">2026-01-28T07:36:00Z</dcterms:created>
  <dcterms:modified xsi:type="dcterms:W3CDTF">2026-03-09T07:46:00Z</dcterms:modified>
</cp:coreProperties>
</file>