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10133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F23B4DF" w14:textId="2BFC1647" w:rsidR="00A0632F" w:rsidRDefault="00A0632F">
          <w:pPr>
            <w:pStyle w:val="TOCHeading"/>
          </w:pPr>
          <w:r>
            <w:t>Contents</w:t>
          </w:r>
        </w:p>
        <w:p w14:paraId="263470C5" w14:textId="0C7889FC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35259" w:history="1">
            <w:r w:rsidRPr="009132A3">
              <w:rPr>
                <w:rStyle w:val="Hyperlink"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0C56" w14:textId="7AE38C2E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0" w:history="1">
            <w:r w:rsidRPr="009132A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16C3" w14:textId="562C6CD3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1" w:history="1">
            <w:r w:rsidRPr="009132A3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F050" w14:textId="1BBFC271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2" w:history="1">
            <w:r w:rsidRPr="009132A3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ECC0" w14:textId="75699C53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3" w:history="1">
            <w:r w:rsidRPr="009132A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6ABA" w14:textId="4502DCDC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4" w:history="1">
            <w:r w:rsidRPr="009132A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7277B" w14:textId="3837AB3C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5" w:history="1">
            <w:r w:rsidRPr="009132A3">
              <w:rPr>
                <w:rStyle w:val="Hyperlink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5F38" w14:textId="02995564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6" w:history="1">
            <w:r w:rsidRPr="009132A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B066" w14:textId="37F4908C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7" w:history="1">
            <w:r w:rsidRPr="009132A3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16B7" w14:textId="68B79EC6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8" w:history="1">
            <w:r w:rsidRPr="009132A3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4644" w14:textId="79221190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69" w:history="1">
            <w:r w:rsidRPr="009132A3">
              <w:rPr>
                <w:rStyle w:val="Hyperlink"/>
                <w:noProof/>
              </w:rPr>
              <w:t>Skeleton Classes and Tables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8C19" w14:textId="09A71A1F" w:rsidR="00A0632F" w:rsidRDefault="00A06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335270" w:history="1">
            <w:r w:rsidRPr="009132A3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6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B789" w14:textId="0071E21D" w:rsidR="00A0632F" w:rsidRDefault="00A0632F">
          <w:r>
            <w:rPr>
              <w:b/>
              <w:bCs/>
              <w:noProof/>
            </w:rPr>
            <w:fldChar w:fldCharType="end"/>
          </w:r>
        </w:p>
      </w:sdtContent>
    </w:sdt>
    <w:p w14:paraId="0A602BE4" w14:textId="77777777" w:rsidR="00A0632F" w:rsidRDefault="00A0632F" w:rsidP="00ED7D36">
      <w:pPr>
        <w:pStyle w:val="Title"/>
        <w:jc w:val="center"/>
      </w:pPr>
    </w:p>
    <w:p w14:paraId="287100BC" w14:textId="77777777" w:rsidR="00A0632F" w:rsidRDefault="00A0632F" w:rsidP="00ED7D36">
      <w:pPr>
        <w:pStyle w:val="Title"/>
        <w:jc w:val="center"/>
      </w:pPr>
    </w:p>
    <w:p w14:paraId="3DC9FC0F" w14:textId="77777777" w:rsidR="00A0632F" w:rsidRDefault="00A0632F" w:rsidP="00ED7D36">
      <w:pPr>
        <w:pStyle w:val="Title"/>
        <w:jc w:val="center"/>
      </w:pPr>
    </w:p>
    <w:p w14:paraId="543D55EF" w14:textId="77777777" w:rsidR="00A0632F" w:rsidRDefault="00A0632F" w:rsidP="00ED7D36">
      <w:pPr>
        <w:pStyle w:val="Title"/>
        <w:jc w:val="center"/>
      </w:pPr>
    </w:p>
    <w:p w14:paraId="0BDC0BBA" w14:textId="77777777" w:rsidR="00A0632F" w:rsidRDefault="00A0632F" w:rsidP="00ED7D36">
      <w:pPr>
        <w:pStyle w:val="Title"/>
        <w:jc w:val="center"/>
      </w:pPr>
    </w:p>
    <w:p w14:paraId="77DDA3E4" w14:textId="77777777" w:rsidR="00A0632F" w:rsidRDefault="00A0632F" w:rsidP="00ED7D36">
      <w:pPr>
        <w:pStyle w:val="Title"/>
        <w:jc w:val="center"/>
      </w:pPr>
    </w:p>
    <w:p w14:paraId="54597C66" w14:textId="77777777" w:rsidR="00A0632F" w:rsidRDefault="00A0632F" w:rsidP="00ED7D36">
      <w:pPr>
        <w:pStyle w:val="Title"/>
        <w:jc w:val="center"/>
      </w:pPr>
    </w:p>
    <w:p w14:paraId="6F8CC102" w14:textId="77777777" w:rsidR="00A0632F" w:rsidRDefault="00A0632F" w:rsidP="00ED7D36">
      <w:pPr>
        <w:pStyle w:val="Title"/>
        <w:jc w:val="center"/>
      </w:pPr>
    </w:p>
    <w:p w14:paraId="65E65172" w14:textId="77777777" w:rsidR="00A0632F" w:rsidRDefault="00A0632F" w:rsidP="00ED7D36">
      <w:pPr>
        <w:pStyle w:val="Title"/>
        <w:jc w:val="center"/>
      </w:pPr>
    </w:p>
    <w:p w14:paraId="1FE7F405" w14:textId="05D56091" w:rsidR="005D4798" w:rsidRDefault="00ED7D36" w:rsidP="00ED7D36">
      <w:pPr>
        <w:pStyle w:val="Title"/>
        <w:jc w:val="center"/>
      </w:pPr>
      <w:r>
        <w:lastRenderedPageBreak/>
        <w:t>SWNEG 837 Final Project</w:t>
      </w:r>
    </w:p>
    <w:p w14:paraId="37A00E1F" w14:textId="5D253773" w:rsidR="00ED7D36" w:rsidRDefault="00ED7D36" w:rsidP="00ED7D36">
      <w:pPr>
        <w:jc w:val="center"/>
      </w:pPr>
      <w:r>
        <w:t>About Me: Software Engineer Masters student at PSU World Campus and Pre-Professional Engineer working with North Point Technology LLC.</w:t>
      </w:r>
      <w:r>
        <w:br/>
        <w:t xml:space="preserve">Problem: </w:t>
      </w:r>
      <w:r w:rsidRPr="00ED7D36">
        <w:t>Design a secure authentication system: Explori</w:t>
      </w:r>
      <w:r>
        <w:t>ng</w:t>
      </w:r>
      <w:r w:rsidRPr="00ED7D36">
        <w:t xml:space="preserve"> techniques like password hashing, multi-factor authentication, and secure token management.</w:t>
      </w:r>
    </w:p>
    <w:p w14:paraId="13E04E18" w14:textId="55D6775A" w:rsidR="00BD23DF" w:rsidRDefault="00BD23DF" w:rsidP="00BD23DF">
      <w:pPr>
        <w:pStyle w:val="Heading1"/>
      </w:pPr>
      <w:bookmarkStart w:id="0" w:name="_Toc206335259"/>
      <w:r>
        <w:t>Project Statement</w:t>
      </w:r>
      <w:bookmarkEnd w:id="0"/>
    </w:p>
    <w:p w14:paraId="629AD095" w14:textId="34C87F67" w:rsidR="00BD23DF" w:rsidRPr="00BD23DF" w:rsidRDefault="00BD23DF" w:rsidP="00BD23DF">
      <w:pPr>
        <w:ind w:firstLine="720"/>
      </w:pPr>
      <w:r w:rsidRPr="00BD23DF">
        <w:t xml:space="preserve">This project </w:t>
      </w:r>
      <w:r w:rsidR="00825EFF">
        <w:t xml:space="preserve">aims to </w:t>
      </w:r>
      <w:r w:rsidRPr="00BD23DF">
        <w:t>solve weak, confusing sign-</w:t>
      </w:r>
      <w:proofErr w:type="gramStart"/>
      <w:r w:rsidRPr="00BD23DF">
        <w:t>in</w:t>
      </w:r>
      <w:proofErr w:type="gramEnd"/>
      <w:r w:rsidRPr="00BD23DF">
        <w:t xml:space="preserve"> by providing a simple, secure authentication system. It will let users register with a password, log in, use multi-factor authentication (e.g., TOTP or </w:t>
      </w:r>
      <w:proofErr w:type="spellStart"/>
      <w:r w:rsidRPr="00BD23DF">
        <w:t>WebAuthn</w:t>
      </w:r>
      <w:proofErr w:type="spellEnd"/>
      <w:r w:rsidRPr="00BD23DF">
        <w:t xml:space="preserve">), reset passwords via one-time links, manage devices/sessions. Target users are app end-users (fast, clear sign-in), developers/partner apps (easy API integration), and admins/security staff (basic controls and logs). Business goals are to reduce account takeovers, increase user trust, and make integration quick. Non-functional needs: handle spikes with horizontal scaling; keep typical responses under ~300 </w:t>
      </w:r>
      <w:proofErr w:type="spellStart"/>
      <w:r w:rsidRPr="00BD23DF">
        <w:t>ms</w:t>
      </w:r>
      <w:proofErr w:type="spellEnd"/>
      <w:r w:rsidRPr="00BD23DF">
        <w:t xml:space="preserve"> and high uptime; protect data with strong password hashing, MFA, role-based access, TLS, and encryption at rest; keep code modular with good docs and automated tests; </w:t>
      </w:r>
      <w:proofErr w:type="gramStart"/>
      <w:r w:rsidRPr="00BD23DF">
        <w:t>plus</w:t>
      </w:r>
      <w:proofErr w:type="gramEnd"/>
      <w:r w:rsidRPr="00BD23DF">
        <w:t xml:space="preserve"> basic usability and accessibility, monitoring/alerts, and sensible data retention.</w:t>
      </w:r>
    </w:p>
    <w:p w14:paraId="00DA36BE" w14:textId="081AB294" w:rsidR="00ED7D36" w:rsidRDefault="00ED7D36" w:rsidP="00ED7D36">
      <w:pPr>
        <w:pStyle w:val="Heading1"/>
      </w:pPr>
      <w:bookmarkStart w:id="1" w:name="_Toc206335260"/>
      <w:r>
        <w:t>Use Cases</w:t>
      </w:r>
      <w:bookmarkEnd w:id="1"/>
    </w:p>
    <w:p w14:paraId="1D1522F0" w14:textId="004544EA" w:rsidR="00ED7D36" w:rsidRPr="00ED7D36" w:rsidRDefault="00ED7D36" w:rsidP="00ED7D36">
      <w:pPr>
        <w:pStyle w:val="ListParagraph"/>
        <w:numPr>
          <w:ilvl w:val="0"/>
          <w:numId w:val="1"/>
        </w:numPr>
      </w:pPr>
      <w:r w:rsidRPr="00ED7D36">
        <w:rPr>
          <w:b/>
          <w:bCs/>
        </w:rPr>
        <w:t>Register Account</w:t>
      </w:r>
      <w:r w:rsidRPr="00ED7D36">
        <w:t xml:space="preserve"> (email + password stored with strong hashing)</w:t>
      </w:r>
    </w:p>
    <w:p w14:paraId="4EEA24E2" w14:textId="7A66D47E" w:rsidR="00ED7D36" w:rsidRPr="00ED7D36" w:rsidRDefault="00ED7D36" w:rsidP="00ED7D36">
      <w:pPr>
        <w:pStyle w:val="ListParagraph"/>
        <w:numPr>
          <w:ilvl w:val="0"/>
          <w:numId w:val="1"/>
        </w:numPr>
      </w:pPr>
      <w:r w:rsidRPr="00ED7D36">
        <w:rPr>
          <w:b/>
          <w:bCs/>
        </w:rPr>
        <w:t>Login</w:t>
      </w:r>
      <w:r w:rsidRPr="00ED7D36">
        <w:t xml:space="preserve"> (password → issue temp code → complete MFA → mint tokens)</w:t>
      </w:r>
    </w:p>
    <w:p w14:paraId="0795C7D3" w14:textId="44B7360B" w:rsidR="00ED7D36" w:rsidRPr="00ED7D36" w:rsidRDefault="00ED7D36" w:rsidP="00ED7D36">
      <w:pPr>
        <w:pStyle w:val="ListParagraph"/>
        <w:numPr>
          <w:ilvl w:val="0"/>
          <w:numId w:val="1"/>
        </w:numPr>
      </w:pPr>
      <w:r w:rsidRPr="00ED7D36">
        <w:rPr>
          <w:b/>
          <w:bCs/>
        </w:rPr>
        <w:t>Enroll / Manage MFA</w:t>
      </w:r>
      <w:r w:rsidRPr="00ED7D36">
        <w:t xml:space="preserve"> (TOTP or </w:t>
      </w:r>
      <w:proofErr w:type="spellStart"/>
      <w:r w:rsidRPr="00ED7D36">
        <w:t>WebAuthn</w:t>
      </w:r>
      <w:proofErr w:type="spellEnd"/>
      <w:r w:rsidRPr="00ED7D36">
        <w:t>-as-second-</w:t>
      </w:r>
      <w:proofErr w:type="gramStart"/>
      <w:r w:rsidRPr="00ED7D36">
        <w:t>factor;</w:t>
      </w:r>
      <w:proofErr w:type="gramEnd"/>
      <w:r w:rsidRPr="00ED7D36">
        <w:t xml:space="preserve"> backup codes)</w:t>
      </w:r>
    </w:p>
    <w:p w14:paraId="181F9557" w14:textId="7C2DD04E" w:rsidR="00ED7D36" w:rsidRPr="00ED7D36" w:rsidRDefault="00ED7D36" w:rsidP="00ED7D36">
      <w:pPr>
        <w:pStyle w:val="ListParagraph"/>
        <w:numPr>
          <w:ilvl w:val="0"/>
          <w:numId w:val="1"/>
        </w:numPr>
      </w:pPr>
      <w:r w:rsidRPr="00ED7D36">
        <w:rPr>
          <w:b/>
          <w:bCs/>
        </w:rPr>
        <w:t>Reset Password</w:t>
      </w:r>
      <w:r w:rsidRPr="00ED7D36">
        <w:t xml:space="preserve"> (email one-time link/token; rotate secrets)</w:t>
      </w:r>
    </w:p>
    <w:p w14:paraId="0EB0DA1D" w14:textId="73C4BAD1" w:rsidR="00ED7D36" w:rsidRPr="00ED7D36" w:rsidRDefault="00AB271B" w:rsidP="00ED7D36">
      <w:pPr>
        <w:pStyle w:val="ListParagraph"/>
        <w:numPr>
          <w:ilvl w:val="0"/>
          <w:numId w:val="1"/>
        </w:numPr>
      </w:pPr>
      <w:r>
        <w:rPr>
          <w:b/>
          <w:bCs/>
        </w:rPr>
        <w:t>Logout</w:t>
      </w:r>
      <w:r w:rsidR="00ED7D36" w:rsidRPr="00ED7D36">
        <w:t xml:space="preserve"> </w:t>
      </w:r>
    </w:p>
    <w:p w14:paraId="3468B607" w14:textId="0EEADA23" w:rsidR="00ED7D36" w:rsidRDefault="00AB271B" w:rsidP="00AB271B">
      <w:pPr>
        <w:pStyle w:val="Heading1"/>
      </w:pPr>
      <w:bookmarkStart w:id="2" w:name="_Toc206335261"/>
      <w:r>
        <w:lastRenderedPageBreak/>
        <w:t>Use Case Diagram</w:t>
      </w:r>
      <w:bookmarkEnd w:id="2"/>
    </w:p>
    <w:p w14:paraId="39B3A6F7" w14:textId="73B8522A" w:rsidR="00BD187F" w:rsidRDefault="00890820" w:rsidP="00BD187F">
      <w:r>
        <w:rPr>
          <w:noProof/>
        </w:rPr>
        <w:drawing>
          <wp:inline distT="0" distB="0" distL="0" distR="0" wp14:anchorId="01351205" wp14:editId="2E9A65B0">
            <wp:extent cx="5943600" cy="4880610"/>
            <wp:effectExtent l="0" t="0" r="0" b="0"/>
            <wp:docPr id="24005234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2349" name="Picture 1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A3E8" w14:textId="50268A18" w:rsidR="00A0632F" w:rsidRPr="00BD187F" w:rsidRDefault="00A0632F" w:rsidP="00BD187F">
      <w:r w:rsidRPr="00A0632F">
        <w:t xml:space="preserve">This diagram shows five capabilities the system offers to the End User—register, login (password + TOTP), enroll TOTP, reset password (via email link), and manage sessions/tokens (refresh, logout)—and the single external dependency on the Mail Service for sending reset links. It clarifies scope and actors </w:t>
      </w:r>
      <w:proofErr w:type="gramStart"/>
      <w:r w:rsidRPr="00A0632F">
        <w:t>at a glance</w:t>
      </w:r>
      <w:proofErr w:type="gramEnd"/>
      <w:r w:rsidRPr="00A0632F">
        <w:t xml:space="preserve">: all flows originate from the End User, while only reset relies on the Mail Service. This keeps the </w:t>
      </w:r>
      <w:proofErr w:type="gramStart"/>
      <w:r w:rsidRPr="00A0632F">
        <w:t>system</w:t>
      </w:r>
      <w:proofErr w:type="gramEnd"/>
      <w:r w:rsidRPr="00A0632F">
        <w:t xml:space="preserve"> surface area small and </w:t>
      </w:r>
      <w:proofErr w:type="gramStart"/>
      <w:r w:rsidRPr="00A0632F">
        <w:t>security-focused</w:t>
      </w:r>
      <w:proofErr w:type="gramEnd"/>
      <w:r w:rsidRPr="00A0632F">
        <w:t>.</w:t>
      </w:r>
    </w:p>
    <w:p w14:paraId="589A4BF5" w14:textId="63A2DA4A" w:rsidR="00AB271B" w:rsidRDefault="00AB271B" w:rsidP="00AB271B">
      <w:pPr>
        <w:pStyle w:val="Heading1"/>
      </w:pPr>
      <w:bookmarkStart w:id="3" w:name="_Toc206335262"/>
      <w:r>
        <w:lastRenderedPageBreak/>
        <w:t>Domain Model</w:t>
      </w:r>
      <w:bookmarkEnd w:id="3"/>
    </w:p>
    <w:p w14:paraId="39124CD2" w14:textId="11FF8E9D" w:rsidR="00890820" w:rsidRDefault="00890820" w:rsidP="00890820">
      <w:r>
        <w:rPr>
          <w:noProof/>
        </w:rPr>
        <w:drawing>
          <wp:inline distT="0" distB="0" distL="0" distR="0" wp14:anchorId="140EDF80" wp14:editId="0AF4F3EF">
            <wp:extent cx="5943600" cy="3224530"/>
            <wp:effectExtent l="0" t="0" r="0" b="0"/>
            <wp:docPr id="388944110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44110" name="Picture 2" descr="A computer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EAD8" w14:textId="33B1F260" w:rsidR="00A0632F" w:rsidRPr="00A0632F" w:rsidRDefault="00A0632F" w:rsidP="00890820">
      <w:r w:rsidRPr="00A0632F">
        <w:t xml:space="preserve">The domain centers on User with one </w:t>
      </w:r>
      <w:proofErr w:type="spellStart"/>
      <w:r w:rsidRPr="00A0632F">
        <w:t>PasswordRecord</w:t>
      </w:r>
      <w:proofErr w:type="spellEnd"/>
      <w:r w:rsidRPr="00A0632F">
        <w:t xml:space="preserve"> (PHC hash), optional </w:t>
      </w:r>
      <w:proofErr w:type="spellStart"/>
      <w:r w:rsidRPr="00A0632F">
        <w:t>MFAEnrollment</w:t>
      </w:r>
      <w:proofErr w:type="spellEnd"/>
      <w:r w:rsidRPr="00A0632F">
        <w:t xml:space="preserve">(s) for TOTP, Session(s) representing active logins, Token(s) bound to a session (access/refresh), and </w:t>
      </w:r>
      <w:proofErr w:type="spellStart"/>
      <w:r w:rsidRPr="00A0632F">
        <w:t>OneTimeAction</w:t>
      </w:r>
      <w:proofErr w:type="spellEnd"/>
      <w:r w:rsidRPr="00A0632F">
        <w:t xml:space="preserve"> for password resets. Multiplicities reflect reality: one user → one password hash; one user → many sessions/tokens/enrollments; one session → many tokens. This model captures only the data needed to support the use cases, nothing extra.</w:t>
      </w:r>
    </w:p>
    <w:p w14:paraId="1FE77B3D" w14:textId="411DB6BE" w:rsidR="00AB271B" w:rsidRDefault="00AB271B" w:rsidP="00AB271B">
      <w:pPr>
        <w:pStyle w:val="Heading1"/>
      </w:pPr>
      <w:bookmarkStart w:id="4" w:name="_Toc206335263"/>
      <w:r>
        <w:t>Class Diagram</w:t>
      </w:r>
      <w:bookmarkEnd w:id="4"/>
    </w:p>
    <w:p w14:paraId="6E68F660" w14:textId="398B92BE" w:rsidR="00890820" w:rsidRDefault="00890820" w:rsidP="00890820">
      <w:r>
        <w:rPr>
          <w:noProof/>
        </w:rPr>
        <w:drawing>
          <wp:inline distT="0" distB="0" distL="0" distR="0" wp14:anchorId="3A895080" wp14:editId="02F14469">
            <wp:extent cx="5943600" cy="2236470"/>
            <wp:effectExtent l="0" t="0" r="0" b="0"/>
            <wp:docPr id="15865910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91056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8887" w14:textId="7A254673" w:rsidR="00A0632F" w:rsidRPr="00A0632F" w:rsidRDefault="00A0632F" w:rsidP="00890820">
      <w:r w:rsidRPr="00A0632F">
        <w:lastRenderedPageBreak/>
        <w:t xml:space="preserve">Application logic is split into a thin </w:t>
      </w:r>
      <w:proofErr w:type="spellStart"/>
      <w:r w:rsidRPr="00A0632F">
        <w:t>AuthController</w:t>
      </w:r>
      <w:proofErr w:type="spellEnd"/>
      <w:r w:rsidRPr="00A0632F">
        <w:t xml:space="preserve"> coordinating cohesive services: </w:t>
      </w:r>
      <w:proofErr w:type="spellStart"/>
      <w:r w:rsidRPr="00A0632F">
        <w:t>PasswordService</w:t>
      </w:r>
      <w:proofErr w:type="spellEnd"/>
      <w:r w:rsidRPr="00A0632F">
        <w:t xml:space="preserve"> (hash/verify), </w:t>
      </w:r>
      <w:proofErr w:type="spellStart"/>
      <w:r w:rsidRPr="00A0632F">
        <w:t>MFAService</w:t>
      </w:r>
      <w:proofErr w:type="spellEnd"/>
      <w:r w:rsidRPr="00A0632F">
        <w:t xml:space="preserve"> (TOTP verify), </w:t>
      </w:r>
      <w:proofErr w:type="spellStart"/>
      <w:r w:rsidRPr="00A0632F">
        <w:t>SessionService</w:t>
      </w:r>
      <w:proofErr w:type="spellEnd"/>
      <w:r w:rsidRPr="00A0632F">
        <w:t xml:space="preserve"> (create/revoke sessions), </w:t>
      </w:r>
      <w:proofErr w:type="spellStart"/>
      <w:r w:rsidRPr="00A0632F">
        <w:t>TokenService</w:t>
      </w:r>
      <w:proofErr w:type="spellEnd"/>
      <w:r w:rsidRPr="00A0632F">
        <w:t xml:space="preserve"> (mint/rotate/revoke tokens). A unified </w:t>
      </w:r>
      <w:proofErr w:type="spellStart"/>
      <w:r w:rsidRPr="00A0632F">
        <w:t>AuthRepository</w:t>
      </w:r>
      <w:proofErr w:type="spellEnd"/>
      <w:r w:rsidRPr="00A0632F">
        <w:t xml:space="preserve"> abstracts persistence for all entities. The controller depends on service/repository interfaces, keeping the code testable and easy to evolve (e.g., swap hashing or token format).</w:t>
      </w:r>
    </w:p>
    <w:p w14:paraId="71E4046D" w14:textId="54924C82" w:rsidR="00AB271B" w:rsidRDefault="00AB271B" w:rsidP="00AB271B">
      <w:pPr>
        <w:pStyle w:val="Heading1"/>
      </w:pPr>
      <w:bookmarkStart w:id="5" w:name="_Toc206335264"/>
      <w:r>
        <w:t>Sequence Diagram</w:t>
      </w:r>
      <w:bookmarkEnd w:id="5"/>
    </w:p>
    <w:p w14:paraId="7CBD946C" w14:textId="2DE00223" w:rsidR="00890820" w:rsidRDefault="00890820" w:rsidP="00890820">
      <w:r>
        <w:rPr>
          <w:noProof/>
        </w:rPr>
        <w:drawing>
          <wp:inline distT="0" distB="0" distL="0" distR="0" wp14:anchorId="19CF1FFF" wp14:editId="1389F09A">
            <wp:extent cx="5943600" cy="3495675"/>
            <wp:effectExtent l="0" t="0" r="0" b="9525"/>
            <wp:docPr id="627125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B30A" w14:textId="061D7F4E" w:rsidR="00890820" w:rsidRDefault="00890820" w:rsidP="00890820">
      <w:r>
        <w:rPr>
          <w:noProof/>
        </w:rPr>
        <w:lastRenderedPageBreak/>
        <w:drawing>
          <wp:inline distT="0" distB="0" distL="0" distR="0" wp14:anchorId="0121FCD7" wp14:editId="5776DD88">
            <wp:extent cx="5934075" cy="4914900"/>
            <wp:effectExtent l="0" t="0" r="9525" b="0"/>
            <wp:docPr id="734468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988E" w14:textId="472CEC93" w:rsidR="00890820" w:rsidRDefault="00890820" w:rsidP="00890820">
      <w:r>
        <w:rPr>
          <w:noProof/>
        </w:rPr>
        <w:lastRenderedPageBreak/>
        <w:drawing>
          <wp:inline distT="0" distB="0" distL="0" distR="0" wp14:anchorId="45A0E1D2" wp14:editId="5FAE923C">
            <wp:extent cx="5943600" cy="4905375"/>
            <wp:effectExtent l="0" t="0" r="0" b="9525"/>
            <wp:docPr id="1619904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70E4" w14:textId="7D2E2B49" w:rsidR="00890820" w:rsidRDefault="00890820" w:rsidP="00890820">
      <w:r>
        <w:rPr>
          <w:noProof/>
        </w:rPr>
        <w:lastRenderedPageBreak/>
        <w:drawing>
          <wp:inline distT="0" distB="0" distL="0" distR="0" wp14:anchorId="3F9CE6AD" wp14:editId="190558D9">
            <wp:extent cx="5943600" cy="4667250"/>
            <wp:effectExtent l="0" t="0" r="0" b="0"/>
            <wp:docPr id="156226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174D" w14:textId="646DE539" w:rsidR="00890820" w:rsidRDefault="00890820" w:rsidP="00890820">
      <w:r>
        <w:rPr>
          <w:noProof/>
        </w:rPr>
        <w:lastRenderedPageBreak/>
        <w:drawing>
          <wp:inline distT="0" distB="0" distL="0" distR="0" wp14:anchorId="4C03FF62" wp14:editId="4B89116A">
            <wp:extent cx="5934075" cy="4829175"/>
            <wp:effectExtent l="0" t="0" r="9525" b="9525"/>
            <wp:docPr id="1954875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A87E" w14:textId="335C608A" w:rsidR="00A0632F" w:rsidRPr="00890820" w:rsidRDefault="00A0632F" w:rsidP="00890820">
      <w:r w:rsidRPr="00A0632F">
        <w:t xml:space="preserve">Each framed interaction shows the happy path and </w:t>
      </w:r>
      <w:proofErr w:type="gramStart"/>
      <w:r w:rsidRPr="00A0632F">
        <w:t>guarded</w:t>
      </w:r>
      <w:proofErr w:type="gramEnd"/>
      <w:r w:rsidRPr="00A0632F">
        <w:t xml:space="preserve"> error branches. </w:t>
      </w:r>
      <w:r w:rsidRPr="00A0632F">
        <w:rPr>
          <w:i/>
          <w:iCs/>
        </w:rPr>
        <w:t>Login</w:t>
      </w:r>
      <w:r w:rsidRPr="00A0632F">
        <w:t xml:space="preserve"> (single call with email/password/</w:t>
      </w:r>
      <w:proofErr w:type="spellStart"/>
      <w:r w:rsidRPr="00A0632F">
        <w:t>otp</w:t>
      </w:r>
      <w:proofErr w:type="spellEnd"/>
      <w:r w:rsidRPr="00A0632F">
        <w:t xml:space="preserve">) loads the user and hash, verifies password and TOTP, then creates a session and issues an access + refresh token pair. </w:t>
      </w:r>
      <w:r w:rsidRPr="00A0632F">
        <w:rPr>
          <w:i/>
          <w:iCs/>
        </w:rPr>
        <w:t>Enroll TOTP</w:t>
      </w:r>
      <w:r w:rsidRPr="00A0632F">
        <w:t xml:space="preserve"> persists a verified seed; </w:t>
      </w:r>
      <w:r w:rsidRPr="00A0632F">
        <w:rPr>
          <w:i/>
          <w:iCs/>
        </w:rPr>
        <w:t>Reset Password</w:t>
      </w:r>
      <w:r w:rsidRPr="00A0632F">
        <w:t xml:space="preserve"> creates and later consumes a one-time action, updating the password hash and revoking tokens; </w:t>
      </w:r>
      <w:r w:rsidRPr="00A0632F">
        <w:rPr>
          <w:i/>
          <w:iCs/>
        </w:rPr>
        <w:t>Refresh</w:t>
      </w:r>
      <w:r w:rsidRPr="00A0632F">
        <w:t xml:space="preserve"> rotates tokens one-time; </w:t>
      </w:r>
      <w:r w:rsidRPr="00A0632F">
        <w:rPr>
          <w:i/>
          <w:iCs/>
        </w:rPr>
        <w:t>Logout</w:t>
      </w:r>
      <w:r w:rsidRPr="00A0632F">
        <w:t xml:space="preserve"> revokes a session’s tokens.</w:t>
      </w:r>
    </w:p>
    <w:p w14:paraId="63066113" w14:textId="2B4CF123" w:rsidR="00AB271B" w:rsidRDefault="00AB271B" w:rsidP="00AB271B">
      <w:pPr>
        <w:pStyle w:val="Heading1"/>
      </w:pPr>
      <w:bookmarkStart w:id="6" w:name="_Toc206335265"/>
      <w:r>
        <w:lastRenderedPageBreak/>
        <w:t>State Diagram</w:t>
      </w:r>
      <w:bookmarkEnd w:id="6"/>
    </w:p>
    <w:p w14:paraId="7AADB8C3" w14:textId="0F8BCB48" w:rsidR="00890820" w:rsidRDefault="00C77E2A" w:rsidP="00890820">
      <w:r>
        <w:rPr>
          <w:noProof/>
        </w:rPr>
        <w:drawing>
          <wp:inline distT="0" distB="0" distL="0" distR="0" wp14:anchorId="0622155E" wp14:editId="57B68150">
            <wp:extent cx="4667250" cy="1905000"/>
            <wp:effectExtent l="0" t="0" r="0" b="0"/>
            <wp:docPr id="892469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7A0E" w14:textId="144C8D8B" w:rsidR="00A0632F" w:rsidRPr="00A0632F" w:rsidRDefault="00A0632F" w:rsidP="00890820">
      <w:r w:rsidRPr="00A0632F">
        <w:t>Tokens start Active, move to Revoked on logout/rotation/reset, and naturally reach Expired when their TTL elapses. Modeling this lifecycle makes revocation rules explicit and ties directly to the revoked flag and token expiry enforcement.</w:t>
      </w:r>
    </w:p>
    <w:p w14:paraId="3C982A63" w14:textId="563A3096" w:rsidR="00AB271B" w:rsidRDefault="00AB271B" w:rsidP="00AB271B">
      <w:pPr>
        <w:pStyle w:val="Heading1"/>
      </w:pPr>
      <w:bookmarkStart w:id="7" w:name="_Toc206335266"/>
      <w:r>
        <w:lastRenderedPageBreak/>
        <w:t>Activity Diagram</w:t>
      </w:r>
      <w:bookmarkEnd w:id="7"/>
    </w:p>
    <w:p w14:paraId="50806622" w14:textId="14484AA2" w:rsidR="00C77E2A" w:rsidRDefault="00C77E2A" w:rsidP="00C77E2A">
      <w:r>
        <w:rPr>
          <w:noProof/>
        </w:rPr>
        <w:drawing>
          <wp:inline distT="0" distB="0" distL="0" distR="0" wp14:anchorId="4852857B" wp14:editId="5D904699">
            <wp:extent cx="5934075" cy="5038725"/>
            <wp:effectExtent l="0" t="0" r="9525" b="9525"/>
            <wp:docPr id="9160732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AB26" w14:textId="3E25B4D0" w:rsidR="00A0632F" w:rsidRPr="00C77E2A" w:rsidRDefault="00A0632F" w:rsidP="00C77E2A">
      <w:r w:rsidRPr="00A0632F">
        <w:t xml:space="preserve">The </w:t>
      </w:r>
      <w:proofErr w:type="spellStart"/>
      <w:r w:rsidRPr="00A0632F">
        <w:t>swimlanes</w:t>
      </w:r>
      <w:proofErr w:type="spellEnd"/>
      <w:r w:rsidRPr="00A0632F">
        <w:t xml:space="preserve"> show responsibility hand-offs: End User → Client App → </w:t>
      </w:r>
      <w:proofErr w:type="spellStart"/>
      <w:r w:rsidRPr="00A0632F">
        <w:t>AuthController</w:t>
      </w:r>
      <w:proofErr w:type="spellEnd"/>
      <w:r w:rsidRPr="00A0632F">
        <w:t xml:space="preserve">, with calls to </w:t>
      </w:r>
      <w:proofErr w:type="spellStart"/>
      <w:r w:rsidRPr="00A0632F">
        <w:t>PasswordService</w:t>
      </w:r>
      <w:proofErr w:type="spellEnd"/>
      <w:r w:rsidRPr="00A0632F">
        <w:t xml:space="preserve"> and </w:t>
      </w:r>
      <w:proofErr w:type="spellStart"/>
      <w:r w:rsidRPr="00A0632F">
        <w:t>MFAService</w:t>
      </w:r>
      <w:proofErr w:type="spellEnd"/>
      <w:r w:rsidRPr="00A0632F">
        <w:t xml:space="preserve"> for verification, then Session/Token services to establish the authenticated session. Decision nodes handle invalid input, unknown email, bad password, and bad OTP, ensuring every failure path terminates cleanly.</w:t>
      </w:r>
    </w:p>
    <w:p w14:paraId="2DD76A71" w14:textId="4433160A" w:rsidR="00AB271B" w:rsidRDefault="00AB271B" w:rsidP="00AB271B">
      <w:pPr>
        <w:pStyle w:val="Heading1"/>
      </w:pPr>
      <w:bookmarkStart w:id="8" w:name="_Toc206335267"/>
      <w:r>
        <w:lastRenderedPageBreak/>
        <w:t>Component Diagram</w:t>
      </w:r>
      <w:bookmarkEnd w:id="8"/>
    </w:p>
    <w:p w14:paraId="7608542F" w14:textId="5829FBF2" w:rsidR="00C77E2A" w:rsidRDefault="00C77E2A" w:rsidP="00C77E2A">
      <w:r>
        <w:rPr>
          <w:noProof/>
        </w:rPr>
        <w:drawing>
          <wp:inline distT="0" distB="0" distL="0" distR="0" wp14:anchorId="30597829" wp14:editId="64EC4BEF">
            <wp:extent cx="5934075" cy="3676650"/>
            <wp:effectExtent l="0" t="0" r="9525" b="0"/>
            <wp:docPr id="19091351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3C89" w14:textId="3B7DC2CB" w:rsidR="00A0632F" w:rsidRPr="00A0632F" w:rsidRDefault="00A0632F" w:rsidP="00C77E2A">
      <w:r w:rsidRPr="00A0632F">
        <w:t xml:space="preserve">The Auth API provides </w:t>
      </w:r>
      <w:proofErr w:type="spellStart"/>
      <w:r w:rsidRPr="00A0632F">
        <w:t>IAuthAPI</w:t>
      </w:r>
      <w:proofErr w:type="spellEnd"/>
      <w:r w:rsidRPr="00A0632F">
        <w:t xml:space="preserve"> to the Client App and requires </w:t>
      </w:r>
      <w:proofErr w:type="spellStart"/>
      <w:r w:rsidRPr="00A0632F">
        <w:t>IPasswordHashing</w:t>
      </w:r>
      <w:proofErr w:type="spellEnd"/>
      <w:r w:rsidRPr="00A0632F">
        <w:t xml:space="preserve">, </w:t>
      </w:r>
      <w:proofErr w:type="spellStart"/>
      <w:r w:rsidRPr="00A0632F">
        <w:t>ITOTPVerification</w:t>
      </w:r>
      <w:proofErr w:type="spellEnd"/>
      <w:r w:rsidRPr="00A0632F">
        <w:t xml:space="preserve">, </w:t>
      </w:r>
      <w:proofErr w:type="spellStart"/>
      <w:r w:rsidRPr="00A0632F">
        <w:t>ISessionMgmt</w:t>
      </w:r>
      <w:proofErr w:type="spellEnd"/>
      <w:r w:rsidRPr="00A0632F">
        <w:t xml:space="preserve">, </w:t>
      </w:r>
      <w:proofErr w:type="spellStart"/>
      <w:r w:rsidRPr="00A0632F">
        <w:t>ITokenIssuer</w:t>
      </w:r>
      <w:proofErr w:type="spellEnd"/>
      <w:r w:rsidRPr="00A0632F">
        <w:t xml:space="preserve">, </w:t>
      </w:r>
      <w:proofErr w:type="spellStart"/>
      <w:r w:rsidRPr="00A0632F">
        <w:t>IPersistence</w:t>
      </w:r>
      <w:proofErr w:type="spellEnd"/>
      <w:r w:rsidRPr="00A0632F">
        <w:t xml:space="preserve">, and </w:t>
      </w:r>
      <w:proofErr w:type="spellStart"/>
      <w:r w:rsidRPr="00A0632F">
        <w:t>IEmailSender</w:t>
      </w:r>
      <w:proofErr w:type="spellEnd"/>
      <w:r w:rsidRPr="00A0632F">
        <w:t xml:space="preserve">. Password/MFA/Session/Token modules provide those interfaces; </w:t>
      </w:r>
      <w:proofErr w:type="spellStart"/>
      <w:r w:rsidRPr="00A0632F">
        <w:t>AuthRepository</w:t>
      </w:r>
      <w:proofErr w:type="spellEnd"/>
      <w:r w:rsidRPr="00A0632F">
        <w:t xml:space="preserve"> provides </w:t>
      </w:r>
      <w:proofErr w:type="spellStart"/>
      <w:r w:rsidRPr="00A0632F">
        <w:t>IPersistence</w:t>
      </w:r>
      <w:proofErr w:type="spellEnd"/>
      <w:r w:rsidRPr="00A0632F">
        <w:t xml:space="preserve"> and talks to Auth DB (</w:t>
      </w:r>
      <w:proofErr w:type="spellStart"/>
      <w:r w:rsidRPr="00A0632F">
        <w:t>IRelationalStore</w:t>
      </w:r>
      <w:proofErr w:type="spellEnd"/>
      <w:r w:rsidRPr="00A0632F">
        <w:t xml:space="preserve">), and Mail Service provides </w:t>
      </w:r>
      <w:proofErr w:type="spellStart"/>
      <w:r w:rsidRPr="00A0632F">
        <w:t>IEmailSender</w:t>
      </w:r>
      <w:proofErr w:type="spellEnd"/>
      <w:r w:rsidRPr="00A0632F">
        <w:t xml:space="preserve">. Matching names </w:t>
      </w:r>
      <w:proofErr w:type="gramStart"/>
      <w:r w:rsidRPr="00A0632F">
        <w:t>make</w:t>
      </w:r>
      <w:proofErr w:type="gramEnd"/>
      <w:r w:rsidRPr="00A0632F">
        <w:t xml:space="preserve"> the wiring unambiguous.</w:t>
      </w:r>
    </w:p>
    <w:p w14:paraId="3B8CC9A9" w14:textId="34A0BBB8" w:rsidR="00AB271B" w:rsidRDefault="00AB271B" w:rsidP="00AB271B">
      <w:pPr>
        <w:pStyle w:val="Heading1"/>
      </w:pPr>
      <w:bookmarkStart w:id="9" w:name="_Toc206335268"/>
      <w:r>
        <w:lastRenderedPageBreak/>
        <w:t>Deployment Diagram</w:t>
      </w:r>
      <w:bookmarkEnd w:id="9"/>
    </w:p>
    <w:p w14:paraId="433272AC" w14:textId="60DDB287" w:rsidR="00C77E2A" w:rsidRDefault="00C77E2A" w:rsidP="00C77E2A">
      <w:r>
        <w:rPr>
          <w:noProof/>
        </w:rPr>
        <w:drawing>
          <wp:inline distT="0" distB="0" distL="0" distR="0" wp14:anchorId="673B46B5" wp14:editId="6FB3D420">
            <wp:extent cx="5934075" cy="4505325"/>
            <wp:effectExtent l="0" t="0" r="9525" b="9525"/>
            <wp:docPr id="20310540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E77B" w14:textId="153BEAEC" w:rsidR="00A0632F" w:rsidRPr="00A0632F" w:rsidRDefault="00A0632F" w:rsidP="00C77E2A">
      <w:r w:rsidRPr="00A0632F">
        <w:t>A stateless Auth Service runs behind an HTTPS load balancer, storing state in a private Auth DB and calling an external Mail Service to send reset links. This keeps the runtime simple (one deployable), secure (TLS, private DB), and scalable (horizontal replicas).</w:t>
      </w:r>
    </w:p>
    <w:p w14:paraId="03858735" w14:textId="7E55FC09" w:rsidR="00AB271B" w:rsidRDefault="00AB271B" w:rsidP="00AB271B">
      <w:pPr>
        <w:pStyle w:val="Heading1"/>
      </w:pPr>
      <w:bookmarkStart w:id="10" w:name="_Toc206335269"/>
      <w:r>
        <w:t>Skeleton Classes and Tables Defined</w:t>
      </w:r>
      <w:bookmarkEnd w:id="10"/>
    </w:p>
    <w:p w14:paraId="5C0C97BB" w14:textId="5B258490" w:rsidR="00AB271B" w:rsidRPr="00AB271B" w:rsidRDefault="00AB271B" w:rsidP="00AB271B">
      <w:r>
        <w:t>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680"/>
        <w:gridCol w:w="2364"/>
      </w:tblGrid>
      <w:tr w:rsidR="00AB271B" w:rsidRPr="00AB271B" w14:paraId="36788ACD" w14:textId="77777777" w:rsidTr="00A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E6A81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E48AB02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D5505A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Constraints / Notes</w:t>
            </w:r>
          </w:p>
        </w:tc>
      </w:tr>
      <w:tr w:rsidR="00AB271B" w:rsidRPr="00AB271B" w14:paraId="02E4A259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A8EC" w14:textId="77777777" w:rsidR="00AB271B" w:rsidRPr="00AB271B" w:rsidRDefault="00AB271B" w:rsidP="00AB271B">
            <w:proofErr w:type="spellStart"/>
            <w:r w:rsidRPr="00AB271B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A4665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101B504F" w14:textId="77777777" w:rsidR="00AB271B" w:rsidRPr="00AB271B" w:rsidRDefault="00AB271B" w:rsidP="00AB271B">
            <w:r w:rsidRPr="00AB271B">
              <w:rPr>
                <w:b/>
                <w:bCs/>
              </w:rPr>
              <w:t>PK</w:t>
            </w:r>
          </w:p>
        </w:tc>
      </w:tr>
      <w:tr w:rsidR="00AB271B" w:rsidRPr="00AB271B" w14:paraId="610C73F4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D3ED" w14:textId="77777777" w:rsidR="00AB271B" w:rsidRPr="00AB271B" w:rsidRDefault="00AB271B" w:rsidP="00AB271B">
            <w:r w:rsidRPr="00AB271B">
              <w:t>email</w:t>
            </w:r>
          </w:p>
        </w:tc>
        <w:tc>
          <w:tcPr>
            <w:tcW w:w="0" w:type="auto"/>
            <w:vAlign w:val="center"/>
            <w:hideMark/>
          </w:tcPr>
          <w:p w14:paraId="3DB2E94A" w14:textId="77777777" w:rsidR="00AB271B" w:rsidRPr="00AB271B" w:rsidRDefault="00AB271B" w:rsidP="00AB271B">
            <w:r w:rsidRPr="00AB271B">
              <w:t>String</w:t>
            </w:r>
          </w:p>
        </w:tc>
        <w:tc>
          <w:tcPr>
            <w:tcW w:w="0" w:type="auto"/>
            <w:vAlign w:val="center"/>
            <w:hideMark/>
          </w:tcPr>
          <w:p w14:paraId="13ACA396" w14:textId="77777777" w:rsidR="00AB271B" w:rsidRPr="00AB271B" w:rsidRDefault="00AB271B" w:rsidP="00AB271B">
            <w:r w:rsidRPr="00AB271B">
              <w:t>Unique login identifier</w:t>
            </w:r>
          </w:p>
        </w:tc>
      </w:tr>
    </w:tbl>
    <w:p w14:paraId="1531C312" w14:textId="77777777" w:rsidR="00AB271B" w:rsidRDefault="00AB271B" w:rsidP="00AB271B"/>
    <w:p w14:paraId="0B16F09D" w14:textId="77777777" w:rsidR="00AB271B" w:rsidRPr="00AB271B" w:rsidRDefault="00AB271B" w:rsidP="00AB271B">
      <w:pPr>
        <w:rPr>
          <w:b/>
          <w:bCs/>
        </w:rPr>
      </w:pPr>
      <w:proofErr w:type="spellStart"/>
      <w:r w:rsidRPr="00AB271B">
        <w:rPr>
          <w:b/>
          <w:bCs/>
        </w:rPr>
        <w:lastRenderedPageBreak/>
        <w:t>PasswordRecord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680"/>
        <w:gridCol w:w="3787"/>
      </w:tblGrid>
      <w:tr w:rsidR="00AB271B" w:rsidRPr="00AB271B" w14:paraId="2DBF6E98" w14:textId="77777777" w:rsidTr="00A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95B27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9CAAFC7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C61925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Constraints / Notes</w:t>
            </w:r>
          </w:p>
        </w:tc>
      </w:tr>
      <w:tr w:rsidR="00AB271B" w:rsidRPr="00AB271B" w14:paraId="26D6DDEB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8201" w14:textId="77777777" w:rsidR="00AB271B" w:rsidRPr="00AB271B" w:rsidRDefault="00AB271B" w:rsidP="00AB271B">
            <w:proofErr w:type="spellStart"/>
            <w:r w:rsidRPr="00AB271B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23077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7949FF5F" w14:textId="77777777" w:rsidR="00AB271B" w:rsidRPr="00AB271B" w:rsidRDefault="00AB271B" w:rsidP="00AB271B">
            <w:r w:rsidRPr="00AB271B">
              <w:rPr>
                <w:b/>
                <w:bCs/>
              </w:rPr>
              <w:t>PK</w:t>
            </w:r>
            <w:r w:rsidRPr="00AB271B">
              <w:t xml:space="preserve">, </w:t>
            </w:r>
            <w:r w:rsidRPr="00AB271B">
              <w:rPr>
                <w:b/>
                <w:bCs/>
              </w:rPr>
              <w:t xml:space="preserve">FK → </w:t>
            </w:r>
            <w:proofErr w:type="spellStart"/>
            <w:r w:rsidRPr="00AB271B">
              <w:rPr>
                <w:b/>
                <w:bCs/>
              </w:rPr>
              <w:t>users.user_id</w:t>
            </w:r>
            <w:proofErr w:type="spellEnd"/>
            <w:r w:rsidRPr="00AB271B">
              <w:t xml:space="preserve"> (1:1)</w:t>
            </w:r>
          </w:p>
        </w:tc>
      </w:tr>
      <w:tr w:rsidR="00AB271B" w:rsidRPr="00AB271B" w14:paraId="285BB373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4455" w14:textId="77777777" w:rsidR="00AB271B" w:rsidRPr="00AB271B" w:rsidRDefault="00AB271B" w:rsidP="00AB271B">
            <w:r w:rsidRPr="00AB271B">
              <w:t>hash</w:t>
            </w:r>
          </w:p>
        </w:tc>
        <w:tc>
          <w:tcPr>
            <w:tcW w:w="0" w:type="auto"/>
            <w:vAlign w:val="center"/>
            <w:hideMark/>
          </w:tcPr>
          <w:p w14:paraId="1DA6410E" w14:textId="77777777" w:rsidR="00AB271B" w:rsidRPr="00AB271B" w:rsidRDefault="00AB271B" w:rsidP="00AB271B">
            <w:r w:rsidRPr="00AB271B">
              <w:t>String</w:t>
            </w:r>
          </w:p>
        </w:tc>
        <w:tc>
          <w:tcPr>
            <w:tcW w:w="0" w:type="auto"/>
            <w:vAlign w:val="center"/>
            <w:hideMark/>
          </w:tcPr>
          <w:p w14:paraId="0E1A7734" w14:textId="77777777" w:rsidR="00AB271B" w:rsidRPr="00AB271B" w:rsidRDefault="00AB271B" w:rsidP="00AB271B">
            <w:r w:rsidRPr="00AB271B">
              <w:t xml:space="preserve">Store full </w:t>
            </w:r>
            <w:r w:rsidRPr="00AB271B">
              <w:rPr>
                <w:b/>
                <w:bCs/>
              </w:rPr>
              <w:t>PHC</w:t>
            </w:r>
            <w:r w:rsidRPr="00AB271B">
              <w:t xml:space="preserve"> string (e.g., Argon2id)</w:t>
            </w:r>
          </w:p>
        </w:tc>
      </w:tr>
    </w:tbl>
    <w:p w14:paraId="54B122BB" w14:textId="77777777" w:rsidR="00AB271B" w:rsidRDefault="00AB271B" w:rsidP="00AB271B"/>
    <w:p w14:paraId="3B6B48B2" w14:textId="77777777" w:rsidR="00AB271B" w:rsidRPr="00AB271B" w:rsidRDefault="00AB271B" w:rsidP="00AB271B">
      <w:pPr>
        <w:rPr>
          <w:b/>
          <w:bCs/>
        </w:rPr>
      </w:pPr>
      <w:proofErr w:type="spellStart"/>
      <w:r w:rsidRPr="00AB271B">
        <w:rPr>
          <w:b/>
          <w:bCs/>
        </w:rPr>
        <w:t>MFAEnrollment</w:t>
      </w:r>
      <w:proofErr w:type="spellEnd"/>
      <w:r w:rsidRPr="00AB271B">
        <w:rPr>
          <w:b/>
          <w:bCs/>
        </w:rPr>
        <w:t xml:space="preserve"> (TOTP)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651"/>
        <w:gridCol w:w="2852"/>
      </w:tblGrid>
      <w:tr w:rsidR="00AB271B" w:rsidRPr="00AB271B" w14:paraId="230FF0FD" w14:textId="77777777" w:rsidTr="00A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0B04E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A08596E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5BBA89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Constraints / Notes</w:t>
            </w:r>
          </w:p>
        </w:tc>
      </w:tr>
      <w:tr w:rsidR="00AB271B" w:rsidRPr="00AB271B" w14:paraId="24E08325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DDDF" w14:textId="77777777" w:rsidR="00AB271B" w:rsidRPr="00AB271B" w:rsidRDefault="00AB271B" w:rsidP="00AB271B">
            <w:proofErr w:type="spellStart"/>
            <w:r w:rsidRPr="00AB271B">
              <w:t>enrollmentId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8842F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21F3E68D" w14:textId="77777777" w:rsidR="00AB271B" w:rsidRPr="00AB271B" w:rsidRDefault="00AB271B" w:rsidP="00AB271B">
            <w:r w:rsidRPr="00AB271B">
              <w:rPr>
                <w:b/>
                <w:bCs/>
              </w:rPr>
              <w:t>PK</w:t>
            </w:r>
          </w:p>
        </w:tc>
      </w:tr>
      <w:tr w:rsidR="00AB271B" w:rsidRPr="00AB271B" w14:paraId="31272E9C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E6B3" w14:textId="77777777" w:rsidR="00AB271B" w:rsidRPr="00AB271B" w:rsidRDefault="00AB271B" w:rsidP="00AB271B">
            <w:proofErr w:type="spellStart"/>
            <w:r w:rsidRPr="00AB271B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64D14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2D47A8E5" w14:textId="77777777" w:rsidR="00AB271B" w:rsidRPr="00AB271B" w:rsidRDefault="00AB271B" w:rsidP="00AB271B">
            <w:r w:rsidRPr="00AB271B">
              <w:rPr>
                <w:b/>
                <w:bCs/>
              </w:rPr>
              <w:t xml:space="preserve">FK → </w:t>
            </w:r>
            <w:proofErr w:type="spellStart"/>
            <w:r w:rsidRPr="00AB271B">
              <w:rPr>
                <w:b/>
                <w:bCs/>
              </w:rPr>
              <w:t>users.user_id</w:t>
            </w:r>
            <w:proofErr w:type="spellEnd"/>
          </w:p>
        </w:tc>
      </w:tr>
      <w:tr w:rsidR="00AB271B" w:rsidRPr="00AB271B" w14:paraId="24CB8D76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F335" w14:textId="77777777" w:rsidR="00AB271B" w:rsidRPr="00AB271B" w:rsidRDefault="00AB271B" w:rsidP="00AB271B">
            <w:r w:rsidRPr="00AB271B">
              <w:t>secret</w:t>
            </w:r>
          </w:p>
        </w:tc>
        <w:tc>
          <w:tcPr>
            <w:tcW w:w="0" w:type="auto"/>
            <w:vAlign w:val="center"/>
            <w:hideMark/>
          </w:tcPr>
          <w:p w14:paraId="2F061E9B" w14:textId="77777777" w:rsidR="00AB271B" w:rsidRPr="00AB271B" w:rsidRDefault="00AB271B" w:rsidP="00AB271B">
            <w:r w:rsidRPr="00AB271B">
              <w:t>Bytes</w:t>
            </w:r>
          </w:p>
        </w:tc>
        <w:tc>
          <w:tcPr>
            <w:tcW w:w="0" w:type="auto"/>
            <w:vAlign w:val="center"/>
            <w:hideMark/>
          </w:tcPr>
          <w:p w14:paraId="18D0FECC" w14:textId="77777777" w:rsidR="00AB271B" w:rsidRPr="00AB271B" w:rsidRDefault="00AB271B" w:rsidP="00AB271B">
            <w:r w:rsidRPr="00AB271B">
              <w:t>TOTP seed (encrypt at rest)</w:t>
            </w:r>
          </w:p>
        </w:tc>
      </w:tr>
    </w:tbl>
    <w:p w14:paraId="2315DDF2" w14:textId="77777777" w:rsidR="00AB271B" w:rsidRDefault="00AB271B" w:rsidP="00AB271B"/>
    <w:p w14:paraId="3573AC78" w14:textId="77777777" w:rsidR="00AB271B" w:rsidRPr="00AB271B" w:rsidRDefault="00AB271B" w:rsidP="00AB271B">
      <w:pPr>
        <w:rPr>
          <w:b/>
          <w:bCs/>
        </w:rPr>
      </w:pPr>
      <w:r w:rsidRPr="00AB271B">
        <w:rPr>
          <w:b/>
          <w:bCs/>
        </w:rPr>
        <w:t>Session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635"/>
        <w:gridCol w:w="2216"/>
      </w:tblGrid>
      <w:tr w:rsidR="00AB271B" w:rsidRPr="00AB271B" w14:paraId="72EAAE61" w14:textId="77777777" w:rsidTr="00A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C46F2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92A731A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8E8756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Constraints / Notes</w:t>
            </w:r>
          </w:p>
        </w:tc>
      </w:tr>
      <w:tr w:rsidR="00AB271B" w:rsidRPr="00AB271B" w14:paraId="7A67F52A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ABA9" w14:textId="77777777" w:rsidR="00AB271B" w:rsidRPr="00AB271B" w:rsidRDefault="00AB271B" w:rsidP="00AB271B">
            <w:proofErr w:type="spellStart"/>
            <w:r w:rsidRPr="00AB271B">
              <w:t>sessionId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645F0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7B25F654" w14:textId="77777777" w:rsidR="00AB271B" w:rsidRPr="00AB271B" w:rsidRDefault="00AB271B" w:rsidP="00AB271B">
            <w:r w:rsidRPr="00AB271B">
              <w:rPr>
                <w:b/>
                <w:bCs/>
              </w:rPr>
              <w:t>PK</w:t>
            </w:r>
          </w:p>
        </w:tc>
      </w:tr>
      <w:tr w:rsidR="00AB271B" w:rsidRPr="00AB271B" w14:paraId="2F00F2C4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47D2" w14:textId="77777777" w:rsidR="00AB271B" w:rsidRPr="00AB271B" w:rsidRDefault="00AB271B" w:rsidP="00AB271B">
            <w:proofErr w:type="spellStart"/>
            <w:r w:rsidRPr="00AB271B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0E4A1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471FEE2C" w14:textId="77777777" w:rsidR="00AB271B" w:rsidRPr="00AB271B" w:rsidRDefault="00AB271B" w:rsidP="00AB271B">
            <w:r w:rsidRPr="00AB271B">
              <w:rPr>
                <w:b/>
                <w:bCs/>
              </w:rPr>
              <w:t xml:space="preserve">FK → </w:t>
            </w:r>
            <w:proofErr w:type="spellStart"/>
            <w:r w:rsidRPr="00AB271B">
              <w:rPr>
                <w:b/>
                <w:bCs/>
              </w:rPr>
              <w:t>users.user_id</w:t>
            </w:r>
            <w:proofErr w:type="spellEnd"/>
          </w:p>
        </w:tc>
      </w:tr>
    </w:tbl>
    <w:p w14:paraId="7F4C5E5F" w14:textId="77777777" w:rsidR="00AB271B" w:rsidRDefault="00AB271B" w:rsidP="00AB271B"/>
    <w:p w14:paraId="46024256" w14:textId="77777777" w:rsidR="00AB271B" w:rsidRPr="00AB271B" w:rsidRDefault="00AB271B" w:rsidP="00AB271B">
      <w:pPr>
        <w:rPr>
          <w:b/>
          <w:bCs/>
        </w:rPr>
      </w:pPr>
      <w:r w:rsidRPr="00AB271B">
        <w:rPr>
          <w:b/>
          <w:bCs/>
        </w:rPr>
        <w:t>Token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38"/>
        <w:gridCol w:w="2797"/>
      </w:tblGrid>
      <w:tr w:rsidR="00AB271B" w:rsidRPr="00AB271B" w14:paraId="58D8A2C0" w14:textId="77777777" w:rsidTr="00A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7B582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5BB1505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221DA9" w14:textId="77777777" w:rsidR="00AB271B" w:rsidRPr="00AB271B" w:rsidRDefault="00AB271B" w:rsidP="00AB271B">
            <w:pPr>
              <w:rPr>
                <w:b/>
                <w:bCs/>
              </w:rPr>
            </w:pPr>
            <w:r w:rsidRPr="00AB271B">
              <w:rPr>
                <w:b/>
                <w:bCs/>
              </w:rPr>
              <w:t>Constraints / Notes</w:t>
            </w:r>
          </w:p>
        </w:tc>
      </w:tr>
      <w:tr w:rsidR="00AB271B" w:rsidRPr="00AB271B" w14:paraId="24B87DBF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8F19" w14:textId="77777777" w:rsidR="00AB271B" w:rsidRPr="00AB271B" w:rsidRDefault="00AB271B" w:rsidP="00AB271B">
            <w:proofErr w:type="spellStart"/>
            <w:r w:rsidRPr="00AB271B">
              <w:t>tokenId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66269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0ABA360E" w14:textId="77777777" w:rsidR="00AB271B" w:rsidRPr="00AB271B" w:rsidRDefault="00AB271B" w:rsidP="00AB271B">
            <w:r w:rsidRPr="00AB271B">
              <w:rPr>
                <w:b/>
                <w:bCs/>
              </w:rPr>
              <w:t>PK</w:t>
            </w:r>
          </w:p>
        </w:tc>
      </w:tr>
      <w:tr w:rsidR="00AB271B" w:rsidRPr="00AB271B" w14:paraId="089A9CBA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C6E0" w14:textId="77777777" w:rsidR="00AB271B" w:rsidRPr="00AB271B" w:rsidRDefault="00AB271B" w:rsidP="00AB271B">
            <w:proofErr w:type="spellStart"/>
            <w:r w:rsidRPr="00AB271B">
              <w:t>sessionId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66BF2" w14:textId="77777777" w:rsidR="00AB271B" w:rsidRPr="00AB271B" w:rsidRDefault="00AB271B" w:rsidP="00AB271B">
            <w:r w:rsidRPr="00AB271B">
              <w:t>UUID</w:t>
            </w:r>
          </w:p>
        </w:tc>
        <w:tc>
          <w:tcPr>
            <w:tcW w:w="0" w:type="auto"/>
            <w:vAlign w:val="center"/>
            <w:hideMark/>
          </w:tcPr>
          <w:p w14:paraId="02080453" w14:textId="77777777" w:rsidR="00AB271B" w:rsidRPr="00AB271B" w:rsidRDefault="00AB271B" w:rsidP="00AB271B">
            <w:r w:rsidRPr="00AB271B">
              <w:rPr>
                <w:b/>
                <w:bCs/>
              </w:rPr>
              <w:t xml:space="preserve">FK → </w:t>
            </w:r>
            <w:proofErr w:type="spellStart"/>
            <w:proofErr w:type="gramStart"/>
            <w:r w:rsidRPr="00AB271B">
              <w:rPr>
                <w:b/>
                <w:bCs/>
              </w:rPr>
              <w:t>sessions.session</w:t>
            </w:r>
            <w:proofErr w:type="gramEnd"/>
            <w:r w:rsidRPr="00AB271B">
              <w:rPr>
                <w:b/>
                <w:bCs/>
              </w:rPr>
              <w:t>_id</w:t>
            </w:r>
            <w:proofErr w:type="spellEnd"/>
          </w:p>
        </w:tc>
      </w:tr>
      <w:tr w:rsidR="00AB271B" w:rsidRPr="00AB271B" w14:paraId="298DA060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445F" w14:textId="77777777" w:rsidR="00AB271B" w:rsidRPr="00AB271B" w:rsidRDefault="00AB271B" w:rsidP="00AB271B">
            <w:r w:rsidRPr="00AB271B">
              <w:t>type</w:t>
            </w:r>
          </w:p>
        </w:tc>
        <w:tc>
          <w:tcPr>
            <w:tcW w:w="0" w:type="auto"/>
            <w:vAlign w:val="center"/>
            <w:hideMark/>
          </w:tcPr>
          <w:p w14:paraId="49FAAED8" w14:textId="77777777" w:rsidR="00AB271B" w:rsidRPr="00AB271B" w:rsidRDefault="00AB271B" w:rsidP="00AB271B">
            <w:r w:rsidRPr="00AB271B">
              <w:t>String</w:t>
            </w:r>
          </w:p>
        </w:tc>
        <w:tc>
          <w:tcPr>
            <w:tcW w:w="0" w:type="auto"/>
            <w:vAlign w:val="center"/>
            <w:hideMark/>
          </w:tcPr>
          <w:p w14:paraId="311263DB" w14:textId="77777777" w:rsidR="00AB271B" w:rsidRPr="00AB271B" w:rsidRDefault="00AB271B" w:rsidP="00AB271B">
            <w:r w:rsidRPr="00AB271B">
              <w:t>Enum: access | refresh</w:t>
            </w:r>
          </w:p>
        </w:tc>
      </w:tr>
      <w:tr w:rsidR="00AB271B" w:rsidRPr="00AB271B" w14:paraId="66163702" w14:textId="77777777" w:rsidTr="00A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5838" w14:textId="77777777" w:rsidR="00AB271B" w:rsidRPr="00AB271B" w:rsidRDefault="00AB271B" w:rsidP="00AB271B">
            <w:r w:rsidRPr="00AB271B">
              <w:t>revoked</w:t>
            </w:r>
          </w:p>
        </w:tc>
        <w:tc>
          <w:tcPr>
            <w:tcW w:w="0" w:type="auto"/>
            <w:vAlign w:val="center"/>
            <w:hideMark/>
          </w:tcPr>
          <w:p w14:paraId="0D9B31EA" w14:textId="77777777" w:rsidR="00AB271B" w:rsidRPr="00AB271B" w:rsidRDefault="00AB271B" w:rsidP="00AB271B">
            <w:r w:rsidRPr="00AB271B">
              <w:t>Boolean</w:t>
            </w:r>
          </w:p>
        </w:tc>
        <w:tc>
          <w:tcPr>
            <w:tcW w:w="0" w:type="auto"/>
            <w:vAlign w:val="center"/>
            <w:hideMark/>
          </w:tcPr>
          <w:p w14:paraId="15D6A21F" w14:textId="77777777" w:rsidR="00AB271B" w:rsidRPr="00AB271B" w:rsidRDefault="00AB271B" w:rsidP="00AB271B">
            <w:r w:rsidRPr="00AB271B">
              <w:t>Default false</w:t>
            </w:r>
          </w:p>
        </w:tc>
      </w:tr>
    </w:tbl>
    <w:p w14:paraId="3278354C" w14:textId="77777777" w:rsidR="00AB271B" w:rsidRDefault="00AB271B" w:rsidP="00AB271B"/>
    <w:p w14:paraId="604FEB5C" w14:textId="77777777" w:rsidR="00246302" w:rsidRPr="00246302" w:rsidRDefault="00246302" w:rsidP="00246302">
      <w:pPr>
        <w:rPr>
          <w:b/>
          <w:bCs/>
        </w:rPr>
      </w:pPr>
      <w:proofErr w:type="spellStart"/>
      <w:r w:rsidRPr="00246302">
        <w:rPr>
          <w:b/>
          <w:bCs/>
        </w:rPr>
        <w:lastRenderedPageBreak/>
        <w:t>OneTimeAction</w:t>
      </w:r>
      <w:proofErr w:type="spellEnd"/>
      <w:r w:rsidRPr="00246302">
        <w:rPr>
          <w:b/>
          <w:bCs/>
        </w:rPr>
        <w:t xml:space="preserve"> (Password Reset)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80"/>
        <w:gridCol w:w="2981"/>
      </w:tblGrid>
      <w:tr w:rsidR="00246302" w:rsidRPr="00246302" w14:paraId="0176C554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5166A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F39D339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690F24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Constraints / Notes</w:t>
            </w:r>
          </w:p>
        </w:tc>
      </w:tr>
      <w:tr w:rsidR="00246302" w:rsidRPr="00246302" w14:paraId="0522CD57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CD48C" w14:textId="77777777" w:rsidR="00246302" w:rsidRPr="00246302" w:rsidRDefault="00246302" w:rsidP="00246302">
            <w:proofErr w:type="spellStart"/>
            <w:r w:rsidRPr="00246302">
              <w:t>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2DF13" w14:textId="77777777" w:rsidR="00246302" w:rsidRPr="00246302" w:rsidRDefault="00246302" w:rsidP="00246302">
            <w:r w:rsidRPr="00246302">
              <w:t>UUID</w:t>
            </w:r>
          </w:p>
        </w:tc>
        <w:tc>
          <w:tcPr>
            <w:tcW w:w="0" w:type="auto"/>
            <w:vAlign w:val="center"/>
            <w:hideMark/>
          </w:tcPr>
          <w:p w14:paraId="17647D2C" w14:textId="77777777" w:rsidR="00246302" w:rsidRPr="00246302" w:rsidRDefault="00246302" w:rsidP="00246302">
            <w:r w:rsidRPr="00246302">
              <w:rPr>
                <w:b/>
                <w:bCs/>
              </w:rPr>
              <w:t>PK</w:t>
            </w:r>
          </w:p>
        </w:tc>
      </w:tr>
      <w:tr w:rsidR="00246302" w:rsidRPr="00246302" w14:paraId="3A9C6B8A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399B" w14:textId="77777777" w:rsidR="00246302" w:rsidRPr="00246302" w:rsidRDefault="00246302" w:rsidP="00246302">
            <w:proofErr w:type="spellStart"/>
            <w:r w:rsidRPr="00246302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AAF38" w14:textId="77777777" w:rsidR="00246302" w:rsidRPr="00246302" w:rsidRDefault="00246302" w:rsidP="00246302">
            <w:r w:rsidRPr="00246302">
              <w:t>UUID</w:t>
            </w:r>
          </w:p>
        </w:tc>
        <w:tc>
          <w:tcPr>
            <w:tcW w:w="0" w:type="auto"/>
            <w:vAlign w:val="center"/>
            <w:hideMark/>
          </w:tcPr>
          <w:p w14:paraId="1910F53A" w14:textId="77777777" w:rsidR="00246302" w:rsidRPr="00246302" w:rsidRDefault="00246302" w:rsidP="00246302">
            <w:r w:rsidRPr="00246302">
              <w:rPr>
                <w:b/>
                <w:bCs/>
              </w:rPr>
              <w:t xml:space="preserve">FK → </w:t>
            </w:r>
            <w:proofErr w:type="spellStart"/>
            <w:r w:rsidRPr="00246302">
              <w:rPr>
                <w:b/>
                <w:bCs/>
              </w:rPr>
              <w:t>users.user_id</w:t>
            </w:r>
            <w:proofErr w:type="spellEnd"/>
          </w:p>
        </w:tc>
      </w:tr>
      <w:tr w:rsidR="00246302" w:rsidRPr="00246302" w14:paraId="10A1D784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67330" w14:textId="77777777" w:rsidR="00246302" w:rsidRPr="00246302" w:rsidRDefault="00246302" w:rsidP="00246302">
            <w:proofErr w:type="spellStart"/>
            <w:r w:rsidRPr="00246302">
              <w:t>tokenHash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DBB0C" w14:textId="77777777" w:rsidR="00246302" w:rsidRPr="00246302" w:rsidRDefault="00246302" w:rsidP="00246302">
            <w:r w:rsidRPr="00246302">
              <w:t>String</w:t>
            </w:r>
          </w:p>
        </w:tc>
        <w:tc>
          <w:tcPr>
            <w:tcW w:w="0" w:type="auto"/>
            <w:vAlign w:val="center"/>
            <w:hideMark/>
          </w:tcPr>
          <w:p w14:paraId="74CDA78E" w14:textId="77777777" w:rsidR="00246302" w:rsidRPr="00246302" w:rsidRDefault="00246302" w:rsidP="00246302">
            <w:r w:rsidRPr="00246302">
              <w:t>Hash of emailed reset token</w:t>
            </w:r>
          </w:p>
        </w:tc>
      </w:tr>
      <w:tr w:rsidR="00246302" w:rsidRPr="00246302" w14:paraId="2214E181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B035" w14:textId="77777777" w:rsidR="00246302" w:rsidRPr="00246302" w:rsidRDefault="00246302" w:rsidP="00246302">
            <w:proofErr w:type="spellStart"/>
            <w:r w:rsidRPr="00246302">
              <w:t>expiresAt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59F25" w14:textId="77777777" w:rsidR="00246302" w:rsidRPr="00246302" w:rsidRDefault="00246302" w:rsidP="00246302">
            <w:r w:rsidRPr="00246302">
              <w:t>Time</w:t>
            </w:r>
          </w:p>
        </w:tc>
        <w:tc>
          <w:tcPr>
            <w:tcW w:w="0" w:type="auto"/>
            <w:vAlign w:val="center"/>
            <w:hideMark/>
          </w:tcPr>
          <w:p w14:paraId="014729A2" w14:textId="77777777" w:rsidR="00246302" w:rsidRPr="00246302" w:rsidRDefault="00246302" w:rsidP="00246302">
            <w:r w:rsidRPr="00246302">
              <w:t>TTL expiry</w:t>
            </w:r>
          </w:p>
        </w:tc>
      </w:tr>
    </w:tbl>
    <w:p w14:paraId="1E36E481" w14:textId="77777777" w:rsidR="00AB271B" w:rsidRDefault="00AB271B" w:rsidP="00AB271B"/>
    <w:p w14:paraId="365CF5A9" w14:textId="77777777" w:rsidR="00246302" w:rsidRPr="00246302" w:rsidRDefault="00246302" w:rsidP="00246302">
      <w:pPr>
        <w:rPr>
          <w:b/>
          <w:bCs/>
        </w:rPr>
      </w:pPr>
      <w:proofErr w:type="spellStart"/>
      <w:r w:rsidRPr="00246302">
        <w:rPr>
          <w:b/>
          <w:bCs/>
        </w:rPr>
        <w:t>AuthController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190"/>
        <w:gridCol w:w="1669"/>
        <w:gridCol w:w="2746"/>
      </w:tblGrid>
      <w:tr w:rsidR="00246302" w:rsidRPr="00246302" w14:paraId="7E242878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9197B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A63494B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0DFF9246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209B3A9C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Purpose</w:t>
            </w:r>
          </w:p>
        </w:tc>
      </w:tr>
      <w:tr w:rsidR="00246302" w:rsidRPr="00246302" w14:paraId="0C59987D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6D78" w14:textId="77777777" w:rsidR="00246302" w:rsidRPr="00246302" w:rsidRDefault="00246302" w:rsidP="00246302">
            <w:r w:rsidRPr="00246302">
              <w:t>register</w:t>
            </w:r>
          </w:p>
        </w:tc>
        <w:tc>
          <w:tcPr>
            <w:tcW w:w="0" w:type="auto"/>
            <w:vAlign w:val="center"/>
            <w:hideMark/>
          </w:tcPr>
          <w:p w14:paraId="1F416166" w14:textId="77777777" w:rsidR="00246302" w:rsidRPr="00246302" w:rsidRDefault="00246302" w:rsidP="00246302">
            <w:r w:rsidRPr="00246302">
              <w:t>email: String, password: String</w:t>
            </w:r>
          </w:p>
        </w:tc>
        <w:tc>
          <w:tcPr>
            <w:tcW w:w="0" w:type="auto"/>
            <w:vAlign w:val="center"/>
            <w:hideMark/>
          </w:tcPr>
          <w:p w14:paraId="2A424080" w14:textId="77777777" w:rsidR="00246302" w:rsidRPr="00246302" w:rsidRDefault="00246302" w:rsidP="00246302">
            <w:r w:rsidRPr="00246302">
              <w:t>void</w:t>
            </w:r>
          </w:p>
        </w:tc>
        <w:tc>
          <w:tcPr>
            <w:tcW w:w="0" w:type="auto"/>
            <w:vAlign w:val="center"/>
            <w:hideMark/>
          </w:tcPr>
          <w:p w14:paraId="4AB13C0D" w14:textId="77777777" w:rsidR="00246302" w:rsidRPr="00246302" w:rsidRDefault="00246302" w:rsidP="00246302">
            <w:r w:rsidRPr="00246302">
              <w:t>Create user + password hash</w:t>
            </w:r>
          </w:p>
        </w:tc>
      </w:tr>
      <w:tr w:rsidR="00246302" w:rsidRPr="00246302" w14:paraId="11D1AF6A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BE1D" w14:textId="77777777" w:rsidR="00246302" w:rsidRPr="00246302" w:rsidRDefault="00246302" w:rsidP="00246302">
            <w:r w:rsidRPr="00246302">
              <w:t>login</w:t>
            </w:r>
          </w:p>
        </w:tc>
        <w:tc>
          <w:tcPr>
            <w:tcW w:w="0" w:type="auto"/>
            <w:vAlign w:val="center"/>
            <w:hideMark/>
          </w:tcPr>
          <w:p w14:paraId="62F93C0B" w14:textId="77777777" w:rsidR="00246302" w:rsidRPr="00246302" w:rsidRDefault="00246302" w:rsidP="00246302">
            <w:r w:rsidRPr="00246302">
              <w:t xml:space="preserve">email: String, password: String, </w:t>
            </w:r>
            <w:proofErr w:type="spellStart"/>
            <w:r w:rsidRPr="00246302">
              <w:t>otp</w:t>
            </w:r>
            <w:proofErr w:type="spellEnd"/>
            <w:r w:rsidRPr="00246302">
              <w:t>: String</w:t>
            </w:r>
          </w:p>
        </w:tc>
        <w:tc>
          <w:tcPr>
            <w:tcW w:w="0" w:type="auto"/>
            <w:vAlign w:val="center"/>
            <w:hideMark/>
          </w:tcPr>
          <w:p w14:paraId="0E816637" w14:textId="77777777" w:rsidR="00246302" w:rsidRPr="00246302" w:rsidRDefault="00246302" w:rsidP="00246302">
            <w:r w:rsidRPr="00246302">
              <w:t>Tokens</w:t>
            </w:r>
          </w:p>
        </w:tc>
        <w:tc>
          <w:tcPr>
            <w:tcW w:w="0" w:type="auto"/>
            <w:vAlign w:val="center"/>
            <w:hideMark/>
          </w:tcPr>
          <w:p w14:paraId="153AF4E5" w14:textId="77777777" w:rsidR="00246302" w:rsidRPr="00246302" w:rsidRDefault="00246302" w:rsidP="00246302">
            <w:r w:rsidRPr="00246302">
              <w:t xml:space="preserve">Verify </w:t>
            </w:r>
            <w:proofErr w:type="spellStart"/>
            <w:r w:rsidRPr="00246302">
              <w:t>pwd</w:t>
            </w:r>
            <w:proofErr w:type="spellEnd"/>
            <w:r w:rsidRPr="00246302">
              <w:t xml:space="preserve"> + TOTP → issue tokens</w:t>
            </w:r>
          </w:p>
        </w:tc>
      </w:tr>
      <w:tr w:rsidR="00246302" w:rsidRPr="00246302" w14:paraId="578034E4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2E28" w14:textId="77777777" w:rsidR="00246302" w:rsidRPr="00246302" w:rsidRDefault="00246302" w:rsidP="00246302">
            <w:proofErr w:type="spellStart"/>
            <w:r w:rsidRPr="00246302">
              <w:t>enrollTotpStart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E744C" w14:textId="77777777" w:rsidR="00246302" w:rsidRPr="00246302" w:rsidRDefault="00246302" w:rsidP="00246302">
            <w:r w:rsidRPr="00246302">
              <w:t>—</w:t>
            </w:r>
          </w:p>
        </w:tc>
        <w:tc>
          <w:tcPr>
            <w:tcW w:w="0" w:type="auto"/>
            <w:vAlign w:val="center"/>
            <w:hideMark/>
          </w:tcPr>
          <w:p w14:paraId="2CD05131" w14:textId="77777777" w:rsidR="00246302" w:rsidRPr="00246302" w:rsidRDefault="00246302" w:rsidP="00246302">
            <w:proofErr w:type="spellStart"/>
            <w:r w:rsidRPr="00246302">
              <w:t>TotpStart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78683" w14:textId="77777777" w:rsidR="00246302" w:rsidRPr="00246302" w:rsidRDefault="00246302" w:rsidP="00246302">
            <w:r w:rsidRPr="00246302">
              <w:t>Create TOTP secret (QR/URI)</w:t>
            </w:r>
          </w:p>
        </w:tc>
      </w:tr>
      <w:tr w:rsidR="00246302" w:rsidRPr="00246302" w14:paraId="35DDE875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FED8" w14:textId="77777777" w:rsidR="00246302" w:rsidRPr="00246302" w:rsidRDefault="00246302" w:rsidP="00246302">
            <w:proofErr w:type="spellStart"/>
            <w:r w:rsidRPr="00246302">
              <w:t>enrollTotpFinish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29384" w14:textId="77777777" w:rsidR="00246302" w:rsidRPr="00246302" w:rsidRDefault="00246302" w:rsidP="00246302">
            <w:proofErr w:type="spellStart"/>
            <w:r w:rsidRPr="00246302">
              <w:t>otp</w:t>
            </w:r>
            <w:proofErr w:type="spellEnd"/>
            <w:r w:rsidRPr="00246302">
              <w:t>: String</w:t>
            </w:r>
          </w:p>
        </w:tc>
        <w:tc>
          <w:tcPr>
            <w:tcW w:w="0" w:type="auto"/>
            <w:vAlign w:val="center"/>
            <w:hideMark/>
          </w:tcPr>
          <w:p w14:paraId="7251E9EB" w14:textId="77777777" w:rsidR="00246302" w:rsidRPr="00246302" w:rsidRDefault="00246302" w:rsidP="00246302">
            <w:proofErr w:type="spellStart"/>
            <w:r w:rsidRPr="00246302">
              <w:t>MFAEnrollment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7DAB3" w14:textId="77777777" w:rsidR="00246302" w:rsidRPr="00246302" w:rsidRDefault="00246302" w:rsidP="00246302">
            <w:r w:rsidRPr="00246302">
              <w:t>Verify first OTP &amp; persist enrollment</w:t>
            </w:r>
          </w:p>
        </w:tc>
      </w:tr>
      <w:tr w:rsidR="00246302" w:rsidRPr="00246302" w14:paraId="65599B79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1F90" w14:textId="77777777" w:rsidR="00246302" w:rsidRPr="00246302" w:rsidRDefault="00246302" w:rsidP="00246302">
            <w:r w:rsidRPr="00246302">
              <w:t>logout</w:t>
            </w:r>
          </w:p>
        </w:tc>
        <w:tc>
          <w:tcPr>
            <w:tcW w:w="0" w:type="auto"/>
            <w:vAlign w:val="center"/>
            <w:hideMark/>
          </w:tcPr>
          <w:p w14:paraId="3006D7AA" w14:textId="77777777" w:rsidR="00246302" w:rsidRPr="00246302" w:rsidRDefault="00246302" w:rsidP="00246302">
            <w:proofErr w:type="spellStart"/>
            <w:r w:rsidRPr="00246302">
              <w:t>sessionId</w:t>
            </w:r>
            <w:proofErr w:type="spellEnd"/>
            <w:r w:rsidRPr="00246302">
              <w:t>: UUID</w:t>
            </w:r>
          </w:p>
        </w:tc>
        <w:tc>
          <w:tcPr>
            <w:tcW w:w="0" w:type="auto"/>
            <w:vAlign w:val="center"/>
            <w:hideMark/>
          </w:tcPr>
          <w:p w14:paraId="118C7472" w14:textId="77777777" w:rsidR="00246302" w:rsidRPr="00246302" w:rsidRDefault="00246302" w:rsidP="00246302">
            <w:r w:rsidRPr="00246302">
              <w:t>void</w:t>
            </w:r>
          </w:p>
        </w:tc>
        <w:tc>
          <w:tcPr>
            <w:tcW w:w="0" w:type="auto"/>
            <w:vAlign w:val="center"/>
            <w:hideMark/>
          </w:tcPr>
          <w:p w14:paraId="545BEB2A" w14:textId="77777777" w:rsidR="00246302" w:rsidRPr="00246302" w:rsidRDefault="00246302" w:rsidP="00246302">
            <w:r w:rsidRPr="00246302">
              <w:t>Revoke session + its tokens</w:t>
            </w:r>
          </w:p>
        </w:tc>
      </w:tr>
    </w:tbl>
    <w:p w14:paraId="51C1BC32" w14:textId="77777777" w:rsidR="00246302" w:rsidRDefault="00246302" w:rsidP="00AB271B"/>
    <w:p w14:paraId="55646AB4" w14:textId="77777777" w:rsidR="00246302" w:rsidRPr="00246302" w:rsidRDefault="00246302" w:rsidP="00246302">
      <w:pPr>
        <w:rPr>
          <w:b/>
          <w:bCs/>
        </w:rPr>
      </w:pPr>
      <w:proofErr w:type="spellStart"/>
      <w:r w:rsidRPr="00246302">
        <w:rPr>
          <w:b/>
          <w:bCs/>
        </w:rPr>
        <w:t>PasswordService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575"/>
        <w:gridCol w:w="1344"/>
        <w:gridCol w:w="3080"/>
      </w:tblGrid>
      <w:tr w:rsidR="00246302" w:rsidRPr="00246302" w14:paraId="02CE4820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E61AC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D5B4A4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4C7FB10C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59B7FF69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Notes</w:t>
            </w:r>
          </w:p>
        </w:tc>
      </w:tr>
      <w:tr w:rsidR="00246302" w:rsidRPr="00246302" w14:paraId="7E898DD5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9318" w14:textId="77777777" w:rsidR="00246302" w:rsidRPr="00246302" w:rsidRDefault="00246302" w:rsidP="00246302">
            <w:r w:rsidRPr="00246302">
              <w:t>hash</w:t>
            </w:r>
          </w:p>
        </w:tc>
        <w:tc>
          <w:tcPr>
            <w:tcW w:w="0" w:type="auto"/>
            <w:vAlign w:val="center"/>
            <w:hideMark/>
          </w:tcPr>
          <w:p w14:paraId="3D64E4A6" w14:textId="77777777" w:rsidR="00246302" w:rsidRPr="00246302" w:rsidRDefault="00246302" w:rsidP="00246302">
            <w:r w:rsidRPr="00246302">
              <w:t>password: String</w:t>
            </w:r>
          </w:p>
        </w:tc>
        <w:tc>
          <w:tcPr>
            <w:tcW w:w="0" w:type="auto"/>
            <w:vAlign w:val="center"/>
            <w:hideMark/>
          </w:tcPr>
          <w:p w14:paraId="62A4987B" w14:textId="77777777" w:rsidR="00246302" w:rsidRPr="00246302" w:rsidRDefault="00246302" w:rsidP="00246302">
            <w:r w:rsidRPr="00246302">
              <w:t>String (PHC)</w:t>
            </w:r>
          </w:p>
        </w:tc>
        <w:tc>
          <w:tcPr>
            <w:tcW w:w="0" w:type="auto"/>
            <w:vAlign w:val="center"/>
            <w:hideMark/>
          </w:tcPr>
          <w:p w14:paraId="5F7AA144" w14:textId="77777777" w:rsidR="00246302" w:rsidRPr="00246302" w:rsidRDefault="00246302" w:rsidP="00246302">
            <w:r w:rsidRPr="00246302">
              <w:t>Produce Argon2id PHC string</w:t>
            </w:r>
          </w:p>
        </w:tc>
      </w:tr>
      <w:tr w:rsidR="00246302" w:rsidRPr="00246302" w14:paraId="241F8321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264D" w14:textId="77777777" w:rsidR="00246302" w:rsidRPr="00246302" w:rsidRDefault="00246302" w:rsidP="00246302">
            <w:r w:rsidRPr="00246302">
              <w:t>verify</w:t>
            </w:r>
          </w:p>
        </w:tc>
        <w:tc>
          <w:tcPr>
            <w:tcW w:w="0" w:type="auto"/>
            <w:vAlign w:val="center"/>
            <w:hideMark/>
          </w:tcPr>
          <w:p w14:paraId="3FB156FA" w14:textId="77777777" w:rsidR="00246302" w:rsidRPr="00246302" w:rsidRDefault="00246302" w:rsidP="00246302">
            <w:r w:rsidRPr="00246302">
              <w:t xml:space="preserve">password: String, </w:t>
            </w:r>
            <w:proofErr w:type="spellStart"/>
            <w:r w:rsidRPr="00246302">
              <w:t>phcHash</w:t>
            </w:r>
            <w:proofErr w:type="spellEnd"/>
            <w:r w:rsidRPr="00246302">
              <w:t>: String</w:t>
            </w:r>
          </w:p>
        </w:tc>
        <w:tc>
          <w:tcPr>
            <w:tcW w:w="0" w:type="auto"/>
            <w:vAlign w:val="center"/>
            <w:hideMark/>
          </w:tcPr>
          <w:p w14:paraId="11628A2B" w14:textId="77777777" w:rsidR="00246302" w:rsidRPr="00246302" w:rsidRDefault="00246302" w:rsidP="00246302">
            <w:proofErr w:type="spellStart"/>
            <w:r w:rsidRPr="0024630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B42D4" w14:textId="77777777" w:rsidR="00246302" w:rsidRPr="00246302" w:rsidRDefault="00246302" w:rsidP="00246302">
            <w:r w:rsidRPr="00246302">
              <w:t>Constant-time verify</w:t>
            </w:r>
          </w:p>
        </w:tc>
      </w:tr>
    </w:tbl>
    <w:p w14:paraId="50C157C3" w14:textId="77777777" w:rsidR="00246302" w:rsidRDefault="00246302" w:rsidP="00AB271B"/>
    <w:p w14:paraId="4D544620" w14:textId="77777777" w:rsidR="00246302" w:rsidRPr="00246302" w:rsidRDefault="00246302" w:rsidP="00246302">
      <w:pPr>
        <w:rPr>
          <w:b/>
          <w:bCs/>
        </w:rPr>
      </w:pPr>
      <w:proofErr w:type="spellStart"/>
      <w:r w:rsidRPr="00246302">
        <w:rPr>
          <w:b/>
          <w:bCs/>
        </w:rPr>
        <w:lastRenderedPageBreak/>
        <w:t>MFAService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786"/>
        <w:gridCol w:w="942"/>
        <w:gridCol w:w="2884"/>
      </w:tblGrid>
      <w:tr w:rsidR="00246302" w:rsidRPr="00246302" w14:paraId="18A2AEE4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31F74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AA7936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BF8DED0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7588B55D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Notes</w:t>
            </w:r>
          </w:p>
        </w:tc>
      </w:tr>
      <w:tr w:rsidR="00246302" w:rsidRPr="00246302" w14:paraId="4A5B2137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2F47" w14:textId="77777777" w:rsidR="00246302" w:rsidRPr="00246302" w:rsidRDefault="00246302" w:rsidP="00246302">
            <w:proofErr w:type="spellStart"/>
            <w:r w:rsidRPr="00246302">
              <w:t>createSecret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E9774" w14:textId="77777777" w:rsidR="00246302" w:rsidRPr="00246302" w:rsidRDefault="00246302" w:rsidP="00246302">
            <w:r w:rsidRPr="00246302">
              <w:t>—</w:t>
            </w:r>
          </w:p>
        </w:tc>
        <w:tc>
          <w:tcPr>
            <w:tcW w:w="0" w:type="auto"/>
            <w:vAlign w:val="center"/>
            <w:hideMark/>
          </w:tcPr>
          <w:p w14:paraId="3A14FCC1" w14:textId="77777777" w:rsidR="00246302" w:rsidRPr="00246302" w:rsidRDefault="00246302" w:rsidP="00246302">
            <w:proofErr w:type="gramStart"/>
            <w:r w:rsidRPr="00246302">
              <w:t>byte[</w:t>
            </w:r>
            <w:proofErr w:type="gramEnd"/>
            <w:r w:rsidRPr="00246302">
              <w:t>]</w:t>
            </w:r>
          </w:p>
        </w:tc>
        <w:tc>
          <w:tcPr>
            <w:tcW w:w="0" w:type="auto"/>
            <w:vAlign w:val="center"/>
            <w:hideMark/>
          </w:tcPr>
          <w:p w14:paraId="52315A1E" w14:textId="77777777" w:rsidR="00246302" w:rsidRPr="00246302" w:rsidRDefault="00246302" w:rsidP="00246302">
            <w:r w:rsidRPr="00246302">
              <w:t>TOTP seed</w:t>
            </w:r>
          </w:p>
        </w:tc>
      </w:tr>
      <w:tr w:rsidR="00246302" w:rsidRPr="00246302" w14:paraId="30D419FC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61F89" w14:textId="77777777" w:rsidR="00246302" w:rsidRPr="00246302" w:rsidRDefault="00246302" w:rsidP="00246302">
            <w:r w:rsidRPr="00246302">
              <w:t>verify</w:t>
            </w:r>
          </w:p>
        </w:tc>
        <w:tc>
          <w:tcPr>
            <w:tcW w:w="0" w:type="auto"/>
            <w:vAlign w:val="center"/>
            <w:hideMark/>
          </w:tcPr>
          <w:p w14:paraId="5CC49B77" w14:textId="77777777" w:rsidR="00246302" w:rsidRPr="00246302" w:rsidRDefault="00246302" w:rsidP="00246302">
            <w:r w:rsidRPr="00246302">
              <w:t xml:space="preserve">secret: </w:t>
            </w:r>
            <w:proofErr w:type="gramStart"/>
            <w:r w:rsidRPr="00246302">
              <w:t>byte[</w:t>
            </w:r>
            <w:proofErr w:type="gramEnd"/>
            <w:r w:rsidRPr="00246302">
              <w:t>], code: String</w:t>
            </w:r>
          </w:p>
        </w:tc>
        <w:tc>
          <w:tcPr>
            <w:tcW w:w="0" w:type="auto"/>
            <w:vAlign w:val="center"/>
            <w:hideMark/>
          </w:tcPr>
          <w:p w14:paraId="7D8D161E" w14:textId="77777777" w:rsidR="00246302" w:rsidRPr="00246302" w:rsidRDefault="00246302" w:rsidP="00246302">
            <w:proofErr w:type="spellStart"/>
            <w:r w:rsidRPr="0024630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680B3" w14:textId="77777777" w:rsidR="00246302" w:rsidRPr="00246302" w:rsidRDefault="00246302" w:rsidP="00246302">
            <w:r w:rsidRPr="00246302">
              <w:t>TOTP check with small drift</w:t>
            </w:r>
          </w:p>
        </w:tc>
      </w:tr>
    </w:tbl>
    <w:p w14:paraId="3A908ECF" w14:textId="77777777" w:rsidR="00246302" w:rsidRDefault="00246302" w:rsidP="00246302">
      <w:pPr>
        <w:rPr>
          <w:b/>
          <w:bCs/>
        </w:rPr>
      </w:pPr>
    </w:p>
    <w:p w14:paraId="6C92ADB9" w14:textId="630E66F4" w:rsidR="00246302" w:rsidRPr="00246302" w:rsidRDefault="00246302" w:rsidP="00246302">
      <w:pPr>
        <w:rPr>
          <w:b/>
          <w:bCs/>
        </w:rPr>
      </w:pPr>
      <w:proofErr w:type="spellStart"/>
      <w:proofErr w:type="gramStart"/>
      <w:r w:rsidRPr="00246302">
        <w:rPr>
          <w:b/>
          <w:bCs/>
        </w:rPr>
        <w:t>SessionService</w:t>
      </w:r>
      <w:proofErr w:type="spellEnd"/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741"/>
        <w:gridCol w:w="942"/>
        <w:gridCol w:w="2413"/>
      </w:tblGrid>
      <w:tr w:rsidR="00246302" w:rsidRPr="00246302" w14:paraId="145ED89A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F94E2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9F738D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2020ACB6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208E7658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Notes</w:t>
            </w:r>
          </w:p>
        </w:tc>
      </w:tr>
      <w:tr w:rsidR="00246302" w:rsidRPr="00246302" w14:paraId="20126582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3C21" w14:textId="77777777" w:rsidR="00246302" w:rsidRPr="00246302" w:rsidRDefault="00246302" w:rsidP="00246302">
            <w:r w:rsidRPr="00246302">
              <w:t>mint</w:t>
            </w:r>
          </w:p>
        </w:tc>
        <w:tc>
          <w:tcPr>
            <w:tcW w:w="0" w:type="auto"/>
            <w:vAlign w:val="center"/>
            <w:hideMark/>
          </w:tcPr>
          <w:p w14:paraId="72176998" w14:textId="77777777" w:rsidR="00246302" w:rsidRPr="00246302" w:rsidRDefault="00246302" w:rsidP="00246302">
            <w:proofErr w:type="spellStart"/>
            <w:r w:rsidRPr="00246302">
              <w:t>userId</w:t>
            </w:r>
            <w:proofErr w:type="spellEnd"/>
            <w:r w:rsidRPr="00246302">
              <w:t>: UUID</w:t>
            </w:r>
          </w:p>
        </w:tc>
        <w:tc>
          <w:tcPr>
            <w:tcW w:w="0" w:type="auto"/>
            <w:vAlign w:val="center"/>
            <w:hideMark/>
          </w:tcPr>
          <w:p w14:paraId="073AE17C" w14:textId="77777777" w:rsidR="00246302" w:rsidRPr="00246302" w:rsidRDefault="00246302" w:rsidP="00246302">
            <w:r w:rsidRPr="00246302">
              <w:t>Session</w:t>
            </w:r>
          </w:p>
        </w:tc>
        <w:tc>
          <w:tcPr>
            <w:tcW w:w="0" w:type="auto"/>
            <w:vAlign w:val="center"/>
            <w:hideMark/>
          </w:tcPr>
          <w:p w14:paraId="78E90FDC" w14:textId="77777777" w:rsidR="00246302" w:rsidRPr="00246302" w:rsidRDefault="00246302" w:rsidP="00246302">
            <w:r w:rsidRPr="00246302">
              <w:t>Create session anchor</w:t>
            </w:r>
          </w:p>
        </w:tc>
      </w:tr>
      <w:tr w:rsidR="00246302" w:rsidRPr="00246302" w14:paraId="2B6BDB6E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E5FE" w14:textId="77777777" w:rsidR="00246302" w:rsidRPr="00246302" w:rsidRDefault="00246302" w:rsidP="00246302">
            <w:r w:rsidRPr="00246302">
              <w:t>revoke</w:t>
            </w:r>
          </w:p>
        </w:tc>
        <w:tc>
          <w:tcPr>
            <w:tcW w:w="0" w:type="auto"/>
            <w:vAlign w:val="center"/>
            <w:hideMark/>
          </w:tcPr>
          <w:p w14:paraId="5BA04333" w14:textId="77777777" w:rsidR="00246302" w:rsidRPr="00246302" w:rsidRDefault="00246302" w:rsidP="00246302">
            <w:proofErr w:type="spellStart"/>
            <w:r w:rsidRPr="00246302">
              <w:t>sessionId</w:t>
            </w:r>
            <w:proofErr w:type="spellEnd"/>
            <w:r w:rsidRPr="00246302">
              <w:t>: UUID</w:t>
            </w:r>
          </w:p>
        </w:tc>
        <w:tc>
          <w:tcPr>
            <w:tcW w:w="0" w:type="auto"/>
            <w:vAlign w:val="center"/>
            <w:hideMark/>
          </w:tcPr>
          <w:p w14:paraId="2E3ED42B" w14:textId="77777777" w:rsidR="00246302" w:rsidRPr="00246302" w:rsidRDefault="00246302" w:rsidP="00246302">
            <w:r w:rsidRPr="00246302">
              <w:t>void</w:t>
            </w:r>
          </w:p>
        </w:tc>
        <w:tc>
          <w:tcPr>
            <w:tcW w:w="0" w:type="auto"/>
            <w:vAlign w:val="center"/>
            <w:hideMark/>
          </w:tcPr>
          <w:p w14:paraId="3B5E4AE4" w14:textId="77777777" w:rsidR="00246302" w:rsidRPr="00246302" w:rsidRDefault="00246302" w:rsidP="00246302">
            <w:r w:rsidRPr="00246302">
              <w:t>End session</w:t>
            </w:r>
          </w:p>
        </w:tc>
      </w:tr>
    </w:tbl>
    <w:p w14:paraId="1A08AB87" w14:textId="77777777" w:rsidR="00246302" w:rsidRDefault="00246302" w:rsidP="00AB271B"/>
    <w:p w14:paraId="6979BD8D" w14:textId="77777777" w:rsidR="00246302" w:rsidRPr="00246302" w:rsidRDefault="00246302" w:rsidP="00246302">
      <w:pPr>
        <w:rPr>
          <w:b/>
          <w:bCs/>
        </w:rPr>
      </w:pPr>
      <w:proofErr w:type="spellStart"/>
      <w:proofErr w:type="gramStart"/>
      <w:r w:rsidRPr="00246302">
        <w:rPr>
          <w:b/>
          <w:bCs/>
        </w:rPr>
        <w:t>TokenService</w:t>
      </w:r>
      <w:proofErr w:type="spellEnd"/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60"/>
        <w:gridCol w:w="942"/>
        <w:gridCol w:w="4706"/>
      </w:tblGrid>
      <w:tr w:rsidR="00246302" w:rsidRPr="00246302" w14:paraId="5F61C563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9B883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D8882E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5ED19A9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53FE5723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Notes</w:t>
            </w:r>
          </w:p>
        </w:tc>
      </w:tr>
      <w:tr w:rsidR="00246302" w:rsidRPr="00246302" w14:paraId="5241AB33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417A" w14:textId="0BC83FF6" w:rsidR="00246302" w:rsidRPr="00246302" w:rsidRDefault="00246302" w:rsidP="00246302">
            <w:r w:rsidRPr="00246302">
              <w:t>mint</w:t>
            </w:r>
          </w:p>
        </w:tc>
        <w:tc>
          <w:tcPr>
            <w:tcW w:w="0" w:type="auto"/>
            <w:vAlign w:val="center"/>
            <w:hideMark/>
          </w:tcPr>
          <w:p w14:paraId="1D82CF59" w14:textId="77777777" w:rsidR="00246302" w:rsidRPr="00246302" w:rsidRDefault="00246302" w:rsidP="00246302">
            <w:proofErr w:type="spellStart"/>
            <w:r w:rsidRPr="00246302">
              <w:t>sessionId</w:t>
            </w:r>
            <w:proofErr w:type="spellEnd"/>
            <w:r w:rsidRPr="00246302">
              <w:t>: UUID</w:t>
            </w:r>
          </w:p>
        </w:tc>
        <w:tc>
          <w:tcPr>
            <w:tcW w:w="0" w:type="auto"/>
            <w:vAlign w:val="center"/>
            <w:hideMark/>
          </w:tcPr>
          <w:p w14:paraId="3E593DA2" w14:textId="77777777" w:rsidR="00246302" w:rsidRPr="00246302" w:rsidRDefault="00246302" w:rsidP="00246302">
            <w:r w:rsidRPr="00246302">
              <w:t>Token</w:t>
            </w:r>
          </w:p>
        </w:tc>
        <w:tc>
          <w:tcPr>
            <w:tcW w:w="0" w:type="auto"/>
            <w:vAlign w:val="center"/>
            <w:hideMark/>
          </w:tcPr>
          <w:p w14:paraId="009E4174" w14:textId="77777777" w:rsidR="00246302" w:rsidRPr="00246302" w:rsidRDefault="00246302" w:rsidP="00246302">
            <w:r w:rsidRPr="00246302">
              <w:t>Short TTL</w:t>
            </w:r>
          </w:p>
        </w:tc>
      </w:tr>
      <w:tr w:rsidR="00246302" w:rsidRPr="00246302" w14:paraId="55376233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41D8" w14:textId="77777777" w:rsidR="00246302" w:rsidRPr="00246302" w:rsidRDefault="00246302" w:rsidP="00246302">
            <w:r w:rsidRPr="00246302">
              <w:t>rotate</w:t>
            </w:r>
          </w:p>
        </w:tc>
        <w:tc>
          <w:tcPr>
            <w:tcW w:w="0" w:type="auto"/>
            <w:vAlign w:val="center"/>
            <w:hideMark/>
          </w:tcPr>
          <w:p w14:paraId="3A80BF21" w14:textId="77777777" w:rsidR="00246302" w:rsidRPr="00246302" w:rsidRDefault="00246302" w:rsidP="00246302">
            <w:proofErr w:type="spellStart"/>
            <w:r w:rsidRPr="00246302">
              <w:t>oldRefresh</w:t>
            </w:r>
            <w:proofErr w:type="spellEnd"/>
            <w:r w:rsidRPr="00246302">
              <w:t>: String</w:t>
            </w:r>
          </w:p>
        </w:tc>
        <w:tc>
          <w:tcPr>
            <w:tcW w:w="0" w:type="auto"/>
            <w:vAlign w:val="center"/>
            <w:hideMark/>
          </w:tcPr>
          <w:p w14:paraId="78312FA6" w14:textId="77777777" w:rsidR="00246302" w:rsidRPr="00246302" w:rsidRDefault="00246302" w:rsidP="00246302">
            <w:r w:rsidRPr="00246302">
              <w:t>Tokens</w:t>
            </w:r>
          </w:p>
        </w:tc>
        <w:tc>
          <w:tcPr>
            <w:tcW w:w="0" w:type="auto"/>
            <w:vAlign w:val="center"/>
            <w:hideMark/>
          </w:tcPr>
          <w:p w14:paraId="11FDEB45" w14:textId="77777777" w:rsidR="00246302" w:rsidRPr="00246302" w:rsidRDefault="00246302" w:rsidP="00246302">
            <w:r w:rsidRPr="00246302">
              <w:t>Atomically issue new pair &amp; invalidate old refresh</w:t>
            </w:r>
          </w:p>
        </w:tc>
      </w:tr>
      <w:tr w:rsidR="00246302" w:rsidRPr="00246302" w14:paraId="437F21DB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17D7" w14:textId="77777777" w:rsidR="00246302" w:rsidRPr="00246302" w:rsidRDefault="00246302" w:rsidP="00246302">
            <w:proofErr w:type="spellStart"/>
            <w:r w:rsidRPr="00246302">
              <w:t>revokeBySession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280B9" w14:textId="77777777" w:rsidR="00246302" w:rsidRPr="00246302" w:rsidRDefault="00246302" w:rsidP="00246302">
            <w:proofErr w:type="spellStart"/>
            <w:r w:rsidRPr="00246302">
              <w:t>sessionId</w:t>
            </w:r>
            <w:proofErr w:type="spellEnd"/>
            <w:r w:rsidRPr="00246302">
              <w:t>: UUID</w:t>
            </w:r>
          </w:p>
        </w:tc>
        <w:tc>
          <w:tcPr>
            <w:tcW w:w="0" w:type="auto"/>
            <w:vAlign w:val="center"/>
            <w:hideMark/>
          </w:tcPr>
          <w:p w14:paraId="09112F73" w14:textId="77777777" w:rsidR="00246302" w:rsidRPr="00246302" w:rsidRDefault="00246302" w:rsidP="00246302">
            <w:r w:rsidRPr="00246302">
              <w:t>void</w:t>
            </w:r>
          </w:p>
        </w:tc>
        <w:tc>
          <w:tcPr>
            <w:tcW w:w="0" w:type="auto"/>
            <w:vAlign w:val="center"/>
            <w:hideMark/>
          </w:tcPr>
          <w:p w14:paraId="7355F404" w14:textId="77777777" w:rsidR="00246302" w:rsidRPr="00246302" w:rsidRDefault="00246302" w:rsidP="00246302">
            <w:r w:rsidRPr="00246302">
              <w:t>Invalidate all tokens for a session</w:t>
            </w:r>
          </w:p>
        </w:tc>
      </w:tr>
    </w:tbl>
    <w:p w14:paraId="1B7AFAB3" w14:textId="77777777" w:rsidR="00246302" w:rsidRDefault="00246302" w:rsidP="00AB271B"/>
    <w:p w14:paraId="55B263D5" w14:textId="77777777" w:rsidR="00246302" w:rsidRPr="00246302" w:rsidRDefault="00246302" w:rsidP="00246302">
      <w:pPr>
        <w:rPr>
          <w:b/>
          <w:bCs/>
        </w:rPr>
      </w:pPr>
      <w:proofErr w:type="spellStart"/>
      <w:r w:rsidRPr="00246302">
        <w:rPr>
          <w:b/>
          <w:bCs/>
        </w:rPr>
        <w:t>AuthRepository</w:t>
      </w:r>
      <w:proofErr w:type="spellEnd"/>
      <w:r w:rsidRPr="00246302">
        <w:rPr>
          <w:b/>
          <w:bCs/>
        </w:rPr>
        <w:t xml:space="preserve"> (Unified Persistence)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522"/>
        <w:gridCol w:w="2974"/>
        <w:gridCol w:w="2643"/>
      </w:tblGrid>
      <w:tr w:rsidR="00246302" w:rsidRPr="00246302" w14:paraId="16526609" w14:textId="77777777" w:rsidTr="00246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CD52B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C7AB6F2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AC96A70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C04FC5D" w14:textId="77777777" w:rsidR="00246302" w:rsidRPr="00246302" w:rsidRDefault="00246302" w:rsidP="00246302">
            <w:pPr>
              <w:rPr>
                <w:b/>
                <w:bCs/>
              </w:rPr>
            </w:pPr>
            <w:r w:rsidRPr="00246302">
              <w:rPr>
                <w:b/>
                <w:bCs/>
              </w:rPr>
              <w:t>Purpose</w:t>
            </w:r>
          </w:p>
        </w:tc>
      </w:tr>
      <w:tr w:rsidR="00246302" w:rsidRPr="00246302" w14:paraId="2A835908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309F" w14:textId="77777777" w:rsidR="00246302" w:rsidRPr="00246302" w:rsidRDefault="00246302" w:rsidP="00246302">
            <w:r w:rsidRPr="00246302">
              <w:t>Users</w:t>
            </w:r>
          </w:p>
        </w:tc>
        <w:tc>
          <w:tcPr>
            <w:tcW w:w="0" w:type="auto"/>
            <w:vAlign w:val="center"/>
            <w:hideMark/>
          </w:tcPr>
          <w:p w14:paraId="7E533D4B" w14:textId="77777777" w:rsidR="00246302" w:rsidRPr="00246302" w:rsidRDefault="00246302" w:rsidP="00246302">
            <w:proofErr w:type="spellStart"/>
            <w:r w:rsidRPr="00246302">
              <w:t>createUser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35810" w14:textId="77777777" w:rsidR="00246302" w:rsidRPr="00246302" w:rsidRDefault="00246302" w:rsidP="00246302">
            <w:r w:rsidRPr="00246302">
              <w:t>(u: User) → void</w:t>
            </w:r>
          </w:p>
        </w:tc>
        <w:tc>
          <w:tcPr>
            <w:tcW w:w="0" w:type="auto"/>
            <w:vAlign w:val="center"/>
            <w:hideMark/>
          </w:tcPr>
          <w:p w14:paraId="3036345B" w14:textId="77777777" w:rsidR="00246302" w:rsidRPr="00246302" w:rsidRDefault="00246302" w:rsidP="00246302">
            <w:r w:rsidRPr="00246302">
              <w:t>Insert user</w:t>
            </w:r>
          </w:p>
        </w:tc>
      </w:tr>
      <w:tr w:rsidR="00246302" w:rsidRPr="00246302" w14:paraId="448820C2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56CF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443E00F1" w14:textId="77777777" w:rsidR="00246302" w:rsidRPr="00246302" w:rsidRDefault="00246302" w:rsidP="00246302">
            <w:proofErr w:type="spellStart"/>
            <w:r w:rsidRPr="00246302">
              <w:t>getUserByEmail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6EACE" w14:textId="77777777" w:rsidR="00246302" w:rsidRPr="00246302" w:rsidRDefault="00246302" w:rsidP="00246302">
            <w:r w:rsidRPr="00246302">
              <w:t>(email: String) → User?</w:t>
            </w:r>
          </w:p>
        </w:tc>
        <w:tc>
          <w:tcPr>
            <w:tcW w:w="0" w:type="auto"/>
            <w:vAlign w:val="center"/>
            <w:hideMark/>
          </w:tcPr>
          <w:p w14:paraId="195A9EBB" w14:textId="77777777" w:rsidR="00246302" w:rsidRPr="00246302" w:rsidRDefault="00246302" w:rsidP="00246302">
            <w:r w:rsidRPr="00246302">
              <w:t>Lookup by email</w:t>
            </w:r>
          </w:p>
        </w:tc>
      </w:tr>
      <w:tr w:rsidR="00246302" w:rsidRPr="00246302" w14:paraId="6000D987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8E7D" w14:textId="77777777" w:rsidR="00246302" w:rsidRPr="00246302" w:rsidRDefault="00246302" w:rsidP="00246302">
            <w:r w:rsidRPr="00246302">
              <w:t>Passwords</w:t>
            </w:r>
          </w:p>
        </w:tc>
        <w:tc>
          <w:tcPr>
            <w:tcW w:w="0" w:type="auto"/>
            <w:vAlign w:val="center"/>
            <w:hideMark/>
          </w:tcPr>
          <w:p w14:paraId="61302D58" w14:textId="77777777" w:rsidR="00246302" w:rsidRPr="00246302" w:rsidRDefault="00246302" w:rsidP="00246302">
            <w:proofErr w:type="spellStart"/>
            <w:r w:rsidRPr="00246302">
              <w:t>savePasswordHash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8844E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userId</w:t>
            </w:r>
            <w:proofErr w:type="spellEnd"/>
            <w:r w:rsidRPr="00246302">
              <w:t xml:space="preserve">: UUID, </w:t>
            </w:r>
            <w:proofErr w:type="spellStart"/>
            <w:r w:rsidRPr="00246302">
              <w:t>phcHash</w:t>
            </w:r>
            <w:proofErr w:type="spellEnd"/>
            <w:r w:rsidRPr="00246302">
              <w:t>: String) → void</w:t>
            </w:r>
          </w:p>
        </w:tc>
        <w:tc>
          <w:tcPr>
            <w:tcW w:w="0" w:type="auto"/>
            <w:vAlign w:val="center"/>
            <w:hideMark/>
          </w:tcPr>
          <w:p w14:paraId="49085710" w14:textId="77777777" w:rsidR="00246302" w:rsidRPr="00246302" w:rsidRDefault="00246302" w:rsidP="00246302">
            <w:proofErr w:type="spellStart"/>
            <w:r w:rsidRPr="00246302">
              <w:t>Upsert</w:t>
            </w:r>
            <w:proofErr w:type="spellEnd"/>
            <w:r w:rsidRPr="00246302">
              <w:t xml:space="preserve"> hash</w:t>
            </w:r>
          </w:p>
        </w:tc>
      </w:tr>
      <w:tr w:rsidR="00246302" w:rsidRPr="00246302" w14:paraId="253D1A04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EC48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476650A3" w14:textId="77777777" w:rsidR="00246302" w:rsidRPr="00246302" w:rsidRDefault="00246302" w:rsidP="00246302">
            <w:proofErr w:type="spellStart"/>
            <w:r w:rsidRPr="00246302">
              <w:t>getPasswordHash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045D2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userId</w:t>
            </w:r>
            <w:proofErr w:type="spellEnd"/>
            <w:r w:rsidRPr="00246302">
              <w:t>: UUID) → String?</w:t>
            </w:r>
          </w:p>
        </w:tc>
        <w:tc>
          <w:tcPr>
            <w:tcW w:w="0" w:type="auto"/>
            <w:vAlign w:val="center"/>
            <w:hideMark/>
          </w:tcPr>
          <w:p w14:paraId="45F36381" w14:textId="77777777" w:rsidR="00246302" w:rsidRPr="00246302" w:rsidRDefault="00246302" w:rsidP="00246302">
            <w:r w:rsidRPr="00246302">
              <w:t>Fetch PHC</w:t>
            </w:r>
          </w:p>
        </w:tc>
      </w:tr>
      <w:tr w:rsidR="00246302" w:rsidRPr="00246302" w14:paraId="74AF473D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D03D" w14:textId="77777777" w:rsidR="00246302" w:rsidRPr="00246302" w:rsidRDefault="00246302" w:rsidP="00246302">
            <w:r w:rsidRPr="00246302">
              <w:t>MFA</w:t>
            </w:r>
          </w:p>
        </w:tc>
        <w:tc>
          <w:tcPr>
            <w:tcW w:w="0" w:type="auto"/>
            <w:vAlign w:val="center"/>
            <w:hideMark/>
          </w:tcPr>
          <w:p w14:paraId="2A108443" w14:textId="77777777" w:rsidR="00246302" w:rsidRPr="00246302" w:rsidRDefault="00246302" w:rsidP="00246302">
            <w:proofErr w:type="spellStart"/>
            <w:r w:rsidRPr="00246302">
              <w:t>saveMfa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EB87C" w14:textId="77777777" w:rsidR="00246302" w:rsidRPr="00246302" w:rsidRDefault="00246302" w:rsidP="00246302">
            <w:r w:rsidRPr="00246302">
              <w:t xml:space="preserve">(e: </w:t>
            </w:r>
            <w:proofErr w:type="spellStart"/>
            <w:r w:rsidRPr="00246302">
              <w:t>MFAEnrollment</w:t>
            </w:r>
            <w:proofErr w:type="spellEnd"/>
            <w:r w:rsidRPr="00246302">
              <w:t>) → void</w:t>
            </w:r>
          </w:p>
        </w:tc>
        <w:tc>
          <w:tcPr>
            <w:tcW w:w="0" w:type="auto"/>
            <w:vAlign w:val="center"/>
            <w:hideMark/>
          </w:tcPr>
          <w:p w14:paraId="07E84517" w14:textId="77777777" w:rsidR="00246302" w:rsidRPr="00246302" w:rsidRDefault="00246302" w:rsidP="00246302">
            <w:r w:rsidRPr="00246302">
              <w:t>Insert enrollment</w:t>
            </w:r>
          </w:p>
        </w:tc>
      </w:tr>
      <w:tr w:rsidR="00246302" w:rsidRPr="00246302" w14:paraId="5FD62935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DEBB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3709713E" w14:textId="77777777" w:rsidR="00246302" w:rsidRPr="00246302" w:rsidRDefault="00246302" w:rsidP="00246302">
            <w:proofErr w:type="spellStart"/>
            <w:r w:rsidRPr="00246302">
              <w:t>getMfa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A320B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userId</w:t>
            </w:r>
            <w:proofErr w:type="spellEnd"/>
            <w:r w:rsidRPr="00246302">
              <w:t xml:space="preserve">: UUID) → </w:t>
            </w:r>
            <w:proofErr w:type="spellStart"/>
            <w:r w:rsidRPr="00246302">
              <w:t>MFAEnrollment</w:t>
            </w:r>
            <w:proofErr w:type="spellEnd"/>
            <w:r w:rsidRPr="00246302">
              <w:t>?</w:t>
            </w:r>
          </w:p>
        </w:tc>
        <w:tc>
          <w:tcPr>
            <w:tcW w:w="0" w:type="auto"/>
            <w:vAlign w:val="center"/>
            <w:hideMark/>
          </w:tcPr>
          <w:p w14:paraId="396E844C" w14:textId="77777777" w:rsidR="00246302" w:rsidRPr="00246302" w:rsidRDefault="00246302" w:rsidP="00246302">
            <w:r w:rsidRPr="00246302">
              <w:t>Get current TOTP</w:t>
            </w:r>
          </w:p>
        </w:tc>
      </w:tr>
      <w:tr w:rsidR="00246302" w:rsidRPr="00246302" w14:paraId="0ED8B76E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B710" w14:textId="77777777" w:rsidR="00246302" w:rsidRPr="00246302" w:rsidRDefault="00246302" w:rsidP="00246302">
            <w:r w:rsidRPr="00246302">
              <w:t>Sessions</w:t>
            </w:r>
          </w:p>
        </w:tc>
        <w:tc>
          <w:tcPr>
            <w:tcW w:w="0" w:type="auto"/>
            <w:vAlign w:val="center"/>
            <w:hideMark/>
          </w:tcPr>
          <w:p w14:paraId="7B36AE5C" w14:textId="77777777" w:rsidR="00246302" w:rsidRPr="00246302" w:rsidRDefault="00246302" w:rsidP="00246302">
            <w:proofErr w:type="spellStart"/>
            <w:r w:rsidRPr="00246302">
              <w:t>createSession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BFF8C" w14:textId="77777777" w:rsidR="00246302" w:rsidRPr="00246302" w:rsidRDefault="00246302" w:rsidP="00246302">
            <w:r w:rsidRPr="00246302">
              <w:t>(s: Session) → void</w:t>
            </w:r>
          </w:p>
        </w:tc>
        <w:tc>
          <w:tcPr>
            <w:tcW w:w="0" w:type="auto"/>
            <w:vAlign w:val="center"/>
            <w:hideMark/>
          </w:tcPr>
          <w:p w14:paraId="5C178F13" w14:textId="77777777" w:rsidR="00246302" w:rsidRPr="00246302" w:rsidRDefault="00246302" w:rsidP="00246302">
            <w:r w:rsidRPr="00246302">
              <w:t>Insert session</w:t>
            </w:r>
          </w:p>
        </w:tc>
      </w:tr>
      <w:tr w:rsidR="00246302" w:rsidRPr="00246302" w14:paraId="590E9BE6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9D2D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77F7933F" w14:textId="77777777" w:rsidR="00246302" w:rsidRPr="00246302" w:rsidRDefault="00246302" w:rsidP="00246302">
            <w:proofErr w:type="spellStart"/>
            <w:r w:rsidRPr="00246302">
              <w:t>revokeSession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8D829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sessionId</w:t>
            </w:r>
            <w:proofErr w:type="spellEnd"/>
            <w:r w:rsidRPr="00246302">
              <w:t>: UUID) → void</w:t>
            </w:r>
          </w:p>
        </w:tc>
        <w:tc>
          <w:tcPr>
            <w:tcW w:w="0" w:type="auto"/>
            <w:vAlign w:val="center"/>
            <w:hideMark/>
          </w:tcPr>
          <w:p w14:paraId="6CE99BE5" w14:textId="77777777" w:rsidR="00246302" w:rsidRPr="00246302" w:rsidRDefault="00246302" w:rsidP="00246302">
            <w:r w:rsidRPr="00246302">
              <w:t>Mark session closed (if modeled)</w:t>
            </w:r>
          </w:p>
        </w:tc>
      </w:tr>
      <w:tr w:rsidR="00246302" w:rsidRPr="00246302" w14:paraId="45FFC77E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9C33" w14:textId="77777777" w:rsidR="00246302" w:rsidRPr="00246302" w:rsidRDefault="00246302" w:rsidP="00246302">
            <w:r w:rsidRPr="00246302">
              <w:t>Tokens</w:t>
            </w:r>
          </w:p>
        </w:tc>
        <w:tc>
          <w:tcPr>
            <w:tcW w:w="0" w:type="auto"/>
            <w:vAlign w:val="center"/>
            <w:hideMark/>
          </w:tcPr>
          <w:p w14:paraId="5A981B9B" w14:textId="77777777" w:rsidR="00246302" w:rsidRPr="00246302" w:rsidRDefault="00246302" w:rsidP="00246302">
            <w:proofErr w:type="spellStart"/>
            <w:r w:rsidRPr="00246302">
              <w:t>saveToken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7E34D" w14:textId="77777777" w:rsidR="00246302" w:rsidRPr="00246302" w:rsidRDefault="00246302" w:rsidP="00246302">
            <w:r w:rsidRPr="00246302">
              <w:t>(t: Token) → void</w:t>
            </w:r>
          </w:p>
        </w:tc>
        <w:tc>
          <w:tcPr>
            <w:tcW w:w="0" w:type="auto"/>
            <w:vAlign w:val="center"/>
            <w:hideMark/>
          </w:tcPr>
          <w:p w14:paraId="6487BA37" w14:textId="77777777" w:rsidR="00246302" w:rsidRPr="00246302" w:rsidRDefault="00246302" w:rsidP="00246302">
            <w:r w:rsidRPr="00246302">
              <w:t>Insert token</w:t>
            </w:r>
          </w:p>
        </w:tc>
      </w:tr>
      <w:tr w:rsidR="00246302" w:rsidRPr="00246302" w14:paraId="2A688F74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FBC1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6E8AB975" w14:textId="77777777" w:rsidR="00246302" w:rsidRPr="00246302" w:rsidRDefault="00246302" w:rsidP="00246302">
            <w:proofErr w:type="spellStart"/>
            <w:r w:rsidRPr="00246302">
              <w:t>revokeTokensBySession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9ACFF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sessionId</w:t>
            </w:r>
            <w:proofErr w:type="spellEnd"/>
            <w:r w:rsidRPr="00246302">
              <w:t>: UUID) → void</w:t>
            </w:r>
          </w:p>
        </w:tc>
        <w:tc>
          <w:tcPr>
            <w:tcW w:w="0" w:type="auto"/>
            <w:vAlign w:val="center"/>
            <w:hideMark/>
          </w:tcPr>
          <w:p w14:paraId="376EA2CE" w14:textId="77777777" w:rsidR="00246302" w:rsidRPr="00246302" w:rsidRDefault="00246302" w:rsidP="00246302">
            <w:r w:rsidRPr="00246302">
              <w:t xml:space="preserve">Bulk </w:t>
            </w:r>
            <w:proofErr w:type="gramStart"/>
            <w:r w:rsidRPr="00246302">
              <w:t>invalidate</w:t>
            </w:r>
            <w:proofErr w:type="gramEnd"/>
          </w:p>
        </w:tc>
      </w:tr>
      <w:tr w:rsidR="00246302" w:rsidRPr="00246302" w14:paraId="614B8E30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42E16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2078A669" w14:textId="77777777" w:rsidR="00246302" w:rsidRPr="00246302" w:rsidRDefault="00246302" w:rsidP="00246302">
            <w:proofErr w:type="spellStart"/>
            <w:r w:rsidRPr="00246302">
              <w:t>isTokenRevoked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4C842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tokenId</w:t>
            </w:r>
            <w:proofErr w:type="spellEnd"/>
            <w:r w:rsidRPr="00246302">
              <w:t xml:space="preserve">: UUID) → </w:t>
            </w:r>
            <w:proofErr w:type="spellStart"/>
            <w:r w:rsidRPr="0024630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37C12" w14:textId="77777777" w:rsidR="00246302" w:rsidRPr="00246302" w:rsidRDefault="00246302" w:rsidP="00246302">
            <w:r w:rsidRPr="00246302">
              <w:t>Check status</w:t>
            </w:r>
          </w:p>
        </w:tc>
      </w:tr>
      <w:tr w:rsidR="00246302" w:rsidRPr="00246302" w14:paraId="30D9B788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A480" w14:textId="77777777" w:rsidR="00246302" w:rsidRPr="00246302" w:rsidRDefault="00246302" w:rsidP="00246302">
            <w:r w:rsidRPr="00246302">
              <w:t>Reset</w:t>
            </w:r>
          </w:p>
        </w:tc>
        <w:tc>
          <w:tcPr>
            <w:tcW w:w="0" w:type="auto"/>
            <w:vAlign w:val="center"/>
            <w:hideMark/>
          </w:tcPr>
          <w:p w14:paraId="09A58CE8" w14:textId="77777777" w:rsidR="00246302" w:rsidRPr="00246302" w:rsidRDefault="00246302" w:rsidP="00246302">
            <w:proofErr w:type="spellStart"/>
            <w:r w:rsidRPr="00246302">
              <w:t>createResetAction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B61EB" w14:textId="77777777" w:rsidR="00246302" w:rsidRPr="00246302" w:rsidRDefault="00246302" w:rsidP="00246302">
            <w:r w:rsidRPr="00246302">
              <w:t xml:space="preserve">(a: </w:t>
            </w:r>
            <w:proofErr w:type="spellStart"/>
            <w:r w:rsidRPr="00246302">
              <w:t>OneTimeAction</w:t>
            </w:r>
            <w:proofErr w:type="spellEnd"/>
            <w:r w:rsidRPr="00246302">
              <w:t>) → void</w:t>
            </w:r>
          </w:p>
        </w:tc>
        <w:tc>
          <w:tcPr>
            <w:tcW w:w="0" w:type="auto"/>
            <w:vAlign w:val="center"/>
            <w:hideMark/>
          </w:tcPr>
          <w:p w14:paraId="488852B5" w14:textId="77777777" w:rsidR="00246302" w:rsidRPr="00246302" w:rsidRDefault="00246302" w:rsidP="00246302">
            <w:r w:rsidRPr="00246302">
              <w:t>Insert reset action</w:t>
            </w:r>
          </w:p>
        </w:tc>
      </w:tr>
      <w:tr w:rsidR="00246302" w:rsidRPr="00246302" w14:paraId="0399ABCB" w14:textId="77777777" w:rsidTr="00246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A4B7" w14:textId="77777777" w:rsidR="00246302" w:rsidRPr="00246302" w:rsidRDefault="00246302" w:rsidP="00246302"/>
        </w:tc>
        <w:tc>
          <w:tcPr>
            <w:tcW w:w="0" w:type="auto"/>
            <w:vAlign w:val="center"/>
            <w:hideMark/>
          </w:tcPr>
          <w:p w14:paraId="0255BED3" w14:textId="77777777" w:rsidR="00246302" w:rsidRPr="00246302" w:rsidRDefault="00246302" w:rsidP="00246302">
            <w:proofErr w:type="spellStart"/>
            <w:r w:rsidRPr="00246302">
              <w:t>consumeResetAction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65CED" w14:textId="77777777" w:rsidR="00246302" w:rsidRPr="00246302" w:rsidRDefault="00246302" w:rsidP="00246302">
            <w:r w:rsidRPr="00246302">
              <w:t>(</w:t>
            </w:r>
            <w:proofErr w:type="spellStart"/>
            <w:r w:rsidRPr="00246302">
              <w:t>tokenHash</w:t>
            </w:r>
            <w:proofErr w:type="spellEnd"/>
            <w:r w:rsidRPr="00246302">
              <w:t xml:space="preserve">: String) → </w:t>
            </w:r>
            <w:proofErr w:type="spellStart"/>
            <w:r w:rsidRPr="00246302">
              <w:t>OneTimeAction</w:t>
            </w:r>
            <w:proofErr w:type="spellEnd"/>
            <w:r w:rsidRPr="00246302">
              <w:t>?</w:t>
            </w:r>
          </w:p>
        </w:tc>
        <w:tc>
          <w:tcPr>
            <w:tcW w:w="0" w:type="auto"/>
            <w:vAlign w:val="center"/>
            <w:hideMark/>
          </w:tcPr>
          <w:p w14:paraId="73A7B362" w14:textId="77777777" w:rsidR="00246302" w:rsidRPr="00246302" w:rsidRDefault="00246302" w:rsidP="00246302">
            <w:proofErr w:type="spellStart"/>
            <w:r w:rsidRPr="00246302">
              <w:t>Fetch+delete</w:t>
            </w:r>
            <w:proofErr w:type="spellEnd"/>
            <w:r w:rsidRPr="00246302">
              <w:t xml:space="preserve"> if valid/unexpired</w:t>
            </w:r>
          </w:p>
        </w:tc>
      </w:tr>
    </w:tbl>
    <w:p w14:paraId="6DF4E687" w14:textId="77777777" w:rsidR="00246302" w:rsidRDefault="00246302" w:rsidP="00AB271B"/>
    <w:p w14:paraId="2947EA0B" w14:textId="77777777" w:rsidR="00BD187F" w:rsidRPr="00BD187F" w:rsidRDefault="00BD187F" w:rsidP="00BD187F">
      <w:pPr>
        <w:rPr>
          <w:b/>
          <w:bCs/>
        </w:rPr>
      </w:pPr>
      <w:r>
        <w:t>Tables:</w:t>
      </w:r>
      <w:r>
        <w:br/>
      </w:r>
      <w:r w:rsidRPr="00BD187F">
        <w:rPr>
          <w:b/>
          <w:bCs/>
        </w:rPr>
        <w:t>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644"/>
        <w:gridCol w:w="2773"/>
      </w:tblGrid>
      <w:tr w:rsidR="00BD187F" w:rsidRPr="00BD187F" w14:paraId="437FC2F7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A6AD6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115F1F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7AF7C2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5053EE0F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5061" w14:textId="77777777" w:rsidR="00BD187F" w:rsidRPr="00BD187F" w:rsidRDefault="00BD187F" w:rsidP="00BD187F">
            <w:proofErr w:type="spellStart"/>
            <w:r w:rsidRPr="00BD187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35A20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57256300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</w:p>
        </w:tc>
      </w:tr>
      <w:tr w:rsidR="00BD187F" w:rsidRPr="00BD187F" w14:paraId="35306922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A757" w14:textId="77777777" w:rsidR="00BD187F" w:rsidRPr="00BD187F" w:rsidRDefault="00BD187F" w:rsidP="00BD187F">
            <w:r w:rsidRPr="00BD187F">
              <w:t>email</w:t>
            </w:r>
          </w:p>
        </w:tc>
        <w:tc>
          <w:tcPr>
            <w:tcW w:w="0" w:type="auto"/>
            <w:vAlign w:val="center"/>
            <w:hideMark/>
          </w:tcPr>
          <w:p w14:paraId="4B80920A" w14:textId="77777777" w:rsidR="00BD187F" w:rsidRPr="00BD187F" w:rsidRDefault="00BD187F" w:rsidP="00BD187F">
            <w:proofErr w:type="gramStart"/>
            <w:r w:rsidRPr="00BD187F">
              <w:t>VARCHAR(</w:t>
            </w:r>
            <w:proofErr w:type="gramEnd"/>
            <w:r w:rsidRPr="00BD187F">
              <w:t>320)</w:t>
            </w:r>
          </w:p>
        </w:tc>
        <w:tc>
          <w:tcPr>
            <w:tcW w:w="0" w:type="auto"/>
            <w:vAlign w:val="center"/>
            <w:hideMark/>
          </w:tcPr>
          <w:p w14:paraId="1E6F76E1" w14:textId="77777777" w:rsidR="00BD187F" w:rsidRPr="00BD187F" w:rsidRDefault="00BD187F" w:rsidP="00BD187F">
            <w:r w:rsidRPr="00BD187F">
              <w:rPr>
                <w:b/>
                <w:bCs/>
              </w:rPr>
              <w:t>UNIQUE</w:t>
            </w:r>
            <w:r w:rsidRPr="00BD187F">
              <w:t xml:space="preserve">, </w:t>
            </w:r>
            <w:proofErr w:type="spellStart"/>
            <w:r w:rsidRPr="00BD187F">
              <w:t>idx_users_email</w:t>
            </w:r>
            <w:proofErr w:type="spellEnd"/>
          </w:p>
        </w:tc>
      </w:tr>
    </w:tbl>
    <w:p w14:paraId="3DC55969" w14:textId="77777777" w:rsidR="00BD187F" w:rsidRPr="00BD187F" w:rsidRDefault="00BD187F" w:rsidP="00BD187F">
      <w:pPr>
        <w:rPr>
          <w:b/>
          <w:bCs/>
        </w:rPr>
      </w:pPr>
      <w:proofErr w:type="spellStart"/>
      <w:r w:rsidRPr="00BD187F">
        <w:rPr>
          <w:b/>
          <w:bCs/>
        </w:rPr>
        <w:t>password_records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635"/>
        <w:gridCol w:w="4908"/>
      </w:tblGrid>
      <w:tr w:rsidR="00BD187F" w:rsidRPr="00BD187F" w14:paraId="06AC596B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3ED88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CBC52D2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C22903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0B73CFDF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2521" w14:textId="77777777" w:rsidR="00BD187F" w:rsidRPr="00BD187F" w:rsidRDefault="00BD187F" w:rsidP="00BD187F">
            <w:proofErr w:type="spellStart"/>
            <w:r w:rsidRPr="00BD187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032DD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745C13E3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  <w:r w:rsidRPr="00BD187F">
              <w:t xml:space="preserve">, </w:t>
            </w:r>
            <w:r w:rsidRPr="00BD187F">
              <w:rPr>
                <w:b/>
                <w:bCs/>
              </w:rPr>
              <w:t>FK → users(</w:t>
            </w:r>
            <w:proofErr w:type="spellStart"/>
            <w:r w:rsidRPr="00BD187F">
              <w:rPr>
                <w:b/>
                <w:bCs/>
              </w:rPr>
              <w:t>user_id</w:t>
            </w:r>
            <w:proofErr w:type="spellEnd"/>
            <w:r w:rsidRPr="00BD187F">
              <w:rPr>
                <w:b/>
                <w:bCs/>
              </w:rPr>
              <w:t>)</w:t>
            </w:r>
            <w:r w:rsidRPr="00BD187F">
              <w:t xml:space="preserve"> ON DELETE CASCADE</w:t>
            </w:r>
          </w:p>
        </w:tc>
      </w:tr>
      <w:tr w:rsidR="00BD187F" w:rsidRPr="00BD187F" w14:paraId="55972425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60C5" w14:textId="77777777" w:rsidR="00BD187F" w:rsidRPr="00BD187F" w:rsidRDefault="00BD187F" w:rsidP="00BD187F">
            <w:r w:rsidRPr="00BD187F">
              <w:t>hash</w:t>
            </w:r>
          </w:p>
        </w:tc>
        <w:tc>
          <w:tcPr>
            <w:tcW w:w="0" w:type="auto"/>
            <w:vAlign w:val="center"/>
            <w:hideMark/>
          </w:tcPr>
          <w:p w14:paraId="445F5FB3" w14:textId="77777777" w:rsidR="00BD187F" w:rsidRPr="00BD187F" w:rsidRDefault="00BD187F" w:rsidP="00BD187F">
            <w:r w:rsidRPr="00BD187F">
              <w:t>TEXT</w:t>
            </w:r>
          </w:p>
        </w:tc>
        <w:tc>
          <w:tcPr>
            <w:tcW w:w="0" w:type="auto"/>
            <w:vAlign w:val="center"/>
            <w:hideMark/>
          </w:tcPr>
          <w:p w14:paraId="19E732DE" w14:textId="77777777" w:rsidR="00BD187F" w:rsidRPr="00BD187F" w:rsidRDefault="00BD187F" w:rsidP="00BD187F">
            <w:r w:rsidRPr="00BD187F">
              <w:t>PHC string</w:t>
            </w:r>
          </w:p>
        </w:tc>
      </w:tr>
    </w:tbl>
    <w:p w14:paraId="4C430739" w14:textId="77777777" w:rsidR="00BD187F" w:rsidRPr="00BD187F" w:rsidRDefault="00BD187F" w:rsidP="00BD187F">
      <w:pPr>
        <w:rPr>
          <w:b/>
          <w:bCs/>
        </w:rPr>
      </w:pPr>
      <w:proofErr w:type="spellStart"/>
      <w:r w:rsidRPr="00BD187F">
        <w:rPr>
          <w:b/>
          <w:bCs/>
        </w:rPr>
        <w:lastRenderedPageBreak/>
        <w:t>mfa_enrollments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35"/>
        <w:gridCol w:w="5988"/>
      </w:tblGrid>
      <w:tr w:rsidR="00BD187F" w:rsidRPr="00BD187F" w14:paraId="4C147382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FF22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E084A2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4D070D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4E8487E5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30BF" w14:textId="77777777" w:rsidR="00BD187F" w:rsidRPr="00BD187F" w:rsidRDefault="00BD187F" w:rsidP="00BD187F">
            <w:proofErr w:type="spellStart"/>
            <w:r w:rsidRPr="00BD187F">
              <w:t>enrollment_id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AE627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70DC4D0B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</w:p>
        </w:tc>
      </w:tr>
      <w:tr w:rsidR="00BD187F" w:rsidRPr="00BD187F" w14:paraId="5122289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416B" w14:textId="77777777" w:rsidR="00BD187F" w:rsidRPr="00BD187F" w:rsidRDefault="00BD187F" w:rsidP="00BD187F">
            <w:proofErr w:type="spellStart"/>
            <w:r w:rsidRPr="00BD187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08EEC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1477C08A" w14:textId="77777777" w:rsidR="00BD187F" w:rsidRPr="00BD187F" w:rsidRDefault="00BD187F" w:rsidP="00BD187F">
            <w:r w:rsidRPr="00BD187F">
              <w:rPr>
                <w:b/>
                <w:bCs/>
              </w:rPr>
              <w:t>FK → users(</w:t>
            </w:r>
            <w:proofErr w:type="spellStart"/>
            <w:r w:rsidRPr="00BD187F">
              <w:rPr>
                <w:b/>
                <w:bCs/>
              </w:rPr>
              <w:t>user_id</w:t>
            </w:r>
            <w:proofErr w:type="spellEnd"/>
            <w:r w:rsidRPr="00BD187F">
              <w:rPr>
                <w:b/>
                <w:bCs/>
              </w:rPr>
              <w:t>)</w:t>
            </w:r>
            <w:r w:rsidRPr="00BD187F">
              <w:t xml:space="preserve"> ON DELETE CASCADE, </w:t>
            </w:r>
            <w:proofErr w:type="spellStart"/>
            <w:r w:rsidRPr="00BD187F">
              <w:t>idx_mfa_user</w:t>
            </w:r>
            <w:proofErr w:type="spellEnd"/>
          </w:p>
        </w:tc>
      </w:tr>
      <w:tr w:rsidR="00BD187F" w:rsidRPr="00BD187F" w14:paraId="22A5C07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8351" w14:textId="77777777" w:rsidR="00BD187F" w:rsidRPr="00BD187F" w:rsidRDefault="00BD187F" w:rsidP="00BD187F">
            <w:r w:rsidRPr="00BD187F">
              <w:t>secret</w:t>
            </w:r>
          </w:p>
        </w:tc>
        <w:tc>
          <w:tcPr>
            <w:tcW w:w="0" w:type="auto"/>
            <w:vAlign w:val="center"/>
            <w:hideMark/>
          </w:tcPr>
          <w:p w14:paraId="6B699430" w14:textId="77777777" w:rsidR="00BD187F" w:rsidRPr="00BD187F" w:rsidRDefault="00BD187F" w:rsidP="00BD187F">
            <w:r w:rsidRPr="00BD187F">
              <w:t>BYTEA</w:t>
            </w:r>
          </w:p>
        </w:tc>
        <w:tc>
          <w:tcPr>
            <w:tcW w:w="0" w:type="auto"/>
            <w:vAlign w:val="center"/>
            <w:hideMark/>
          </w:tcPr>
          <w:p w14:paraId="4C66E681" w14:textId="77777777" w:rsidR="00BD187F" w:rsidRPr="00BD187F" w:rsidRDefault="00BD187F" w:rsidP="00BD187F">
            <w:r w:rsidRPr="00BD187F">
              <w:t>TOTP seed (encrypt at rest)</w:t>
            </w:r>
          </w:p>
        </w:tc>
      </w:tr>
    </w:tbl>
    <w:p w14:paraId="2801AEF6" w14:textId="77777777" w:rsidR="00BD187F" w:rsidRPr="00BD187F" w:rsidRDefault="00BD187F" w:rsidP="00BD187F">
      <w:pPr>
        <w:rPr>
          <w:b/>
          <w:bCs/>
        </w:rPr>
      </w:pPr>
      <w:r w:rsidRPr="00BD187F">
        <w:rPr>
          <w:b/>
          <w:bCs/>
        </w:rPr>
        <w:t>sessions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635"/>
        <w:gridCol w:w="6497"/>
      </w:tblGrid>
      <w:tr w:rsidR="00BD187F" w:rsidRPr="00BD187F" w14:paraId="11B19AAC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1E33D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4978D20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0DE907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16C726FC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765E4" w14:textId="77777777" w:rsidR="00BD187F" w:rsidRPr="00BD187F" w:rsidRDefault="00BD187F" w:rsidP="00BD187F">
            <w:proofErr w:type="spellStart"/>
            <w:r w:rsidRPr="00BD187F">
              <w:t>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CB884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7E1F6DE0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</w:p>
        </w:tc>
      </w:tr>
      <w:tr w:rsidR="00BD187F" w:rsidRPr="00BD187F" w14:paraId="1CB94BC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F47B8" w14:textId="77777777" w:rsidR="00BD187F" w:rsidRPr="00BD187F" w:rsidRDefault="00BD187F" w:rsidP="00BD187F">
            <w:proofErr w:type="spellStart"/>
            <w:r w:rsidRPr="00BD187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F4432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394810CD" w14:textId="77777777" w:rsidR="00BD187F" w:rsidRPr="00BD187F" w:rsidRDefault="00BD187F" w:rsidP="00BD187F">
            <w:r w:rsidRPr="00BD187F">
              <w:rPr>
                <w:b/>
                <w:bCs/>
              </w:rPr>
              <w:t>FK → users(</w:t>
            </w:r>
            <w:proofErr w:type="spellStart"/>
            <w:r w:rsidRPr="00BD187F">
              <w:rPr>
                <w:b/>
                <w:bCs/>
              </w:rPr>
              <w:t>user_id</w:t>
            </w:r>
            <w:proofErr w:type="spellEnd"/>
            <w:r w:rsidRPr="00BD187F">
              <w:rPr>
                <w:b/>
                <w:bCs/>
              </w:rPr>
              <w:t>)</w:t>
            </w:r>
            <w:r w:rsidRPr="00BD187F">
              <w:t xml:space="preserve"> ON DELETE CASCADE, </w:t>
            </w:r>
            <w:proofErr w:type="spellStart"/>
            <w:r w:rsidRPr="00BD187F">
              <w:t>idx_sessions_user</w:t>
            </w:r>
            <w:proofErr w:type="spellEnd"/>
          </w:p>
        </w:tc>
      </w:tr>
    </w:tbl>
    <w:p w14:paraId="3F1D9643" w14:textId="77777777" w:rsidR="00BD187F" w:rsidRPr="00BD187F" w:rsidRDefault="00BD187F" w:rsidP="00BD187F">
      <w:pPr>
        <w:rPr>
          <w:b/>
          <w:bCs/>
        </w:rPr>
      </w:pPr>
      <w:r w:rsidRPr="00BD187F">
        <w:rPr>
          <w:b/>
          <w:bCs/>
        </w:rPr>
        <w:t>tokens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87"/>
        <w:gridCol w:w="6773"/>
      </w:tblGrid>
      <w:tr w:rsidR="00BD187F" w:rsidRPr="00BD187F" w14:paraId="0AA3248C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A6181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1B718C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DFE00D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0B3F9BC8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CFD3" w14:textId="77777777" w:rsidR="00BD187F" w:rsidRPr="00BD187F" w:rsidRDefault="00BD187F" w:rsidP="00BD187F">
            <w:proofErr w:type="spellStart"/>
            <w:r w:rsidRPr="00BD187F">
              <w:t>token_id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A97A3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1FF814B8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</w:p>
        </w:tc>
      </w:tr>
      <w:tr w:rsidR="00BD187F" w:rsidRPr="00BD187F" w14:paraId="0B7F3E9F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FF55" w14:textId="77777777" w:rsidR="00BD187F" w:rsidRPr="00BD187F" w:rsidRDefault="00BD187F" w:rsidP="00BD187F">
            <w:proofErr w:type="spellStart"/>
            <w:r w:rsidRPr="00BD187F">
              <w:t>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B11C8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0C85FE73" w14:textId="77777777" w:rsidR="00BD187F" w:rsidRPr="00BD187F" w:rsidRDefault="00BD187F" w:rsidP="00BD187F">
            <w:r w:rsidRPr="00BD187F">
              <w:rPr>
                <w:b/>
                <w:bCs/>
              </w:rPr>
              <w:t>FK → sessions(</w:t>
            </w:r>
            <w:proofErr w:type="spellStart"/>
            <w:r w:rsidRPr="00BD187F">
              <w:rPr>
                <w:b/>
                <w:bCs/>
              </w:rPr>
              <w:t>session_id</w:t>
            </w:r>
            <w:proofErr w:type="spellEnd"/>
            <w:r w:rsidRPr="00BD187F">
              <w:rPr>
                <w:b/>
                <w:bCs/>
              </w:rPr>
              <w:t>)</w:t>
            </w:r>
            <w:r w:rsidRPr="00BD187F">
              <w:t xml:space="preserve"> ON DELETE CASCADE, </w:t>
            </w:r>
            <w:proofErr w:type="spellStart"/>
            <w:r w:rsidRPr="00BD187F">
              <w:t>idx_tokens_session</w:t>
            </w:r>
            <w:proofErr w:type="spellEnd"/>
          </w:p>
        </w:tc>
      </w:tr>
      <w:tr w:rsidR="00BD187F" w:rsidRPr="00BD187F" w14:paraId="4EC518E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2201F" w14:textId="77777777" w:rsidR="00BD187F" w:rsidRPr="00BD187F" w:rsidRDefault="00BD187F" w:rsidP="00BD187F">
            <w:r w:rsidRPr="00BD187F">
              <w:t>type</w:t>
            </w:r>
          </w:p>
        </w:tc>
        <w:tc>
          <w:tcPr>
            <w:tcW w:w="0" w:type="auto"/>
            <w:vAlign w:val="center"/>
            <w:hideMark/>
          </w:tcPr>
          <w:p w14:paraId="1FE70E3F" w14:textId="77777777" w:rsidR="00BD187F" w:rsidRPr="00BD187F" w:rsidRDefault="00BD187F" w:rsidP="00BD187F">
            <w:proofErr w:type="gramStart"/>
            <w:r w:rsidRPr="00BD187F">
              <w:t>VARCHAR(</w:t>
            </w:r>
            <w:proofErr w:type="gramEnd"/>
            <w:r w:rsidRPr="00BD187F">
              <w:t>7)</w:t>
            </w:r>
          </w:p>
        </w:tc>
        <w:tc>
          <w:tcPr>
            <w:tcW w:w="0" w:type="auto"/>
            <w:vAlign w:val="center"/>
            <w:hideMark/>
          </w:tcPr>
          <w:p w14:paraId="7E1A3736" w14:textId="77777777" w:rsidR="00BD187F" w:rsidRPr="00BD187F" w:rsidRDefault="00BD187F" w:rsidP="00BD187F">
            <w:r w:rsidRPr="00BD187F">
              <w:t>CHECK (type IN ('</w:t>
            </w:r>
            <w:proofErr w:type="spellStart"/>
            <w:r w:rsidRPr="00BD187F">
              <w:t>access','refresh</w:t>
            </w:r>
            <w:proofErr w:type="spellEnd"/>
            <w:r w:rsidRPr="00BD187F">
              <w:t>'))</w:t>
            </w:r>
          </w:p>
        </w:tc>
      </w:tr>
      <w:tr w:rsidR="00BD187F" w:rsidRPr="00BD187F" w14:paraId="45F50EC6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A97B" w14:textId="77777777" w:rsidR="00BD187F" w:rsidRPr="00BD187F" w:rsidRDefault="00BD187F" w:rsidP="00BD187F">
            <w:r w:rsidRPr="00BD187F">
              <w:t>revoked</w:t>
            </w:r>
          </w:p>
        </w:tc>
        <w:tc>
          <w:tcPr>
            <w:tcW w:w="0" w:type="auto"/>
            <w:vAlign w:val="center"/>
            <w:hideMark/>
          </w:tcPr>
          <w:p w14:paraId="366ADEE7" w14:textId="77777777" w:rsidR="00BD187F" w:rsidRPr="00BD187F" w:rsidRDefault="00BD187F" w:rsidP="00BD187F">
            <w:r w:rsidRPr="00BD187F">
              <w:t>BOOLEAN</w:t>
            </w:r>
          </w:p>
        </w:tc>
        <w:tc>
          <w:tcPr>
            <w:tcW w:w="0" w:type="auto"/>
            <w:vAlign w:val="center"/>
            <w:hideMark/>
          </w:tcPr>
          <w:p w14:paraId="3CF60A47" w14:textId="77777777" w:rsidR="00BD187F" w:rsidRPr="00BD187F" w:rsidRDefault="00BD187F" w:rsidP="00BD187F">
            <w:r w:rsidRPr="00BD187F">
              <w:t>DEFAULT FALSE</w:t>
            </w:r>
          </w:p>
        </w:tc>
      </w:tr>
    </w:tbl>
    <w:p w14:paraId="19794F18" w14:textId="77777777" w:rsidR="00BD187F" w:rsidRPr="00BD187F" w:rsidRDefault="00BD187F" w:rsidP="00BD187F">
      <w:pPr>
        <w:rPr>
          <w:b/>
          <w:bCs/>
        </w:rPr>
      </w:pPr>
      <w:proofErr w:type="spellStart"/>
      <w:r w:rsidRPr="00BD187F">
        <w:rPr>
          <w:b/>
          <w:bCs/>
        </w:rPr>
        <w:t>one_time_actions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286"/>
        <w:gridCol w:w="6771"/>
      </w:tblGrid>
      <w:tr w:rsidR="00BD187F" w:rsidRPr="00BD187F" w14:paraId="648E921E" w14:textId="77777777" w:rsidTr="00BD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0317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6F6C1C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935772" w14:textId="77777777" w:rsidR="00BD187F" w:rsidRPr="00BD187F" w:rsidRDefault="00BD187F" w:rsidP="00BD187F">
            <w:pPr>
              <w:rPr>
                <w:b/>
                <w:bCs/>
              </w:rPr>
            </w:pPr>
            <w:r w:rsidRPr="00BD187F">
              <w:rPr>
                <w:b/>
                <w:bCs/>
              </w:rPr>
              <w:t>Constraints / Index</w:t>
            </w:r>
          </w:p>
        </w:tc>
      </w:tr>
      <w:tr w:rsidR="00BD187F" w:rsidRPr="00BD187F" w14:paraId="4AEBAA82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83B5" w14:textId="77777777" w:rsidR="00BD187F" w:rsidRPr="00BD187F" w:rsidRDefault="00BD187F" w:rsidP="00BD187F">
            <w:proofErr w:type="spellStart"/>
            <w:r w:rsidRPr="00BD187F">
              <w:t>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1856E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02D89C2A" w14:textId="77777777" w:rsidR="00BD187F" w:rsidRPr="00BD187F" w:rsidRDefault="00BD187F" w:rsidP="00BD187F">
            <w:r w:rsidRPr="00BD187F">
              <w:rPr>
                <w:b/>
                <w:bCs/>
              </w:rPr>
              <w:t>PK</w:t>
            </w:r>
          </w:p>
        </w:tc>
      </w:tr>
      <w:tr w:rsidR="00BD187F" w:rsidRPr="00BD187F" w14:paraId="1C7ACC8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205C" w14:textId="77777777" w:rsidR="00BD187F" w:rsidRPr="00BD187F" w:rsidRDefault="00BD187F" w:rsidP="00BD187F">
            <w:proofErr w:type="spellStart"/>
            <w:r w:rsidRPr="00BD187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B3FD0" w14:textId="77777777" w:rsidR="00BD187F" w:rsidRPr="00BD187F" w:rsidRDefault="00BD187F" w:rsidP="00BD187F">
            <w:r w:rsidRPr="00BD187F">
              <w:t>UUID</w:t>
            </w:r>
          </w:p>
        </w:tc>
        <w:tc>
          <w:tcPr>
            <w:tcW w:w="0" w:type="auto"/>
            <w:vAlign w:val="center"/>
            <w:hideMark/>
          </w:tcPr>
          <w:p w14:paraId="6CABF8F5" w14:textId="77777777" w:rsidR="00BD187F" w:rsidRPr="00BD187F" w:rsidRDefault="00BD187F" w:rsidP="00BD187F">
            <w:r w:rsidRPr="00BD187F">
              <w:rPr>
                <w:b/>
                <w:bCs/>
              </w:rPr>
              <w:t>FK → users(</w:t>
            </w:r>
            <w:proofErr w:type="spellStart"/>
            <w:r w:rsidRPr="00BD187F">
              <w:rPr>
                <w:b/>
                <w:bCs/>
              </w:rPr>
              <w:t>user_id</w:t>
            </w:r>
            <w:proofErr w:type="spellEnd"/>
            <w:r w:rsidRPr="00BD187F">
              <w:rPr>
                <w:b/>
                <w:bCs/>
              </w:rPr>
              <w:t>)</w:t>
            </w:r>
            <w:r w:rsidRPr="00BD187F">
              <w:t xml:space="preserve"> ON DELETE CASCADE, </w:t>
            </w:r>
            <w:proofErr w:type="spellStart"/>
            <w:r w:rsidRPr="00BD187F">
              <w:t>idx_actions_user_expires</w:t>
            </w:r>
            <w:proofErr w:type="spellEnd"/>
          </w:p>
        </w:tc>
      </w:tr>
      <w:tr w:rsidR="00BD187F" w:rsidRPr="00BD187F" w14:paraId="57C3D2F6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7AA8" w14:textId="77777777" w:rsidR="00BD187F" w:rsidRPr="00BD187F" w:rsidRDefault="00BD187F" w:rsidP="00BD187F">
            <w:proofErr w:type="spellStart"/>
            <w:r w:rsidRPr="00BD187F">
              <w:t>token_hash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25A4A" w14:textId="77777777" w:rsidR="00BD187F" w:rsidRPr="00BD187F" w:rsidRDefault="00BD187F" w:rsidP="00BD187F">
            <w:r w:rsidRPr="00BD187F">
              <w:t>TEXT</w:t>
            </w:r>
          </w:p>
        </w:tc>
        <w:tc>
          <w:tcPr>
            <w:tcW w:w="0" w:type="auto"/>
            <w:vAlign w:val="center"/>
            <w:hideMark/>
          </w:tcPr>
          <w:p w14:paraId="12AED23B" w14:textId="77777777" w:rsidR="00BD187F" w:rsidRPr="00BD187F" w:rsidRDefault="00BD187F" w:rsidP="00BD187F">
            <w:r w:rsidRPr="00BD187F">
              <w:t>Hash of emailed token</w:t>
            </w:r>
          </w:p>
        </w:tc>
      </w:tr>
      <w:tr w:rsidR="00BD187F" w:rsidRPr="00BD187F" w14:paraId="4F290053" w14:textId="77777777" w:rsidTr="00BD1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03AF" w14:textId="77777777" w:rsidR="00BD187F" w:rsidRPr="00BD187F" w:rsidRDefault="00BD187F" w:rsidP="00BD187F">
            <w:proofErr w:type="spellStart"/>
            <w:r w:rsidRPr="00BD187F">
              <w:t>expires_at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6FBA9" w14:textId="77777777" w:rsidR="00BD187F" w:rsidRPr="00BD187F" w:rsidRDefault="00BD187F" w:rsidP="00BD187F">
            <w:r w:rsidRPr="00BD187F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DA146E2" w14:textId="77777777" w:rsidR="00BD187F" w:rsidRPr="00BD187F" w:rsidRDefault="00BD187F" w:rsidP="00BD187F">
            <w:r w:rsidRPr="00BD187F">
              <w:t>Expiry</w:t>
            </w:r>
          </w:p>
        </w:tc>
      </w:tr>
    </w:tbl>
    <w:p w14:paraId="7906DD29" w14:textId="1D3E1D90" w:rsidR="00246302" w:rsidRPr="00AB271B" w:rsidRDefault="00246302" w:rsidP="00AB271B"/>
    <w:p w14:paraId="42817477" w14:textId="4B358ED2" w:rsidR="00AB271B" w:rsidRDefault="00AB271B" w:rsidP="00AB271B">
      <w:pPr>
        <w:pStyle w:val="Heading1"/>
      </w:pPr>
      <w:bookmarkStart w:id="11" w:name="_Toc206335270"/>
      <w:r>
        <w:t>Design Patterns</w:t>
      </w:r>
      <w:bookmarkEnd w:id="11"/>
    </w:p>
    <w:p w14:paraId="212BEBDF" w14:textId="086AB075" w:rsidR="00A0632F" w:rsidRPr="00A0632F" w:rsidRDefault="00A0632F" w:rsidP="00A0632F">
      <w:r>
        <w:t>-</w:t>
      </w:r>
      <w:r w:rsidRPr="00A0632F">
        <w:t xml:space="preserve"> GRASP: </w:t>
      </w:r>
      <w:r w:rsidRPr="00A0632F">
        <w:rPr>
          <w:i/>
          <w:iCs/>
        </w:rPr>
        <w:t>Controller</w:t>
      </w:r>
      <w:r w:rsidRPr="00A0632F">
        <w:t xml:space="preserve"> (</w:t>
      </w:r>
      <w:proofErr w:type="spellStart"/>
      <w:r w:rsidRPr="00A0632F">
        <w:t>AuthController</w:t>
      </w:r>
      <w:proofErr w:type="spellEnd"/>
      <w:r w:rsidRPr="00A0632F">
        <w:t xml:space="preserve">) orchestrates use cases; </w:t>
      </w:r>
      <w:r w:rsidRPr="00A0632F">
        <w:rPr>
          <w:i/>
          <w:iCs/>
        </w:rPr>
        <w:t>Information Expert</w:t>
      </w:r>
      <w:r w:rsidRPr="00A0632F">
        <w:t xml:space="preserve"> places logic in Password/MFA/Token/Session services.</w:t>
      </w:r>
    </w:p>
    <w:p w14:paraId="2D049FE2" w14:textId="485AD413" w:rsidR="00A0632F" w:rsidRPr="00A0632F" w:rsidRDefault="00A0632F" w:rsidP="00A0632F">
      <w:r>
        <w:t xml:space="preserve">- </w:t>
      </w:r>
      <w:r w:rsidRPr="00A0632F">
        <w:t xml:space="preserve">SOLID: </w:t>
      </w:r>
      <w:r w:rsidRPr="00A0632F">
        <w:rPr>
          <w:i/>
          <w:iCs/>
        </w:rPr>
        <w:t>SRP</w:t>
      </w:r>
      <w:r w:rsidRPr="00A0632F">
        <w:t xml:space="preserve"> keeps modules cohesive; </w:t>
      </w:r>
      <w:r w:rsidRPr="00A0632F">
        <w:rPr>
          <w:i/>
          <w:iCs/>
        </w:rPr>
        <w:t>DIP/OCP</w:t>
      </w:r>
      <w:r w:rsidRPr="00A0632F">
        <w:t xml:space="preserve"> </w:t>
      </w:r>
      <w:proofErr w:type="gramStart"/>
      <w:r w:rsidRPr="00A0632F">
        <w:t>let</w:t>
      </w:r>
      <w:proofErr w:type="gramEnd"/>
      <w:r w:rsidRPr="00A0632F">
        <w:t xml:space="preserve"> you swap hashing or token strategy without API changes.</w:t>
      </w:r>
    </w:p>
    <w:p w14:paraId="25765AB9" w14:textId="4E906386" w:rsidR="00A0632F" w:rsidRPr="00A0632F" w:rsidRDefault="00A0632F" w:rsidP="00A0632F">
      <w:proofErr w:type="gramStart"/>
      <w:r>
        <w:t>-</w:t>
      </w:r>
      <w:r w:rsidRPr="00A0632F">
        <w:t xml:space="preserve">  </w:t>
      </w:r>
      <w:proofErr w:type="spellStart"/>
      <w:r w:rsidRPr="00A0632F">
        <w:t>GoF</w:t>
      </w:r>
      <w:proofErr w:type="spellEnd"/>
      <w:proofErr w:type="gramEnd"/>
      <w:r w:rsidRPr="00A0632F">
        <w:t xml:space="preserve">: </w:t>
      </w:r>
      <w:r w:rsidRPr="00A0632F">
        <w:rPr>
          <w:i/>
          <w:iCs/>
        </w:rPr>
        <w:t>Strategy</w:t>
      </w:r>
      <w:r w:rsidRPr="00A0632F">
        <w:t xml:space="preserve"> (hashing/token), </w:t>
      </w:r>
      <w:r w:rsidRPr="00A0632F">
        <w:rPr>
          <w:i/>
          <w:iCs/>
        </w:rPr>
        <w:t>Repository</w:t>
      </w:r>
      <w:r w:rsidRPr="00A0632F">
        <w:t xml:space="preserve"> (</w:t>
      </w:r>
      <w:proofErr w:type="spellStart"/>
      <w:r w:rsidRPr="00A0632F">
        <w:t>AuthRepository</w:t>
      </w:r>
      <w:proofErr w:type="spellEnd"/>
      <w:r w:rsidRPr="00A0632F">
        <w:t>).</w:t>
      </w:r>
    </w:p>
    <w:p w14:paraId="488338D5" w14:textId="7D19C56B" w:rsidR="00A0632F" w:rsidRPr="00A0632F" w:rsidRDefault="00A0632F" w:rsidP="00A0632F">
      <w:proofErr w:type="gramStart"/>
      <w:r>
        <w:t>-</w:t>
      </w:r>
      <w:r w:rsidRPr="00A0632F">
        <w:t xml:space="preserve">  Security</w:t>
      </w:r>
      <w:proofErr w:type="gramEnd"/>
      <w:r w:rsidRPr="00A0632F">
        <w:t xml:space="preserve"> tactics: PHC (Argon2id), TOTP, short-lived access + rotating refresh, token revocation, TLS, least privilege.</w:t>
      </w:r>
    </w:p>
    <w:p w14:paraId="1AB03D21" w14:textId="77777777" w:rsidR="00BD187F" w:rsidRPr="00BD187F" w:rsidRDefault="00BD187F" w:rsidP="00A0632F"/>
    <w:sectPr w:rsidR="00BD187F" w:rsidRPr="00BD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194"/>
    <w:multiLevelType w:val="multilevel"/>
    <w:tmpl w:val="C29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5EED"/>
    <w:multiLevelType w:val="hybridMultilevel"/>
    <w:tmpl w:val="0D3A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1FBC"/>
    <w:multiLevelType w:val="multilevel"/>
    <w:tmpl w:val="6E0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30BC4"/>
    <w:multiLevelType w:val="multilevel"/>
    <w:tmpl w:val="101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33D43"/>
    <w:multiLevelType w:val="multilevel"/>
    <w:tmpl w:val="EDF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941562">
    <w:abstractNumId w:val="1"/>
  </w:num>
  <w:num w:numId="2" w16cid:durableId="916204519">
    <w:abstractNumId w:val="2"/>
  </w:num>
  <w:num w:numId="3" w16cid:durableId="1341545310">
    <w:abstractNumId w:val="0"/>
  </w:num>
  <w:num w:numId="4" w16cid:durableId="858589623">
    <w:abstractNumId w:val="4"/>
  </w:num>
  <w:num w:numId="5" w16cid:durableId="139651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CA"/>
    <w:rsid w:val="00096605"/>
    <w:rsid w:val="000D7918"/>
    <w:rsid w:val="0015721A"/>
    <w:rsid w:val="001E3F32"/>
    <w:rsid w:val="00246302"/>
    <w:rsid w:val="005646BF"/>
    <w:rsid w:val="005D4798"/>
    <w:rsid w:val="00825EFF"/>
    <w:rsid w:val="008847CA"/>
    <w:rsid w:val="00890820"/>
    <w:rsid w:val="00A0632F"/>
    <w:rsid w:val="00AB271B"/>
    <w:rsid w:val="00BD187F"/>
    <w:rsid w:val="00BD23DF"/>
    <w:rsid w:val="00C77E2A"/>
    <w:rsid w:val="00C95E71"/>
    <w:rsid w:val="00ED7D36"/>
    <w:rsid w:val="00F80E84"/>
    <w:rsid w:val="00FA37A8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801C"/>
  <w15:chartTrackingRefBased/>
  <w15:docId w15:val="{980281BC-BDE1-490C-816A-17E5D91B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C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0632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63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632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B738-4959-4CF2-97E8-4507E386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Philips, Cole M</dc:creator>
  <cp:keywords/>
  <dc:description/>
  <cp:lastModifiedBy>C Philips</cp:lastModifiedBy>
  <cp:revision>8</cp:revision>
  <dcterms:created xsi:type="dcterms:W3CDTF">2025-08-14T21:11:00Z</dcterms:created>
  <dcterms:modified xsi:type="dcterms:W3CDTF">2025-08-17T19:02:00Z</dcterms:modified>
</cp:coreProperties>
</file>