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Default="00965B30" w:rsidP="00965B30">
      <w:pPr>
        <w:rPr>
          <w:b/>
          <w:sz w:val="32"/>
          <w:szCs w:val="32"/>
          <w:lang w:val="pt-PT"/>
        </w:rPr>
      </w:pPr>
    </w:p>
    <w:p w:rsidR="00965B30" w:rsidRDefault="00965B30" w:rsidP="00965B30">
      <w:pPr>
        <w:rPr>
          <w:b/>
          <w:sz w:val="32"/>
          <w:szCs w:val="32"/>
          <w:lang w:val="pt-PT"/>
        </w:rPr>
      </w:pPr>
    </w:p>
    <w:p w:rsidR="00965B30" w:rsidRDefault="00965B30" w:rsidP="00965B30">
      <w:pPr>
        <w:rPr>
          <w:b/>
          <w:sz w:val="32"/>
          <w:szCs w:val="32"/>
          <w:lang w:val="pt-PT"/>
        </w:rPr>
      </w:pPr>
    </w:p>
    <w:p w:rsidR="00965B30" w:rsidRPr="00965B30" w:rsidRDefault="00965B30" w:rsidP="00965B30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linguagem </w:t>
      </w:r>
      <w:proofErr w:type="spellStart"/>
      <w:r w:rsidRPr="00965B30">
        <w:rPr>
          <w:b/>
          <w:sz w:val="28"/>
          <w:szCs w:val="32"/>
          <w:lang w:val="pt-PT"/>
        </w:rPr>
        <w:t>Fluxo-Gráfica</w:t>
      </w:r>
      <w:proofErr w:type="spell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ferramenta que permita o desenvolvimento/aprendizagem de algoritmos através de fluxogramas. Um fluxograma é um conjunto de símbolos gráficos, que contêm texto e são unidos por linhas de fluxo. Para este tópico os requisitos serão identificados por “</w:t>
      </w:r>
      <w:proofErr w:type="spellStart"/>
      <w:r>
        <w:rPr>
          <w:sz w:val="24"/>
          <w:szCs w:val="24"/>
          <w:lang w:val="pt-PT"/>
        </w:rPr>
        <w:t>FLUX.xx.xx</w:t>
      </w:r>
      <w:proofErr w:type="spellEnd"/>
      <w:r>
        <w:rPr>
          <w:sz w:val="24"/>
          <w:szCs w:val="24"/>
          <w:lang w:val="pt-PT"/>
        </w:rPr>
        <w:t>”.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Inicio</w:t>
      </w:r>
      <w:proofErr w:type="gramEnd"/>
      <w:r>
        <w:rPr>
          <w:sz w:val="24"/>
          <w:szCs w:val="24"/>
          <w:lang w:val="pt-PT"/>
        </w:rPr>
        <w:t>/Fim.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União.</w:t>
      </w:r>
      <w:proofErr w:type="gram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Leitura.</w:t>
      </w:r>
      <w:proofErr w:type="gram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</w:t>
      </w:r>
      <w:r>
        <w:rPr>
          <w:sz w:val="24"/>
          <w:szCs w:val="24"/>
          <w:lang w:val="pt-PT"/>
        </w:rPr>
        <w:t xml:space="preserve"> – Ligações.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extensíveis, arrasto com o rato.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</w:t>
      </w:r>
      <w:proofErr w:type="spellStart"/>
      <w:r>
        <w:rPr>
          <w:sz w:val="24"/>
          <w:szCs w:val="24"/>
          <w:lang w:val="pt-PT"/>
        </w:rPr>
        <w:t>multi-texto</w:t>
      </w:r>
      <w:proofErr w:type="spellEnd"/>
      <w:r>
        <w:rPr>
          <w:sz w:val="24"/>
          <w:szCs w:val="24"/>
          <w:lang w:val="pt-PT"/>
        </w:rPr>
        <w:t>:</w:t>
      </w:r>
    </w:p>
    <w:p w:rsidR="00965B30" w:rsidRDefault="00965B30" w:rsidP="00965B3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965B3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965B3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símbolos padrão são aqueles utilizados no </w:t>
      </w:r>
      <w:proofErr w:type="spellStart"/>
      <w:r>
        <w:rPr>
          <w:sz w:val="24"/>
          <w:szCs w:val="24"/>
          <w:lang w:val="pt-PT"/>
        </w:rPr>
        <w:t>Portugol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1824" behindDoc="1" locked="0" layoutInCell="1" allowOverlap="1" wp14:anchorId="6550594E" wp14:editId="567EEE62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início e fim.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início ou fim e por isso deve estar protegido e não pode ser alterado.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b/>
          <w:sz w:val="24"/>
          <w:szCs w:val="24"/>
          <w:lang w:val="pt-PT"/>
        </w:rPr>
      </w:pP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0800" behindDoc="1" locked="0" layoutInCell="1" allowOverlap="1" wp14:anchorId="1AE9B146" wp14:editId="12428A7F">
            <wp:simplePos x="0" y="0"/>
            <wp:positionH relativeFrom="column">
              <wp:posOffset>2205990</wp:posOffset>
            </wp:positionH>
            <wp:positionV relativeFrom="paragraph">
              <wp:posOffset>278130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FLUX.02.01</w:t>
      </w:r>
      <w:r w:rsidR="00965B30">
        <w:rPr>
          <w:sz w:val="24"/>
          <w:szCs w:val="24"/>
          <w:lang w:val="pt-PT"/>
        </w:rPr>
        <w:t xml:space="preserve"> - A união reúne o fluxo do programa.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965B30">
      <w:pPr>
        <w:ind w:firstLine="708"/>
        <w:rPr>
          <w:lang w:val="pt-PT"/>
        </w:rPr>
      </w:pPr>
    </w:p>
    <w:p w:rsidR="00965B30" w:rsidRDefault="00965B30" w:rsidP="00965B30">
      <w:pPr>
        <w:rPr>
          <w:b/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776" behindDoc="1" locked="0" layoutInCell="1" allowOverlap="1" wp14:anchorId="1643BD7D" wp14:editId="3FC91471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         FLUX.03.01.01 – Podem ser definidas várias variáveis separadas pelo símbolo “,”.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</w:t>
      </w:r>
      <w:proofErr w:type="gramStart"/>
      <w:r>
        <w:rPr>
          <w:b/>
          <w:sz w:val="24"/>
          <w:szCs w:val="24"/>
          <w:lang w:val="pt-PT"/>
        </w:rPr>
        <w:t>02</w:t>
      </w:r>
      <w:r>
        <w:rPr>
          <w:sz w:val="24"/>
          <w:szCs w:val="24"/>
          <w:lang w:val="pt-PT"/>
        </w:rPr>
        <w:t xml:space="preserve">  -</w:t>
      </w:r>
      <w:proofErr w:type="gramEnd"/>
      <w:r>
        <w:rPr>
          <w:sz w:val="24"/>
          <w:szCs w:val="24"/>
          <w:lang w:val="pt-PT"/>
        </w:rPr>
        <w:t xml:space="preserve"> O tipo de variáveis, vão ser deduzidas pelo código.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As</w:t>
      </w:r>
      <w:proofErr w:type="gramEnd"/>
      <w:r>
        <w:rPr>
          <w:sz w:val="24"/>
          <w:szCs w:val="24"/>
          <w:lang w:val="pt-PT"/>
        </w:rPr>
        <w:t xml:space="preserve"> variáveis podem ser Inteiros, Reais, </w:t>
      </w:r>
      <w:proofErr w:type="spellStart"/>
      <w:r>
        <w:rPr>
          <w:sz w:val="24"/>
          <w:szCs w:val="24"/>
          <w:lang w:val="pt-PT"/>
        </w:rPr>
        <w:t>Booleans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Char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FLUX.03.05</w:t>
      </w:r>
      <w:r>
        <w:rPr>
          <w:sz w:val="24"/>
          <w:szCs w:val="24"/>
          <w:lang w:val="pt-PT"/>
        </w:rPr>
        <w:t xml:space="preserve"> - O valor da inicialização pode ser </w:t>
      </w:r>
      <w:proofErr w:type="gramStart"/>
      <w:r>
        <w:rPr>
          <w:sz w:val="24"/>
          <w:szCs w:val="24"/>
          <w:lang w:val="pt-PT"/>
        </w:rPr>
        <w:t>omitido</w:t>
      </w:r>
      <w:proofErr w:type="gramEnd"/>
      <w:r>
        <w:rPr>
          <w:sz w:val="24"/>
          <w:szCs w:val="24"/>
          <w:lang w:val="pt-PT"/>
        </w:rPr>
        <w:t>, logo ela é inicializada por defeito.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FLUX.03.07</w:t>
      </w:r>
      <w:r>
        <w:rPr>
          <w:sz w:val="24"/>
          <w:szCs w:val="24"/>
          <w:lang w:val="pt-PT"/>
        </w:rPr>
        <w:t xml:space="preserve"> - Se a variável contém uma 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>, a mesma, começa por uma letra ou caracter e não pode ser nenhuma palavra reservada da linguagem.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FLUX.03.08</w:t>
      </w:r>
      <w:r>
        <w:rPr>
          <w:sz w:val="24"/>
          <w:szCs w:val="24"/>
          <w:lang w:val="pt-PT"/>
        </w:rPr>
        <w:t xml:space="preserve"> – Podem ser definidos </w:t>
      </w:r>
      <w:proofErr w:type="spellStart"/>
      <w:r>
        <w:rPr>
          <w:sz w:val="24"/>
          <w:szCs w:val="24"/>
          <w:lang w:val="pt-PT"/>
        </w:rPr>
        <w:t>arrays</w:t>
      </w:r>
      <w:proofErr w:type="spellEnd"/>
      <w:r>
        <w:rPr>
          <w:sz w:val="24"/>
          <w:szCs w:val="24"/>
          <w:lang w:val="pt-PT"/>
        </w:rPr>
        <w:t xml:space="preserve"> vazios seguindo a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</w:t>
      </w:r>
      <w:proofErr w:type="gramStart"/>
      <w:r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Nome_array</w:t>
      </w:r>
      <w:proofErr w:type="spellEnd"/>
      <w:r>
        <w:rPr>
          <w:sz w:val="24"/>
          <w:szCs w:val="24"/>
          <w:lang w:val="pt-PT"/>
        </w:rPr>
        <w:t>[</w:t>
      </w:r>
      <w:proofErr w:type="spellStart"/>
      <w:r>
        <w:rPr>
          <w:sz w:val="24"/>
          <w:szCs w:val="24"/>
          <w:lang w:val="pt-PT"/>
        </w:rPr>
        <w:t>tamanho_array</w:t>
      </w:r>
      <w:proofErr w:type="spellEnd"/>
      <w:proofErr w:type="gramEnd"/>
      <w:r>
        <w:rPr>
          <w:sz w:val="24"/>
          <w:szCs w:val="24"/>
          <w:lang w:val="pt-PT"/>
        </w:rPr>
        <w:t>]”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965B30">
      <w:pPr>
        <w:tabs>
          <w:tab w:val="left" w:pos="6015"/>
        </w:tabs>
        <w:rPr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símbolo representa expressões e/ou 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Default="00151298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132.45pt;margin-top:26.85pt;width:149.25pt;height:87.75pt;z-index:251670016;mso-position-horizontal-relative:text;mso-position-vertical-relative:text" wrapcoords="-109 0 -109 21415 21600 21415 21600 0 -109 0">
            <v:imagedata r:id="rId12" o:title=""/>
            <w10:wrap type="tight"/>
          </v:shape>
          <o:OLEObject Type="Embed" ProgID="PBrush" ShapeID="_x0000_s1046" DrawAspect="Content" ObjectID="_1426082123" r:id="rId13"/>
        </w:pict>
      </w:r>
      <w:r w:rsidR="00965B30">
        <w:rPr>
          <w:rFonts w:ascii="Calibri" w:hAnsi="Calibri" w:cs="Calibri"/>
          <w:b/>
          <w:sz w:val="24"/>
          <w:szCs w:val="24"/>
          <w:lang w:val="pt-PT"/>
        </w:rPr>
        <w:t>FLUX.04.02</w:t>
      </w:r>
      <w:r w:rsidR="00965B30">
        <w:rPr>
          <w:rFonts w:ascii="Calibri" w:hAnsi="Calibri" w:cs="Calibri"/>
          <w:sz w:val="24"/>
          <w:szCs w:val="24"/>
          <w:lang w:val="pt-PT"/>
        </w:rPr>
        <w:t xml:space="preserve"> - No mesmo bloco podem ser executadas várias tarefas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FLUX.04.03</w:t>
      </w:r>
      <w:r>
        <w:rPr>
          <w:rFonts w:ascii="Calibri" w:hAnsi="Calibri" w:cs="Calibri"/>
          <w:sz w:val="24"/>
          <w:szCs w:val="24"/>
          <w:lang w:val="pt-PT"/>
        </w:rPr>
        <w:t xml:space="preserve"> - A forma tem suporte para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multi-texto</w:t>
      </w:r>
      <w:proofErr w:type="spellEnd"/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FLUX.04.04</w:t>
      </w:r>
      <w:r>
        <w:rPr>
          <w:rFonts w:ascii="Calibri" w:hAnsi="Calibri"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151298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pict>
          <v:shape id="_x0000_s1045" type="#_x0000_t75" style="position:absolute;margin-left:59.65pt;margin-top:-20.9pt;width:315.8pt;height:203.55pt;z-index:251668992;mso-position-horizontal-relative:text;mso-position-vertical-relative:text" wrapcoords="-46 0 -46 21528 21600 21528 21600 0 -46 0">
            <v:imagedata r:id="rId14" o:title=""/>
            <w10:wrap type="tight"/>
          </v:shape>
          <o:OLEObject Type="Embed" ProgID="PBrush" ShapeID="_x0000_s1045" DrawAspect="Content" ObjectID="_1426082124" r:id="rId15"/>
        </w:pi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FLUX.04.05</w:t>
      </w:r>
      <w:r>
        <w:rPr>
          <w:rFonts w:ascii="Calibri" w:hAnsi="Calibri" w:cs="Calibri"/>
          <w:sz w:val="24"/>
          <w:szCs w:val="24"/>
          <w:lang w:val="pt-PT"/>
        </w:rPr>
        <w:t xml:space="preserve"> - As saídas possíveis são, a decisão, o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return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e a escrita</w:t>
      </w:r>
    </w:p>
    <w:p w:rsidR="00965B30" w:rsidRDefault="00151298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4" type="#_x0000_t75" style="position:absolute;margin-left:118.95pt;margin-top:26.85pt;width:187.5pt;height:185.25pt;z-index:251667968;mso-position-horizontal-relative:text;mso-position-vertical-relative:text" wrapcoords="-86 0 -86 21513 21600 21513 21600 0 -86 0">
            <v:imagedata r:id="rId16" o:title=""/>
            <w10:wrap type="tight"/>
          </v:shape>
          <o:OLEObject Type="Embed" ProgID="PBrush" ShapeID="_x0000_s1044" DrawAspect="Content" ObjectID="_1426082125" r:id="rId17"/>
        </w:pict>
      </w:r>
      <w:r w:rsidR="00965B30">
        <w:rPr>
          <w:rFonts w:ascii="Calibri" w:hAnsi="Calibri" w:cs="Calibri"/>
          <w:b/>
          <w:sz w:val="24"/>
          <w:szCs w:val="24"/>
          <w:lang w:val="pt-PT"/>
        </w:rPr>
        <w:t>FLUX.04.06</w:t>
      </w:r>
      <w:r w:rsidR="00965B30">
        <w:rPr>
          <w:rFonts w:ascii="Calibri" w:hAnsi="Calibri" w:cs="Calibri"/>
          <w:sz w:val="24"/>
          <w:szCs w:val="24"/>
          <w:lang w:val="pt-PT"/>
        </w:rPr>
        <w:t xml:space="preserve"> - Deve ser possível obter resultados individuais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FLUX.04.07</w:t>
      </w:r>
      <w:r>
        <w:rPr>
          <w:rFonts w:ascii="Calibri" w:hAnsi="Calibri" w:cs="Calibri"/>
          <w:sz w:val="24"/>
          <w:szCs w:val="24"/>
          <w:lang w:val="pt-PT"/>
        </w:rPr>
        <w:t xml:space="preserve"> - Devem estar reservados símbolos para operações aritméticas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FLUX.04.08</w:t>
      </w:r>
      <w:r>
        <w:rPr>
          <w:rFonts w:ascii="Calibri" w:hAnsi="Calibri" w:cs="Calibri"/>
          <w:sz w:val="24"/>
          <w:szCs w:val="24"/>
          <w:lang w:val="pt-PT"/>
        </w:rPr>
        <w:t xml:space="preserve"> -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Soma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+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Subtração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-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Divisão ' /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Multiplicação ' *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Percentagem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% '  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                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Potência   '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 xml:space="preserve"> ^ '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FLUX.04.09</w:t>
      </w:r>
      <w:r>
        <w:rPr>
          <w:rFonts w:ascii="Calibri" w:hAnsi="Calibri" w:cs="Calibri"/>
          <w:sz w:val="24"/>
          <w:szCs w:val="24"/>
          <w:lang w:val="pt-PT"/>
        </w:rPr>
        <w:t xml:space="preserve"> - As funções devem ser definidas com o nome da função seguido dos seus </w:t>
      </w:r>
      <w:r>
        <w:rPr>
          <w:rFonts w:ascii="Calibri" w:hAnsi="Calibri" w:cs="Calibri"/>
          <w:sz w:val="24"/>
          <w:szCs w:val="24"/>
          <w:lang w:val="pt-PT"/>
        </w:rPr>
        <w:lastRenderedPageBreak/>
        <w:t>parâmetros entre parêntesis.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FLUX.04.10</w:t>
      </w:r>
      <w:r>
        <w:rPr>
          <w:rFonts w:ascii="Calibri" w:hAnsi="Calibri" w:cs="Calibri"/>
          <w:sz w:val="24"/>
          <w:szCs w:val="24"/>
          <w:lang w:val="pt-PT"/>
        </w:rPr>
        <w:t xml:space="preserve"> - Uma função pode ter um ou mais parâmetros e os mesmos devem estar separados por vírgulas, exemplo</w:t>
      </w:r>
      <w:proofErr w:type="gramStart"/>
      <w:r>
        <w:rPr>
          <w:rFonts w:ascii="Calibri" w:hAnsi="Calibri" w:cs="Calibri"/>
          <w:sz w:val="24"/>
          <w:szCs w:val="24"/>
          <w:lang w:val="pt-PT"/>
        </w:rPr>
        <w:t>:  cos(x</w:t>
      </w:r>
      <w:proofErr w:type="gramEnd"/>
      <w:r>
        <w:rPr>
          <w:rFonts w:ascii="Calibri" w:hAnsi="Calibri" w:cs="Calibri"/>
          <w:sz w:val="24"/>
          <w:szCs w:val="24"/>
          <w:lang w:val="pt-PT"/>
        </w:rPr>
        <w:t>).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FLUX.04.11</w:t>
      </w:r>
      <w:r>
        <w:rPr>
          <w:rFonts w:ascii="Calibri" w:hAnsi="Calibri" w:cs="Calibri"/>
          <w:sz w:val="24"/>
          <w:szCs w:val="24"/>
          <w:lang w:val="pt-PT"/>
        </w:rPr>
        <w:t xml:space="preserve"> - Deve ser possível a definição de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arrays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e a atribuição de valores a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arrays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vazios.</w:t>
      </w:r>
    </w:p>
    <w:p w:rsidR="003B02DC" w:rsidRDefault="00151298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3" type="#_x0000_t75" style="position:absolute;margin-left:121.3pt;margin-top:.15pt;width:149.25pt;height:87.75pt;z-index:251666944;mso-position-horizontal-relative:text;mso-position-vertical-relative:text" wrapcoords="-109 0 -109 21415 21600 21415 21600 0 -109 0">
            <v:imagedata r:id="rId18" o:title=""/>
            <w10:wrap type="tight"/>
          </v:shape>
          <o:OLEObject Type="Embed" ProgID="PBrush" ShapeID="_x0000_s1043" DrawAspect="Content" ObjectID="_1426082126" r:id="rId19"/>
        </w:pi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Figura 10 – Exemplo de inicialização de um </w:t>
      </w:r>
      <w:proofErr w:type="spellStart"/>
      <w:r>
        <w:rPr>
          <w:rFonts w:ascii="Calibri" w:eastAsiaTheme="minorEastAsia" w:hAnsi="Calibri" w:cs="Calibri"/>
          <w:sz w:val="24"/>
          <w:szCs w:val="24"/>
          <w:lang w:val="pt-PT"/>
        </w:rPr>
        <w:t>array</w:t>
      </w:r>
      <w:proofErr w:type="spellEnd"/>
    </w:p>
    <w:p w:rsidR="00965B30" w:rsidRDefault="00965B30" w:rsidP="003B02DC">
      <w:pPr>
        <w:jc w:val="both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FLUX.04.11.01</w:t>
      </w:r>
      <w:r>
        <w:rPr>
          <w:rFonts w:ascii="Calibri" w:hAnsi="Calibri" w:cs="Calibri"/>
          <w:sz w:val="24"/>
          <w:szCs w:val="24"/>
          <w:lang w:val="pt-PT"/>
        </w:rPr>
        <w:t xml:space="preserve"> - </w:t>
      </w:r>
      <w:r>
        <w:rPr>
          <w:lang w:val="pt-PT"/>
        </w:rPr>
        <w:t xml:space="preserve">O sistema deve permitir que a inicialização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seja feita com dados </w:t>
      </w:r>
      <w:r w:rsidR="003B02DC">
        <w:rPr>
          <w:lang w:val="pt-PT"/>
        </w:rPr>
        <w:t>compreendidos entre</w:t>
      </w:r>
      <w:r>
        <w:rPr>
          <w:lang w:val="pt-PT"/>
        </w:rPr>
        <w:t xml:space="preserve"> chavetas</w:t>
      </w: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e separados por “,”.</w:t>
      </w:r>
    </w:p>
    <w:p w:rsidR="003B02DC" w:rsidRDefault="003B02DC" w:rsidP="003B02DC">
      <w:pPr>
        <w:jc w:val="both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both"/>
        <w:rPr>
          <w:lang w:val="pt-PT"/>
        </w:rPr>
      </w:pPr>
      <w:r>
        <w:rPr>
          <w:rFonts w:ascii="Calibri" w:eastAsiaTheme="minorEastAsia" w:hAnsi="Calibri" w:cs="Calibri"/>
          <w:b/>
          <w:sz w:val="24"/>
          <w:szCs w:val="24"/>
          <w:lang w:val="pt-PT"/>
        </w:rPr>
        <w:t>FLUX.04.11.02</w:t>
      </w: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FLUX.05.01</w:t>
      </w:r>
      <w:r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7728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</w:t>
      </w:r>
      <w:proofErr w:type="gramStart"/>
      <w:r>
        <w:rPr>
          <w:sz w:val="24"/>
          <w:szCs w:val="24"/>
          <w:lang w:val="pt-PT"/>
        </w:rPr>
        <w:t>dois</w:t>
      </w:r>
      <w:proofErr w:type="gramEnd"/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conexões</w:t>
      </w:r>
      <w:proofErr w:type="gramEnd"/>
      <w:r>
        <w:rPr>
          <w:sz w:val="24"/>
          <w:szCs w:val="24"/>
          <w:lang w:val="pt-PT"/>
        </w:rPr>
        <w:t xml:space="preserve"> de saída.</w: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selecionar a primeira atribuição de saída, deve-lhe ser atribuída por defeito a condição “Sim”.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Ao selecionar a segunda atribuição de saída, deve-lhe ser atribuída por defeito a condição “Não”.</w:t>
      </w:r>
    </w:p>
    <w:p w:rsidR="003B02DC" w:rsidRDefault="003B02DC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5" o:spid="_x0000_s1026" style="position:absolute;margin-left:162.45pt;margin-top:6.4pt;width:82.5pt;height:103.5pt;z-index:251653120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3B02DC" w:rsidP="00965B30">
      <w:pPr>
        <w:pStyle w:val="PargrafodaLista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88265</wp:posOffset>
                </wp:positionV>
                <wp:extent cx="734695" cy="695325"/>
                <wp:effectExtent l="38100" t="0" r="27305" b="10477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" cy="695325"/>
                          <a:chOff x="0" y="0"/>
                          <a:chExt cx="734695" cy="6953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314325" y="0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0" y="400050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left:0;text-align:left;margin-left:118.95pt;margin-top:6.95pt;width:57.85pt;height:54.75pt;z-index:251658240" coordsize="734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7" type="#_x0000_t202" style="position:absolute;left:3143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Não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8" o:spid="_x0000_s1028" type="#_x0000_t34" style="position:absolute;top:4000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76E4368" wp14:editId="0C1CD409">
                <wp:simplePos x="0" y="0"/>
                <wp:positionH relativeFrom="column">
                  <wp:posOffset>3053715</wp:posOffset>
                </wp:positionH>
                <wp:positionV relativeFrom="paragraph">
                  <wp:posOffset>88265</wp:posOffset>
                </wp:positionV>
                <wp:extent cx="752475" cy="742950"/>
                <wp:effectExtent l="0" t="0" r="47625" b="11430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42950"/>
                          <a:chOff x="0" y="0"/>
                          <a:chExt cx="752475" cy="74295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29" style="position:absolute;left:0;text-align:left;margin-left:240.45pt;margin-top:6.95pt;width:59.25pt;height:58.5pt;z-index:251658240" coordsize="752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">
                <v:shape id="Caixa de texto 39" o:spid="_x0000_s1030" type="#_x0000_t202" style="position:absolute;width:4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Sim</w:t>
                        </w:r>
                        <w:proofErr w:type="spellEnd"/>
                      </w:p>
                    </w:txbxContent>
                  </v:textbox>
                </v:shape>
                <v:shape id="Conexão em ângulos rectos 37" o:spid="_x0000_s1031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8733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proofErr w:type="gramStart"/>
            <w:r>
              <w:rPr>
                <w:sz w:val="24"/>
                <w:szCs w:val="24"/>
                <w:lang w:val="pt-PT"/>
              </w:rPr>
              <w:t>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Operadores </w:t>
            </w:r>
            <w:proofErr w:type="gramStart"/>
            <w:r>
              <w:rPr>
                <w:sz w:val="24"/>
                <w:szCs w:val="24"/>
                <w:lang w:val="pt-PT"/>
              </w:rPr>
              <w:t>Lógicos(Alternativo</w:t>
            </w:r>
            <w:proofErr w:type="gramEnd"/>
            <w:r>
              <w:rPr>
                <w:sz w:val="24"/>
                <w:szCs w:val="24"/>
                <w:lang w:val="pt-PT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965B30">
      <w:pPr>
        <w:pStyle w:val="PargrafodaLista"/>
        <w:spacing w:after="160" w:line="254" w:lineRule="auto"/>
        <w:rPr>
          <w:sz w:val="24"/>
          <w:szCs w:val="24"/>
        </w:rPr>
      </w:pP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26" style="position:absolute;margin-left:147.45pt;margin-top:5.15pt;width:117pt;height:79.5pt;z-index:251658240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Default="00965B30" w:rsidP="00965B30">
      <w:pPr>
        <w:spacing w:after="160" w:line="254" w:lineRule="auto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FLUX.06.02</w:t>
      </w:r>
      <w:r>
        <w:rPr>
          <w:sz w:val="24"/>
          <w:szCs w:val="32"/>
          <w:lang w:val="pt-PT"/>
        </w:rPr>
        <w:t xml:space="preserve"> - Possui uma só entrada e saída de conetores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b/>
          <w:sz w:val="24"/>
          <w:szCs w:val="32"/>
          <w:lang w:val="pt-PT"/>
        </w:rPr>
        <w:t>FLUX.06.03</w:t>
      </w:r>
      <w:r>
        <w:rPr>
          <w:sz w:val="24"/>
          <w:szCs w:val="32"/>
          <w:lang w:val="pt-PT"/>
        </w:rPr>
        <w:t xml:space="preserve"> - É responsável pela escrita do valor de variáveis, funções, texto ou expressões</w:t>
      </w:r>
    </w:p>
    <w:p w:rsidR="00965B30" w:rsidRDefault="00965B30" w:rsidP="00965B30">
      <w:pPr>
        <w:spacing w:after="160" w:line="254" w:lineRule="auto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FLUX.06.04</w:t>
      </w:r>
      <w:r>
        <w:rPr>
          <w:sz w:val="24"/>
          <w:szCs w:val="32"/>
          <w:lang w:val="pt-PT"/>
        </w:rPr>
        <w:t xml:space="preserve"> - Permite a escrita de um ou mais elementos, dos quais, variáveis, funções, textos ou expressões, separadas por uma vírgula “,”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FLUX.06.05</w:t>
      </w:r>
      <w:r>
        <w:rPr>
          <w:sz w:val="24"/>
          <w:szCs w:val="24"/>
          <w:lang w:val="pt-PT"/>
        </w:rPr>
        <w:t xml:space="preserve"> – </w:t>
      </w:r>
      <w:r>
        <w:rPr>
          <w:lang w:val="pt-PT"/>
        </w:rPr>
        <w:t xml:space="preserve">A escrita processa-se pela ordem indicada no “fluxograma” ou no código (Ex: </w:t>
      </w:r>
      <w:proofErr w:type="spellStart"/>
      <w:r>
        <w:rPr>
          <w:lang w:val="pt-PT"/>
        </w:rPr>
        <w:t>a,b,</w:t>
      </w:r>
      <w:proofErr w:type="gramStart"/>
      <w:r>
        <w:rPr>
          <w:lang w:val="pt-PT"/>
        </w:rPr>
        <w:t>c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imprime a, seguido de b e for fim c)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FLUX.06.06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>Para a escrita variáveis é escrito o valor correspondente dessa variável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FLUX.06.07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 xml:space="preserve">Para escrita de texto, é mostrado o texto colocado entre </w:t>
      </w:r>
      <w:proofErr w:type="gramStart"/>
      <w:r>
        <w:rPr>
          <w:lang w:val="pt-PT"/>
        </w:rPr>
        <w:t>aspas(</w:t>
      </w:r>
      <w:proofErr w:type="gramEnd"/>
      <w:r>
        <w:rPr>
          <w:lang w:val="pt-PT"/>
        </w:rPr>
        <w:t>“”) (Ex: “123” imprime 123)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FLUX.06.08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 xml:space="preserve">Para o caso da escrita de uma </w:t>
      </w:r>
      <w:proofErr w:type="gramStart"/>
      <w:r>
        <w:rPr>
          <w:lang w:val="pt-PT"/>
        </w:rPr>
        <w:t>função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esta</w:t>
      </w:r>
      <w:proofErr w:type="gramEnd"/>
      <w:r>
        <w:rPr>
          <w:lang w:val="pt-PT"/>
        </w:rPr>
        <w:t xml:space="preserve"> é caracterizada pelo valor de retorno, escrevendo esse valor</w:t>
      </w:r>
    </w:p>
    <w:p w:rsidR="00965B30" w:rsidRDefault="00965B30" w:rsidP="00965B30">
      <w:pPr>
        <w:spacing w:after="160" w:line="254" w:lineRule="auto"/>
        <w:rPr>
          <w:lang w:val="pt-PT"/>
        </w:rPr>
      </w:pPr>
      <w:r>
        <w:rPr>
          <w:b/>
          <w:sz w:val="24"/>
          <w:szCs w:val="24"/>
          <w:lang w:val="pt-PT"/>
        </w:rPr>
        <w:t>FLUX.06.09</w:t>
      </w:r>
      <w:r>
        <w:rPr>
          <w:sz w:val="24"/>
          <w:szCs w:val="24"/>
          <w:lang w:val="pt-PT"/>
        </w:rPr>
        <w:t xml:space="preserve"> - </w:t>
      </w:r>
      <w:r>
        <w:rPr>
          <w:lang w:val="pt-PT"/>
        </w:rPr>
        <w:t>Esta forma suporta caracteres reservados, tais como o “\n” para mudança de linha (</w:t>
      </w:r>
      <w:proofErr w:type="spellStart"/>
      <w:r>
        <w:rPr>
          <w:lang w:val="pt-PT"/>
        </w:rPr>
        <w:t>enter</w:t>
      </w:r>
      <w:proofErr w:type="spellEnd"/>
      <w:r>
        <w:rPr>
          <w:lang w:val="pt-PT"/>
        </w:rPr>
        <w:t xml:space="preserve">), “\t” para a tabulação e \”para as </w:t>
      </w:r>
      <w:proofErr w:type="gramStart"/>
      <w:r>
        <w:rPr>
          <w:lang w:val="pt-PT"/>
        </w:rPr>
        <w:t>aspas(</w:t>
      </w:r>
      <w:proofErr w:type="gramEnd"/>
      <w:r>
        <w:rPr>
          <w:lang w:val="pt-PT"/>
        </w:rPr>
        <w:t>“)</w:t>
      </w:r>
    </w:p>
    <w:p w:rsidR="00965B30" w:rsidRDefault="00965B30" w:rsidP="00965B30">
      <w:pPr>
        <w:tabs>
          <w:tab w:val="left" w:pos="709"/>
        </w:tabs>
        <w:rPr>
          <w:sz w:val="24"/>
          <w:szCs w:val="24"/>
          <w:lang w:val="pt-PT"/>
        </w:rPr>
      </w:pPr>
    </w:p>
    <w:p w:rsidR="00965B30" w:rsidRDefault="00965B30" w:rsidP="00965B30">
      <w:pPr>
        <w:tabs>
          <w:tab w:val="left" w:pos="709"/>
        </w:tabs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FLUX.07.01</w:t>
      </w:r>
      <w:r>
        <w:rPr>
          <w:sz w:val="24"/>
          <w:szCs w:val="24"/>
          <w:lang w:val="pt-PT"/>
        </w:rPr>
        <w:t xml:space="preserve"> – o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represenal</w:t>
      </w:r>
      <w:proofErr w:type="spellEnd"/>
      <w:r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15 -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Vários tipos normais de </w:t>
      </w:r>
      <w:proofErr w:type="gramStart"/>
      <w:r>
        <w:rPr>
          <w:sz w:val="24"/>
          <w:szCs w:val="24"/>
          <w:lang w:val="pt-PT"/>
        </w:rPr>
        <w:t>variáveis(</w:t>
      </w:r>
      <w:proofErr w:type="spellStart"/>
      <w:r>
        <w:rPr>
          <w:sz w:val="24"/>
          <w:szCs w:val="24"/>
          <w:lang w:val="pt-PT"/>
        </w:rPr>
        <w:t>char</w:t>
      </w:r>
      <w:proofErr w:type="spellEnd"/>
      <w:proofErr w:type="gram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int</w:t>
      </w:r>
      <w:proofErr w:type="spellEnd"/>
      <w:r>
        <w:rPr>
          <w:sz w:val="24"/>
          <w:szCs w:val="24"/>
          <w:lang w:val="pt-PT"/>
        </w:rPr>
        <w:t xml:space="preserve">, reais, </w:t>
      </w:r>
      <w:proofErr w:type="spellStart"/>
      <w:r>
        <w:rPr>
          <w:sz w:val="24"/>
          <w:szCs w:val="24"/>
          <w:lang w:val="pt-PT"/>
        </w:rPr>
        <w:t>bolean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>)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Expressões matemáticas (cos, </w:t>
      </w:r>
      <w:proofErr w:type="spellStart"/>
      <w:r>
        <w:rPr>
          <w:sz w:val="24"/>
          <w:szCs w:val="24"/>
          <w:lang w:val="pt-PT"/>
        </w:rPr>
        <w:t>sin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tan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etc</w:t>
      </w:r>
      <w:proofErr w:type="spellEnd"/>
      <w:r>
        <w:rPr>
          <w:sz w:val="24"/>
          <w:szCs w:val="24"/>
          <w:lang w:val="pt-PT"/>
        </w:rPr>
        <w:t>)</w:t>
      </w:r>
    </w:p>
    <w:p w:rsidR="00965B30" w:rsidRDefault="00965B30" w:rsidP="00965B30">
      <w:pPr>
        <w:pStyle w:val="PargrafodaLista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Operações matemáticas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</w:t>
      </w:r>
      <w:proofErr w:type="spellStart"/>
      <w:r>
        <w:rPr>
          <w:sz w:val="24"/>
          <w:szCs w:val="24"/>
          <w:lang w:val="pt-PT"/>
        </w:rPr>
        <w:t>void</w:t>
      </w:r>
      <w:proofErr w:type="spellEnd"/>
      <w:r>
        <w:rPr>
          <w:sz w:val="24"/>
          <w:szCs w:val="24"/>
          <w:lang w:val="pt-PT"/>
        </w:rPr>
        <w:t xml:space="preserve"> ou conter parâmetros)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 w:rsidRPr="00965B30">
                              <w:rPr>
                                <w:lang w:val="pt-PT"/>
                              </w:rPr>
                              <w:t>c</w:t>
                            </w:r>
                            <w:proofErr w:type="gramEnd"/>
                            <w:r w:rsidRPr="00965B30">
                              <w:rPr>
                                <w:lang w:val="pt-PT"/>
                              </w:rPr>
                              <w:t xml:space="preserve">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2" o:spid="_x0000_s1032" type="#_x0000_t202" style="position:absolute;margin-left:177.45pt;margin-top:13.15pt;width:112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proofErr w:type="gramStart"/>
                      <w:r w:rsidRPr="00965B30">
                        <w:rPr>
                          <w:lang w:val="pt-PT"/>
                        </w:rPr>
                        <w:t>c</w:t>
                      </w:r>
                      <w:proofErr w:type="gramEnd"/>
                      <w:r w:rsidRPr="00965B30">
                        <w:rPr>
                          <w:lang w:val="pt-PT"/>
                        </w:rPr>
                        <w:t xml:space="preserve">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1" o:spid="_x0000_s1026" style="position:absolute;margin-left:144.45pt;margin-top:3.4pt;width:168pt;height:5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52" o:spid="_x0000_s1026" type="#_x0000_t32" style="position:absolute;margin-left:227.55pt;margin-top:5.95pt;width:0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2608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lang w:val="pt-PT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33" type="#_x0000_t202" style="position:absolute;margin-left:211.5pt;margin-top:.55pt;width:40.25pt;height:1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xão recta unidireccional 67" o:spid="_x0000_s1026" type="#_x0000_t32" style="position:absolute;margin-left:177.75pt;margin-top:12.35pt;width:78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965B30" w:rsidRDefault="00965B30" w:rsidP="00965B30">
      <w:pPr>
        <w:pStyle w:val="PargrafodaLista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872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65133B" w:rsidP="0065133B">
      <w:pPr>
        <w:jc w:val="center"/>
        <w:rPr>
          <w:lang w:val="pt-PT"/>
        </w:rPr>
      </w:pPr>
      <w:r>
        <w:rPr>
          <w:sz w:val="24"/>
          <w:szCs w:val="24"/>
          <w:lang w:val="pt-PT"/>
        </w:rPr>
        <w:t>Figura 18</w:t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 xml:space="preserve">FLUX.10.01 – </w:t>
      </w:r>
      <w:r w:rsidRPr="00243B71">
        <w:rPr>
          <w:lang w:val="pt-PT"/>
        </w:rPr>
        <w:t xml:space="preserve">Tal como o próprio ciclo FOR, esta forma está dividida em 3 secções: </w:t>
      </w:r>
      <w:proofErr w:type="gramStart"/>
      <w:r w:rsidRPr="00243B71">
        <w:rPr>
          <w:lang w:val="pt-PT"/>
        </w:rPr>
        <w:t>definição(i=0</w:t>
      </w:r>
      <w:proofErr w:type="gramEnd"/>
      <w:r w:rsidRPr="00243B71">
        <w:rPr>
          <w:lang w:val="pt-PT"/>
        </w:rPr>
        <w:t>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65133B" w:rsidP="0065133B">
      <w:pPr>
        <w:jc w:val="center"/>
        <w:rPr>
          <w:lang w:val="pt-PT"/>
        </w:rPr>
      </w:pPr>
      <w:r>
        <w:rPr>
          <w:sz w:val="24"/>
          <w:szCs w:val="24"/>
          <w:lang w:val="pt-PT"/>
        </w:rPr>
        <w:lastRenderedPageBreak/>
        <w:t>Figura 19</w:t>
      </w:r>
      <w:r w:rsidR="00243B71">
        <w:rPr>
          <w:noProof/>
          <w:lang w:val="pt-PT" w:eastAsia="pt-PT"/>
        </w:rPr>
        <w:drawing>
          <wp:anchor distT="0" distB="0" distL="114300" distR="114300" simplePos="0" relativeHeight="251664896" behindDoc="0" locked="0" layoutInCell="1" allowOverlap="1" wp14:anchorId="1FB33D17" wp14:editId="3A3B5C7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As conexões de saída apenas podem ser encaixadas na secção de incremento. A forma suporta tantas condições de saída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592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65133B" w:rsidP="0065133B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20</w:t>
      </w: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</w:p>
    <w:tbl>
      <w:tblPr>
        <w:tblStyle w:val="Tabelacomgrelha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elacomgrelha"/>
        <w:tblpPr w:leftFromText="141" w:rightFromText="141" w:vertAnchor="text" w:horzAnchor="margin" w:tblpY="73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Pr="00FC3701" w:rsidRDefault="00243B71" w:rsidP="00243B71">
      <w:pPr>
        <w:pStyle w:val="PargrafodaLista"/>
        <w:rPr>
          <w:sz w:val="24"/>
          <w:szCs w:val="24"/>
          <w:lang w:val="pt-PT"/>
        </w:rPr>
      </w:pPr>
    </w:p>
    <w:p w:rsidR="00243B71" w:rsidRPr="00FC3701" w:rsidRDefault="00243B71" w:rsidP="00243B71">
      <w:pPr>
        <w:pStyle w:val="PargrafodaLista"/>
        <w:rPr>
          <w:sz w:val="24"/>
          <w:szCs w:val="24"/>
          <w:lang w:val="pt-PT"/>
        </w:rPr>
      </w:pPr>
    </w:p>
    <w:p w:rsidR="00243B71" w:rsidRDefault="00243B71" w:rsidP="00243B71">
      <w:pPr>
        <w:rPr>
          <w:lang w:val="pt-PT"/>
        </w:rPr>
      </w:pPr>
    </w:p>
    <w:p w:rsidR="0065133B" w:rsidRDefault="0065133B" w:rsidP="00243B71">
      <w:pPr>
        <w:rPr>
          <w:lang w:val="pt-PT"/>
        </w:rPr>
      </w:pPr>
    </w:p>
    <w:p w:rsidR="0065133B" w:rsidRPr="00965B30" w:rsidRDefault="0065133B" w:rsidP="0065133B">
      <w:pPr>
        <w:rPr>
          <w:b/>
          <w:sz w:val="28"/>
          <w:szCs w:val="32"/>
          <w:lang w:val="pt-PT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22A2A9" wp14:editId="29C7297A">
                <wp:simplePos x="0" y="0"/>
                <wp:positionH relativeFrom="column">
                  <wp:posOffset>1853565</wp:posOffset>
                </wp:positionH>
                <wp:positionV relativeFrom="paragraph">
                  <wp:posOffset>781050</wp:posOffset>
                </wp:positionV>
                <wp:extent cx="1466850" cy="1343025"/>
                <wp:effectExtent l="0" t="0" r="19050" b="28575"/>
                <wp:wrapTopAndBottom/>
                <wp:docPr id="1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" o:spid="_x0000_s1026" style="position:absolute;margin-left:145.95pt;margin-top:61.5pt;width:115.5pt;height:105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QwXwIAAA8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" path="m-4,863708l145263,266004,733425,r588162,266004l1466854,863708r-407026,479324l407022,1343032,-4,863708xe" fillcolor="white [3201]" strokecolor="black [3200]" strokeweight="2pt"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 xml:space="preserve">forma </w:t>
      </w:r>
      <w:proofErr w:type="spellStart"/>
      <w:r>
        <w:rPr>
          <w:b/>
          <w:sz w:val="28"/>
          <w:szCs w:val="32"/>
          <w:lang w:val="pt-PT"/>
        </w:rPr>
        <w:t>Switch</w:t>
      </w:r>
      <w:proofErr w:type="spellEnd"/>
      <w:r>
        <w:rPr>
          <w:b/>
          <w:sz w:val="28"/>
          <w:szCs w:val="32"/>
          <w:lang w:val="pt-PT"/>
        </w:rPr>
        <w:t xml:space="preserve"> Case</w:t>
      </w:r>
    </w:p>
    <w:p w:rsidR="0065133B" w:rsidRPr="00FC3701" w:rsidRDefault="0065133B" w:rsidP="00243B71">
      <w:pPr>
        <w:rPr>
          <w:lang w:val="pt-PT"/>
        </w:rPr>
      </w:pPr>
    </w:p>
    <w:p w:rsidR="0065133B" w:rsidRPr="0065133B" w:rsidRDefault="0065133B" w:rsidP="0065133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22 </w:t>
      </w:r>
      <w:r w:rsidRPr="0065133B">
        <w:rPr>
          <w:sz w:val="24"/>
          <w:szCs w:val="24"/>
          <w:lang w:val="pt-PT"/>
        </w:rPr>
        <w:t xml:space="preserve">- </w:t>
      </w:r>
      <w:r w:rsidRPr="0065133B">
        <w:rPr>
          <w:sz w:val="24"/>
          <w:szCs w:val="24"/>
          <w:lang w:val="pt-PT"/>
        </w:rPr>
        <w:t>SWITCH CASE</w:t>
      </w:r>
    </w:p>
    <w:p w:rsidR="0065133B" w:rsidRPr="0065133B" w:rsidRDefault="0065133B" w:rsidP="0065133B">
      <w:pPr>
        <w:tabs>
          <w:tab w:val="left" w:pos="2835"/>
        </w:tabs>
        <w:rPr>
          <w:sz w:val="24"/>
          <w:szCs w:val="24"/>
          <w:lang w:val="pt-PT"/>
        </w:rPr>
      </w:pPr>
      <w:r w:rsidRPr="0065133B">
        <w:rPr>
          <w:b/>
          <w:sz w:val="24"/>
          <w:szCs w:val="24"/>
          <w:lang w:val="pt-PT"/>
        </w:rPr>
        <w:t>FLUX.09.00</w:t>
      </w:r>
      <w:r w:rsidRPr="0065133B">
        <w:rPr>
          <w:sz w:val="24"/>
          <w:szCs w:val="24"/>
          <w:lang w:val="pt-PT"/>
        </w:rPr>
        <w:t xml:space="preserve"> – A forma </w:t>
      </w:r>
      <w:proofErr w:type="spellStart"/>
      <w:r w:rsidRPr="0065133B">
        <w:rPr>
          <w:sz w:val="24"/>
          <w:szCs w:val="24"/>
          <w:lang w:val="pt-PT"/>
        </w:rPr>
        <w:t>Switch</w:t>
      </w:r>
      <w:proofErr w:type="spellEnd"/>
      <w:r w:rsidRPr="0065133B">
        <w:rPr>
          <w:sz w:val="24"/>
          <w:szCs w:val="24"/>
          <w:lang w:val="pt-PT"/>
        </w:rPr>
        <w:t xml:space="preserve"> é, essencialmente, um conjunto de ciclos </w:t>
      </w:r>
      <w:proofErr w:type="spellStart"/>
      <w:r w:rsidRPr="0065133B">
        <w:rPr>
          <w:i/>
          <w:sz w:val="24"/>
          <w:szCs w:val="24"/>
          <w:lang w:val="pt-PT"/>
        </w:rPr>
        <w:t>if</w:t>
      </w:r>
      <w:r>
        <w:rPr>
          <w:i/>
          <w:sz w:val="24"/>
          <w:szCs w:val="24"/>
          <w:lang w:val="pt-PT"/>
        </w:rPr>
        <w:t>’s</w:t>
      </w:r>
      <w:proofErr w:type="spellEnd"/>
      <w:r w:rsidRPr="0065133B">
        <w:rPr>
          <w:sz w:val="24"/>
          <w:szCs w:val="24"/>
          <w:lang w:val="pt-PT"/>
        </w:rPr>
        <w:t xml:space="preserve"> encadeados</w:t>
      </w:r>
    </w:p>
    <w:p w:rsidR="0065133B" w:rsidRPr="0065133B" w:rsidRDefault="0065133B" w:rsidP="0065133B">
      <w:pPr>
        <w:tabs>
          <w:tab w:val="left" w:pos="2835"/>
        </w:tabs>
        <w:rPr>
          <w:sz w:val="24"/>
          <w:szCs w:val="24"/>
          <w:lang w:val="pt-PT"/>
        </w:rPr>
      </w:pPr>
      <w:r w:rsidRPr="0065133B">
        <w:rPr>
          <w:b/>
          <w:sz w:val="24"/>
          <w:szCs w:val="24"/>
          <w:lang w:val="pt-PT"/>
        </w:rPr>
        <w:t xml:space="preserve">FLUX.09.01 </w:t>
      </w:r>
      <w:r w:rsidRPr="0065133B">
        <w:rPr>
          <w:sz w:val="24"/>
          <w:szCs w:val="24"/>
          <w:lang w:val="pt-PT"/>
        </w:rPr>
        <w:t>– Tem somente uma conexão de entrada.</w:t>
      </w:r>
    </w:p>
    <w:p w:rsidR="0065133B" w:rsidRPr="0065133B" w:rsidRDefault="0065133B" w:rsidP="0065133B">
      <w:pPr>
        <w:tabs>
          <w:tab w:val="left" w:pos="2835"/>
        </w:tabs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4B7845" wp14:editId="6E51D5B7">
                <wp:simplePos x="0" y="0"/>
                <wp:positionH relativeFrom="column">
                  <wp:posOffset>2082165</wp:posOffset>
                </wp:positionH>
                <wp:positionV relativeFrom="paragraph">
                  <wp:posOffset>1529080</wp:posOffset>
                </wp:positionV>
                <wp:extent cx="876300" cy="371475"/>
                <wp:effectExtent l="0" t="0" r="0" b="952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33B" w:rsidRDefault="0065133B" w:rsidP="0065133B">
                            <w:proofErr w:type="spellStart"/>
                            <w:r>
                              <w:t>Condição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3.95pt;margin-top:120.4pt;width:69pt;height:29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" fillcolor="white [3201]" stroked="f" strokeweight=".5pt">
                <v:textbox>
                  <w:txbxContent>
                    <w:p w:rsidR="0065133B" w:rsidRDefault="0065133B" w:rsidP="0065133B">
                      <w:proofErr w:type="spellStart"/>
                      <w:r>
                        <w:t>Condição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73088" behindDoc="0" locked="0" layoutInCell="1" allowOverlap="1" wp14:anchorId="40D99A85" wp14:editId="7709BC66">
            <wp:simplePos x="0" y="0"/>
            <wp:positionH relativeFrom="column">
              <wp:posOffset>853440</wp:posOffset>
            </wp:positionH>
            <wp:positionV relativeFrom="paragraph">
              <wp:posOffset>881380</wp:posOffset>
            </wp:positionV>
            <wp:extent cx="3495675" cy="3543300"/>
            <wp:effectExtent l="0" t="0" r="9525" b="0"/>
            <wp:wrapTopAndBottom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33B">
        <w:rPr>
          <w:b/>
          <w:sz w:val="24"/>
          <w:szCs w:val="24"/>
          <w:lang w:val="pt-PT"/>
        </w:rPr>
        <w:t xml:space="preserve">FLUX.09.02 </w:t>
      </w:r>
      <w:r w:rsidRPr="0065133B">
        <w:rPr>
          <w:sz w:val="24"/>
          <w:szCs w:val="24"/>
          <w:lang w:val="pt-PT"/>
        </w:rPr>
        <w:t xml:space="preserve">– Tem obrigatoriamente uma conexão de </w:t>
      </w:r>
      <w:r w:rsidRPr="0065133B">
        <w:rPr>
          <w:sz w:val="24"/>
          <w:szCs w:val="24"/>
          <w:lang w:val="pt-PT"/>
        </w:rPr>
        <w:t>saída</w:t>
      </w:r>
      <w:r w:rsidRPr="0065133B">
        <w:rPr>
          <w:sz w:val="24"/>
          <w:szCs w:val="24"/>
          <w:lang w:val="pt-PT"/>
        </w:rPr>
        <w:t xml:space="preserve">, proveniente da forma União, sendo que entre o </w:t>
      </w:r>
      <w:proofErr w:type="spellStart"/>
      <w:r w:rsidRPr="0065133B">
        <w:rPr>
          <w:sz w:val="24"/>
          <w:szCs w:val="24"/>
          <w:lang w:val="pt-PT"/>
        </w:rPr>
        <w:t>Switch</w:t>
      </w:r>
      <w:proofErr w:type="spellEnd"/>
      <w:r w:rsidRPr="0065133B">
        <w:rPr>
          <w:sz w:val="24"/>
          <w:szCs w:val="24"/>
          <w:lang w:val="pt-PT"/>
        </w:rPr>
        <w:t xml:space="preserve"> e a União pode ter várias conexões tanto de entrada como de saída.</w:t>
      </w:r>
    </w:p>
    <w:p w:rsidR="0065133B" w:rsidRPr="0065133B" w:rsidRDefault="0065133B" w:rsidP="0065133B">
      <w:pPr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39C99A" wp14:editId="6CF7E11A">
                <wp:simplePos x="0" y="0"/>
                <wp:positionH relativeFrom="column">
                  <wp:posOffset>3320415</wp:posOffset>
                </wp:positionH>
                <wp:positionV relativeFrom="paragraph">
                  <wp:posOffset>2113280</wp:posOffset>
                </wp:positionV>
                <wp:extent cx="590550" cy="342900"/>
                <wp:effectExtent l="0" t="0" r="0" b="0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33B" w:rsidRDefault="0065133B" w:rsidP="0065133B">
                            <w:proofErr w:type="spellStart"/>
                            <w:r>
                              <w:t>Caso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261.45pt;margin-top:166.4pt;width:46.5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" fillcolor="white [3201]" stroked="f" strokeweight=".5pt">
                <v:textbox>
                  <w:txbxContent>
                    <w:p w:rsidR="0065133B" w:rsidRDefault="0065133B" w:rsidP="0065133B">
                      <w:proofErr w:type="spellStart"/>
                      <w:r>
                        <w:t>Caso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C8384AC" wp14:editId="5C85BFC8">
                <wp:simplePos x="0" y="0"/>
                <wp:positionH relativeFrom="column">
                  <wp:posOffset>2348865</wp:posOffset>
                </wp:positionH>
                <wp:positionV relativeFrom="paragraph">
                  <wp:posOffset>2113280</wp:posOffset>
                </wp:positionV>
                <wp:extent cx="609600" cy="381000"/>
                <wp:effectExtent l="0" t="0" r="0" b="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33B" w:rsidRDefault="0065133B" w:rsidP="0065133B">
                            <w:proofErr w:type="spellStart"/>
                            <w:r>
                              <w:t>Caso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left:0;text-align:left;margin-left:184.95pt;margin-top:166.4pt;width:48pt;height:3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" fillcolor="white [3201]" stroked="f" strokeweight=".5pt">
                <v:textbox>
                  <w:txbxContent>
                    <w:p w:rsidR="0065133B" w:rsidRDefault="0065133B" w:rsidP="0065133B">
                      <w:proofErr w:type="spellStart"/>
                      <w:r>
                        <w:t>Caso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1B3AE5" wp14:editId="39AF117F">
                <wp:simplePos x="0" y="0"/>
                <wp:positionH relativeFrom="column">
                  <wp:posOffset>1301115</wp:posOffset>
                </wp:positionH>
                <wp:positionV relativeFrom="paragraph">
                  <wp:posOffset>2113280</wp:posOffset>
                </wp:positionV>
                <wp:extent cx="609600" cy="361950"/>
                <wp:effectExtent l="0" t="0" r="0" b="0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33B" w:rsidRDefault="0065133B" w:rsidP="0065133B">
                            <w:proofErr w:type="spellStart"/>
                            <w:r>
                              <w:t>Caso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left:0;text-align:left;margin-left:102.45pt;margin-top:166.4pt;width:48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" fillcolor="white [3201]" stroked="f" strokeweight=".5pt">
                <v:textbox>
                  <w:txbxContent>
                    <w:p w:rsidR="0065133B" w:rsidRDefault="0065133B" w:rsidP="0065133B">
                      <w:proofErr w:type="spellStart"/>
                      <w:r>
                        <w:t>Caso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65133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Figura 2</w:t>
      </w:r>
      <w:r>
        <w:rPr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</w:t>
      </w:r>
      <w:r w:rsidRPr="0065133B">
        <w:rPr>
          <w:sz w:val="24"/>
          <w:szCs w:val="24"/>
          <w:lang w:val="pt-PT"/>
        </w:rPr>
        <w:t xml:space="preserve">- </w:t>
      </w:r>
    </w:p>
    <w:p w:rsidR="0065133B" w:rsidRPr="0065133B" w:rsidRDefault="0065133B" w:rsidP="0065133B">
      <w:pPr>
        <w:tabs>
          <w:tab w:val="left" w:pos="2835"/>
        </w:tabs>
        <w:jc w:val="center"/>
        <w:rPr>
          <w:sz w:val="24"/>
          <w:szCs w:val="24"/>
          <w:lang w:val="pt-PT"/>
        </w:rPr>
      </w:pPr>
    </w:p>
    <w:p w:rsidR="0065133B" w:rsidRPr="0065133B" w:rsidRDefault="0099670C" w:rsidP="0065133B">
      <w:pPr>
        <w:tabs>
          <w:tab w:val="left" w:pos="2835"/>
        </w:tabs>
        <w:rPr>
          <w:sz w:val="24"/>
          <w:szCs w:val="24"/>
          <w:lang w:val="pt-PT"/>
        </w:rPr>
      </w:pPr>
      <w:r>
        <w:rPr>
          <w:b/>
          <w:noProof/>
          <w:sz w:val="24"/>
          <w:szCs w:val="24"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538480</wp:posOffset>
                </wp:positionV>
                <wp:extent cx="3886200" cy="3762375"/>
                <wp:effectExtent l="0" t="0" r="0" b="952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762375"/>
                          <a:chOff x="0" y="0"/>
                          <a:chExt cx="3886200" cy="3762375"/>
                        </a:xfrm>
                      </wpg:grpSpPr>
                      <pic:pic xmlns:pic="http://schemas.openxmlformats.org/drawingml/2006/picture">
                        <pic:nvPicPr>
                          <pic:cNvPr id="2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762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1190625"/>
                            <a:ext cx="6096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70C" w:rsidRPr="0099670C" w:rsidRDefault="0099670C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99670C">
                                <w:rPr>
                                  <w:sz w:val="18"/>
                                  <w:lang w:val="pt-PT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1581150"/>
                            <a:ext cx="66675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70C" w:rsidRPr="0099670C" w:rsidRDefault="0099670C" w:rsidP="0099670C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Fevereiro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1114425"/>
                            <a:ext cx="52387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70C" w:rsidRPr="0099670C" w:rsidRDefault="0099670C" w:rsidP="0099670C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Março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8" style="position:absolute;margin-left:62.7pt;margin-top:42.4pt;width:306pt;height:296.25pt;z-index:251685376" coordsize="38862,37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">
                <v:shape id="Picture 7" o:spid="_x0000_s1039" type="#_x0000_t75" style="position:absolute;width:38862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XsnG9AAAA2wAAAA8AAABkcnMvZG93bnJldi54bWxEj0sLwjAQhO+C/yGs4E1TK4hUo4ggqDef&#10;56XZPrDZlCbW+u+NIHgcZuebneW6M5VoqXGlZQWTcQSCOLW65FzB9bIbzUE4j6yxskwK3uRgver3&#10;lpho++ITtWefiwBhl6CCwvs6kdKlBRl0Y1sTBy+zjUEfZJNL3eArwE0l4yiaSYMlh4YCa9oWlD7O&#10;TxPeeNzaPNXl7HjSWYzdPTPbg1RqOOg2CxCeOv8//qX3WkE8he+WAAC5+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I1eycb0AAADbAAAADwAAAAAAAAAAAAAAAACfAgAAZHJz&#10;L2Rvd25yZXYueG1sUEsFBgAAAAAEAAQA9wAAAIkDAAAAAA==&#10;">
                  <v:imagedata r:id="rId29" o:title=""/>
                  <v:path arrowok="t"/>
                </v:shape>
                <v:shape id="Caixa de Texto 2" o:spid="_x0000_s1040" type="#_x0000_t202" style="position:absolute;left:4095;top:11906;width:6096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99670C" w:rsidRPr="0099670C" w:rsidRDefault="0099670C">
                        <w:pPr>
                          <w:rPr>
                            <w:sz w:val="18"/>
                            <w:lang w:val="pt-PT"/>
                          </w:rPr>
                        </w:pPr>
                        <w:r w:rsidRPr="0099670C">
                          <w:rPr>
                            <w:sz w:val="18"/>
                            <w:lang w:val="pt-PT"/>
                          </w:rPr>
                          <w:t>Janeiro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11525;top:15811;width:666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99670C" w:rsidRPr="0099670C" w:rsidRDefault="0099670C" w:rsidP="0099670C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Fevereiro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26955;top:11144;width:523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99670C" w:rsidRPr="0099670C" w:rsidRDefault="0099670C" w:rsidP="0099670C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Março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133B" w:rsidRPr="0065133B">
        <w:rPr>
          <w:b/>
          <w:sz w:val="24"/>
          <w:szCs w:val="24"/>
          <w:lang w:val="pt-PT"/>
        </w:rPr>
        <w:t>FLUX.</w:t>
      </w:r>
      <w:r w:rsidR="0065133B">
        <w:rPr>
          <w:b/>
          <w:sz w:val="24"/>
          <w:szCs w:val="24"/>
          <w:lang w:val="pt-PT"/>
        </w:rPr>
        <w:t>09.03</w:t>
      </w:r>
      <w:r w:rsidR="0065133B" w:rsidRPr="0065133B">
        <w:rPr>
          <w:b/>
          <w:sz w:val="24"/>
          <w:szCs w:val="24"/>
          <w:lang w:val="pt-PT"/>
        </w:rPr>
        <w:t xml:space="preserve"> </w:t>
      </w:r>
      <w:r w:rsidR="0065133B" w:rsidRPr="0065133B">
        <w:rPr>
          <w:sz w:val="24"/>
          <w:szCs w:val="24"/>
          <w:lang w:val="pt-PT"/>
        </w:rPr>
        <w:t>– Cada conexão entre a condição e o caso</w:t>
      </w:r>
      <w:r>
        <w:rPr>
          <w:sz w:val="24"/>
          <w:szCs w:val="24"/>
          <w:lang w:val="pt-PT"/>
        </w:rPr>
        <w:t>,</w:t>
      </w:r>
      <w:r w:rsidR="0065133B" w:rsidRPr="0065133B">
        <w:rPr>
          <w:sz w:val="24"/>
          <w:szCs w:val="24"/>
          <w:lang w:val="pt-PT"/>
        </w:rPr>
        <w:t xml:space="preserve"> deve conter uma </w:t>
      </w:r>
      <w:proofErr w:type="spellStart"/>
      <w:r w:rsidR="0065133B" w:rsidRPr="0065133B">
        <w:rPr>
          <w:sz w:val="24"/>
          <w:szCs w:val="24"/>
          <w:lang w:val="pt-PT"/>
        </w:rPr>
        <w:t>label</w:t>
      </w:r>
      <w:proofErr w:type="spellEnd"/>
      <w:r w:rsidR="0065133B" w:rsidRPr="0065133B">
        <w:rPr>
          <w:sz w:val="24"/>
          <w:szCs w:val="24"/>
          <w:lang w:val="pt-PT"/>
        </w:rPr>
        <w:t xml:space="preserve"> editável que especifica de que o caso se trata (Ex: 1,2,3;Janeiro,Fevereiro,Março)</w:t>
      </w:r>
    </w:p>
    <w:p w:rsidR="0065133B" w:rsidRPr="0065133B" w:rsidRDefault="0065133B" w:rsidP="0065133B">
      <w:pPr>
        <w:tabs>
          <w:tab w:val="left" w:pos="2835"/>
        </w:tabs>
        <w:rPr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rPr>
          <w:b/>
          <w:sz w:val="24"/>
          <w:szCs w:val="24"/>
          <w:lang w:val="pt-PT"/>
        </w:rPr>
      </w:pPr>
    </w:p>
    <w:p w:rsidR="0065133B" w:rsidRDefault="0065133B" w:rsidP="0065133B">
      <w:pPr>
        <w:jc w:val="center"/>
        <w:rPr>
          <w:b/>
          <w:sz w:val="24"/>
          <w:szCs w:val="24"/>
          <w:lang w:val="pt-PT"/>
        </w:rPr>
      </w:pPr>
    </w:p>
    <w:p w:rsidR="0065133B" w:rsidRPr="0065133B" w:rsidRDefault="0065133B" w:rsidP="0065133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</w:t>
      </w:r>
      <w:r>
        <w:rPr>
          <w:sz w:val="24"/>
          <w:szCs w:val="24"/>
          <w:lang w:val="pt-PT"/>
        </w:rPr>
        <w:t>4</w:t>
      </w:r>
      <w:r>
        <w:rPr>
          <w:sz w:val="24"/>
          <w:szCs w:val="24"/>
          <w:lang w:val="pt-PT"/>
        </w:rPr>
        <w:t xml:space="preserve"> </w:t>
      </w:r>
      <w:r w:rsidRPr="0065133B">
        <w:rPr>
          <w:sz w:val="24"/>
          <w:szCs w:val="24"/>
          <w:lang w:val="pt-PT"/>
        </w:rPr>
        <w:t xml:space="preserve">- </w:t>
      </w:r>
    </w:p>
    <w:p w:rsidR="0065133B" w:rsidRPr="0065133B" w:rsidRDefault="0065133B" w:rsidP="0065133B">
      <w:pPr>
        <w:rPr>
          <w:sz w:val="24"/>
          <w:szCs w:val="24"/>
          <w:lang w:val="pt-PT"/>
        </w:rPr>
      </w:pPr>
      <w:r w:rsidRPr="0065133B">
        <w:rPr>
          <w:b/>
          <w:sz w:val="24"/>
          <w:szCs w:val="24"/>
          <w:lang w:val="pt-PT"/>
        </w:rPr>
        <w:t>FLUX.09.04</w:t>
      </w:r>
      <w:r w:rsidRPr="0065133B"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65133B" w:rsidRPr="0065133B" w:rsidRDefault="0065133B" w:rsidP="0065133B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65133B" w:rsidRPr="0009025C" w:rsidTr="00A64DE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65133B" w:rsidRPr="0009025C" w:rsidRDefault="0065133B" w:rsidP="0065133B">
      <w:pPr>
        <w:pStyle w:val="PargrafodaLista"/>
        <w:rPr>
          <w:sz w:val="24"/>
          <w:szCs w:val="24"/>
        </w:rPr>
      </w:pPr>
    </w:p>
    <w:tbl>
      <w:tblPr>
        <w:tblStyle w:val="Tabelacomgrelha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65133B" w:rsidRPr="0009025C" w:rsidTr="00A64DE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65133B" w:rsidRPr="0009025C" w:rsidTr="00A64DE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33B" w:rsidRPr="0009025C" w:rsidRDefault="0065133B" w:rsidP="00A64DE6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65133B" w:rsidRPr="0009025C" w:rsidRDefault="0065133B" w:rsidP="0065133B">
      <w:pPr>
        <w:tabs>
          <w:tab w:val="left" w:pos="2835"/>
        </w:tabs>
        <w:rPr>
          <w:sz w:val="24"/>
          <w:szCs w:val="24"/>
        </w:rPr>
      </w:pPr>
    </w:p>
    <w:p w:rsidR="0065133B" w:rsidRPr="0065133B" w:rsidRDefault="0065133B" w:rsidP="0065133B">
      <w:pPr>
        <w:tabs>
          <w:tab w:val="left" w:pos="2835"/>
        </w:tabs>
        <w:rPr>
          <w:sz w:val="24"/>
          <w:szCs w:val="24"/>
          <w:lang w:val="pt-PT"/>
        </w:rPr>
      </w:pPr>
      <w:r w:rsidRPr="0065133B">
        <w:rPr>
          <w:b/>
          <w:sz w:val="24"/>
          <w:szCs w:val="24"/>
          <w:lang w:val="pt-PT"/>
        </w:rPr>
        <w:t>FLUX.09.05</w:t>
      </w:r>
      <w:r w:rsidRPr="0065133B">
        <w:rPr>
          <w:sz w:val="24"/>
          <w:szCs w:val="24"/>
          <w:lang w:val="pt-PT"/>
        </w:rPr>
        <w:t xml:space="preserve"> – A condição deve ser especificada na forma </w:t>
      </w:r>
      <w:proofErr w:type="spellStart"/>
      <w:r w:rsidRPr="0065133B">
        <w:rPr>
          <w:sz w:val="24"/>
          <w:szCs w:val="24"/>
          <w:lang w:val="pt-PT"/>
        </w:rPr>
        <w:t>Switch</w:t>
      </w:r>
      <w:proofErr w:type="spellEnd"/>
      <w:r w:rsidRPr="0065133B">
        <w:rPr>
          <w:sz w:val="24"/>
          <w:szCs w:val="24"/>
          <w:lang w:val="pt-PT"/>
        </w:rPr>
        <w:t xml:space="preserve"> mas o resultado deve ser especificado em cada caso.</w:t>
      </w:r>
      <w:bookmarkStart w:id="0" w:name="_GoBack"/>
      <w:bookmarkEnd w:id="0"/>
    </w:p>
    <w:p w:rsidR="0065133B" w:rsidRPr="0065133B" w:rsidRDefault="0065133B" w:rsidP="0065133B">
      <w:pPr>
        <w:tabs>
          <w:tab w:val="left" w:pos="2835"/>
        </w:tabs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78208" behindDoc="0" locked="0" layoutInCell="1" allowOverlap="1" wp14:anchorId="1FF97A83" wp14:editId="40DDC796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3267075" cy="3810000"/>
            <wp:effectExtent l="0" t="0" r="9525" b="0"/>
            <wp:wrapTopAndBottom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163B2F" w:rsidRPr="00FC3701" w:rsidRDefault="00163B2F">
      <w:pPr>
        <w:rPr>
          <w:lang w:val="pt-PT"/>
        </w:rPr>
      </w:pPr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151298"/>
    <w:rsid w:val="00163B2F"/>
    <w:rsid w:val="00243B71"/>
    <w:rsid w:val="003B02DC"/>
    <w:rsid w:val="0065133B"/>
    <w:rsid w:val="00965B30"/>
    <w:rsid w:val="0099670C"/>
    <w:rsid w:val="009A6B7B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elacomgrelha">
    <w:name w:val="Table Grid"/>
    <w:basedOn w:val="Tabela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cte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elacomgrelha">
    <w:name w:val="Table Grid"/>
    <w:basedOn w:val="Tabela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cte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Elodie</cp:lastModifiedBy>
  <cp:revision>5</cp:revision>
  <dcterms:created xsi:type="dcterms:W3CDTF">2013-03-29T11:15:00Z</dcterms:created>
  <dcterms:modified xsi:type="dcterms:W3CDTF">2013-03-29T17:09:00Z</dcterms:modified>
</cp:coreProperties>
</file>