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wordprocessingml.printerSettings"/>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3B0B00" w14:textId="77777777" w:rsidR="002F43BE" w:rsidRDefault="002F43BE" w:rsidP="002F43BE">
      <w:pPr>
        <w:pStyle w:val="Heading1"/>
        <w:numPr>
          <w:ilvl w:val="0"/>
          <w:numId w:val="11"/>
        </w:numPr>
        <w:tabs>
          <w:tab w:val="left" w:pos="0"/>
        </w:tabs>
        <w:rPr>
          <w:rFonts w:ascii="Times" w:hAnsi="Times"/>
        </w:rPr>
      </w:pPr>
      <w:bookmarkStart w:id="0" w:name="_GoBack"/>
      <w:bookmarkEnd w:id="0"/>
      <w:r>
        <w:rPr>
          <w:rFonts w:ascii="Times" w:hAnsi="Times"/>
        </w:rPr>
        <w:t>Instructions</w:t>
      </w:r>
    </w:p>
    <w:p w14:paraId="3021F277" w14:textId="77777777" w:rsidR="002F43BE" w:rsidRDefault="002F43BE" w:rsidP="002F43BE">
      <w:pPr>
        <w:rPr>
          <w:rFonts w:ascii="Times" w:hAnsi="Times"/>
        </w:rPr>
      </w:pPr>
    </w:p>
    <w:p w14:paraId="215F95A0" w14:textId="77777777" w:rsidR="002F43BE" w:rsidRDefault="002F43BE" w:rsidP="002F43BE">
      <w:pPr>
        <w:rPr>
          <w:rFonts w:ascii="Times" w:hAnsi="Times"/>
        </w:rPr>
      </w:pPr>
      <w:r>
        <w:rPr>
          <w:rFonts w:ascii="Times" w:hAnsi="Times"/>
        </w:rPr>
        <w:t>Allowed tools: Paper, pen and dictionary.</w:t>
      </w:r>
    </w:p>
    <w:p w14:paraId="6AFBDF28" w14:textId="77777777" w:rsidR="002F43BE" w:rsidRDefault="002F43BE" w:rsidP="002F43BE">
      <w:pPr>
        <w:rPr>
          <w:rFonts w:ascii="Times" w:hAnsi="Times"/>
        </w:rPr>
      </w:pPr>
    </w:p>
    <w:p w14:paraId="5BACFF09" w14:textId="77777777" w:rsidR="002F43BE" w:rsidRDefault="002F43BE" w:rsidP="002F43BE">
      <w:pPr>
        <w:rPr>
          <w:rFonts w:ascii="Times" w:hAnsi="Times"/>
        </w:rPr>
      </w:pPr>
      <w:r>
        <w:rPr>
          <w:rFonts w:ascii="Times" w:hAnsi="Times"/>
        </w:rPr>
        <w:t>Write name and personal number here:</w:t>
      </w:r>
    </w:p>
    <w:p w14:paraId="16C0DFB4" w14:textId="77777777" w:rsidR="002F43BE" w:rsidRDefault="002F43BE" w:rsidP="002F43BE">
      <w:pPr>
        <w:rPr>
          <w:rFonts w:ascii="Times" w:hAnsi="Times"/>
        </w:rPr>
      </w:pPr>
    </w:p>
    <w:p w14:paraId="0052B14B" w14:textId="77777777" w:rsidR="002F43BE" w:rsidRDefault="002F43BE" w:rsidP="002F43BE">
      <w:pPr>
        <w:rPr>
          <w:rFonts w:ascii="Times" w:hAnsi="Times"/>
        </w:rPr>
      </w:pPr>
      <w:r>
        <w:rPr>
          <w:rFonts w:ascii="Times" w:hAnsi="Times"/>
        </w:rPr>
        <w:t>……………………………………………….</w:t>
      </w:r>
    </w:p>
    <w:p w14:paraId="7F6846DC" w14:textId="77777777" w:rsidR="002F43BE" w:rsidRDefault="002F43BE" w:rsidP="002F43BE">
      <w:r>
        <w:rPr>
          <w:rFonts w:ascii="Times" w:hAnsi="Times"/>
        </w:rPr>
        <w:t xml:space="preserve">Write the secret number given to you on </w:t>
      </w:r>
      <w:r>
        <w:rPr>
          <w:rFonts w:ascii="Times" w:hAnsi="Times"/>
          <w:b/>
        </w:rPr>
        <w:t>EVERY</w:t>
      </w:r>
      <w:r>
        <w:rPr>
          <w:rFonts w:ascii="Times" w:hAnsi="Times"/>
        </w:rPr>
        <w:t xml:space="preserve"> page including here:</w:t>
      </w:r>
    </w:p>
    <w:p w14:paraId="5E73641A" w14:textId="77777777" w:rsidR="002F43BE" w:rsidRDefault="002F43BE" w:rsidP="002F43BE">
      <w:pPr>
        <w:rPr>
          <w:rFonts w:ascii="Times" w:hAnsi="Times"/>
        </w:rPr>
      </w:pPr>
    </w:p>
    <w:p w14:paraId="0BD41D2E" w14:textId="77777777" w:rsidR="002F43BE" w:rsidRDefault="002F43BE" w:rsidP="002F43BE">
      <w:pPr>
        <w:rPr>
          <w:rFonts w:ascii="Times" w:hAnsi="Times"/>
        </w:rPr>
      </w:pPr>
      <w:r>
        <w:rPr>
          <w:rFonts w:ascii="Times" w:hAnsi="Times"/>
        </w:rPr>
        <w:t>……………………………………………….</w:t>
      </w:r>
    </w:p>
    <w:p w14:paraId="6370181E" w14:textId="77777777" w:rsidR="002F43BE" w:rsidRDefault="002F43BE" w:rsidP="002F43BE">
      <w:r>
        <w:rPr>
          <w:rFonts w:ascii="Times" w:hAnsi="Times"/>
        </w:rPr>
        <w:t>If you want your result sent to you by email, write your email address here:</w:t>
      </w:r>
    </w:p>
    <w:p w14:paraId="5E5A2FC2" w14:textId="77777777" w:rsidR="002F43BE" w:rsidRDefault="002F43BE" w:rsidP="002F43BE">
      <w:pPr>
        <w:rPr>
          <w:rFonts w:ascii="Times" w:hAnsi="Times"/>
        </w:rPr>
      </w:pPr>
    </w:p>
    <w:p w14:paraId="44E6FECB" w14:textId="77777777" w:rsidR="002F43BE" w:rsidRDefault="002F43BE" w:rsidP="002F43BE">
      <w:pPr>
        <w:rPr>
          <w:rFonts w:ascii="Times" w:hAnsi="Times"/>
        </w:rPr>
      </w:pPr>
      <w:r>
        <w:rPr>
          <w:rFonts w:ascii="Times" w:hAnsi="Times"/>
        </w:rPr>
        <w:t>………………………………………………</w:t>
      </w:r>
    </w:p>
    <w:p w14:paraId="6CC97900" w14:textId="77777777" w:rsidR="002F43BE" w:rsidRDefault="002F43BE" w:rsidP="002F43BE">
      <w:pPr>
        <w:rPr>
          <w:rFonts w:ascii="Times" w:hAnsi="Times"/>
        </w:rPr>
      </w:pPr>
    </w:p>
    <w:p w14:paraId="0833EB3E" w14:textId="77777777" w:rsidR="002F43BE" w:rsidRDefault="002F43BE" w:rsidP="002F43BE">
      <w:r>
        <w:rPr>
          <w:rFonts w:ascii="Times" w:hAnsi="Times"/>
        </w:rPr>
        <w:t xml:space="preserve">Maximum number of points on the exam is 80. An additional 20 points are given for the programming and bioinformatics labs, i.e. the final grade is based 80% on this exam and 10% for the programming labs and 10% for the bioinformatics labs. To pass the course you need to pass all labs, have at least 50% grade in total and have at least 32 points on this exam. </w:t>
      </w:r>
    </w:p>
    <w:p w14:paraId="4AD44EEA" w14:textId="77777777" w:rsidR="002F43BE" w:rsidRDefault="002F43BE" w:rsidP="002F43BE">
      <w:pPr>
        <w:rPr>
          <w:rFonts w:ascii="Times" w:hAnsi="Times"/>
          <w:bCs/>
        </w:rPr>
      </w:pPr>
    </w:p>
    <w:p w14:paraId="4DE432FC" w14:textId="77777777" w:rsidR="002F43BE" w:rsidRDefault="002F43BE" w:rsidP="002F43BE">
      <w:pPr>
        <w:rPr>
          <w:rFonts w:ascii="Times" w:hAnsi="Times"/>
        </w:rPr>
      </w:pPr>
    </w:p>
    <w:p w14:paraId="4684CE6E" w14:textId="77777777" w:rsidR="002F43BE" w:rsidRDefault="002F43BE" w:rsidP="002F43BE">
      <w:pPr>
        <w:rPr>
          <w:rFonts w:ascii="Times" w:hAnsi="Times"/>
        </w:rPr>
      </w:pPr>
      <w:r>
        <w:rPr>
          <w:rFonts w:ascii="Times" w:hAnsi="Times"/>
        </w:rPr>
        <w:t>Grades are then accordingly to the following (as specified by Stockholm University)</w:t>
      </w:r>
    </w:p>
    <w:p w14:paraId="6FF0267A" w14:textId="77777777" w:rsidR="002F43BE" w:rsidRDefault="002F43BE" w:rsidP="002F43BE">
      <w:pPr>
        <w:pStyle w:val="ListParagraph"/>
        <w:numPr>
          <w:ilvl w:val="0"/>
          <w:numId w:val="12"/>
        </w:numPr>
        <w:rPr>
          <w:rFonts w:ascii="Times" w:hAnsi="Times"/>
        </w:rPr>
      </w:pPr>
      <w:r>
        <w:rPr>
          <w:rFonts w:ascii="Times" w:hAnsi="Times"/>
        </w:rPr>
        <w:t>A 92-100%</w:t>
      </w:r>
    </w:p>
    <w:p w14:paraId="6B011253" w14:textId="77777777" w:rsidR="002F43BE" w:rsidRDefault="002F43BE" w:rsidP="002F43BE">
      <w:pPr>
        <w:pStyle w:val="ListParagraph"/>
        <w:numPr>
          <w:ilvl w:val="0"/>
          <w:numId w:val="12"/>
        </w:numPr>
        <w:rPr>
          <w:rFonts w:ascii="Times" w:hAnsi="Times"/>
        </w:rPr>
      </w:pPr>
      <w:r>
        <w:rPr>
          <w:rFonts w:ascii="Times" w:hAnsi="Times"/>
        </w:rPr>
        <w:t>B 80-91%</w:t>
      </w:r>
    </w:p>
    <w:p w14:paraId="2328EBAC" w14:textId="77777777" w:rsidR="002F43BE" w:rsidRDefault="002F43BE" w:rsidP="002F43BE">
      <w:pPr>
        <w:pStyle w:val="ListParagraph"/>
        <w:numPr>
          <w:ilvl w:val="0"/>
          <w:numId w:val="12"/>
        </w:numPr>
        <w:rPr>
          <w:rFonts w:ascii="Times" w:hAnsi="Times"/>
        </w:rPr>
      </w:pPr>
      <w:r>
        <w:rPr>
          <w:rFonts w:ascii="Times" w:hAnsi="Times"/>
        </w:rPr>
        <w:t>C 68-79%</w:t>
      </w:r>
    </w:p>
    <w:p w14:paraId="73E5E026" w14:textId="77777777" w:rsidR="002F43BE" w:rsidRDefault="002F43BE" w:rsidP="002F43BE">
      <w:pPr>
        <w:pStyle w:val="ListParagraph"/>
        <w:numPr>
          <w:ilvl w:val="0"/>
          <w:numId w:val="12"/>
        </w:numPr>
        <w:rPr>
          <w:rFonts w:ascii="Times" w:hAnsi="Times"/>
        </w:rPr>
      </w:pPr>
      <w:r>
        <w:rPr>
          <w:rFonts w:ascii="Times" w:hAnsi="Times"/>
        </w:rPr>
        <w:t>D 56-67%</w:t>
      </w:r>
    </w:p>
    <w:p w14:paraId="54D51A9F" w14:textId="77777777" w:rsidR="002F43BE" w:rsidRDefault="002F43BE" w:rsidP="002F43BE">
      <w:pPr>
        <w:pStyle w:val="ListParagraph"/>
        <w:numPr>
          <w:ilvl w:val="0"/>
          <w:numId w:val="12"/>
        </w:numPr>
        <w:rPr>
          <w:rFonts w:ascii="Times" w:hAnsi="Times"/>
        </w:rPr>
      </w:pPr>
      <w:r>
        <w:rPr>
          <w:rFonts w:ascii="Times" w:hAnsi="Times"/>
        </w:rPr>
        <w:t>E 50-55%</w:t>
      </w:r>
    </w:p>
    <w:p w14:paraId="0E6B39AE" w14:textId="77777777" w:rsidR="002F43BE" w:rsidRDefault="002F43BE" w:rsidP="002F43BE">
      <w:pPr>
        <w:pStyle w:val="ListParagraph"/>
        <w:numPr>
          <w:ilvl w:val="0"/>
          <w:numId w:val="12"/>
        </w:numPr>
        <w:rPr>
          <w:rFonts w:ascii="Times" w:hAnsi="Times"/>
        </w:rPr>
      </w:pPr>
      <w:proofErr w:type="spellStart"/>
      <w:r>
        <w:rPr>
          <w:rFonts w:ascii="Times" w:hAnsi="Times"/>
        </w:rPr>
        <w:t>Fx</w:t>
      </w:r>
      <w:proofErr w:type="spellEnd"/>
      <w:r>
        <w:rPr>
          <w:rFonts w:ascii="Times" w:hAnsi="Times"/>
        </w:rPr>
        <w:t xml:space="preserve"> 45-49%</w:t>
      </w:r>
    </w:p>
    <w:p w14:paraId="42907B9D" w14:textId="77777777" w:rsidR="002F43BE" w:rsidRDefault="002F43BE" w:rsidP="002F43BE">
      <w:pPr>
        <w:pStyle w:val="ListParagraph"/>
        <w:numPr>
          <w:ilvl w:val="0"/>
          <w:numId w:val="12"/>
        </w:numPr>
        <w:rPr>
          <w:rFonts w:ascii="Times" w:hAnsi="Times"/>
        </w:rPr>
      </w:pPr>
      <w:r>
        <w:rPr>
          <w:rFonts w:ascii="Times" w:hAnsi="Times"/>
        </w:rPr>
        <w:t>F 0-44%</w:t>
      </w:r>
    </w:p>
    <w:p w14:paraId="3BE300BD" w14:textId="77777777" w:rsidR="002F43BE" w:rsidRDefault="002F43BE" w:rsidP="002F43BE">
      <w:pPr>
        <w:rPr>
          <w:rFonts w:ascii="Times" w:hAnsi="Times"/>
        </w:rPr>
      </w:pPr>
    </w:p>
    <w:p w14:paraId="0EA0302D" w14:textId="77777777" w:rsidR="002F43BE" w:rsidRDefault="002F43BE" w:rsidP="002F43BE">
      <w:r>
        <w:rPr>
          <w:rFonts w:ascii="Times" w:hAnsi="Times"/>
        </w:rPr>
        <w:t>Each question should be answered within the provided space, if you need more space, write on the back of the paper.</w:t>
      </w:r>
    </w:p>
    <w:p w14:paraId="3264D5D6" w14:textId="77777777" w:rsidR="002F43BE" w:rsidRDefault="002F43BE" w:rsidP="002F43BE">
      <w:pPr>
        <w:rPr>
          <w:rFonts w:ascii="Times" w:hAnsi="Times"/>
        </w:rPr>
      </w:pPr>
    </w:p>
    <w:p w14:paraId="616C4204" w14:textId="77777777" w:rsidR="002F43BE" w:rsidRDefault="002F43BE" w:rsidP="002F43BE">
      <w:pPr>
        <w:rPr>
          <w:rFonts w:ascii="Times" w:hAnsi="Times"/>
        </w:rPr>
      </w:pPr>
      <w:r>
        <w:rPr>
          <w:rFonts w:ascii="Times" w:hAnsi="Times"/>
        </w:rPr>
        <w:t>You can answer in either English or Swedish</w:t>
      </w:r>
    </w:p>
    <w:p w14:paraId="112D740A" w14:textId="77777777" w:rsidR="002F43BE" w:rsidRDefault="002F43BE" w:rsidP="002F43BE">
      <w:pPr>
        <w:rPr>
          <w:rFonts w:ascii="Times" w:hAnsi="Times"/>
        </w:rPr>
      </w:pPr>
    </w:p>
    <w:p w14:paraId="17C95C48" w14:textId="77777777" w:rsidR="002F43BE" w:rsidRDefault="002F43BE" w:rsidP="002F43BE">
      <w:pPr>
        <w:rPr>
          <w:rFonts w:ascii="Times" w:hAnsi="Times"/>
        </w:rPr>
      </w:pPr>
      <w:r>
        <w:rPr>
          <w:rFonts w:ascii="Times" w:hAnsi="Times"/>
        </w:rPr>
        <w:t>Arne can be reached at 070-6951045 for questions, and will pass by a few times during the exam.</w:t>
      </w:r>
    </w:p>
    <w:p w14:paraId="22E5F5EC" w14:textId="77777777" w:rsidR="002F43BE" w:rsidRDefault="002F43BE" w:rsidP="002F43BE">
      <w:pPr>
        <w:rPr>
          <w:rFonts w:ascii="Times" w:hAnsi="Times"/>
        </w:rPr>
      </w:pPr>
      <w:r>
        <w:br w:type="page"/>
      </w:r>
    </w:p>
    <w:p w14:paraId="6B182850" w14:textId="77777777" w:rsidR="002F43BE" w:rsidRDefault="002F43BE" w:rsidP="002F43BE">
      <w:pPr>
        <w:ind w:left="-45"/>
        <w:rPr>
          <w:rFonts w:ascii="Times" w:hAnsi="Times"/>
        </w:rPr>
      </w:pPr>
      <w:r>
        <w:rPr>
          <w:rFonts w:ascii="Times" w:hAnsi="Times"/>
        </w:rPr>
        <w:lastRenderedPageBreak/>
        <w:t>Short questions (8 p per question):</w:t>
      </w:r>
    </w:p>
    <w:p w14:paraId="18CF6D24" w14:textId="77777777" w:rsidR="002F43BE" w:rsidRDefault="002F43BE" w:rsidP="002F43BE">
      <w:pPr>
        <w:rPr>
          <w:b/>
          <w:color w:val="000000"/>
        </w:rPr>
      </w:pPr>
    </w:p>
    <w:p w14:paraId="689ABD17" w14:textId="77777777" w:rsidR="002F43BE" w:rsidRDefault="002F43BE" w:rsidP="002F43BE">
      <w:pPr>
        <w:widowControl/>
        <w:suppressAutoHyphens w:val="0"/>
        <w:rPr>
          <w:color w:val="000000"/>
        </w:rPr>
      </w:pPr>
    </w:p>
    <w:p w14:paraId="13551258" w14:textId="77777777" w:rsidR="002F43BE" w:rsidRDefault="002F43BE" w:rsidP="002F43BE">
      <w:pPr>
        <w:pStyle w:val="ListParagraph"/>
        <w:widowControl/>
        <w:numPr>
          <w:ilvl w:val="0"/>
          <w:numId w:val="13"/>
        </w:numPr>
        <w:suppressAutoHyphens w:val="0"/>
      </w:pPr>
      <w:r>
        <w:t>Describe how psi-blast works. How is it possible that it can be both faster and better than Smith-Waterman?</w:t>
      </w:r>
    </w:p>
    <w:p w14:paraId="41AD7E87" w14:textId="77777777" w:rsidR="002F43BE" w:rsidRDefault="002F43BE" w:rsidP="002F43BE">
      <w:pPr>
        <w:widowControl/>
        <w:suppressAutoHyphens w:val="0"/>
      </w:pPr>
      <w:r>
        <w:br w:type="page"/>
      </w:r>
    </w:p>
    <w:p w14:paraId="37DBE29A" w14:textId="77777777" w:rsidR="002F43BE" w:rsidRDefault="002F43BE" w:rsidP="002F43BE">
      <w:pPr>
        <w:pStyle w:val="ListParagraph"/>
        <w:widowControl/>
        <w:numPr>
          <w:ilvl w:val="0"/>
          <w:numId w:val="13"/>
        </w:numPr>
        <w:suppressAutoHyphens w:val="0"/>
      </w:pPr>
      <w:r>
        <w:lastRenderedPageBreak/>
        <w:t>Describe what the positive inside rule is and how it can be used to improve the topology prediction of membrane proteins.</w:t>
      </w:r>
    </w:p>
    <w:p w14:paraId="0990F475" w14:textId="77777777" w:rsidR="002F43BE" w:rsidRDefault="002F43BE" w:rsidP="002F43BE">
      <w:pPr>
        <w:widowControl/>
        <w:suppressAutoHyphens w:val="0"/>
      </w:pPr>
      <w:r>
        <w:br w:type="page"/>
      </w:r>
    </w:p>
    <w:p w14:paraId="18FEDD0F" w14:textId="77777777" w:rsidR="002F43BE" w:rsidRDefault="002F43BE" w:rsidP="002F43BE">
      <w:pPr>
        <w:pStyle w:val="ListParagraph"/>
        <w:widowControl/>
        <w:numPr>
          <w:ilvl w:val="0"/>
          <w:numId w:val="13"/>
        </w:numPr>
        <w:suppressAutoHyphens w:val="0"/>
      </w:pPr>
      <w:r>
        <w:lastRenderedPageBreak/>
        <w:t>Describe the two different ways to do protein-protein docking.</w:t>
      </w:r>
    </w:p>
    <w:p w14:paraId="047356E7" w14:textId="77777777" w:rsidR="002F43BE" w:rsidRDefault="002F43BE" w:rsidP="002F43BE">
      <w:pPr>
        <w:widowControl/>
        <w:suppressAutoHyphens w:val="0"/>
      </w:pPr>
      <w:r>
        <w:br w:type="page"/>
      </w:r>
    </w:p>
    <w:p w14:paraId="57D99636" w14:textId="77777777" w:rsidR="002F43BE" w:rsidRDefault="002F43BE" w:rsidP="002F43BE">
      <w:pPr>
        <w:pStyle w:val="ListParagraph"/>
        <w:widowControl/>
        <w:numPr>
          <w:ilvl w:val="0"/>
          <w:numId w:val="13"/>
        </w:numPr>
        <w:suppressAutoHyphens w:val="0"/>
      </w:pPr>
      <w:r>
        <w:lastRenderedPageBreak/>
        <w:t>Use the Smith-Waterman (local alignment) algorithm, an identity matrix, no gap-opening penalty and a -1 gap extension to align the following two sequences. Show the entire alignment matrix and the resulting alignment:</w:t>
      </w:r>
    </w:p>
    <w:p w14:paraId="51647B98" w14:textId="77777777" w:rsidR="002F43BE" w:rsidRDefault="002F43BE" w:rsidP="002F43BE">
      <w:pPr>
        <w:pStyle w:val="ListParagraph"/>
        <w:widowControl/>
        <w:numPr>
          <w:ilvl w:val="1"/>
          <w:numId w:val="13"/>
        </w:numPr>
        <w:suppressAutoHyphens w:val="0"/>
      </w:pPr>
      <w:r>
        <w:t>ACGA</w:t>
      </w:r>
    </w:p>
    <w:p w14:paraId="16E6583A" w14:textId="77777777" w:rsidR="002F43BE" w:rsidRDefault="002F43BE" w:rsidP="002F43BE">
      <w:pPr>
        <w:pStyle w:val="ListParagraph"/>
        <w:widowControl/>
        <w:numPr>
          <w:ilvl w:val="1"/>
          <w:numId w:val="13"/>
        </w:numPr>
        <w:suppressAutoHyphens w:val="0"/>
      </w:pPr>
      <w:r>
        <w:t>TTAGA</w:t>
      </w:r>
    </w:p>
    <w:p w14:paraId="1DD37307" w14:textId="77777777" w:rsidR="002F43BE" w:rsidRDefault="002F43BE" w:rsidP="002F43BE">
      <w:pPr>
        <w:widowControl/>
        <w:suppressAutoHyphens w:val="0"/>
      </w:pPr>
      <w:r>
        <w:br w:type="page"/>
      </w:r>
    </w:p>
    <w:p w14:paraId="53F091BC" w14:textId="77777777" w:rsidR="002F43BE" w:rsidRDefault="002F43BE" w:rsidP="002F43BE">
      <w:pPr>
        <w:pStyle w:val="ListParagraph"/>
        <w:widowControl/>
        <w:numPr>
          <w:ilvl w:val="0"/>
          <w:numId w:val="13"/>
        </w:numPr>
        <w:suppressAutoHyphens w:val="0"/>
      </w:pPr>
      <w:r>
        <w:lastRenderedPageBreak/>
        <w:t>Describe the Rosetta method for structure prediction of proteins. How does it handle possible conflicts between local and global structural preferences?</w:t>
      </w:r>
    </w:p>
    <w:p w14:paraId="4F13A9FE" w14:textId="77777777" w:rsidR="002F43BE" w:rsidRDefault="002F43BE" w:rsidP="002F43BE">
      <w:pPr>
        <w:widowControl/>
        <w:suppressAutoHyphens w:val="0"/>
      </w:pPr>
      <w:r>
        <w:br w:type="page"/>
      </w:r>
    </w:p>
    <w:p w14:paraId="406D672A" w14:textId="589FE094" w:rsidR="002F43BE" w:rsidRDefault="002F43BE" w:rsidP="002F43BE">
      <w:pPr>
        <w:pStyle w:val="ListParagraph"/>
        <w:widowControl/>
        <w:numPr>
          <w:ilvl w:val="0"/>
          <w:numId w:val="13"/>
        </w:numPr>
        <w:suppressAutoHyphens w:val="0"/>
      </w:pPr>
      <w:r>
        <w:lastRenderedPageBreak/>
        <w:t xml:space="preserve">Using multiple sequence alignments improves secondary structure </w:t>
      </w:r>
      <w:r w:rsidR="00CD778C">
        <w:t>predictions</w:t>
      </w:r>
      <w:r>
        <w:t>. What information is used from the multiple sequence alignment to improve the predictions?</w:t>
      </w:r>
    </w:p>
    <w:p w14:paraId="401B93B2" w14:textId="77777777" w:rsidR="002F43BE" w:rsidRDefault="002F43BE" w:rsidP="002F43BE">
      <w:pPr>
        <w:widowControl/>
        <w:suppressAutoHyphens w:val="0"/>
      </w:pPr>
      <w:r>
        <w:br w:type="page"/>
      </w:r>
    </w:p>
    <w:p w14:paraId="7CFDDA8B" w14:textId="77777777" w:rsidR="002F43BE" w:rsidRDefault="002F43BE" w:rsidP="002F43BE">
      <w:pPr>
        <w:pStyle w:val="ListParagraph"/>
        <w:widowControl/>
        <w:numPr>
          <w:ilvl w:val="0"/>
          <w:numId w:val="13"/>
        </w:numPr>
        <w:suppressAutoHyphens w:val="0"/>
      </w:pPr>
      <w:r>
        <w:lastRenderedPageBreak/>
        <w:t xml:space="preserve">Describe the </w:t>
      </w:r>
      <w:proofErr w:type="spellStart"/>
      <w:r>
        <w:t>Uniprot</w:t>
      </w:r>
      <w:proofErr w:type="spellEnd"/>
      <w:r>
        <w:t xml:space="preserve"> database. What parts does it contain? How is the annotation of the different parts done? </w:t>
      </w:r>
    </w:p>
    <w:p w14:paraId="31B60041" w14:textId="77777777" w:rsidR="002F43BE" w:rsidRDefault="002F43BE" w:rsidP="002F43BE">
      <w:pPr>
        <w:widowControl/>
        <w:suppressAutoHyphens w:val="0"/>
      </w:pPr>
      <w:r>
        <w:br w:type="page"/>
      </w:r>
    </w:p>
    <w:p w14:paraId="2E349DE6" w14:textId="77777777" w:rsidR="002F43BE" w:rsidRDefault="002F43BE" w:rsidP="002F43BE">
      <w:pPr>
        <w:pStyle w:val="ListParagraph"/>
        <w:widowControl/>
        <w:numPr>
          <w:ilvl w:val="0"/>
          <w:numId w:val="13"/>
        </w:numPr>
        <w:suppressAutoHyphens w:val="0"/>
      </w:pPr>
      <w:r>
        <w:lastRenderedPageBreak/>
        <w:t>Describe the relationship between sequence identity and RMSD. Draw a curve to demonstrate how RMSD (structural variation) on average depends on sequence identity.</w:t>
      </w:r>
    </w:p>
    <w:p w14:paraId="339A43B1" w14:textId="77777777" w:rsidR="002F43BE" w:rsidRDefault="002F43BE" w:rsidP="002F43BE">
      <w:pPr>
        <w:rPr>
          <w:i/>
        </w:rPr>
      </w:pPr>
      <w:r>
        <w:rPr>
          <w:i/>
        </w:rPr>
        <w:t xml:space="preserve"> </w:t>
      </w:r>
    </w:p>
    <w:p w14:paraId="4023AD8D" w14:textId="77777777" w:rsidR="002F43BE" w:rsidRDefault="002F43BE" w:rsidP="002F43BE">
      <w:pPr>
        <w:rPr>
          <w:i/>
        </w:rPr>
      </w:pPr>
    </w:p>
    <w:p w14:paraId="33C5C24E" w14:textId="77777777" w:rsidR="002F43BE" w:rsidRDefault="002F43BE" w:rsidP="002F43BE">
      <w:pPr>
        <w:widowControl/>
        <w:suppressAutoHyphens w:val="0"/>
        <w:rPr>
          <w:i/>
        </w:rPr>
      </w:pPr>
      <w:r>
        <w:br w:type="page"/>
      </w:r>
    </w:p>
    <w:p w14:paraId="44BBFA22" w14:textId="77777777" w:rsidR="002F43BE" w:rsidRDefault="002F43BE" w:rsidP="002F43BE">
      <w:pPr>
        <w:rPr>
          <w:i/>
        </w:rPr>
      </w:pPr>
      <w:proofErr w:type="gramStart"/>
      <w:r>
        <w:rPr>
          <w:i/>
        </w:rPr>
        <w:lastRenderedPageBreak/>
        <w:t>Long question (16p).</w:t>
      </w:r>
      <w:proofErr w:type="gramEnd"/>
    </w:p>
    <w:p w14:paraId="7A77D559" w14:textId="77777777" w:rsidR="002F43BE" w:rsidRDefault="002F43BE" w:rsidP="002F43BE">
      <w:pPr>
        <w:ind w:left="720"/>
      </w:pPr>
      <w:r>
        <w:t>9. In the last few years contact predictions have advanced significantly. (</w:t>
      </w:r>
      <w:proofErr w:type="spellStart"/>
      <w:r>
        <w:t>i</w:t>
      </w:r>
      <w:proofErr w:type="spellEnd"/>
      <w:r>
        <w:t>) Describe how these contact prediction methods work. (ii) Describe what inventions enabled this development. (iii) These methods can also be used for predicting contacts between proteins. Discuss potential problems when doing this and suggest possible solutions.</w:t>
      </w:r>
    </w:p>
    <w:p w14:paraId="62409FDB" w14:textId="77777777" w:rsidR="002F43BE" w:rsidRDefault="002F43BE" w:rsidP="002F43BE"/>
    <w:p w14:paraId="6A634BA4" w14:textId="6307FB2B" w:rsidR="008D55EE" w:rsidRDefault="008D55EE" w:rsidP="002D594E"/>
    <w:sectPr w:rsidR="008D55EE" w:rsidSect="00941F7D">
      <w:headerReference w:type="default" r:id="rId8"/>
      <w:headerReference w:type="first" r:id="rId9"/>
      <w:footnotePr>
        <w:pos w:val="beneathText"/>
      </w:footnotePr>
      <w:pgSz w:w="11900" w:h="16837"/>
      <w:pgMar w:top="1440" w:right="1440" w:bottom="1440" w:left="1440" w:header="706" w:footer="720" w:gutter="0"/>
      <w:cols w:space="720"/>
      <w:titlePg/>
      <w:docGrid w:linePitch="360"/>
      <w:printerSettings r:id="rId1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DB0044" w14:textId="77777777" w:rsidR="00A247EA" w:rsidRDefault="00A247EA">
      <w:r>
        <w:separator/>
      </w:r>
    </w:p>
  </w:endnote>
  <w:endnote w:type="continuationSeparator" w:id="0">
    <w:p w14:paraId="0F715064" w14:textId="77777777" w:rsidR="00A247EA" w:rsidRDefault="00A24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incho">
    <w:altName w:val="Times New Roman"/>
    <w:charset w:val="00"/>
    <w:family w:val="auto"/>
    <w:pitch w:val="variable"/>
  </w:font>
  <w:font w:name="Lucidasans">
    <w:panose1 w:val="00000000000000000000"/>
    <w:charset w:val="4D"/>
    <w:family w:val="roman"/>
    <w:notTrueType/>
    <w:pitch w:val="default"/>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BEBE3" w14:textId="77777777" w:rsidR="00A247EA" w:rsidRDefault="00A247EA">
      <w:r>
        <w:separator/>
      </w:r>
    </w:p>
  </w:footnote>
  <w:footnote w:type="continuationSeparator" w:id="0">
    <w:p w14:paraId="76C09547" w14:textId="77777777" w:rsidR="00A247EA" w:rsidRDefault="00A247E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839942" w14:textId="77777777" w:rsidR="00A247EA" w:rsidRDefault="00A247EA">
    <w:pPr>
      <w:pStyle w:val="Header"/>
    </w:pPr>
    <w:r>
      <w:t>Secret number:</w:t>
    </w:r>
  </w:p>
  <w:p w14:paraId="759B336B" w14:textId="77777777" w:rsidR="00A247EA" w:rsidRDefault="00A247EA">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9C8FDC" w14:textId="32F50773" w:rsidR="00A247EA" w:rsidRDefault="00A247EA">
    <w:pPr>
      <w:pStyle w:val="Header"/>
    </w:pPr>
    <w:r>
      <w:t>Exam in Bioinformatics Feb 15 2017</w:t>
    </w:r>
  </w:p>
  <w:p w14:paraId="2347BC99" w14:textId="77777777" w:rsidR="00A247EA" w:rsidRDefault="00A247E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18B6DD9"/>
    <w:multiLevelType w:val="hybridMultilevel"/>
    <w:tmpl w:val="E75A2C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08A01EFB"/>
    <w:multiLevelType w:val="multilevel"/>
    <w:tmpl w:val="71C29AA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0C7E7109"/>
    <w:multiLevelType w:val="multilevel"/>
    <w:tmpl w:val="57BE6EE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nsid w:val="10E55003"/>
    <w:multiLevelType w:val="multilevel"/>
    <w:tmpl w:val="94CE2E0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12D764A8"/>
    <w:multiLevelType w:val="multilevel"/>
    <w:tmpl w:val="B4AE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404E36"/>
    <w:multiLevelType w:val="hybridMultilevel"/>
    <w:tmpl w:val="6FE074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993BFC"/>
    <w:multiLevelType w:val="hybridMultilevel"/>
    <w:tmpl w:val="909056F4"/>
    <w:lvl w:ilvl="0" w:tplc="2C76FF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8860821"/>
    <w:multiLevelType w:val="hybridMultilevel"/>
    <w:tmpl w:val="0206E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4F01FF1"/>
    <w:multiLevelType w:val="hybridMultilevel"/>
    <w:tmpl w:val="08C23D4C"/>
    <w:lvl w:ilvl="0" w:tplc="1FF69D04">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0DD1B89"/>
    <w:multiLevelType w:val="multilevel"/>
    <w:tmpl w:val="F8BABD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8"/>
  </w:num>
  <w:num w:numId="6">
    <w:abstractNumId w:val="12"/>
  </w:num>
  <w:num w:numId="7">
    <w:abstractNumId w:val="7"/>
  </w:num>
  <w:num w:numId="8">
    <w:abstractNumId w:val="9"/>
  </w:num>
  <w:num w:numId="9">
    <w:abstractNumId w:val="10"/>
  </w:num>
  <w:num w:numId="10">
    <w:abstractNumId w:val="11"/>
  </w:num>
  <w:num w:numId="11">
    <w:abstractNumId w:val="5"/>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avePreviewPicture/>
  <w:doNotValidateAgainstSchema/>
  <w:doNotDemarcateInvalidXml/>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7694"/>
    <w:rsid w:val="00037694"/>
    <w:rsid w:val="000442C6"/>
    <w:rsid w:val="00044353"/>
    <w:rsid w:val="00106028"/>
    <w:rsid w:val="00120B76"/>
    <w:rsid w:val="001543E4"/>
    <w:rsid w:val="00163984"/>
    <w:rsid w:val="00185536"/>
    <w:rsid w:val="001A0E18"/>
    <w:rsid w:val="001E6320"/>
    <w:rsid w:val="0024499D"/>
    <w:rsid w:val="00281679"/>
    <w:rsid w:val="00287BD4"/>
    <w:rsid w:val="002920B0"/>
    <w:rsid w:val="00296EAF"/>
    <w:rsid w:val="00297E6F"/>
    <w:rsid w:val="002B48DE"/>
    <w:rsid w:val="002C69DB"/>
    <w:rsid w:val="002D594E"/>
    <w:rsid w:val="002D6E8C"/>
    <w:rsid w:val="002E25D2"/>
    <w:rsid w:val="002F2237"/>
    <w:rsid w:val="002F43BE"/>
    <w:rsid w:val="00322262"/>
    <w:rsid w:val="003268B2"/>
    <w:rsid w:val="00333B34"/>
    <w:rsid w:val="00390A8D"/>
    <w:rsid w:val="003B322C"/>
    <w:rsid w:val="003D13D3"/>
    <w:rsid w:val="00400427"/>
    <w:rsid w:val="00404E3B"/>
    <w:rsid w:val="004A04F2"/>
    <w:rsid w:val="004A5D10"/>
    <w:rsid w:val="004F4543"/>
    <w:rsid w:val="005238C5"/>
    <w:rsid w:val="00546495"/>
    <w:rsid w:val="00584333"/>
    <w:rsid w:val="005B048F"/>
    <w:rsid w:val="005B2BF0"/>
    <w:rsid w:val="005B4E99"/>
    <w:rsid w:val="005B59CC"/>
    <w:rsid w:val="005D0B50"/>
    <w:rsid w:val="005D1E30"/>
    <w:rsid w:val="005D5FF7"/>
    <w:rsid w:val="005E4D43"/>
    <w:rsid w:val="00604483"/>
    <w:rsid w:val="00616335"/>
    <w:rsid w:val="00632D33"/>
    <w:rsid w:val="00637B6E"/>
    <w:rsid w:val="00687203"/>
    <w:rsid w:val="00691792"/>
    <w:rsid w:val="006A1C91"/>
    <w:rsid w:val="00715399"/>
    <w:rsid w:val="00716278"/>
    <w:rsid w:val="0074744B"/>
    <w:rsid w:val="0077224B"/>
    <w:rsid w:val="007961B1"/>
    <w:rsid w:val="007A7D76"/>
    <w:rsid w:val="007C57D5"/>
    <w:rsid w:val="007F6B2B"/>
    <w:rsid w:val="00846E7D"/>
    <w:rsid w:val="0086312B"/>
    <w:rsid w:val="008B556C"/>
    <w:rsid w:val="008D55EE"/>
    <w:rsid w:val="008E6C22"/>
    <w:rsid w:val="009203D8"/>
    <w:rsid w:val="00920CC5"/>
    <w:rsid w:val="00935067"/>
    <w:rsid w:val="00941F7D"/>
    <w:rsid w:val="0094390C"/>
    <w:rsid w:val="009B3A35"/>
    <w:rsid w:val="009C03B7"/>
    <w:rsid w:val="009D5D45"/>
    <w:rsid w:val="009E6B30"/>
    <w:rsid w:val="00A02934"/>
    <w:rsid w:val="00A247EA"/>
    <w:rsid w:val="00A64FD8"/>
    <w:rsid w:val="00A7130F"/>
    <w:rsid w:val="00AC47C1"/>
    <w:rsid w:val="00B066F9"/>
    <w:rsid w:val="00B2417D"/>
    <w:rsid w:val="00B4426F"/>
    <w:rsid w:val="00B6013A"/>
    <w:rsid w:val="00BA0C2A"/>
    <w:rsid w:val="00C02E75"/>
    <w:rsid w:val="00C7123B"/>
    <w:rsid w:val="00C77C11"/>
    <w:rsid w:val="00C87CA2"/>
    <w:rsid w:val="00CC096A"/>
    <w:rsid w:val="00CD778C"/>
    <w:rsid w:val="00CE146A"/>
    <w:rsid w:val="00CF5082"/>
    <w:rsid w:val="00D22046"/>
    <w:rsid w:val="00D23992"/>
    <w:rsid w:val="00D71272"/>
    <w:rsid w:val="00D71461"/>
    <w:rsid w:val="00DA4235"/>
    <w:rsid w:val="00DB1ABC"/>
    <w:rsid w:val="00DF3DB5"/>
    <w:rsid w:val="00E2657F"/>
    <w:rsid w:val="00E26FC5"/>
    <w:rsid w:val="00E33448"/>
    <w:rsid w:val="00E7533D"/>
    <w:rsid w:val="00E81D7F"/>
    <w:rsid w:val="00E82B34"/>
    <w:rsid w:val="00EB670D"/>
    <w:rsid w:val="00ED6D9E"/>
    <w:rsid w:val="00F10809"/>
    <w:rsid w:val="00F17188"/>
    <w:rsid w:val="00F24F01"/>
    <w:rsid w:val="00F821DE"/>
    <w:rsid w:val="00FB77FC"/>
    <w:rsid w:val="00FD5C6E"/>
    <w:rsid w:val="00FE520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14:docId w14:val="3D7AB3A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TML Preformatted" w:uiPriority="99"/>
    <w:lsdException w:name="List Paragraph" w:qFormat="1"/>
  </w:latentStyles>
  <w:style w:type="paragraph" w:default="1" w:styleId="Normal">
    <w:name w:val="Normal"/>
    <w:qFormat/>
    <w:pPr>
      <w:widowControl w:val="0"/>
      <w:suppressAutoHyphens/>
    </w:pPr>
    <w:rPr>
      <w:rFonts w:ascii="Palatino" w:hAnsi="Palatino"/>
      <w:sz w:val="24"/>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ncho" w:hAnsi="Arial"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rPr>
  </w:style>
  <w:style w:type="paragraph" w:customStyle="1" w:styleId="Index">
    <w:name w:val="Index"/>
    <w:basedOn w:val="Normal"/>
    <w:pPr>
      <w:suppressLineNumbers/>
    </w:pPr>
    <w:rPr>
      <w:rFonts w:cs="Lucida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reformattedText">
    <w:name w:val="Preformatted Text"/>
    <w:basedOn w:val="Normal"/>
    <w:rPr>
      <w:rFonts w:ascii="Courier New" w:eastAsia="Courier New" w:hAnsi="Courier New" w:cs="Courier New"/>
      <w:sz w:val="20"/>
    </w:rPr>
  </w:style>
  <w:style w:type="paragraph" w:styleId="BalloonText">
    <w:name w:val="Balloon Text"/>
    <w:basedOn w:val="Normal"/>
    <w:link w:val="BalloonTextChar"/>
    <w:rsid w:val="00E81D7F"/>
    <w:rPr>
      <w:rFonts w:ascii="Lucida Grande" w:hAnsi="Lucida Grande" w:cs="Lucida Grande"/>
      <w:sz w:val="18"/>
      <w:szCs w:val="18"/>
    </w:rPr>
  </w:style>
  <w:style w:type="character" w:customStyle="1" w:styleId="BalloonTextChar">
    <w:name w:val="Balloon Text Char"/>
    <w:basedOn w:val="DefaultParagraphFont"/>
    <w:link w:val="BalloonText"/>
    <w:rsid w:val="00E81D7F"/>
    <w:rPr>
      <w:rFonts w:ascii="Lucida Grande" w:hAnsi="Lucida Grande" w:cs="Lucida Grande"/>
      <w:sz w:val="18"/>
      <w:szCs w:val="18"/>
    </w:rPr>
  </w:style>
  <w:style w:type="table" w:styleId="TableGrid">
    <w:name w:val="Table Grid"/>
    <w:basedOn w:val="TableNormal"/>
    <w:rsid w:val="008D55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D55EE"/>
    <w:pPr>
      <w:ind w:left="720"/>
      <w:contextualSpacing/>
    </w:pPr>
  </w:style>
  <w:style w:type="paragraph" w:styleId="HTMLPreformatted">
    <w:name w:val="HTML Preformatted"/>
    <w:basedOn w:val="Normal"/>
    <w:link w:val="HTMLPreformattedChar"/>
    <w:uiPriority w:val="99"/>
    <w:unhideWhenUsed/>
    <w:rsid w:val="002B48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w:hAnsi="Courier" w:cs="Courier"/>
      <w:sz w:val="20"/>
    </w:rPr>
  </w:style>
  <w:style w:type="character" w:customStyle="1" w:styleId="HTMLPreformattedChar">
    <w:name w:val="HTML Preformatted Char"/>
    <w:basedOn w:val="DefaultParagraphFont"/>
    <w:link w:val="HTMLPreformatted"/>
    <w:uiPriority w:val="99"/>
    <w:rsid w:val="002B48DE"/>
    <w:rPr>
      <w:rFonts w:ascii="Courier" w:hAnsi="Courier" w:cs="Courie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HTML Preformatted" w:uiPriority="99"/>
    <w:lsdException w:name="List Paragraph" w:qFormat="1"/>
  </w:latentStyles>
  <w:style w:type="paragraph" w:default="1" w:styleId="Normal">
    <w:name w:val="Normal"/>
    <w:qFormat/>
    <w:pPr>
      <w:widowControl w:val="0"/>
      <w:suppressAutoHyphens/>
    </w:pPr>
    <w:rPr>
      <w:rFonts w:ascii="Palatino" w:hAnsi="Palatino"/>
      <w:sz w:val="24"/>
    </w:rPr>
  </w:style>
  <w:style w:type="paragraph" w:styleId="Heading1">
    <w:name w:val="heading 1"/>
    <w:basedOn w:val="Normal"/>
    <w:next w:val="Normal"/>
    <w:qFormat/>
    <w:pPr>
      <w:keepNext/>
      <w:numPr>
        <w:numId w:val="1"/>
      </w:numPr>
      <w:spacing w:before="240" w:after="60"/>
      <w:outlineLvl w:val="0"/>
    </w:pPr>
    <w:rPr>
      <w:rFonts w:ascii="Arial" w:hAnsi="Arial"/>
      <w:b/>
      <w:kern w:val="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ncho" w:hAnsi="Arial" w:cs="Lucidasans"/>
      <w:sz w:val="28"/>
      <w:szCs w:val="28"/>
    </w:rPr>
  </w:style>
  <w:style w:type="paragraph" w:styleId="BodyText">
    <w:name w:val="Body Text"/>
    <w:basedOn w:val="Normal"/>
    <w:pPr>
      <w:spacing w:after="120"/>
    </w:pPr>
  </w:style>
  <w:style w:type="paragraph" w:styleId="List">
    <w:name w:val="List"/>
    <w:basedOn w:val="BodyText"/>
    <w:rPr>
      <w:rFonts w:cs="Lucidasans"/>
    </w:rPr>
  </w:style>
  <w:style w:type="paragraph" w:styleId="Caption">
    <w:name w:val="caption"/>
    <w:basedOn w:val="Normal"/>
    <w:qFormat/>
    <w:pPr>
      <w:suppressLineNumbers/>
      <w:spacing w:before="120" w:after="120"/>
    </w:pPr>
    <w:rPr>
      <w:rFonts w:cs="Lucidasans"/>
      <w:i/>
      <w:iCs/>
      <w:sz w:val="20"/>
    </w:rPr>
  </w:style>
  <w:style w:type="paragraph" w:customStyle="1" w:styleId="Index">
    <w:name w:val="Index"/>
    <w:basedOn w:val="Normal"/>
    <w:pPr>
      <w:suppressLineNumbers/>
    </w:pPr>
    <w:rPr>
      <w:rFonts w:cs="Lucidasan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PreformattedText">
    <w:name w:val="Preformatted Text"/>
    <w:basedOn w:val="Normal"/>
    <w:rPr>
      <w:rFonts w:ascii="Courier New" w:eastAsia="Courier New" w:hAnsi="Courier New" w:cs="Courier New"/>
      <w:sz w:val="20"/>
    </w:rPr>
  </w:style>
  <w:style w:type="paragraph" w:styleId="BalloonText">
    <w:name w:val="Balloon Text"/>
    <w:basedOn w:val="Normal"/>
    <w:link w:val="BalloonTextChar"/>
    <w:rsid w:val="00E81D7F"/>
    <w:rPr>
      <w:rFonts w:ascii="Lucida Grande" w:hAnsi="Lucida Grande" w:cs="Lucida Grande"/>
      <w:sz w:val="18"/>
      <w:szCs w:val="18"/>
    </w:rPr>
  </w:style>
  <w:style w:type="character" w:customStyle="1" w:styleId="BalloonTextChar">
    <w:name w:val="Balloon Text Char"/>
    <w:basedOn w:val="DefaultParagraphFont"/>
    <w:link w:val="BalloonText"/>
    <w:rsid w:val="00E81D7F"/>
    <w:rPr>
      <w:rFonts w:ascii="Lucida Grande" w:hAnsi="Lucida Grande" w:cs="Lucida Grande"/>
      <w:sz w:val="18"/>
      <w:szCs w:val="18"/>
    </w:rPr>
  </w:style>
  <w:style w:type="table" w:styleId="TableGrid">
    <w:name w:val="Table Grid"/>
    <w:basedOn w:val="TableNormal"/>
    <w:rsid w:val="008D55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qFormat/>
    <w:rsid w:val="008D55EE"/>
    <w:pPr>
      <w:ind w:left="720"/>
      <w:contextualSpacing/>
    </w:pPr>
  </w:style>
  <w:style w:type="paragraph" w:styleId="HTMLPreformatted">
    <w:name w:val="HTML Preformatted"/>
    <w:basedOn w:val="Normal"/>
    <w:link w:val="HTMLPreformattedChar"/>
    <w:uiPriority w:val="99"/>
    <w:unhideWhenUsed/>
    <w:rsid w:val="002B48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w:hAnsi="Courier" w:cs="Courier"/>
      <w:sz w:val="20"/>
    </w:rPr>
  </w:style>
  <w:style w:type="character" w:customStyle="1" w:styleId="HTMLPreformattedChar">
    <w:name w:val="HTML Preformatted Char"/>
    <w:basedOn w:val="DefaultParagraphFont"/>
    <w:link w:val="HTMLPreformatted"/>
    <w:uiPriority w:val="99"/>
    <w:rsid w:val="002B48DE"/>
    <w:rPr>
      <w:rFonts w:ascii="Courier" w:hAnsi="Courier" w:cs="Courie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751339">
      <w:bodyDiv w:val="1"/>
      <w:marLeft w:val="0"/>
      <w:marRight w:val="0"/>
      <w:marTop w:val="0"/>
      <w:marBottom w:val="0"/>
      <w:divBdr>
        <w:top w:val="none" w:sz="0" w:space="0" w:color="auto"/>
        <w:left w:val="none" w:sz="0" w:space="0" w:color="auto"/>
        <w:bottom w:val="none" w:sz="0" w:space="0" w:color="auto"/>
        <w:right w:val="none" w:sz="0" w:space="0" w:color="auto"/>
      </w:divBdr>
    </w:div>
    <w:div w:id="282268711">
      <w:bodyDiv w:val="1"/>
      <w:marLeft w:val="0"/>
      <w:marRight w:val="0"/>
      <w:marTop w:val="0"/>
      <w:marBottom w:val="0"/>
      <w:divBdr>
        <w:top w:val="none" w:sz="0" w:space="0" w:color="auto"/>
        <w:left w:val="none" w:sz="0" w:space="0" w:color="auto"/>
        <w:bottom w:val="none" w:sz="0" w:space="0" w:color="auto"/>
        <w:right w:val="none" w:sz="0" w:space="0" w:color="auto"/>
      </w:divBdr>
    </w:div>
    <w:div w:id="1042635595">
      <w:bodyDiv w:val="1"/>
      <w:marLeft w:val="0"/>
      <w:marRight w:val="0"/>
      <w:marTop w:val="0"/>
      <w:marBottom w:val="0"/>
      <w:divBdr>
        <w:top w:val="none" w:sz="0" w:space="0" w:color="auto"/>
        <w:left w:val="none" w:sz="0" w:space="0" w:color="auto"/>
        <w:bottom w:val="none" w:sz="0" w:space="0" w:color="auto"/>
        <w:right w:val="none" w:sz="0" w:space="0" w:color="auto"/>
      </w:divBdr>
    </w:div>
    <w:div w:id="1228691575">
      <w:bodyDiv w:val="1"/>
      <w:marLeft w:val="0"/>
      <w:marRight w:val="0"/>
      <w:marTop w:val="0"/>
      <w:marBottom w:val="0"/>
      <w:divBdr>
        <w:top w:val="none" w:sz="0" w:space="0" w:color="auto"/>
        <w:left w:val="none" w:sz="0" w:space="0" w:color="auto"/>
        <w:bottom w:val="none" w:sz="0" w:space="0" w:color="auto"/>
        <w:right w:val="none" w:sz="0" w:space="0" w:color="auto"/>
      </w:divBdr>
    </w:div>
    <w:div w:id="1361661542">
      <w:bodyDiv w:val="1"/>
      <w:marLeft w:val="0"/>
      <w:marRight w:val="0"/>
      <w:marTop w:val="0"/>
      <w:marBottom w:val="0"/>
      <w:divBdr>
        <w:top w:val="none" w:sz="0" w:space="0" w:color="auto"/>
        <w:left w:val="none" w:sz="0" w:space="0" w:color="auto"/>
        <w:bottom w:val="none" w:sz="0" w:space="0" w:color="auto"/>
        <w:right w:val="none" w:sz="0" w:space="0" w:color="auto"/>
      </w:divBdr>
    </w:div>
    <w:div w:id="1491485131">
      <w:bodyDiv w:val="1"/>
      <w:marLeft w:val="0"/>
      <w:marRight w:val="0"/>
      <w:marTop w:val="0"/>
      <w:marBottom w:val="0"/>
      <w:divBdr>
        <w:top w:val="none" w:sz="0" w:space="0" w:color="auto"/>
        <w:left w:val="none" w:sz="0" w:space="0" w:color="auto"/>
        <w:bottom w:val="none" w:sz="0" w:space="0" w:color="auto"/>
        <w:right w:val="none" w:sz="0" w:space="0" w:color="auto"/>
      </w:divBdr>
    </w:div>
    <w:div w:id="196137168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printerSettings" Target="printerSettings/printerSettings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10</Pages>
  <Words>389</Words>
  <Characters>2221</Characters>
  <Application>Microsoft Macintosh Word</Application>
  <DocSecurity>0</DocSecurity>
  <Lines>18</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The picture below depicts the architecture of the TMHMM membran</vt:lpstr>
      <vt:lpstr>Instructions</vt:lpstr>
    </vt:vector>
  </TitlesOfParts>
  <Company>Stockholm University</Company>
  <LinksUpToDate>false</LinksUpToDate>
  <CharactersWithSpaces>2605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picture below depicts the architecture of the TMHMM membran</dc:title>
  <dc:subject/>
  <dc:creator>Gunnar von Heijne</dc:creator>
  <cp:keywords/>
  <cp:lastModifiedBy>Arne Elofsson</cp:lastModifiedBy>
  <cp:revision>11</cp:revision>
  <cp:lastPrinted>2017-02-14T09:39:00Z</cp:lastPrinted>
  <dcterms:created xsi:type="dcterms:W3CDTF">2017-02-13T08:59:00Z</dcterms:created>
  <dcterms:modified xsi:type="dcterms:W3CDTF">2017-02-14T09:40:00Z</dcterms:modified>
</cp:coreProperties>
</file>