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64671" w14:textId="370953B8" w:rsidR="00FE1E3E" w:rsidRPr="00570390" w:rsidRDefault="00570390" w:rsidP="00EB5C61">
      <w:pPr>
        <w:spacing w:line="360" w:lineRule="auto"/>
        <w:jc w:val="center"/>
        <w:rPr>
          <w:b/>
          <w:bCs/>
          <w:lang w:val="en-US"/>
        </w:rPr>
      </w:pPr>
      <w:r w:rsidRPr="00570390">
        <w:rPr>
          <w:b/>
          <w:bCs/>
          <w:lang w:val="en-US"/>
        </w:rPr>
        <w:t>Evaluation of Public Knowledge on the Impact of Climate Change on Emerging Infectious Diseases.</w:t>
      </w:r>
    </w:p>
    <w:p w14:paraId="4367512F" w14:textId="77777777" w:rsidR="00570390" w:rsidRDefault="00570390" w:rsidP="00570390">
      <w:pPr>
        <w:spacing w:line="360" w:lineRule="auto"/>
        <w:jc w:val="both"/>
        <w:rPr>
          <w:lang w:val="en-US"/>
        </w:rPr>
      </w:pPr>
    </w:p>
    <w:p w14:paraId="0821A4B1" w14:textId="3F679BBD" w:rsidR="00570390" w:rsidRDefault="00EB5C61" w:rsidP="00570390">
      <w:pPr>
        <w:spacing w:line="360" w:lineRule="auto"/>
        <w:jc w:val="both"/>
        <w:rPr>
          <w:lang w:val="en-US"/>
        </w:rPr>
      </w:pPr>
      <w:r>
        <w:rPr>
          <w:lang w:val="en-US"/>
        </w:rPr>
        <w:t xml:space="preserve">Author: </w:t>
      </w:r>
      <w:proofErr w:type="spellStart"/>
      <w:r>
        <w:rPr>
          <w:lang w:val="en-US"/>
        </w:rPr>
        <w:t>Elohor</w:t>
      </w:r>
      <w:proofErr w:type="spellEnd"/>
      <w:r>
        <w:rPr>
          <w:lang w:val="en-US"/>
        </w:rPr>
        <w:t xml:space="preserve"> </w:t>
      </w:r>
      <w:proofErr w:type="spellStart"/>
      <w:r>
        <w:rPr>
          <w:lang w:val="en-US"/>
        </w:rPr>
        <w:t>Okpako</w:t>
      </w:r>
      <w:proofErr w:type="spellEnd"/>
      <w:r>
        <w:rPr>
          <w:lang w:val="en-US"/>
        </w:rPr>
        <w:t>.</w:t>
      </w:r>
    </w:p>
    <w:p w14:paraId="01E8BDB8" w14:textId="77777777" w:rsidR="00EB5C61" w:rsidRDefault="00EB5C61" w:rsidP="00570390">
      <w:pPr>
        <w:spacing w:line="360" w:lineRule="auto"/>
        <w:jc w:val="both"/>
        <w:rPr>
          <w:lang w:val="en-US"/>
        </w:rPr>
      </w:pPr>
    </w:p>
    <w:p w14:paraId="4849336B" w14:textId="12992960" w:rsidR="00570390" w:rsidRDefault="00570390" w:rsidP="00570390">
      <w:pPr>
        <w:spacing w:line="360" w:lineRule="auto"/>
        <w:jc w:val="both"/>
        <w:rPr>
          <w:lang w:val="en-US"/>
        </w:rPr>
      </w:pPr>
      <w:r>
        <w:rPr>
          <w:lang w:val="en-US"/>
        </w:rPr>
        <w:t>Table of Contents:</w:t>
      </w:r>
    </w:p>
    <w:p w14:paraId="3EEC2FA9" w14:textId="242B43F7" w:rsidR="00570390" w:rsidRDefault="00570390" w:rsidP="00570390">
      <w:pPr>
        <w:pStyle w:val="ListParagraph"/>
        <w:numPr>
          <w:ilvl w:val="0"/>
          <w:numId w:val="1"/>
        </w:numPr>
        <w:spacing w:line="360" w:lineRule="auto"/>
        <w:jc w:val="both"/>
        <w:rPr>
          <w:lang w:val="en-US"/>
        </w:rPr>
      </w:pPr>
      <w:r>
        <w:rPr>
          <w:lang w:val="en-US"/>
        </w:rPr>
        <w:t>Introduction</w:t>
      </w:r>
    </w:p>
    <w:p w14:paraId="3401534B" w14:textId="5F708D34" w:rsidR="00570390" w:rsidRDefault="00570390" w:rsidP="00570390">
      <w:pPr>
        <w:pStyle w:val="ListParagraph"/>
        <w:numPr>
          <w:ilvl w:val="0"/>
          <w:numId w:val="1"/>
        </w:numPr>
        <w:spacing w:line="360" w:lineRule="auto"/>
        <w:jc w:val="both"/>
        <w:rPr>
          <w:lang w:val="en-US"/>
        </w:rPr>
      </w:pPr>
      <w:r>
        <w:rPr>
          <w:lang w:val="en-US"/>
        </w:rPr>
        <w:t>Data preprocessing</w:t>
      </w:r>
    </w:p>
    <w:p w14:paraId="3FC81A74" w14:textId="5A10FC2A" w:rsidR="00570390" w:rsidRDefault="00570390" w:rsidP="00570390">
      <w:pPr>
        <w:pStyle w:val="ListParagraph"/>
        <w:numPr>
          <w:ilvl w:val="0"/>
          <w:numId w:val="1"/>
        </w:numPr>
        <w:spacing w:line="360" w:lineRule="auto"/>
        <w:jc w:val="both"/>
        <w:rPr>
          <w:lang w:val="en-US"/>
        </w:rPr>
      </w:pPr>
      <w:r>
        <w:rPr>
          <w:lang w:val="en-US"/>
        </w:rPr>
        <w:t>Data Exploration</w:t>
      </w:r>
    </w:p>
    <w:p w14:paraId="53B7F214" w14:textId="0AA80FA4" w:rsidR="00570390" w:rsidRDefault="00570390" w:rsidP="00570390">
      <w:pPr>
        <w:pStyle w:val="ListParagraph"/>
        <w:numPr>
          <w:ilvl w:val="0"/>
          <w:numId w:val="1"/>
        </w:numPr>
        <w:spacing w:line="360" w:lineRule="auto"/>
        <w:jc w:val="both"/>
        <w:rPr>
          <w:lang w:val="en-US"/>
        </w:rPr>
      </w:pPr>
      <w:r>
        <w:rPr>
          <w:lang w:val="en-US"/>
        </w:rPr>
        <w:t>Data Exploration and Statistical Tests</w:t>
      </w:r>
    </w:p>
    <w:p w14:paraId="118553FC" w14:textId="086B91DA" w:rsidR="00570390" w:rsidRDefault="00570390" w:rsidP="00570390">
      <w:pPr>
        <w:pStyle w:val="ListParagraph"/>
        <w:numPr>
          <w:ilvl w:val="0"/>
          <w:numId w:val="1"/>
        </w:numPr>
        <w:spacing w:line="360" w:lineRule="auto"/>
        <w:jc w:val="both"/>
        <w:rPr>
          <w:lang w:val="en-US"/>
        </w:rPr>
      </w:pPr>
      <w:r>
        <w:rPr>
          <w:lang w:val="en-US"/>
        </w:rPr>
        <w:t>Conclusion</w:t>
      </w:r>
    </w:p>
    <w:p w14:paraId="69C491ED" w14:textId="77777777" w:rsidR="00570390" w:rsidRDefault="00570390" w:rsidP="00570390">
      <w:pPr>
        <w:spacing w:line="360" w:lineRule="auto"/>
        <w:jc w:val="both"/>
        <w:rPr>
          <w:lang w:val="en-US"/>
        </w:rPr>
      </w:pPr>
    </w:p>
    <w:p w14:paraId="69E6D13F" w14:textId="77777777" w:rsidR="00570390" w:rsidRDefault="00570390" w:rsidP="00570390">
      <w:pPr>
        <w:spacing w:line="360" w:lineRule="auto"/>
        <w:jc w:val="both"/>
        <w:rPr>
          <w:lang w:val="en-US"/>
        </w:rPr>
      </w:pPr>
    </w:p>
    <w:p w14:paraId="7C807F85" w14:textId="77C6C3A8" w:rsidR="00570390" w:rsidRDefault="00570390" w:rsidP="00570390">
      <w:pPr>
        <w:spacing w:line="360" w:lineRule="auto"/>
        <w:jc w:val="center"/>
        <w:rPr>
          <w:lang w:val="en-US"/>
        </w:rPr>
      </w:pPr>
      <w:r w:rsidRPr="00570390">
        <w:rPr>
          <w:b/>
          <w:bCs/>
          <w:lang w:val="en-US"/>
        </w:rPr>
        <w:t>Introduction</w:t>
      </w:r>
      <w:r>
        <w:rPr>
          <w:lang w:val="en-US"/>
        </w:rPr>
        <w:t>:</w:t>
      </w:r>
    </w:p>
    <w:p w14:paraId="69ADD7B3" w14:textId="184C8EE8" w:rsidR="00570390" w:rsidRDefault="00570390" w:rsidP="00570390">
      <w:pPr>
        <w:spacing w:line="360" w:lineRule="auto"/>
        <w:jc w:val="both"/>
        <w:rPr>
          <w:lang w:val="en-US"/>
        </w:rPr>
      </w:pPr>
      <w:r w:rsidRPr="00570390">
        <w:rPr>
          <w:lang w:val="en-US"/>
        </w:rPr>
        <w:t xml:space="preserve">The intertwining complexities of climate change and emerging infectious diseases have become increasingly evident in recent years, prompting a critical need to assess public understanding of their interconnectedness. As the global climate continues to undergo significant shifts, the frequency and distribution of infectious diseases are also evolving, presenting profound challenges to public health. This study seeks to evaluate the level of public knowledge regarding the impacts of climate change on the emergence and spread of infectious diseases. By exploring public awareness, perceptions, and misconceptions surrounding this crucial intersection, we aim to </w:t>
      </w:r>
      <w:r>
        <w:rPr>
          <w:lang w:val="en-US"/>
        </w:rPr>
        <w:t>contribute to literature and inform</w:t>
      </w:r>
      <w:r w:rsidRPr="00570390">
        <w:rPr>
          <w:lang w:val="en-US"/>
        </w:rPr>
        <w:t xml:space="preserve"> targeted educational initiatives and policy interventions geared towards mitigating the adverse health outcomes associated with climate-driven infectious disease dynamics.</w:t>
      </w:r>
    </w:p>
    <w:p w14:paraId="15B272BC" w14:textId="77777777" w:rsidR="00570390" w:rsidRDefault="00570390" w:rsidP="00570390">
      <w:pPr>
        <w:spacing w:line="360" w:lineRule="auto"/>
        <w:jc w:val="both"/>
        <w:rPr>
          <w:lang w:val="en-US"/>
        </w:rPr>
      </w:pPr>
    </w:p>
    <w:p w14:paraId="5DF8D2E5" w14:textId="478DB6BC" w:rsidR="00570390" w:rsidRPr="00570390" w:rsidRDefault="00570390" w:rsidP="00570390">
      <w:pPr>
        <w:spacing w:line="360" w:lineRule="auto"/>
        <w:jc w:val="center"/>
        <w:rPr>
          <w:b/>
          <w:bCs/>
          <w:lang w:val="en-US"/>
        </w:rPr>
      </w:pPr>
      <w:r w:rsidRPr="00570390">
        <w:rPr>
          <w:b/>
          <w:bCs/>
          <w:lang w:val="en-US"/>
        </w:rPr>
        <w:t>Data Preprocessing</w:t>
      </w:r>
    </w:p>
    <w:p w14:paraId="57C29438" w14:textId="77777777" w:rsidR="00570390" w:rsidRPr="00570390" w:rsidRDefault="00570390" w:rsidP="00570390">
      <w:pPr>
        <w:spacing w:line="360" w:lineRule="auto"/>
        <w:jc w:val="both"/>
        <w:rPr>
          <w:b/>
          <w:bCs/>
          <w:lang w:val="en-US"/>
        </w:rPr>
      </w:pPr>
      <w:r w:rsidRPr="00570390">
        <w:rPr>
          <w:b/>
          <w:bCs/>
          <w:lang w:val="en-US"/>
        </w:rPr>
        <w:t>Data Collection:</w:t>
      </w:r>
    </w:p>
    <w:p w14:paraId="21C7E8AA" w14:textId="1BBA0611" w:rsidR="00570390" w:rsidRPr="00570390" w:rsidRDefault="00570390" w:rsidP="00570390">
      <w:pPr>
        <w:spacing w:line="360" w:lineRule="auto"/>
        <w:jc w:val="both"/>
        <w:rPr>
          <w:lang w:val="en-US"/>
        </w:rPr>
      </w:pPr>
      <w:r w:rsidRPr="00570390">
        <w:rPr>
          <w:lang w:val="en-US"/>
        </w:rPr>
        <w:t>The data utilized in this study were gathered through online questionnaires distributed via Google Forms across various social media platforms, including WhatsApp, Facebook, and LinkedIn. A total of 231 unique responses were collected from participants residing in 28 different countries spanning four continents.</w:t>
      </w:r>
    </w:p>
    <w:p w14:paraId="59353591" w14:textId="77777777" w:rsidR="00570390" w:rsidRDefault="00570390" w:rsidP="00570390">
      <w:pPr>
        <w:spacing w:line="360" w:lineRule="auto"/>
        <w:jc w:val="both"/>
        <w:rPr>
          <w:b/>
          <w:bCs/>
          <w:lang w:val="en-US"/>
        </w:rPr>
      </w:pPr>
    </w:p>
    <w:p w14:paraId="2D5CAE9F" w14:textId="0D3584D2" w:rsidR="00570390" w:rsidRPr="00570390" w:rsidRDefault="00570390" w:rsidP="00570390">
      <w:pPr>
        <w:spacing w:line="360" w:lineRule="auto"/>
        <w:jc w:val="both"/>
        <w:rPr>
          <w:b/>
          <w:bCs/>
          <w:lang w:val="en-US"/>
        </w:rPr>
      </w:pPr>
      <w:r w:rsidRPr="00570390">
        <w:rPr>
          <w:b/>
          <w:bCs/>
          <w:lang w:val="en-US"/>
        </w:rPr>
        <w:t>Data Quality Assurance:</w:t>
      </w:r>
    </w:p>
    <w:p w14:paraId="57A3E639" w14:textId="595604B6" w:rsidR="00570390" w:rsidRPr="00570390" w:rsidRDefault="00570390" w:rsidP="00570390">
      <w:pPr>
        <w:spacing w:line="360" w:lineRule="auto"/>
        <w:jc w:val="both"/>
        <w:rPr>
          <w:lang w:val="en-US"/>
        </w:rPr>
      </w:pPr>
      <w:r w:rsidRPr="00570390">
        <w:rPr>
          <w:lang w:val="en-US"/>
        </w:rPr>
        <w:t xml:space="preserve">To ensure representativeness, </w:t>
      </w:r>
      <w:r>
        <w:rPr>
          <w:lang w:val="en-US"/>
        </w:rPr>
        <w:t>different</w:t>
      </w:r>
      <w:r w:rsidRPr="00570390">
        <w:rPr>
          <w:lang w:val="en-US"/>
        </w:rPr>
        <w:t xml:space="preserve"> </w:t>
      </w:r>
      <w:r>
        <w:rPr>
          <w:lang w:val="en-US"/>
        </w:rPr>
        <w:t>countries</w:t>
      </w:r>
      <w:r w:rsidRPr="00570390">
        <w:rPr>
          <w:lang w:val="en-US"/>
        </w:rPr>
        <w:t xml:space="preserve"> w</w:t>
      </w:r>
      <w:r>
        <w:rPr>
          <w:lang w:val="en-US"/>
        </w:rPr>
        <w:t>ere</w:t>
      </w:r>
      <w:r w:rsidRPr="00570390">
        <w:rPr>
          <w:lang w:val="en-US"/>
        </w:rPr>
        <w:t xml:space="preserve"> </w:t>
      </w:r>
      <w:r>
        <w:rPr>
          <w:lang w:val="en-US"/>
        </w:rPr>
        <w:t>sampled in</w:t>
      </w:r>
      <w:r w:rsidRPr="00570390">
        <w:rPr>
          <w:lang w:val="en-US"/>
        </w:rPr>
        <w:t xml:space="preserve"> the study. Additionally, the collected data underwent a rigorous process of data wrangling to address inconsistencies and prepare it for analysis. Notably, this involved standardizing </w:t>
      </w:r>
      <w:r w:rsidRPr="00570390">
        <w:rPr>
          <w:lang w:val="en-US"/>
        </w:rPr>
        <w:lastRenderedPageBreak/>
        <w:t>responses, particularly for open-ended questions such as specifying country of origin and education level.</w:t>
      </w:r>
    </w:p>
    <w:p w14:paraId="45C3F817" w14:textId="77777777" w:rsidR="00570390" w:rsidRPr="00570390" w:rsidRDefault="00570390" w:rsidP="00570390">
      <w:pPr>
        <w:spacing w:line="360" w:lineRule="auto"/>
        <w:jc w:val="both"/>
        <w:rPr>
          <w:lang w:val="en-US"/>
        </w:rPr>
      </w:pPr>
    </w:p>
    <w:p w14:paraId="0A116CF7" w14:textId="77777777" w:rsidR="00570390" w:rsidRPr="00570390" w:rsidRDefault="00570390" w:rsidP="00570390">
      <w:pPr>
        <w:spacing w:line="360" w:lineRule="auto"/>
        <w:jc w:val="both"/>
        <w:rPr>
          <w:b/>
          <w:bCs/>
          <w:lang w:val="en-US"/>
        </w:rPr>
      </w:pPr>
      <w:r w:rsidRPr="00570390">
        <w:rPr>
          <w:b/>
          <w:bCs/>
          <w:lang w:val="en-US"/>
        </w:rPr>
        <w:t>Scoring Methodology:</w:t>
      </w:r>
    </w:p>
    <w:p w14:paraId="14FACDCC" w14:textId="3353256F" w:rsidR="00570390" w:rsidRDefault="00570390" w:rsidP="00570390">
      <w:pPr>
        <w:spacing w:line="360" w:lineRule="auto"/>
        <w:jc w:val="both"/>
        <w:rPr>
          <w:lang w:val="en-US"/>
        </w:rPr>
      </w:pPr>
      <w:r w:rsidRPr="00570390">
        <w:rPr>
          <w:lang w:val="en-US"/>
        </w:rPr>
        <w:t xml:space="preserve">Each participant's responses were scored using a </w:t>
      </w:r>
      <w:r w:rsidRPr="00570390">
        <w:rPr>
          <w:lang w:val="en-US"/>
        </w:rPr>
        <w:t>standardized criterion</w:t>
      </w:r>
      <w:r w:rsidRPr="00570390">
        <w:rPr>
          <w:lang w:val="en-US"/>
        </w:rPr>
        <w:t>, whereby correct answers were awarded a score of +1, while incorrect choices incurred a penalty of -0.5. This scoring approach was implemented to mitigate the impact of random guessing bias. No deductions were made for responses indicating uncertainty or lack of knowledge. For further details on the scoring guide, refer to the provided sample on the project's GitHub page.</w:t>
      </w:r>
    </w:p>
    <w:p w14:paraId="161A3F3A" w14:textId="77777777" w:rsidR="00570390" w:rsidRDefault="00570390" w:rsidP="00570390">
      <w:pPr>
        <w:spacing w:line="360" w:lineRule="auto"/>
        <w:jc w:val="both"/>
        <w:rPr>
          <w:lang w:val="en-US"/>
        </w:rPr>
      </w:pPr>
    </w:p>
    <w:p w14:paraId="5C8FA400" w14:textId="3AA3FE65" w:rsidR="00570390" w:rsidRPr="00570390" w:rsidRDefault="00570390" w:rsidP="00570390">
      <w:pPr>
        <w:spacing w:line="360" w:lineRule="auto"/>
        <w:jc w:val="center"/>
        <w:rPr>
          <w:b/>
          <w:bCs/>
          <w:lang w:val="en-US"/>
        </w:rPr>
      </w:pPr>
      <w:r w:rsidRPr="00570390">
        <w:rPr>
          <w:b/>
          <w:bCs/>
          <w:lang w:val="en-US"/>
        </w:rPr>
        <w:t>Data Exploration</w:t>
      </w:r>
    </w:p>
    <w:p w14:paraId="3A2EA65D" w14:textId="11504A8A" w:rsidR="00570390" w:rsidRDefault="00570390" w:rsidP="00570390">
      <w:pPr>
        <w:spacing w:line="360" w:lineRule="auto"/>
        <w:jc w:val="both"/>
        <w:rPr>
          <w:lang w:val="en-US"/>
        </w:rPr>
      </w:pPr>
      <w:r>
        <w:rPr>
          <w:lang w:val="en-US"/>
        </w:rPr>
        <w:t>The Respondents from the survey were younger adults as represented in the histogram below with mean age of 28:</w:t>
      </w:r>
    </w:p>
    <w:p w14:paraId="4F9857A4" w14:textId="0558A3CF" w:rsidR="00570390" w:rsidRDefault="00570390" w:rsidP="00570390">
      <w:pPr>
        <w:spacing w:line="360" w:lineRule="auto"/>
        <w:jc w:val="both"/>
        <w:rPr>
          <w:lang w:val="en-US"/>
        </w:rPr>
      </w:pPr>
      <w:r w:rsidRPr="00570390">
        <w:rPr>
          <w:lang w:val="en-US"/>
        </w:rPr>
        <w:drawing>
          <wp:inline distT="0" distB="0" distL="0" distR="0" wp14:anchorId="3490DD2B" wp14:editId="45FEFE53">
            <wp:extent cx="4614041" cy="3408133"/>
            <wp:effectExtent l="0" t="0" r="0" b="0"/>
            <wp:docPr id="103015229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52291" name="Picture 1" descr="A graph with blue squares&#10;&#10;Description automatically generated"/>
                    <pic:cNvPicPr/>
                  </pic:nvPicPr>
                  <pic:blipFill>
                    <a:blip r:embed="rId5"/>
                    <a:stretch>
                      <a:fillRect/>
                    </a:stretch>
                  </pic:blipFill>
                  <pic:spPr>
                    <a:xfrm>
                      <a:off x="0" y="0"/>
                      <a:ext cx="4622350" cy="3414271"/>
                    </a:xfrm>
                    <a:prstGeom prst="rect">
                      <a:avLst/>
                    </a:prstGeom>
                  </pic:spPr>
                </pic:pic>
              </a:graphicData>
            </a:graphic>
          </wp:inline>
        </w:drawing>
      </w:r>
    </w:p>
    <w:p w14:paraId="6C727AC3" w14:textId="77777777" w:rsidR="00570390" w:rsidRDefault="00570390" w:rsidP="00570390">
      <w:pPr>
        <w:spacing w:line="360" w:lineRule="auto"/>
        <w:jc w:val="both"/>
        <w:rPr>
          <w:lang w:val="en-US"/>
        </w:rPr>
      </w:pPr>
    </w:p>
    <w:p w14:paraId="7E53D4FB" w14:textId="55DD35CF" w:rsidR="00570390" w:rsidRDefault="00570390" w:rsidP="00570390">
      <w:pPr>
        <w:spacing w:line="360" w:lineRule="auto"/>
        <w:jc w:val="both"/>
        <w:rPr>
          <w:lang w:val="en-US"/>
        </w:rPr>
      </w:pPr>
      <w:r>
        <w:rPr>
          <w:lang w:val="en-US"/>
        </w:rPr>
        <w:t>Most of the respondents from the survey were from Africa with Nigeria having the highest participants (70), this is followed by Uganda (61), Ethiopia (38), Eritrea (27) and others.</w:t>
      </w:r>
    </w:p>
    <w:p w14:paraId="46070D5A" w14:textId="77777777" w:rsidR="00570390" w:rsidRDefault="00570390" w:rsidP="00570390">
      <w:pPr>
        <w:spacing w:line="360" w:lineRule="auto"/>
        <w:jc w:val="both"/>
        <w:rPr>
          <w:lang w:val="en-US"/>
        </w:rPr>
      </w:pPr>
    </w:p>
    <w:p w14:paraId="2DF52B36" w14:textId="4FD3F788" w:rsidR="00570390" w:rsidRDefault="00570390" w:rsidP="00570390">
      <w:pPr>
        <w:spacing w:line="360" w:lineRule="auto"/>
        <w:jc w:val="both"/>
        <w:rPr>
          <w:lang w:val="en-US"/>
        </w:rPr>
      </w:pPr>
      <w:r w:rsidRPr="00570390">
        <w:rPr>
          <w:lang w:val="en-US"/>
        </w:rPr>
        <w:lastRenderedPageBreak/>
        <w:drawing>
          <wp:inline distT="0" distB="0" distL="0" distR="0" wp14:anchorId="11CBF845" wp14:editId="3A42682B">
            <wp:extent cx="5731510" cy="1983740"/>
            <wp:effectExtent l="0" t="0" r="0" b="0"/>
            <wp:docPr id="91757246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72465" name="Picture 1" descr="A map of the world&#10;&#10;Description automatically generated"/>
                    <pic:cNvPicPr/>
                  </pic:nvPicPr>
                  <pic:blipFill>
                    <a:blip r:embed="rId6"/>
                    <a:stretch>
                      <a:fillRect/>
                    </a:stretch>
                  </pic:blipFill>
                  <pic:spPr>
                    <a:xfrm>
                      <a:off x="0" y="0"/>
                      <a:ext cx="5731510" cy="1983740"/>
                    </a:xfrm>
                    <a:prstGeom prst="rect">
                      <a:avLst/>
                    </a:prstGeom>
                  </pic:spPr>
                </pic:pic>
              </a:graphicData>
            </a:graphic>
          </wp:inline>
        </w:drawing>
      </w:r>
    </w:p>
    <w:p w14:paraId="4050C42A" w14:textId="77777777" w:rsidR="00570390" w:rsidRDefault="00570390" w:rsidP="00570390">
      <w:pPr>
        <w:spacing w:line="360" w:lineRule="auto"/>
        <w:jc w:val="both"/>
        <w:rPr>
          <w:lang w:val="en-US"/>
        </w:rPr>
      </w:pPr>
    </w:p>
    <w:p w14:paraId="25479E41" w14:textId="47FF6E6C" w:rsidR="00570390" w:rsidRDefault="00570390" w:rsidP="00570390">
      <w:pPr>
        <w:spacing w:line="360" w:lineRule="auto"/>
        <w:jc w:val="both"/>
        <w:rPr>
          <w:lang w:val="en-US"/>
        </w:rPr>
      </w:pPr>
      <w:r>
        <w:rPr>
          <w:lang w:val="en-US"/>
        </w:rPr>
        <w:t>The score distribution of the participants was a uniform distribution as shown below:</w:t>
      </w:r>
    </w:p>
    <w:p w14:paraId="4F5EEF41" w14:textId="0DAFC791" w:rsidR="00570390" w:rsidRDefault="00570390" w:rsidP="00570390">
      <w:pPr>
        <w:spacing w:line="360" w:lineRule="auto"/>
        <w:jc w:val="both"/>
        <w:rPr>
          <w:lang w:val="en-US"/>
        </w:rPr>
      </w:pPr>
      <w:r w:rsidRPr="00570390">
        <w:rPr>
          <w:lang w:val="en-US"/>
        </w:rPr>
        <w:drawing>
          <wp:inline distT="0" distB="0" distL="0" distR="0" wp14:anchorId="2B87B40F" wp14:editId="6347F372">
            <wp:extent cx="5731510" cy="4354195"/>
            <wp:effectExtent l="0" t="0" r="0" b="1905"/>
            <wp:docPr id="203721533"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1533" name="Picture 1" descr="A graph with blue squares&#10;&#10;Description automatically generated"/>
                    <pic:cNvPicPr/>
                  </pic:nvPicPr>
                  <pic:blipFill>
                    <a:blip r:embed="rId7"/>
                    <a:stretch>
                      <a:fillRect/>
                    </a:stretch>
                  </pic:blipFill>
                  <pic:spPr>
                    <a:xfrm>
                      <a:off x="0" y="0"/>
                      <a:ext cx="5731510" cy="4354195"/>
                    </a:xfrm>
                    <a:prstGeom prst="rect">
                      <a:avLst/>
                    </a:prstGeom>
                  </pic:spPr>
                </pic:pic>
              </a:graphicData>
            </a:graphic>
          </wp:inline>
        </w:drawing>
      </w:r>
    </w:p>
    <w:p w14:paraId="32E4ACFA" w14:textId="77777777" w:rsidR="00570390" w:rsidRDefault="00570390" w:rsidP="00570390">
      <w:pPr>
        <w:spacing w:line="360" w:lineRule="auto"/>
        <w:jc w:val="both"/>
        <w:rPr>
          <w:lang w:val="en-US"/>
        </w:rPr>
      </w:pPr>
    </w:p>
    <w:p w14:paraId="111EFDB5" w14:textId="77777777" w:rsidR="00570390" w:rsidRDefault="00570390" w:rsidP="00570390">
      <w:pPr>
        <w:spacing w:line="360" w:lineRule="auto"/>
        <w:jc w:val="both"/>
        <w:rPr>
          <w:lang w:val="en-US"/>
        </w:rPr>
      </w:pPr>
    </w:p>
    <w:p w14:paraId="781C682B" w14:textId="77777777" w:rsidR="00570390" w:rsidRDefault="00570390" w:rsidP="00570390">
      <w:pPr>
        <w:spacing w:line="360" w:lineRule="auto"/>
        <w:jc w:val="both"/>
        <w:rPr>
          <w:lang w:val="en-US"/>
        </w:rPr>
      </w:pPr>
    </w:p>
    <w:p w14:paraId="70901AC3" w14:textId="77777777" w:rsidR="00570390" w:rsidRDefault="00570390" w:rsidP="00570390">
      <w:pPr>
        <w:spacing w:line="360" w:lineRule="auto"/>
        <w:jc w:val="both"/>
        <w:rPr>
          <w:lang w:val="en-US"/>
        </w:rPr>
      </w:pPr>
    </w:p>
    <w:p w14:paraId="67E11A5D" w14:textId="77777777" w:rsidR="00570390" w:rsidRDefault="00570390" w:rsidP="00570390">
      <w:pPr>
        <w:spacing w:line="360" w:lineRule="auto"/>
        <w:jc w:val="both"/>
        <w:rPr>
          <w:lang w:val="en-US"/>
        </w:rPr>
      </w:pPr>
    </w:p>
    <w:p w14:paraId="14AACF08" w14:textId="77777777" w:rsidR="00570390" w:rsidRDefault="00570390" w:rsidP="00570390">
      <w:pPr>
        <w:spacing w:line="360" w:lineRule="auto"/>
        <w:jc w:val="both"/>
        <w:rPr>
          <w:lang w:val="en-US"/>
        </w:rPr>
      </w:pPr>
    </w:p>
    <w:p w14:paraId="4674E82D" w14:textId="77777777" w:rsidR="00570390" w:rsidRDefault="00570390" w:rsidP="00570390">
      <w:pPr>
        <w:spacing w:line="360" w:lineRule="auto"/>
        <w:jc w:val="both"/>
        <w:rPr>
          <w:lang w:val="en-US"/>
        </w:rPr>
      </w:pPr>
    </w:p>
    <w:p w14:paraId="1472507D" w14:textId="77777777" w:rsidR="00570390" w:rsidRDefault="00570390" w:rsidP="00570390">
      <w:pPr>
        <w:spacing w:line="360" w:lineRule="auto"/>
        <w:jc w:val="both"/>
        <w:rPr>
          <w:lang w:val="en-US"/>
        </w:rPr>
      </w:pPr>
    </w:p>
    <w:p w14:paraId="4643C28D" w14:textId="0DFBEAFB" w:rsidR="00570390" w:rsidRDefault="00570390" w:rsidP="00570390">
      <w:pPr>
        <w:spacing w:line="360" w:lineRule="auto"/>
        <w:jc w:val="both"/>
        <w:rPr>
          <w:lang w:val="en-US"/>
        </w:rPr>
      </w:pPr>
      <w:r>
        <w:rPr>
          <w:lang w:val="en-US"/>
        </w:rPr>
        <w:lastRenderedPageBreak/>
        <w:t>The gender distribution of the participants is shown below with 60% male and 40% female.</w:t>
      </w:r>
    </w:p>
    <w:p w14:paraId="3482551B" w14:textId="0F88C2F6" w:rsidR="00570390" w:rsidRDefault="00570390" w:rsidP="00570390">
      <w:pPr>
        <w:spacing w:line="360" w:lineRule="auto"/>
        <w:jc w:val="both"/>
        <w:rPr>
          <w:lang w:val="en-US"/>
        </w:rPr>
      </w:pPr>
      <w:r w:rsidRPr="00570390">
        <w:rPr>
          <w:lang w:val="en-US"/>
        </w:rPr>
        <w:drawing>
          <wp:inline distT="0" distB="0" distL="0" distR="0" wp14:anchorId="0CAC121D" wp14:editId="49583530">
            <wp:extent cx="4519448" cy="3434901"/>
            <wp:effectExtent l="0" t="0" r="1905" b="0"/>
            <wp:docPr id="163280966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09661" name="Picture 1" descr="A graph of a bar chart&#10;&#10;Description automatically generated with medium confidence"/>
                    <pic:cNvPicPr/>
                  </pic:nvPicPr>
                  <pic:blipFill>
                    <a:blip r:embed="rId8"/>
                    <a:stretch>
                      <a:fillRect/>
                    </a:stretch>
                  </pic:blipFill>
                  <pic:spPr>
                    <a:xfrm>
                      <a:off x="0" y="0"/>
                      <a:ext cx="4542179" cy="3452177"/>
                    </a:xfrm>
                    <a:prstGeom prst="rect">
                      <a:avLst/>
                    </a:prstGeom>
                  </pic:spPr>
                </pic:pic>
              </a:graphicData>
            </a:graphic>
          </wp:inline>
        </w:drawing>
      </w:r>
    </w:p>
    <w:p w14:paraId="0E231B15" w14:textId="77777777" w:rsidR="00570390" w:rsidRDefault="00570390" w:rsidP="00570390">
      <w:pPr>
        <w:spacing w:line="360" w:lineRule="auto"/>
        <w:jc w:val="both"/>
        <w:rPr>
          <w:lang w:val="en-US"/>
        </w:rPr>
      </w:pPr>
    </w:p>
    <w:p w14:paraId="11865D6D" w14:textId="77777777" w:rsidR="00570390" w:rsidRDefault="00570390" w:rsidP="00570390">
      <w:pPr>
        <w:spacing w:line="360" w:lineRule="auto"/>
        <w:jc w:val="center"/>
        <w:rPr>
          <w:b/>
          <w:bCs/>
          <w:lang w:val="en-US"/>
        </w:rPr>
      </w:pPr>
    </w:p>
    <w:p w14:paraId="1E75996B" w14:textId="77777777" w:rsidR="00570390" w:rsidRDefault="00570390" w:rsidP="00570390">
      <w:pPr>
        <w:spacing w:line="360" w:lineRule="auto"/>
        <w:jc w:val="center"/>
        <w:rPr>
          <w:b/>
          <w:bCs/>
          <w:lang w:val="en-US"/>
        </w:rPr>
      </w:pPr>
    </w:p>
    <w:p w14:paraId="1E34F88E" w14:textId="77777777" w:rsidR="00570390" w:rsidRDefault="00570390" w:rsidP="00570390">
      <w:pPr>
        <w:spacing w:line="360" w:lineRule="auto"/>
        <w:jc w:val="center"/>
        <w:rPr>
          <w:b/>
          <w:bCs/>
          <w:lang w:val="en-US"/>
        </w:rPr>
      </w:pPr>
    </w:p>
    <w:p w14:paraId="5E6346F2" w14:textId="77777777" w:rsidR="00570390" w:rsidRDefault="00570390" w:rsidP="00570390">
      <w:pPr>
        <w:spacing w:line="360" w:lineRule="auto"/>
        <w:jc w:val="center"/>
        <w:rPr>
          <w:b/>
          <w:bCs/>
          <w:lang w:val="en-US"/>
        </w:rPr>
      </w:pPr>
    </w:p>
    <w:p w14:paraId="69731FD0" w14:textId="77777777" w:rsidR="00570390" w:rsidRDefault="00570390" w:rsidP="00570390">
      <w:pPr>
        <w:spacing w:line="360" w:lineRule="auto"/>
        <w:jc w:val="center"/>
        <w:rPr>
          <w:b/>
          <w:bCs/>
          <w:lang w:val="en-US"/>
        </w:rPr>
      </w:pPr>
    </w:p>
    <w:p w14:paraId="7270EBC9" w14:textId="77777777" w:rsidR="00570390" w:rsidRDefault="00570390" w:rsidP="00570390">
      <w:pPr>
        <w:spacing w:line="360" w:lineRule="auto"/>
        <w:jc w:val="center"/>
        <w:rPr>
          <w:b/>
          <w:bCs/>
          <w:lang w:val="en-US"/>
        </w:rPr>
      </w:pPr>
    </w:p>
    <w:p w14:paraId="6DE8A92F" w14:textId="77777777" w:rsidR="00570390" w:rsidRDefault="00570390" w:rsidP="00570390">
      <w:pPr>
        <w:spacing w:line="360" w:lineRule="auto"/>
        <w:jc w:val="center"/>
        <w:rPr>
          <w:b/>
          <w:bCs/>
          <w:lang w:val="en-US"/>
        </w:rPr>
      </w:pPr>
    </w:p>
    <w:p w14:paraId="11F4AB3C" w14:textId="77777777" w:rsidR="00570390" w:rsidRDefault="00570390" w:rsidP="00570390">
      <w:pPr>
        <w:spacing w:line="360" w:lineRule="auto"/>
        <w:jc w:val="center"/>
        <w:rPr>
          <w:b/>
          <w:bCs/>
          <w:lang w:val="en-US"/>
        </w:rPr>
      </w:pPr>
    </w:p>
    <w:p w14:paraId="79FF85F4" w14:textId="77777777" w:rsidR="00570390" w:rsidRDefault="00570390" w:rsidP="00570390">
      <w:pPr>
        <w:spacing w:line="360" w:lineRule="auto"/>
        <w:jc w:val="center"/>
        <w:rPr>
          <w:b/>
          <w:bCs/>
          <w:lang w:val="en-US"/>
        </w:rPr>
      </w:pPr>
    </w:p>
    <w:p w14:paraId="7F8D422A" w14:textId="77777777" w:rsidR="00570390" w:rsidRDefault="00570390" w:rsidP="00570390">
      <w:pPr>
        <w:spacing w:line="360" w:lineRule="auto"/>
        <w:jc w:val="center"/>
        <w:rPr>
          <w:b/>
          <w:bCs/>
          <w:lang w:val="en-US"/>
        </w:rPr>
      </w:pPr>
    </w:p>
    <w:p w14:paraId="79700DDC" w14:textId="77777777" w:rsidR="00570390" w:rsidRDefault="00570390" w:rsidP="00570390">
      <w:pPr>
        <w:spacing w:line="360" w:lineRule="auto"/>
        <w:jc w:val="center"/>
        <w:rPr>
          <w:b/>
          <w:bCs/>
          <w:lang w:val="en-US"/>
        </w:rPr>
      </w:pPr>
    </w:p>
    <w:p w14:paraId="105C2A81" w14:textId="77777777" w:rsidR="00570390" w:rsidRDefault="00570390" w:rsidP="00570390">
      <w:pPr>
        <w:spacing w:line="360" w:lineRule="auto"/>
        <w:jc w:val="center"/>
        <w:rPr>
          <w:b/>
          <w:bCs/>
          <w:lang w:val="en-US"/>
        </w:rPr>
      </w:pPr>
    </w:p>
    <w:p w14:paraId="6EC7AEBC" w14:textId="77777777" w:rsidR="00570390" w:rsidRDefault="00570390" w:rsidP="00570390">
      <w:pPr>
        <w:spacing w:line="360" w:lineRule="auto"/>
        <w:jc w:val="center"/>
        <w:rPr>
          <w:b/>
          <w:bCs/>
          <w:lang w:val="en-US"/>
        </w:rPr>
      </w:pPr>
    </w:p>
    <w:p w14:paraId="6EFBB762" w14:textId="77777777" w:rsidR="00570390" w:rsidRDefault="00570390" w:rsidP="00570390">
      <w:pPr>
        <w:spacing w:line="360" w:lineRule="auto"/>
        <w:jc w:val="center"/>
        <w:rPr>
          <w:b/>
          <w:bCs/>
          <w:lang w:val="en-US"/>
        </w:rPr>
      </w:pPr>
    </w:p>
    <w:p w14:paraId="11F4FDF7" w14:textId="77777777" w:rsidR="00570390" w:rsidRDefault="00570390" w:rsidP="00570390">
      <w:pPr>
        <w:spacing w:line="360" w:lineRule="auto"/>
        <w:jc w:val="center"/>
        <w:rPr>
          <w:b/>
          <w:bCs/>
          <w:lang w:val="en-US"/>
        </w:rPr>
      </w:pPr>
    </w:p>
    <w:p w14:paraId="1C06D9AC" w14:textId="77777777" w:rsidR="00570390" w:rsidRDefault="00570390" w:rsidP="00570390">
      <w:pPr>
        <w:spacing w:line="360" w:lineRule="auto"/>
        <w:jc w:val="center"/>
        <w:rPr>
          <w:b/>
          <w:bCs/>
          <w:lang w:val="en-US"/>
        </w:rPr>
      </w:pPr>
    </w:p>
    <w:p w14:paraId="28DE9531" w14:textId="77777777" w:rsidR="00570390" w:rsidRDefault="00570390" w:rsidP="00570390">
      <w:pPr>
        <w:spacing w:line="360" w:lineRule="auto"/>
        <w:jc w:val="center"/>
        <w:rPr>
          <w:b/>
          <w:bCs/>
          <w:lang w:val="en-US"/>
        </w:rPr>
      </w:pPr>
    </w:p>
    <w:p w14:paraId="0229E16F" w14:textId="77777777" w:rsidR="00570390" w:rsidRDefault="00570390" w:rsidP="00570390">
      <w:pPr>
        <w:spacing w:line="360" w:lineRule="auto"/>
        <w:jc w:val="center"/>
        <w:rPr>
          <w:b/>
          <w:bCs/>
          <w:lang w:val="en-US"/>
        </w:rPr>
      </w:pPr>
    </w:p>
    <w:p w14:paraId="2A615D1B" w14:textId="77777777" w:rsidR="00570390" w:rsidRDefault="00570390" w:rsidP="00570390">
      <w:pPr>
        <w:spacing w:line="360" w:lineRule="auto"/>
        <w:jc w:val="center"/>
        <w:rPr>
          <w:b/>
          <w:bCs/>
          <w:lang w:val="en-US"/>
        </w:rPr>
      </w:pPr>
    </w:p>
    <w:p w14:paraId="7B67FEBC" w14:textId="77777777" w:rsidR="00570390" w:rsidRDefault="00570390" w:rsidP="00570390">
      <w:pPr>
        <w:spacing w:line="360" w:lineRule="auto"/>
        <w:jc w:val="center"/>
        <w:rPr>
          <w:b/>
          <w:bCs/>
          <w:lang w:val="en-US"/>
        </w:rPr>
      </w:pPr>
    </w:p>
    <w:p w14:paraId="73E3E157" w14:textId="7E0E3590" w:rsidR="00570390" w:rsidRDefault="00570390" w:rsidP="00570390">
      <w:pPr>
        <w:spacing w:line="360" w:lineRule="auto"/>
        <w:jc w:val="center"/>
        <w:rPr>
          <w:b/>
          <w:bCs/>
          <w:lang w:val="en-US"/>
        </w:rPr>
      </w:pPr>
      <w:r w:rsidRPr="00570390">
        <w:rPr>
          <w:b/>
          <w:bCs/>
          <w:lang w:val="en-US"/>
        </w:rPr>
        <w:lastRenderedPageBreak/>
        <w:t>Data Exploration and Statistical Tests</w:t>
      </w:r>
    </w:p>
    <w:p w14:paraId="3B3798EC" w14:textId="77777777" w:rsidR="00570390" w:rsidRDefault="00570390" w:rsidP="00570390">
      <w:pPr>
        <w:spacing w:line="276" w:lineRule="auto"/>
        <w:jc w:val="both"/>
        <w:rPr>
          <w:lang w:val="en-US"/>
        </w:rPr>
      </w:pPr>
      <w:r w:rsidRPr="00570390">
        <w:rPr>
          <w:lang w:val="en-US"/>
        </w:rPr>
        <w:t>To delve deeper into the research inquiry and gain insight into participant responses, the datasets were scrutinized with the following inquiries:</w:t>
      </w:r>
    </w:p>
    <w:p w14:paraId="398906DA" w14:textId="23CDD03A" w:rsidR="00570390" w:rsidRDefault="00570390" w:rsidP="00570390">
      <w:pPr>
        <w:pStyle w:val="Heading3"/>
        <w:shd w:val="clear" w:color="auto" w:fill="FFFFFF"/>
        <w:spacing w:line="276" w:lineRule="auto"/>
        <w:rPr>
          <w:rFonts w:ascii="Segoe UI" w:hAnsi="Segoe UI" w:cs="Segoe UI"/>
        </w:rPr>
      </w:pPr>
      <w:r>
        <w:rPr>
          <w:lang w:val="en-US"/>
        </w:rPr>
        <w:t xml:space="preserve">Q1. </w:t>
      </w:r>
      <w:r w:rsidRPr="00570390">
        <w:rPr>
          <w:rFonts w:ascii="Segoe UI" w:hAnsi="Segoe UI" w:cs="Segoe UI"/>
        </w:rPr>
        <w:t>Is the Score performance a function of age?</w:t>
      </w:r>
    </w:p>
    <w:p w14:paraId="6BD720E5" w14:textId="45828B93" w:rsidR="00570390" w:rsidRDefault="00570390" w:rsidP="00570390">
      <w:pPr>
        <w:pStyle w:val="Heading3"/>
        <w:shd w:val="clear" w:color="auto" w:fill="FFFFFF"/>
        <w:rPr>
          <w:rFonts w:ascii="Segoe UI" w:hAnsi="Segoe UI" w:cs="Segoe UI"/>
        </w:rPr>
      </w:pPr>
      <w:r w:rsidRPr="00570390">
        <w:rPr>
          <w:rFonts w:ascii="Segoe UI" w:hAnsi="Segoe UI" w:cs="Segoe UI"/>
        </w:rPr>
        <w:drawing>
          <wp:inline distT="0" distB="0" distL="0" distR="0" wp14:anchorId="3AB359CE" wp14:editId="5D55BFCC">
            <wp:extent cx="4235669" cy="3658459"/>
            <wp:effectExtent l="0" t="0" r="0" b="0"/>
            <wp:docPr id="1546899033"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99033" name="Picture 1" descr="A screen shot of a screen&#10;&#10;Description automatically generated"/>
                    <pic:cNvPicPr/>
                  </pic:nvPicPr>
                  <pic:blipFill>
                    <a:blip r:embed="rId9"/>
                    <a:stretch>
                      <a:fillRect/>
                    </a:stretch>
                  </pic:blipFill>
                  <pic:spPr>
                    <a:xfrm>
                      <a:off x="0" y="0"/>
                      <a:ext cx="4300508" cy="3714462"/>
                    </a:xfrm>
                    <a:prstGeom prst="rect">
                      <a:avLst/>
                    </a:prstGeom>
                  </pic:spPr>
                </pic:pic>
              </a:graphicData>
            </a:graphic>
          </wp:inline>
        </w:drawing>
      </w:r>
    </w:p>
    <w:p w14:paraId="72BD101A" w14:textId="027558A2" w:rsidR="00570390" w:rsidRDefault="00570390" w:rsidP="00570390">
      <w:pPr>
        <w:pStyle w:val="Heading3"/>
        <w:shd w:val="clear" w:color="auto" w:fill="FFFFFF"/>
        <w:rPr>
          <w:rFonts w:ascii="Cambria" w:hAnsi="Cambria" w:cs="Segoe UI"/>
          <w:b w:val="0"/>
          <w:bCs w:val="0"/>
          <w:sz w:val="24"/>
          <w:szCs w:val="24"/>
          <w:lang w:val="en-US"/>
        </w:rPr>
      </w:pPr>
      <w:r>
        <w:rPr>
          <w:rFonts w:ascii="Cambria" w:hAnsi="Cambria" w:cs="Segoe UI"/>
          <w:b w:val="0"/>
          <w:bCs w:val="0"/>
          <w:sz w:val="24"/>
          <w:szCs w:val="24"/>
          <w:lang w:val="en-US"/>
        </w:rPr>
        <w:t>The scatter plot above shows that there is no correlation between the participants age and the scores they obtained.</w:t>
      </w:r>
    </w:p>
    <w:p w14:paraId="4FA7B175" w14:textId="77777777" w:rsidR="00570390" w:rsidRDefault="00570390" w:rsidP="00570390">
      <w:pPr>
        <w:pStyle w:val="Heading3"/>
        <w:shd w:val="clear" w:color="auto" w:fill="FFFFFF"/>
        <w:rPr>
          <w:rFonts w:ascii="Segoe UI" w:hAnsi="Segoe UI" w:cs="Segoe UI"/>
        </w:rPr>
      </w:pPr>
    </w:p>
    <w:p w14:paraId="61AFD5FD" w14:textId="77777777" w:rsidR="00570390" w:rsidRDefault="00570390" w:rsidP="00570390">
      <w:pPr>
        <w:pStyle w:val="Heading3"/>
        <w:shd w:val="clear" w:color="auto" w:fill="FFFFFF"/>
        <w:rPr>
          <w:rFonts w:ascii="Segoe UI" w:hAnsi="Segoe UI" w:cs="Segoe UI"/>
        </w:rPr>
      </w:pPr>
    </w:p>
    <w:p w14:paraId="76E9883E" w14:textId="77777777" w:rsidR="00570390" w:rsidRDefault="00570390" w:rsidP="00570390">
      <w:pPr>
        <w:pStyle w:val="Heading3"/>
        <w:shd w:val="clear" w:color="auto" w:fill="FFFFFF"/>
        <w:rPr>
          <w:rFonts w:ascii="Segoe UI" w:hAnsi="Segoe UI" w:cs="Segoe UI"/>
        </w:rPr>
      </w:pPr>
    </w:p>
    <w:p w14:paraId="7EAE2A93" w14:textId="77777777" w:rsidR="00570390" w:rsidRDefault="00570390" w:rsidP="00570390">
      <w:pPr>
        <w:pStyle w:val="Heading3"/>
        <w:shd w:val="clear" w:color="auto" w:fill="FFFFFF"/>
        <w:rPr>
          <w:rFonts w:ascii="Segoe UI" w:hAnsi="Segoe UI" w:cs="Segoe UI"/>
        </w:rPr>
      </w:pPr>
    </w:p>
    <w:p w14:paraId="0AC85B25" w14:textId="77777777" w:rsidR="00570390" w:rsidRDefault="00570390" w:rsidP="00570390">
      <w:pPr>
        <w:pStyle w:val="Heading3"/>
        <w:shd w:val="clear" w:color="auto" w:fill="FFFFFF"/>
        <w:rPr>
          <w:rFonts w:ascii="Segoe UI" w:hAnsi="Segoe UI" w:cs="Segoe UI"/>
        </w:rPr>
      </w:pPr>
    </w:p>
    <w:p w14:paraId="70AD9D92" w14:textId="77777777" w:rsidR="00570390" w:rsidRDefault="00570390" w:rsidP="00570390">
      <w:pPr>
        <w:pStyle w:val="Heading3"/>
        <w:shd w:val="clear" w:color="auto" w:fill="FFFFFF"/>
        <w:rPr>
          <w:rFonts w:ascii="Segoe UI" w:hAnsi="Segoe UI" w:cs="Segoe UI"/>
        </w:rPr>
      </w:pPr>
    </w:p>
    <w:p w14:paraId="6AA0B271" w14:textId="77777777" w:rsidR="00570390" w:rsidRDefault="00570390" w:rsidP="00570390">
      <w:pPr>
        <w:pStyle w:val="Heading3"/>
        <w:shd w:val="clear" w:color="auto" w:fill="FFFFFF"/>
        <w:rPr>
          <w:rFonts w:ascii="Segoe UI" w:hAnsi="Segoe UI" w:cs="Segoe UI"/>
        </w:rPr>
      </w:pPr>
    </w:p>
    <w:p w14:paraId="0F9BC913" w14:textId="77777777" w:rsidR="00570390" w:rsidRDefault="00570390" w:rsidP="00570390">
      <w:pPr>
        <w:pStyle w:val="Heading3"/>
        <w:shd w:val="clear" w:color="auto" w:fill="FFFFFF"/>
        <w:rPr>
          <w:rFonts w:ascii="Segoe UI" w:hAnsi="Segoe UI" w:cs="Segoe UI"/>
        </w:rPr>
      </w:pPr>
    </w:p>
    <w:p w14:paraId="422E313B" w14:textId="77777777" w:rsidR="00570390" w:rsidRDefault="00570390" w:rsidP="00570390">
      <w:pPr>
        <w:pStyle w:val="Heading3"/>
        <w:shd w:val="clear" w:color="auto" w:fill="FFFFFF"/>
        <w:rPr>
          <w:rFonts w:ascii="Segoe UI" w:hAnsi="Segoe UI" w:cs="Segoe UI"/>
        </w:rPr>
      </w:pPr>
    </w:p>
    <w:p w14:paraId="4984F70B" w14:textId="77777777" w:rsidR="00570390" w:rsidRDefault="00570390" w:rsidP="00570390">
      <w:pPr>
        <w:pStyle w:val="Heading3"/>
        <w:shd w:val="clear" w:color="auto" w:fill="FFFFFF"/>
        <w:rPr>
          <w:rFonts w:ascii="Segoe UI" w:hAnsi="Segoe UI" w:cs="Segoe UI"/>
        </w:rPr>
      </w:pPr>
    </w:p>
    <w:p w14:paraId="21E4FAB2" w14:textId="01237D27" w:rsidR="00570390" w:rsidRDefault="00570390" w:rsidP="00570390">
      <w:pPr>
        <w:pStyle w:val="Heading3"/>
        <w:shd w:val="clear" w:color="auto" w:fill="FFFFFF"/>
        <w:rPr>
          <w:rFonts w:ascii="Segoe UI" w:hAnsi="Segoe UI" w:cs="Segoe UI"/>
        </w:rPr>
      </w:pPr>
      <w:r>
        <w:rPr>
          <w:rFonts w:ascii="Segoe UI" w:hAnsi="Segoe UI" w:cs="Segoe UI"/>
        </w:rPr>
        <w:lastRenderedPageBreak/>
        <w:t>Q2: What is the mean performance by Gender?</w:t>
      </w:r>
    </w:p>
    <w:p w14:paraId="0C9CBDA9" w14:textId="02636E42" w:rsidR="00570390" w:rsidRPr="00570390" w:rsidRDefault="00570390" w:rsidP="00570390">
      <w:pPr>
        <w:pStyle w:val="Heading3"/>
        <w:shd w:val="clear" w:color="auto" w:fill="FFFFFF"/>
        <w:rPr>
          <w:rFonts w:ascii="Cambria" w:hAnsi="Cambria" w:cs="Segoe UI"/>
          <w:b w:val="0"/>
          <w:bCs w:val="0"/>
          <w:sz w:val="24"/>
          <w:szCs w:val="24"/>
          <w:lang w:val="en-US"/>
        </w:rPr>
      </w:pPr>
      <w:r>
        <w:rPr>
          <w:rFonts w:ascii="Cambria" w:hAnsi="Cambria" w:cs="Segoe UI"/>
          <w:b w:val="0"/>
          <w:bCs w:val="0"/>
          <w:sz w:val="24"/>
          <w:szCs w:val="24"/>
          <w:lang w:val="en-US"/>
        </w:rPr>
        <w:t xml:space="preserve">The chart below shows that there is no significant difference in the performance by Gender. The average scores by Male and Female </w:t>
      </w:r>
      <w:proofErr w:type="gramStart"/>
      <w:r>
        <w:rPr>
          <w:rFonts w:ascii="Cambria" w:hAnsi="Cambria" w:cs="Segoe UI"/>
          <w:b w:val="0"/>
          <w:bCs w:val="0"/>
          <w:sz w:val="24"/>
          <w:szCs w:val="24"/>
          <w:lang w:val="en-US"/>
        </w:rPr>
        <w:t>was</w:t>
      </w:r>
      <w:proofErr w:type="gramEnd"/>
      <w:r>
        <w:rPr>
          <w:rFonts w:ascii="Cambria" w:hAnsi="Cambria" w:cs="Segoe UI"/>
          <w:b w:val="0"/>
          <w:bCs w:val="0"/>
          <w:sz w:val="24"/>
          <w:szCs w:val="24"/>
          <w:lang w:val="en-US"/>
        </w:rPr>
        <w:t xml:space="preserve"> approximately 60%.</w:t>
      </w:r>
    </w:p>
    <w:p w14:paraId="443F29F2" w14:textId="44463408" w:rsidR="00570390" w:rsidRDefault="00570390" w:rsidP="00570390">
      <w:pPr>
        <w:spacing w:line="360" w:lineRule="auto"/>
        <w:jc w:val="both"/>
        <w:rPr>
          <w:lang w:val="en-US"/>
        </w:rPr>
      </w:pPr>
      <w:r w:rsidRPr="00570390">
        <w:rPr>
          <w:lang w:val="en-US"/>
        </w:rPr>
        <w:drawing>
          <wp:inline distT="0" distB="0" distL="0" distR="0" wp14:anchorId="5446EECC" wp14:editId="56EB6381">
            <wp:extent cx="4561490" cy="3422886"/>
            <wp:effectExtent l="0" t="0" r="0" b="6350"/>
            <wp:docPr id="681573034" name="Picture 1" descr="A screen shot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73034" name="Picture 1" descr="A screen shot of a bar chart&#10;&#10;Description automatically generated"/>
                    <pic:cNvPicPr/>
                  </pic:nvPicPr>
                  <pic:blipFill>
                    <a:blip r:embed="rId10"/>
                    <a:stretch>
                      <a:fillRect/>
                    </a:stretch>
                  </pic:blipFill>
                  <pic:spPr>
                    <a:xfrm>
                      <a:off x="0" y="0"/>
                      <a:ext cx="4567819" cy="3427635"/>
                    </a:xfrm>
                    <a:prstGeom prst="rect">
                      <a:avLst/>
                    </a:prstGeom>
                  </pic:spPr>
                </pic:pic>
              </a:graphicData>
            </a:graphic>
          </wp:inline>
        </w:drawing>
      </w:r>
    </w:p>
    <w:p w14:paraId="4FFC14E8" w14:textId="7BBB75B6" w:rsidR="00570390" w:rsidRDefault="00570390" w:rsidP="00570390">
      <w:pPr>
        <w:spacing w:line="360" w:lineRule="auto"/>
        <w:jc w:val="both"/>
        <w:rPr>
          <w:lang w:val="en-US"/>
        </w:rPr>
      </w:pPr>
      <w:r w:rsidRPr="00570390">
        <w:rPr>
          <w:lang w:val="en-US"/>
        </w:rPr>
        <w:drawing>
          <wp:inline distT="0" distB="0" distL="0" distR="0" wp14:anchorId="619FCC7D" wp14:editId="2992132E">
            <wp:extent cx="5731510" cy="927735"/>
            <wp:effectExtent l="0" t="0" r="0" b="0"/>
            <wp:docPr id="468356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56331" name="Picture 1" descr="A screenshot of a computer&#10;&#10;Description automatically generated"/>
                    <pic:cNvPicPr/>
                  </pic:nvPicPr>
                  <pic:blipFill>
                    <a:blip r:embed="rId11"/>
                    <a:stretch>
                      <a:fillRect/>
                    </a:stretch>
                  </pic:blipFill>
                  <pic:spPr>
                    <a:xfrm>
                      <a:off x="0" y="0"/>
                      <a:ext cx="5731510" cy="927735"/>
                    </a:xfrm>
                    <a:prstGeom prst="rect">
                      <a:avLst/>
                    </a:prstGeom>
                  </pic:spPr>
                </pic:pic>
              </a:graphicData>
            </a:graphic>
          </wp:inline>
        </w:drawing>
      </w:r>
    </w:p>
    <w:p w14:paraId="06D853CE" w14:textId="6EAB26D8" w:rsidR="00570390" w:rsidRDefault="00570390" w:rsidP="00570390">
      <w:pPr>
        <w:spacing w:line="360" w:lineRule="auto"/>
        <w:jc w:val="both"/>
        <w:rPr>
          <w:lang w:val="en-US"/>
        </w:rPr>
      </w:pPr>
      <w:r>
        <w:rPr>
          <w:lang w:val="en-US"/>
        </w:rPr>
        <w:t>With a p-value &gt; .05, we further confirm that there is no significant difference between the scores for the male and female participants.</w:t>
      </w:r>
    </w:p>
    <w:p w14:paraId="4F5AFBC9" w14:textId="77777777" w:rsidR="00570390" w:rsidRDefault="00570390" w:rsidP="00570390">
      <w:pPr>
        <w:spacing w:line="360" w:lineRule="auto"/>
        <w:jc w:val="both"/>
        <w:rPr>
          <w:lang w:val="en-US"/>
        </w:rPr>
      </w:pPr>
    </w:p>
    <w:p w14:paraId="2ADDAA0F" w14:textId="77777777" w:rsidR="00570390" w:rsidRDefault="00570390" w:rsidP="00570390">
      <w:pPr>
        <w:pStyle w:val="Heading3"/>
        <w:shd w:val="clear" w:color="auto" w:fill="FFFFFF"/>
        <w:rPr>
          <w:rFonts w:ascii="Segoe UI" w:hAnsi="Segoe UI" w:cs="Segoe UI"/>
        </w:rPr>
      </w:pPr>
    </w:p>
    <w:p w14:paraId="4E3EA0F0" w14:textId="77777777" w:rsidR="00570390" w:rsidRDefault="00570390" w:rsidP="00570390">
      <w:pPr>
        <w:pStyle w:val="Heading3"/>
        <w:shd w:val="clear" w:color="auto" w:fill="FFFFFF"/>
        <w:rPr>
          <w:rFonts w:ascii="Segoe UI" w:hAnsi="Segoe UI" w:cs="Segoe UI"/>
        </w:rPr>
      </w:pPr>
    </w:p>
    <w:p w14:paraId="48321329" w14:textId="77777777" w:rsidR="00570390" w:rsidRDefault="00570390" w:rsidP="00570390">
      <w:pPr>
        <w:pStyle w:val="Heading3"/>
        <w:shd w:val="clear" w:color="auto" w:fill="FFFFFF"/>
        <w:rPr>
          <w:rFonts w:ascii="Segoe UI" w:hAnsi="Segoe UI" w:cs="Segoe UI"/>
        </w:rPr>
      </w:pPr>
    </w:p>
    <w:p w14:paraId="1726AE74" w14:textId="77777777" w:rsidR="00570390" w:rsidRDefault="00570390" w:rsidP="00570390">
      <w:pPr>
        <w:pStyle w:val="Heading3"/>
        <w:shd w:val="clear" w:color="auto" w:fill="FFFFFF"/>
        <w:rPr>
          <w:rFonts w:ascii="Segoe UI" w:hAnsi="Segoe UI" w:cs="Segoe UI"/>
        </w:rPr>
      </w:pPr>
    </w:p>
    <w:p w14:paraId="7D3AD914" w14:textId="77777777" w:rsidR="00570390" w:rsidRDefault="00570390" w:rsidP="00570390">
      <w:pPr>
        <w:pStyle w:val="Heading3"/>
        <w:shd w:val="clear" w:color="auto" w:fill="FFFFFF"/>
        <w:rPr>
          <w:rFonts w:ascii="Segoe UI" w:hAnsi="Segoe UI" w:cs="Segoe UI"/>
        </w:rPr>
      </w:pPr>
    </w:p>
    <w:p w14:paraId="40BEBB64" w14:textId="77777777" w:rsidR="00570390" w:rsidRDefault="00570390" w:rsidP="00570390">
      <w:pPr>
        <w:pStyle w:val="Heading3"/>
        <w:shd w:val="clear" w:color="auto" w:fill="FFFFFF"/>
        <w:rPr>
          <w:rFonts w:ascii="Segoe UI" w:hAnsi="Segoe UI" w:cs="Segoe UI"/>
        </w:rPr>
      </w:pPr>
    </w:p>
    <w:p w14:paraId="3F9EA17C" w14:textId="77777777" w:rsidR="00570390" w:rsidRDefault="00570390" w:rsidP="00570390">
      <w:pPr>
        <w:pStyle w:val="Heading3"/>
        <w:shd w:val="clear" w:color="auto" w:fill="FFFFFF"/>
        <w:rPr>
          <w:rFonts w:ascii="Segoe UI" w:hAnsi="Segoe UI" w:cs="Segoe UI"/>
        </w:rPr>
      </w:pPr>
    </w:p>
    <w:p w14:paraId="1BAA1E2E" w14:textId="7027BD86" w:rsidR="00570390" w:rsidRDefault="00570390" w:rsidP="00570390">
      <w:pPr>
        <w:pStyle w:val="Heading3"/>
        <w:shd w:val="clear" w:color="auto" w:fill="FFFFFF"/>
        <w:rPr>
          <w:rFonts w:ascii="Segoe UI" w:hAnsi="Segoe UI" w:cs="Segoe UI"/>
        </w:rPr>
      </w:pPr>
      <w:r>
        <w:rPr>
          <w:rFonts w:ascii="Segoe UI" w:hAnsi="Segoe UI" w:cs="Segoe UI"/>
        </w:rPr>
        <w:lastRenderedPageBreak/>
        <w:t>Q3 What is the mean score performance by Field of study? (Life Science, Non Life Science)</w:t>
      </w:r>
    </w:p>
    <w:p w14:paraId="1B37FF00" w14:textId="17E47163" w:rsidR="00570390" w:rsidRDefault="00570390" w:rsidP="00570390">
      <w:pPr>
        <w:spacing w:line="360" w:lineRule="auto"/>
        <w:jc w:val="both"/>
        <w:rPr>
          <w:lang w:val="en-US"/>
        </w:rPr>
      </w:pPr>
      <w:r w:rsidRPr="00570390">
        <w:rPr>
          <w:lang w:val="en-US"/>
        </w:rPr>
        <w:drawing>
          <wp:inline distT="0" distB="0" distL="0" distR="0" wp14:anchorId="31DEA19B" wp14:editId="5FD1F201">
            <wp:extent cx="5731510" cy="4753610"/>
            <wp:effectExtent l="0" t="0" r="0" b="0"/>
            <wp:docPr id="38833350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3505" name="Picture 1" descr="A screen shot of a graph&#10;&#10;Description automatically generated"/>
                    <pic:cNvPicPr/>
                  </pic:nvPicPr>
                  <pic:blipFill>
                    <a:blip r:embed="rId12"/>
                    <a:stretch>
                      <a:fillRect/>
                    </a:stretch>
                  </pic:blipFill>
                  <pic:spPr>
                    <a:xfrm>
                      <a:off x="0" y="0"/>
                      <a:ext cx="5731510" cy="4753610"/>
                    </a:xfrm>
                    <a:prstGeom prst="rect">
                      <a:avLst/>
                    </a:prstGeom>
                  </pic:spPr>
                </pic:pic>
              </a:graphicData>
            </a:graphic>
          </wp:inline>
        </w:drawing>
      </w:r>
    </w:p>
    <w:p w14:paraId="7DB8BFC0" w14:textId="6248113F" w:rsidR="00570390" w:rsidRDefault="00570390" w:rsidP="00570390">
      <w:pPr>
        <w:spacing w:line="360" w:lineRule="auto"/>
        <w:jc w:val="both"/>
        <w:rPr>
          <w:lang w:val="en-US"/>
        </w:rPr>
      </w:pPr>
      <w:r>
        <w:rPr>
          <w:lang w:val="en-US"/>
        </w:rPr>
        <w:t>We observe some differences in the mean score between Life Sciences and Non-Life Sciences as shown with the boxplot.</w:t>
      </w:r>
    </w:p>
    <w:p w14:paraId="7DAE2174" w14:textId="76E80DE7" w:rsidR="00570390" w:rsidRDefault="00570390" w:rsidP="00570390">
      <w:pPr>
        <w:spacing w:line="360" w:lineRule="auto"/>
        <w:jc w:val="both"/>
        <w:rPr>
          <w:rFonts w:ascii="Segoe UI" w:hAnsi="Segoe UI" w:cs="Segoe UI"/>
          <w:sz w:val="21"/>
          <w:szCs w:val="21"/>
          <w:shd w:val="clear" w:color="auto" w:fill="FFFFFF"/>
        </w:rPr>
      </w:pPr>
      <w:r w:rsidRPr="00570390">
        <w:rPr>
          <w:lang w:val="en-US"/>
        </w:rPr>
        <w:drawing>
          <wp:inline distT="0" distB="0" distL="0" distR="0" wp14:anchorId="4800390B" wp14:editId="59D69839">
            <wp:extent cx="5731510" cy="969645"/>
            <wp:effectExtent l="0" t="0" r="0" b="0"/>
            <wp:docPr id="16760300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30006" name="Picture 1" descr="A screenshot of a computer code&#10;&#10;Description automatically generated"/>
                    <pic:cNvPicPr/>
                  </pic:nvPicPr>
                  <pic:blipFill>
                    <a:blip r:embed="rId13"/>
                    <a:stretch>
                      <a:fillRect/>
                    </a:stretch>
                  </pic:blipFill>
                  <pic:spPr>
                    <a:xfrm>
                      <a:off x="0" y="0"/>
                      <a:ext cx="5731510" cy="969645"/>
                    </a:xfrm>
                    <a:prstGeom prst="rect">
                      <a:avLst/>
                    </a:prstGeom>
                  </pic:spPr>
                </pic:pic>
              </a:graphicData>
            </a:graphic>
          </wp:inline>
        </w:drawing>
      </w:r>
      <w:r>
        <w:br/>
      </w:r>
      <w:r>
        <w:rPr>
          <w:rFonts w:ascii="Segoe UI" w:hAnsi="Segoe UI" w:cs="Segoe UI"/>
          <w:sz w:val="21"/>
          <w:szCs w:val="21"/>
          <w:shd w:val="clear" w:color="auto" w:fill="FFFFFF"/>
        </w:rPr>
        <w:t>P_value&lt;0.05, there is a significant difference between the knowledge of life science students and non_life science students,</w:t>
      </w:r>
    </w:p>
    <w:p w14:paraId="6B724AE4" w14:textId="77777777" w:rsidR="00570390" w:rsidRDefault="00570390" w:rsidP="00570390">
      <w:pPr>
        <w:spacing w:line="360" w:lineRule="auto"/>
        <w:jc w:val="both"/>
        <w:rPr>
          <w:rFonts w:ascii="Segoe UI" w:hAnsi="Segoe UI" w:cs="Segoe UI"/>
          <w:sz w:val="21"/>
          <w:szCs w:val="21"/>
          <w:shd w:val="clear" w:color="auto" w:fill="FFFFFF"/>
        </w:rPr>
      </w:pPr>
    </w:p>
    <w:p w14:paraId="6D55B012" w14:textId="77777777" w:rsidR="00570390" w:rsidRDefault="00570390" w:rsidP="00570390">
      <w:pPr>
        <w:spacing w:line="360" w:lineRule="auto"/>
        <w:jc w:val="both"/>
        <w:rPr>
          <w:rFonts w:ascii="Segoe UI" w:hAnsi="Segoe UI" w:cs="Segoe UI"/>
          <w:sz w:val="21"/>
          <w:szCs w:val="21"/>
          <w:shd w:val="clear" w:color="auto" w:fill="FFFFFF"/>
        </w:rPr>
      </w:pPr>
    </w:p>
    <w:p w14:paraId="3CA7FEEE" w14:textId="77777777" w:rsidR="00570390" w:rsidRDefault="00570390" w:rsidP="00570390">
      <w:pPr>
        <w:spacing w:line="360" w:lineRule="auto"/>
        <w:jc w:val="both"/>
        <w:rPr>
          <w:rFonts w:ascii="Segoe UI" w:hAnsi="Segoe UI" w:cs="Segoe UI"/>
          <w:sz w:val="21"/>
          <w:szCs w:val="21"/>
          <w:shd w:val="clear" w:color="auto" w:fill="FFFFFF"/>
        </w:rPr>
      </w:pPr>
    </w:p>
    <w:p w14:paraId="56AE89CD" w14:textId="77777777" w:rsidR="00570390" w:rsidRDefault="00570390" w:rsidP="00570390">
      <w:pPr>
        <w:spacing w:line="360" w:lineRule="auto"/>
        <w:jc w:val="both"/>
        <w:rPr>
          <w:rFonts w:ascii="Segoe UI" w:hAnsi="Segoe UI" w:cs="Segoe UI"/>
          <w:sz w:val="21"/>
          <w:szCs w:val="21"/>
          <w:shd w:val="clear" w:color="auto" w:fill="FFFFFF"/>
        </w:rPr>
      </w:pPr>
    </w:p>
    <w:p w14:paraId="1345E40C" w14:textId="77777777" w:rsidR="00570390" w:rsidRDefault="00570390" w:rsidP="00570390">
      <w:pPr>
        <w:spacing w:line="360" w:lineRule="auto"/>
        <w:jc w:val="both"/>
        <w:rPr>
          <w:rFonts w:ascii="Segoe UI" w:hAnsi="Segoe UI" w:cs="Segoe UI"/>
          <w:sz w:val="21"/>
          <w:szCs w:val="21"/>
          <w:shd w:val="clear" w:color="auto" w:fill="FFFFFF"/>
        </w:rPr>
      </w:pPr>
    </w:p>
    <w:p w14:paraId="4F06B8C2" w14:textId="77777777" w:rsidR="00570390" w:rsidRDefault="00570390" w:rsidP="00570390">
      <w:pPr>
        <w:pStyle w:val="Heading3"/>
        <w:shd w:val="clear" w:color="auto" w:fill="FFFFFF"/>
        <w:rPr>
          <w:rFonts w:ascii="Segoe UI" w:hAnsi="Segoe UI" w:cs="Segoe UI"/>
        </w:rPr>
      </w:pPr>
    </w:p>
    <w:p w14:paraId="4D06E0EA" w14:textId="4FEAC42A" w:rsidR="00570390" w:rsidRDefault="00570390" w:rsidP="00570390">
      <w:pPr>
        <w:pStyle w:val="Heading3"/>
        <w:shd w:val="clear" w:color="auto" w:fill="FFFFFF"/>
        <w:rPr>
          <w:rFonts w:ascii="Segoe UI" w:hAnsi="Segoe UI" w:cs="Segoe UI"/>
        </w:rPr>
      </w:pPr>
      <w:r>
        <w:rPr>
          <w:rFonts w:ascii="Segoe UI" w:hAnsi="Segoe UI" w:cs="Segoe UI"/>
        </w:rPr>
        <w:lastRenderedPageBreak/>
        <w:t>Q4 Is there a difference in the performance by Level of study? (Bachelors, Post-graduates, Others)?</w:t>
      </w:r>
    </w:p>
    <w:p w14:paraId="6F004495" w14:textId="1FE181AB" w:rsidR="00570390" w:rsidRDefault="00570390" w:rsidP="00570390">
      <w:pPr>
        <w:spacing w:line="360" w:lineRule="auto"/>
        <w:jc w:val="both"/>
        <w:rPr>
          <w:lang w:val="en-US"/>
        </w:rPr>
      </w:pPr>
      <w:r w:rsidRPr="00570390">
        <w:rPr>
          <w:lang w:val="en-US"/>
        </w:rPr>
        <w:drawing>
          <wp:inline distT="0" distB="0" distL="0" distR="0" wp14:anchorId="29383FBC" wp14:editId="62ADDC64">
            <wp:extent cx="4635062" cy="4353651"/>
            <wp:effectExtent l="0" t="0" r="635" b="2540"/>
            <wp:docPr id="172617687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76879" name="Picture 1" descr="A screen shot of a computer screen&#10;&#10;Description automatically generated"/>
                    <pic:cNvPicPr/>
                  </pic:nvPicPr>
                  <pic:blipFill>
                    <a:blip r:embed="rId14"/>
                    <a:stretch>
                      <a:fillRect/>
                    </a:stretch>
                  </pic:blipFill>
                  <pic:spPr>
                    <a:xfrm>
                      <a:off x="0" y="0"/>
                      <a:ext cx="4645362" cy="4363326"/>
                    </a:xfrm>
                    <a:prstGeom prst="rect">
                      <a:avLst/>
                    </a:prstGeom>
                  </pic:spPr>
                </pic:pic>
              </a:graphicData>
            </a:graphic>
          </wp:inline>
        </w:drawing>
      </w:r>
    </w:p>
    <w:p w14:paraId="14232C48" w14:textId="53F5A355" w:rsidR="00570390" w:rsidRDefault="00570390" w:rsidP="00570390">
      <w:pPr>
        <w:spacing w:line="360" w:lineRule="auto"/>
        <w:jc w:val="both"/>
        <w:rPr>
          <w:lang w:val="en-US"/>
        </w:rPr>
      </w:pPr>
      <w:r>
        <w:rPr>
          <w:lang w:val="en-US"/>
        </w:rPr>
        <w:t>We observe that the mean score by Level of Study appears not to be different.</w:t>
      </w:r>
    </w:p>
    <w:p w14:paraId="4ED8A23A" w14:textId="6D2A0AAD" w:rsidR="00570390" w:rsidRDefault="00570390" w:rsidP="00570390">
      <w:pPr>
        <w:pStyle w:val="Heading3"/>
        <w:shd w:val="clear" w:color="auto" w:fill="FFFFFF"/>
        <w:rPr>
          <w:rFonts w:ascii="Segoe UI" w:hAnsi="Segoe UI" w:cs="Segoe UI"/>
        </w:rPr>
      </w:pPr>
      <w:r>
        <w:rPr>
          <w:rFonts w:ascii="Segoe UI" w:hAnsi="Segoe UI" w:cs="Segoe UI"/>
        </w:rPr>
        <w:t>Q5 What is the mean knowledge score by Continents, and top represented countries?</w:t>
      </w:r>
    </w:p>
    <w:p w14:paraId="22C02B20" w14:textId="573967F7" w:rsidR="00570390" w:rsidRDefault="00570390" w:rsidP="00570390">
      <w:pPr>
        <w:spacing w:line="360" w:lineRule="auto"/>
        <w:jc w:val="both"/>
        <w:rPr>
          <w:lang w:val="en-US"/>
        </w:rPr>
      </w:pPr>
      <w:r w:rsidRPr="00570390">
        <w:rPr>
          <w:lang w:val="en-US"/>
        </w:rPr>
        <w:drawing>
          <wp:inline distT="0" distB="0" distL="0" distR="0" wp14:anchorId="50564CD7" wp14:editId="4C1F0912">
            <wp:extent cx="3310759" cy="2858125"/>
            <wp:effectExtent l="0" t="0" r="4445" b="0"/>
            <wp:docPr id="156790107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01078" name="Picture 1" descr="A screen shot of a graph&#10;&#10;Description automatically generated"/>
                    <pic:cNvPicPr/>
                  </pic:nvPicPr>
                  <pic:blipFill>
                    <a:blip r:embed="rId15"/>
                    <a:stretch>
                      <a:fillRect/>
                    </a:stretch>
                  </pic:blipFill>
                  <pic:spPr>
                    <a:xfrm>
                      <a:off x="0" y="0"/>
                      <a:ext cx="3330066" cy="2874793"/>
                    </a:xfrm>
                    <a:prstGeom prst="rect">
                      <a:avLst/>
                    </a:prstGeom>
                  </pic:spPr>
                </pic:pic>
              </a:graphicData>
            </a:graphic>
          </wp:inline>
        </w:drawing>
      </w:r>
    </w:p>
    <w:p w14:paraId="41F09E9D" w14:textId="63EC8F6A" w:rsidR="00570390" w:rsidRDefault="00570390" w:rsidP="00570390">
      <w:pPr>
        <w:spacing w:line="360" w:lineRule="auto"/>
        <w:jc w:val="both"/>
        <w:rPr>
          <w:lang w:val="en-US"/>
        </w:rPr>
      </w:pPr>
      <w:r>
        <w:rPr>
          <w:lang w:val="en-US"/>
        </w:rPr>
        <w:t xml:space="preserve">We observe that Africa had more respondents, this is followed by Europe. However, from the boxplot, we observe that Africa performed less as compared to other continents. </w:t>
      </w:r>
      <w:r>
        <w:rPr>
          <w:lang w:val="en-US"/>
        </w:rPr>
        <w:lastRenderedPageBreak/>
        <w:t>However, there may be a bias due to the sample size of the representatives from each of the continents.</w:t>
      </w:r>
    </w:p>
    <w:p w14:paraId="0611E05E" w14:textId="77777777" w:rsidR="00570390" w:rsidRDefault="00570390" w:rsidP="00570390">
      <w:pPr>
        <w:spacing w:line="360" w:lineRule="auto"/>
        <w:jc w:val="both"/>
        <w:rPr>
          <w:lang w:val="en-US"/>
        </w:rPr>
      </w:pPr>
    </w:p>
    <w:p w14:paraId="28557EAB" w14:textId="72E93983" w:rsidR="00570390" w:rsidRDefault="00570390" w:rsidP="00570390">
      <w:pPr>
        <w:spacing w:line="360" w:lineRule="auto"/>
        <w:jc w:val="both"/>
        <w:rPr>
          <w:lang w:val="en-US"/>
        </w:rPr>
      </w:pPr>
      <w:r>
        <w:rPr>
          <w:lang w:val="en-US"/>
        </w:rPr>
        <w:t xml:space="preserve">However, since we had more participants from Africa, I selected 4 of the top represented countries from Africa to find out if there was a difference in the knowledge of the incidence of climate change on EID among them. </w:t>
      </w:r>
    </w:p>
    <w:p w14:paraId="3E12D06D" w14:textId="28E95383" w:rsidR="00570390" w:rsidRDefault="00570390" w:rsidP="00570390">
      <w:pPr>
        <w:spacing w:line="360" w:lineRule="auto"/>
        <w:jc w:val="both"/>
        <w:rPr>
          <w:lang w:val="en-US"/>
        </w:rPr>
      </w:pPr>
      <w:r>
        <w:rPr>
          <w:lang w:val="en-US"/>
        </w:rPr>
        <w:t>The results are shown below:</w:t>
      </w:r>
    </w:p>
    <w:p w14:paraId="15ADF2C2" w14:textId="12234F02" w:rsidR="00570390" w:rsidRDefault="00570390" w:rsidP="00570390">
      <w:pPr>
        <w:spacing w:line="360" w:lineRule="auto"/>
        <w:jc w:val="both"/>
        <w:rPr>
          <w:lang w:val="en-US"/>
        </w:rPr>
      </w:pPr>
      <w:r w:rsidRPr="00570390">
        <w:rPr>
          <w:lang w:val="en-US"/>
        </w:rPr>
        <w:drawing>
          <wp:inline distT="0" distB="0" distL="0" distR="0" wp14:anchorId="6F9AA99C" wp14:editId="7F9DBD76">
            <wp:extent cx="4529959" cy="4045646"/>
            <wp:effectExtent l="0" t="0" r="4445" b="5715"/>
            <wp:docPr id="5953128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12810" name="Picture 1" descr="A screen shot of a graph&#10;&#10;Description automatically generated"/>
                    <pic:cNvPicPr/>
                  </pic:nvPicPr>
                  <pic:blipFill>
                    <a:blip r:embed="rId16"/>
                    <a:stretch>
                      <a:fillRect/>
                    </a:stretch>
                  </pic:blipFill>
                  <pic:spPr>
                    <a:xfrm>
                      <a:off x="0" y="0"/>
                      <a:ext cx="4533686" cy="4048975"/>
                    </a:xfrm>
                    <a:prstGeom prst="rect">
                      <a:avLst/>
                    </a:prstGeom>
                  </pic:spPr>
                </pic:pic>
              </a:graphicData>
            </a:graphic>
          </wp:inline>
        </w:drawing>
      </w:r>
    </w:p>
    <w:p w14:paraId="432CB48E" w14:textId="77777777" w:rsidR="00570390" w:rsidRDefault="00570390" w:rsidP="00570390">
      <w:pPr>
        <w:spacing w:line="360" w:lineRule="auto"/>
        <w:jc w:val="both"/>
        <w:rPr>
          <w:lang w:val="en-US"/>
        </w:rPr>
      </w:pPr>
    </w:p>
    <w:p w14:paraId="102A7202" w14:textId="269314D6" w:rsidR="00570390" w:rsidRDefault="00570390" w:rsidP="00570390">
      <w:pPr>
        <w:spacing w:line="360" w:lineRule="auto"/>
        <w:jc w:val="both"/>
        <w:rPr>
          <w:lang w:val="en-US"/>
        </w:rPr>
      </w:pPr>
      <w:r>
        <w:rPr>
          <w:lang w:val="en-US"/>
        </w:rPr>
        <w:t>To further understand if there was a statistical difference among the countries, a Tukey test was performed.</w:t>
      </w:r>
    </w:p>
    <w:p w14:paraId="6D0EA168" w14:textId="73B8BEF1" w:rsidR="00570390" w:rsidRDefault="00570390" w:rsidP="00570390">
      <w:pPr>
        <w:spacing w:line="360" w:lineRule="auto"/>
        <w:jc w:val="both"/>
        <w:rPr>
          <w:lang w:val="en-US"/>
        </w:rPr>
      </w:pPr>
      <w:r w:rsidRPr="00570390">
        <w:rPr>
          <w:lang w:val="en-US"/>
        </w:rPr>
        <w:drawing>
          <wp:inline distT="0" distB="0" distL="0" distR="0" wp14:anchorId="11821B11" wp14:editId="3B00DFAA">
            <wp:extent cx="5731510" cy="1936750"/>
            <wp:effectExtent l="0" t="0" r="0" b="6350"/>
            <wp:docPr id="2007460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60349" name="Picture 1" descr="A screenshot of a computer&#10;&#10;Description automatically generated"/>
                    <pic:cNvPicPr/>
                  </pic:nvPicPr>
                  <pic:blipFill>
                    <a:blip r:embed="rId17"/>
                    <a:stretch>
                      <a:fillRect/>
                    </a:stretch>
                  </pic:blipFill>
                  <pic:spPr>
                    <a:xfrm>
                      <a:off x="0" y="0"/>
                      <a:ext cx="5731510" cy="1936750"/>
                    </a:xfrm>
                    <a:prstGeom prst="rect">
                      <a:avLst/>
                    </a:prstGeom>
                  </pic:spPr>
                </pic:pic>
              </a:graphicData>
            </a:graphic>
          </wp:inline>
        </w:drawing>
      </w:r>
    </w:p>
    <w:p w14:paraId="00D98716" w14:textId="534E8B91" w:rsidR="00570390" w:rsidRDefault="00570390" w:rsidP="00570390">
      <w:pPr>
        <w:spacing w:line="360" w:lineRule="auto"/>
        <w:jc w:val="both"/>
        <w:rPr>
          <w:lang w:val="en-US"/>
        </w:rPr>
      </w:pPr>
      <w:r>
        <w:rPr>
          <w:lang w:val="en-US"/>
        </w:rPr>
        <w:t xml:space="preserve">Here, we observe that there was a difference when each of the countries was compared with Uganda, except Nigeria showing that there the samples observed from Eritrea and </w:t>
      </w:r>
      <w:r>
        <w:rPr>
          <w:lang w:val="en-US"/>
        </w:rPr>
        <w:lastRenderedPageBreak/>
        <w:t>Ethiopia possess more knowledge about the impact of Climate change on EID compared to Nigeria and Uganda.</w:t>
      </w:r>
    </w:p>
    <w:p w14:paraId="3196B046" w14:textId="77777777" w:rsidR="00570390" w:rsidRDefault="00570390" w:rsidP="00570390">
      <w:pPr>
        <w:spacing w:line="360" w:lineRule="auto"/>
        <w:jc w:val="both"/>
        <w:rPr>
          <w:lang w:val="en-US"/>
        </w:rPr>
      </w:pPr>
    </w:p>
    <w:p w14:paraId="6AF64663" w14:textId="77777777" w:rsidR="00570390" w:rsidRDefault="00570390" w:rsidP="00570390">
      <w:pPr>
        <w:pStyle w:val="Heading3"/>
        <w:shd w:val="clear" w:color="auto" w:fill="FFFFFF"/>
        <w:rPr>
          <w:rFonts w:ascii="Segoe UI" w:hAnsi="Segoe UI" w:cs="Segoe UI"/>
        </w:rPr>
      </w:pPr>
      <w:r>
        <w:rPr>
          <w:rFonts w:ascii="Segoe UI" w:hAnsi="Segoe UI" w:cs="Segoe UI"/>
        </w:rPr>
        <w:t>Q6: What percentage of the participants are knowledgeable and not knowledgeable?</w:t>
      </w:r>
    </w:p>
    <w:p w14:paraId="68A7D4A4" w14:textId="0B64285B" w:rsidR="00570390" w:rsidRDefault="00570390" w:rsidP="00570390">
      <w:pPr>
        <w:spacing w:line="360" w:lineRule="auto"/>
        <w:jc w:val="both"/>
        <w:rPr>
          <w:lang w:val="en-US"/>
        </w:rPr>
      </w:pPr>
      <w:r w:rsidRPr="00570390">
        <w:rPr>
          <w:lang w:val="en-US"/>
        </w:rPr>
        <w:drawing>
          <wp:inline distT="0" distB="0" distL="0" distR="0" wp14:anchorId="1C6CE8CD" wp14:editId="6187ED07">
            <wp:extent cx="4466897" cy="2844640"/>
            <wp:effectExtent l="0" t="0" r="3810" b="635"/>
            <wp:docPr id="15516073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07304" name="Picture 1" descr="A screenshot of a graph&#10;&#10;Description automatically generated"/>
                    <pic:cNvPicPr/>
                  </pic:nvPicPr>
                  <pic:blipFill>
                    <a:blip r:embed="rId18"/>
                    <a:stretch>
                      <a:fillRect/>
                    </a:stretch>
                  </pic:blipFill>
                  <pic:spPr>
                    <a:xfrm>
                      <a:off x="0" y="0"/>
                      <a:ext cx="4478572" cy="2852075"/>
                    </a:xfrm>
                    <a:prstGeom prst="rect">
                      <a:avLst/>
                    </a:prstGeom>
                  </pic:spPr>
                </pic:pic>
              </a:graphicData>
            </a:graphic>
          </wp:inline>
        </w:drawing>
      </w:r>
    </w:p>
    <w:p w14:paraId="441A34F1" w14:textId="77777777" w:rsidR="00570390" w:rsidRDefault="00570390" w:rsidP="00570390">
      <w:pPr>
        <w:spacing w:line="360" w:lineRule="auto"/>
        <w:jc w:val="both"/>
        <w:rPr>
          <w:lang w:val="en-US"/>
        </w:rPr>
      </w:pPr>
    </w:p>
    <w:p w14:paraId="5BA372BA" w14:textId="677D8823" w:rsidR="00570390" w:rsidRDefault="00570390" w:rsidP="00570390">
      <w:pPr>
        <w:spacing w:line="360" w:lineRule="auto"/>
        <w:jc w:val="both"/>
        <w:rPr>
          <w:lang w:val="en-US"/>
        </w:rPr>
      </w:pPr>
      <w:r>
        <w:rPr>
          <w:lang w:val="en-US"/>
        </w:rPr>
        <w:t>Only about 14% of the participants were knowledgeable about the questions which were used for assessment on this study and setting a scoring threshold of 80%.</w:t>
      </w:r>
    </w:p>
    <w:p w14:paraId="0CF0EE91" w14:textId="77777777" w:rsidR="00570390" w:rsidRDefault="00570390" w:rsidP="00570390">
      <w:pPr>
        <w:spacing w:line="360" w:lineRule="auto"/>
        <w:jc w:val="both"/>
        <w:rPr>
          <w:lang w:val="en-US"/>
        </w:rPr>
      </w:pPr>
    </w:p>
    <w:p w14:paraId="57558B3C" w14:textId="77777777" w:rsidR="00570390" w:rsidRDefault="00570390" w:rsidP="00570390">
      <w:pPr>
        <w:pStyle w:val="Heading3"/>
        <w:shd w:val="clear" w:color="auto" w:fill="FFFFFF"/>
        <w:rPr>
          <w:rFonts w:ascii="Segoe UI" w:hAnsi="Segoe UI" w:cs="Segoe UI"/>
        </w:rPr>
      </w:pPr>
    </w:p>
    <w:p w14:paraId="1FF26F70" w14:textId="77777777" w:rsidR="00570390" w:rsidRDefault="00570390" w:rsidP="00570390">
      <w:pPr>
        <w:pStyle w:val="Heading3"/>
        <w:shd w:val="clear" w:color="auto" w:fill="FFFFFF"/>
        <w:rPr>
          <w:rFonts w:ascii="Segoe UI" w:hAnsi="Segoe UI" w:cs="Segoe UI"/>
        </w:rPr>
      </w:pPr>
    </w:p>
    <w:p w14:paraId="2A6CA080" w14:textId="77777777" w:rsidR="00570390" w:rsidRDefault="00570390" w:rsidP="00570390">
      <w:pPr>
        <w:pStyle w:val="Heading3"/>
        <w:shd w:val="clear" w:color="auto" w:fill="FFFFFF"/>
        <w:rPr>
          <w:rFonts w:ascii="Segoe UI" w:hAnsi="Segoe UI" w:cs="Segoe UI"/>
        </w:rPr>
      </w:pPr>
    </w:p>
    <w:p w14:paraId="1403B512" w14:textId="77777777" w:rsidR="00570390" w:rsidRDefault="00570390" w:rsidP="00570390">
      <w:pPr>
        <w:pStyle w:val="Heading3"/>
        <w:shd w:val="clear" w:color="auto" w:fill="FFFFFF"/>
        <w:rPr>
          <w:rFonts w:ascii="Segoe UI" w:hAnsi="Segoe UI" w:cs="Segoe UI"/>
        </w:rPr>
      </w:pPr>
    </w:p>
    <w:p w14:paraId="39505F3C" w14:textId="77777777" w:rsidR="00570390" w:rsidRDefault="00570390" w:rsidP="00570390">
      <w:pPr>
        <w:pStyle w:val="Heading3"/>
        <w:shd w:val="clear" w:color="auto" w:fill="FFFFFF"/>
        <w:rPr>
          <w:rFonts w:ascii="Segoe UI" w:hAnsi="Segoe UI" w:cs="Segoe UI"/>
        </w:rPr>
      </w:pPr>
    </w:p>
    <w:p w14:paraId="67197270" w14:textId="77777777" w:rsidR="00570390" w:rsidRDefault="00570390" w:rsidP="00570390">
      <w:pPr>
        <w:pStyle w:val="Heading3"/>
        <w:shd w:val="clear" w:color="auto" w:fill="FFFFFF"/>
        <w:rPr>
          <w:rFonts w:ascii="Segoe UI" w:hAnsi="Segoe UI" w:cs="Segoe UI"/>
        </w:rPr>
      </w:pPr>
    </w:p>
    <w:p w14:paraId="26AD965A" w14:textId="77777777" w:rsidR="00570390" w:rsidRDefault="00570390" w:rsidP="00570390">
      <w:pPr>
        <w:pStyle w:val="Heading3"/>
        <w:shd w:val="clear" w:color="auto" w:fill="FFFFFF"/>
        <w:rPr>
          <w:rFonts w:ascii="Segoe UI" w:hAnsi="Segoe UI" w:cs="Segoe UI"/>
        </w:rPr>
      </w:pPr>
    </w:p>
    <w:p w14:paraId="4AF86F08" w14:textId="77777777" w:rsidR="00570390" w:rsidRDefault="00570390" w:rsidP="00570390">
      <w:pPr>
        <w:pStyle w:val="Heading3"/>
        <w:shd w:val="clear" w:color="auto" w:fill="FFFFFF"/>
        <w:rPr>
          <w:rFonts w:ascii="Segoe UI" w:hAnsi="Segoe UI" w:cs="Segoe UI"/>
        </w:rPr>
      </w:pPr>
    </w:p>
    <w:p w14:paraId="1ABDCEB4" w14:textId="77777777" w:rsidR="00570390" w:rsidRDefault="00570390" w:rsidP="00570390">
      <w:pPr>
        <w:pStyle w:val="Heading3"/>
        <w:shd w:val="clear" w:color="auto" w:fill="FFFFFF"/>
        <w:rPr>
          <w:rFonts w:ascii="Segoe UI" w:hAnsi="Segoe UI" w:cs="Segoe UI"/>
        </w:rPr>
      </w:pPr>
    </w:p>
    <w:p w14:paraId="02E5BB28" w14:textId="37C85050" w:rsidR="00570390" w:rsidRDefault="00570390" w:rsidP="00570390">
      <w:pPr>
        <w:pStyle w:val="Heading3"/>
        <w:shd w:val="clear" w:color="auto" w:fill="FFFFFF"/>
        <w:rPr>
          <w:rFonts w:ascii="Segoe UI" w:hAnsi="Segoe UI" w:cs="Segoe UI"/>
        </w:rPr>
      </w:pPr>
      <w:r>
        <w:rPr>
          <w:rFonts w:ascii="Segoe UI" w:hAnsi="Segoe UI" w:cs="Segoe UI"/>
        </w:rPr>
        <w:lastRenderedPageBreak/>
        <w:t>Q7: What is the distribution of the participants knowledge on some of the infectious diseases?</w:t>
      </w:r>
    </w:p>
    <w:p w14:paraId="2ED4D1D0" w14:textId="47647BB5" w:rsidR="00570390" w:rsidRDefault="00570390" w:rsidP="00570390">
      <w:pPr>
        <w:spacing w:line="360" w:lineRule="auto"/>
        <w:jc w:val="both"/>
        <w:rPr>
          <w:lang w:val="en-US"/>
        </w:rPr>
      </w:pPr>
      <w:r w:rsidRPr="00570390">
        <w:rPr>
          <w:lang w:val="en-US"/>
        </w:rPr>
        <w:drawing>
          <wp:inline distT="0" distB="0" distL="0" distR="0" wp14:anchorId="74EAB554" wp14:editId="610E0D5A">
            <wp:extent cx="5118538" cy="2970408"/>
            <wp:effectExtent l="0" t="0" r="0" b="1905"/>
            <wp:docPr id="589581675"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81675" name="Picture 1" descr="A graph with blue bars&#10;&#10;Description automatically generated"/>
                    <pic:cNvPicPr/>
                  </pic:nvPicPr>
                  <pic:blipFill>
                    <a:blip r:embed="rId19"/>
                    <a:stretch>
                      <a:fillRect/>
                    </a:stretch>
                  </pic:blipFill>
                  <pic:spPr>
                    <a:xfrm>
                      <a:off x="0" y="0"/>
                      <a:ext cx="5125447" cy="2974418"/>
                    </a:xfrm>
                    <a:prstGeom prst="rect">
                      <a:avLst/>
                    </a:prstGeom>
                  </pic:spPr>
                </pic:pic>
              </a:graphicData>
            </a:graphic>
          </wp:inline>
        </w:drawing>
      </w:r>
    </w:p>
    <w:p w14:paraId="276D5A86" w14:textId="62F9B562" w:rsidR="00570390" w:rsidRDefault="00570390" w:rsidP="00570390">
      <w:pPr>
        <w:spacing w:line="360" w:lineRule="auto"/>
        <w:jc w:val="both"/>
        <w:rPr>
          <w:lang w:val="en-US"/>
        </w:rPr>
      </w:pPr>
      <w:r>
        <w:rPr>
          <w:lang w:val="en-US"/>
        </w:rPr>
        <w:t>According to the questions which were asked, almost all the participants had heard about COVID, and Ebola and very few had knowledge about Nosocomial infections.</w:t>
      </w:r>
    </w:p>
    <w:p w14:paraId="46F4DDED" w14:textId="77777777" w:rsidR="00570390" w:rsidRDefault="00570390" w:rsidP="00570390">
      <w:pPr>
        <w:spacing w:line="360" w:lineRule="auto"/>
        <w:jc w:val="both"/>
        <w:rPr>
          <w:lang w:val="en-US"/>
        </w:rPr>
      </w:pPr>
    </w:p>
    <w:p w14:paraId="16576AD8" w14:textId="6EB7CB0D" w:rsidR="00570390" w:rsidRPr="00570390" w:rsidRDefault="00570390" w:rsidP="00570390">
      <w:pPr>
        <w:jc w:val="both"/>
        <w:rPr>
          <w:b/>
          <w:bCs/>
          <w:sz w:val="26"/>
          <w:szCs w:val="26"/>
          <w:lang w:val="en-US"/>
        </w:rPr>
      </w:pPr>
      <w:r>
        <w:br/>
      </w:r>
      <w:r w:rsidRPr="00570390">
        <w:rPr>
          <w:rFonts w:ascii="Segoe UI" w:hAnsi="Segoe UI" w:cs="Segoe UI"/>
          <w:b/>
          <w:bCs/>
          <w:sz w:val="26"/>
          <w:szCs w:val="26"/>
          <w:shd w:val="clear" w:color="auto" w:fill="FFFFFF"/>
        </w:rPr>
        <w:t>Q8: Which information source did the participants get information about the effect of climate change on zoonosis?</w:t>
      </w:r>
    </w:p>
    <w:p w14:paraId="10AB49DA" w14:textId="77777777" w:rsidR="00570390" w:rsidRDefault="00570390" w:rsidP="00570390">
      <w:pPr>
        <w:spacing w:line="360" w:lineRule="auto"/>
        <w:jc w:val="both"/>
        <w:rPr>
          <w:lang w:val="en-US"/>
        </w:rPr>
      </w:pPr>
    </w:p>
    <w:p w14:paraId="0C22FE08" w14:textId="289253F3" w:rsidR="00570390" w:rsidRDefault="00570390" w:rsidP="00570390">
      <w:pPr>
        <w:spacing w:line="360" w:lineRule="auto"/>
        <w:jc w:val="both"/>
        <w:rPr>
          <w:lang w:val="en-US"/>
        </w:rPr>
      </w:pPr>
      <w:r w:rsidRPr="00570390">
        <w:rPr>
          <w:lang w:val="en-US"/>
        </w:rPr>
        <w:drawing>
          <wp:inline distT="0" distB="0" distL="0" distR="0" wp14:anchorId="358EC0F4" wp14:editId="2427F76A">
            <wp:extent cx="5731510" cy="2979420"/>
            <wp:effectExtent l="0" t="0" r="0" b="5080"/>
            <wp:docPr id="173637650" name="Picture 1" descr="A bar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650" name="Picture 1" descr="A bar graph with blue and black text&#10;&#10;Description automatically generated"/>
                    <pic:cNvPicPr/>
                  </pic:nvPicPr>
                  <pic:blipFill>
                    <a:blip r:embed="rId20"/>
                    <a:stretch>
                      <a:fillRect/>
                    </a:stretch>
                  </pic:blipFill>
                  <pic:spPr>
                    <a:xfrm>
                      <a:off x="0" y="0"/>
                      <a:ext cx="5731510" cy="2979420"/>
                    </a:xfrm>
                    <a:prstGeom prst="rect">
                      <a:avLst/>
                    </a:prstGeom>
                  </pic:spPr>
                </pic:pic>
              </a:graphicData>
            </a:graphic>
          </wp:inline>
        </w:drawing>
      </w:r>
    </w:p>
    <w:p w14:paraId="39C325FA" w14:textId="3363049F" w:rsidR="00570390" w:rsidRDefault="00570390" w:rsidP="00570390">
      <w:pPr>
        <w:spacing w:line="360" w:lineRule="auto"/>
        <w:jc w:val="both"/>
        <w:rPr>
          <w:lang w:val="en-US"/>
        </w:rPr>
      </w:pPr>
      <w:r>
        <w:rPr>
          <w:lang w:val="en-US"/>
        </w:rPr>
        <w:t>The study also shows that most of the participants obtained information from the Internet and social media to obtain information on the incidence of climate change and emerging infectious diseases.</w:t>
      </w:r>
    </w:p>
    <w:p w14:paraId="24D3BE1C" w14:textId="77777777" w:rsidR="00570390" w:rsidRDefault="00570390" w:rsidP="00570390">
      <w:pPr>
        <w:spacing w:line="360" w:lineRule="auto"/>
        <w:jc w:val="both"/>
        <w:rPr>
          <w:lang w:val="en-US"/>
        </w:rPr>
      </w:pPr>
    </w:p>
    <w:p w14:paraId="74DAEDCC" w14:textId="2C832070" w:rsidR="00570390" w:rsidRPr="00570390" w:rsidRDefault="00570390" w:rsidP="00570390">
      <w:pPr>
        <w:spacing w:line="360" w:lineRule="auto"/>
        <w:jc w:val="center"/>
        <w:rPr>
          <w:b/>
          <w:bCs/>
          <w:lang w:val="en-US"/>
        </w:rPr>
      </w:pPr>
      <w:r w:rsidRPr="00570390">
        <w:rPr>
          <w:b/>
          <w:bCs/>
          <w:lang w:val="en-US"/>
        </w:rPr>
        <w:lastRenderedPageBreak/>
        <w:t>Conclusion</w:t>
      </w:r>
    </w:p>
    <w:p w14:paraId="7CCCE37A" w14:textId="31052E8F" w:rsidR="00570390" w:rsidRPr="00570390" w:rsidRDefault="00570390" w:rsidP="00570390">
      <w:pPr>
        <w:spacing w:line="360" w:lineRule="auto"/>
        <w:jc w:val="both"/>
        <w:rPr>
          <w:lang w:val="en-US"/>
        </w:rPr>
      </w:pPr>
      <w:r w:rsidRPr="00570390">
        <w:rPr>
          <w:lang w:val="en-US"/>
        </w:rPr>
        <w:t xml:space="preserve">In conclusion, our findings highlight a notable disparity in knowledge levels regarding the impact of climate change on the emergence of infectious diseases between participants from non-life science backgrounds compared to those from life science backgrounds. Interestingly, our analysis did not reveal any significant differences in knowledge levels across various educational levels. However, a substantial variance was observed among the most represented countries, suggesting potential influences stemming from sociodemographic backgrounds and regions identified as emerging infectious disease (EID) hotspots. Overall, our study underscores that the </w:t>
      </w:r>
      <w:proofErr w:type="gramStart"/>
      <w:r w:rsidRPr="00570390">
        <w:rPr>
          <w:lang w:val="en-US"/>
        </w:rPr>
        <w:t>general public</w:t>
      </w:r>
      <w:proofErr w:type="gramEnd"/>
      <w:r w:rsidRPr="00570390">
        <w:rPr>
          <w:lang w:val="en-US"/>
        </w:rPr>
        <w:t xml:space="preserve"> remains inadequately informed about the intricate interplay between climate change and the emergence of infectious diseases.</w:t>
      </w:r>
    </w:p>
    <w:sectPr w:rsidR="00570390" w:rsidRPr="00570390" w:rsidSect="00C46779">
      <w:pgSz w:w="11906" w:h="16838"/>
      <w:pgMar w:top="1160" w:right="1440" w:bottom="542"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3436BD"/>
    <w:multiLevelType w:val="hybridMultilevel"/>
    <w:tmpl w:val="296098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3192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23C"/>
    <w:rsid w:val="00003290"/>
    <w:rsid w:val="00570390"/>
    <w:rsid w:val="0058323C"/>
    <w:rsid w:val="008B4506"/>
    <w:rsid w:val="00950210"/>
    <w:rsid w:val="00C46779"/>
    <w:rsid w:val="00EB5C61"/>
    <w:rsid w:val="00FE1E3E"/>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71A36"/>
  <w15:chartTrackingRefBased/>
  <w15:docId w15:val="{89DFDA9A-4C4E-174B-B2D9-7F9C3939F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imes New Roman (Body CS)"/>
        <w:color w:val="000000" w:themeColor="text1"/>
        <w:kern w:val="2"/>
        <w:sz w:val="24"/>
        <w:szCs w:val="24"/>
        <w:lang w:val="en-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70390"/>
    <w:pPr>
      <w:spacing w:before="100" w:beforeAutospacing="1" w:after="100" w:afterAutospacing="1"/>
      <w:outlineLvl w:val="2"/>
    </w:pPr>
    <w:rPr>
      <w:rFonts w:ascii="Times New Roman" w:eastAsia="Times New Roman" w:hAnsi="Times New Roman" w:cs="Times New Roman"/>
      <w:b/>
      <w:bCs/>
      <w:color w:val="auto"/>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0390"/>
    <w:pPr>
      <w:ind w:left="720"/>
      <w:contextualSpacing/>
    </w:pPr>
  </w:style>
  <w:style w:type="character" w:customStyle="1" w:styleId="Heading3Char">
    <w:name w:val="Heading 3 Char"/>
    <w:basedOn w:val="DefaultParagraphFont"/>
    <w:link w:val="Heading3"/>
    <w:uiPriority w:val="9"/>
    <w:rsid w:val="00570390"/>
    <w:rPr>
      <w:rFonts w:ascii="Times New Roman" w:eastAsia="Times New Roman" w:hAnsi="Times New Roman" w:cs="Times New Roman"/>
      <w:b/>
      <w:bCs/>
      <w:color w:val="auto"/>
      <w:kern w:val="0"/>
      <w:sz w:val="27"/>
      <w:szCs w:val="27"/>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3836">
      <w:bodyDiv w:val="1"/>
      <w:marLeft w:val="0"/>
      <w:marRight w:val="0"/>
      <w:marTop w:val="0"/>
      <w:marBottom w:val="0"/>
      <w:divBdr>
        <w:top w:val="none" w:sz="0" w:space="0" w:color="auto"/>
        <w:left w:val="none" w:sz="0" w:space="0" w:color="auto"/>
        <w:bottom w:val="none" w:sz="0" w:space="0" w:color="auto"/>
        <w:right w:val="none" w:sz="0" w:space="0" w:color="auto"/>
      </w:divBdr>
    </w:div>
    <w:div w:id="253130520">
      <w:bodyDiv w:val="1"/>
      <w:marLeft w:val="0"/>
      <w:marRight w:val="0"/>
      <w:marTop w:val="0"/>
      <w:marBottom w:val="0"/>
      <w:divBdr>
        <w:top w:val="none" w:sz="0" w:space="0" w:color="auto"/>
        <w:left w:val="none" w:sz="0" w:space="0" w:color="auto"/>
        <w:bottom w:val="none" w:sz="0" w:space="0" w:color="auto"/>
        <w:right w:val="none" w:sz="0" w:space="0" w:color="auto"/>
      </w:divBdr>
    </w:div>
    <w:div w:id="390081324">
      <w:bodyDiv w:val="1"/>
      <w:marLeft w:val="0"/>
      <w:marRight w:val="0"/>
      <w:marTop w:val="0"/>
      <w:marBottom w:val="0"/>
      <w:divBdr>
        <w:top w:val="none" w:sz="0" w:space="0" w:color="auto"/>
        <w:left w:val="none" w:sz="0" w:space="0" w:color="auto"/>
        <w:bottom w:val="none" w:sz="0" w:space="0" w:color="auto"/>
        <w:right w:val="none" w:sz="0" w:space="0" w:color="auto"/>
      </w:divBdr>
    </w:div>
    <w:div w:id="885797384">
      <w:bodyDiv w:val="1"/>
      <w:marLeft w:val="0"/>
      <w:marRight w:val="0"/>
      <w:marTop w:val="0"/>
      <w:marBottom w:val="0"/>
      <w:divBdr>
        <w:top w:val="none" w:sz="0" w:space="0" w:color="auto"/>
        <w:left w:val="none" w:sz="0" w:space="0" w:color="auto"/>
        <w:bottom w:val="none" w:sz="0" w:space="0" w:color="auto"/>
        <w:right w:val="none" w:sz="0" w:space="0" w:color="auto"/>
      </w:divBdr>
    </w:div>
    <w:div w:id="946078385">
      <w:bodyDiv w:val="1"/>
      <w:marLeft w:val="0"/>
      <w:marRight w:val="0"/>
      <w:marTop w:val="0"/>
      <w:marBottom w:val="0"/>
      <w:divBdr>
        <w:top w:val="none" w:sz="0" w:space="0" w:color="auto"/>
        <w:left w:val="none" w:sz="0" w:space="0" w:color="auto"/>
        <w:bottom w:val="none" w:sz="0" w:space="0" w:color="auto"/>
        <w:right w:val="none" w:sz="0" w:space="0" w:color="auto"/>
      </w:divBdr>
    </w:div>
    <w:div w:id="1690985794">
      <w:bodyDiv w:val="1"/>
      <w:marLeft w:val="0"/>
      <w:marRight w:val="0"/>
      <w:marTop w:val="0"/>
      <w:marBottom w:val="0"/>
      <w:divBdr>
        <w:top w:val="none" w:sz="0" w:space="0" w:color="auto"/>
        <w:left w:val="none" w:sz="0" w:space="0" w:color="auto"/>
        <w:bottom w:val="none" w:sz="0" w:space="0" w:color="auto"/>
        <w:right w:val="none" w:sz="0" w:space="0" w:color="auto"/>
      </w:divBdr>
    </w:div>
    <w:div w:id="1909655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12</Pages>
  <Words>1003</Words>
  <Characters>5722</Characters>
  <Application>Microsoft Office Word</Application>
  <DocSecurity>0</DocSecurity>
  <Lines>47</Lines>
  <Paragraphs>13</Paragraphs>
  <ScaleCrop>false</ScaleCrop>
  <Company/>
  <LinksUpToDate>false</LinksUpToDate>
  <CharactersWithSpaces>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Elohor Okpako</dc:creator>
  <cp:keywords/>
  <dc:description/>
  <cp:lastModifiedBy>Elohor Okpako</cp:lastModifiedBy>
  <cp:revision>3</cp:revision>
  <dcterms:created xsi:type="dcterms:W3CDTF">2024-02-22T15:01:00Z</dcterms:created>
  <dcterms:modified xsi:type="dcterms:W3CDTF">2024-02-22T17:15:00Z</dcterms:modified>
</cp:coreProperties>
</file>