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28"/>
        <w:gridCol w:w="7228"/>
      </w:tblGrid>
      <w:tr>
        <w:trPr>
          <w:trHeight w:hRule="exact" w:val="2038"/>
        </w:trPr>
        <w:tc>
          <w:tcPr>
            <w:tcW w:type="dxa" w:w="2800"/>
            <w:tcBorders/>
            <w:shd w:fill="ee403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42439" cy="10388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39" cy="1038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516"/>
            <w:tcBorders/>
            <w:shd w:fill="ee403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84" w:val="left"/>
                <w:tab w:pos="9908" w:val="left"/>
                <w:tab w:pos="10118" w:val="left"/>
              </w:tabs>
              <w:autoSpaceDE w:val="0"/>
              <w:widowControl/>
              <w:spacing w:line="452" w:lineRule="exact" w:before="78" w:after="0"/>
              <w:ind w:left="80" w:right="144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FFFFFF"/>
                <w:sz w:val="36"/>
              </w:rPr>
              <w:t xml:space="preserve">Codi: MF_2-0226-1111_3 </w:t>
            </w:r>
            <w:r>
              <w:rPr>
                <w:rFonts w:ascii="Helvetica" w:hAnsi="Helvetica" w:eastAsia="Helvetica"/>
                <w:b/>
                <w:i w:val="0"/>
                <w:color w:val="FFFFFF"/>
                <w:sz w:val="40"/>
              </w:rPr>
              <w:t xml:space="preserve">Programació de bases de dades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 xml:space="preserve">Nivell: 3 </w:t>
            </w:r>
            <w:r>
              <w:rPr>
                <w:rFonts w:ascii="Helvetica" w:hAnsi="Helvetica" w:eastAsia="Helvetica"/>
                <w:b/>
                <w:i w:val="0"/>
                <w:color w:val="FFFFFF"/>
                <w:sz w:val="40"/>
              </w:rPr>
              <w:t xml:space="preserve">relacionals. </w:t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Durada 210 hores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0" w:right="1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 Data d'actualització: 08/11/2021</w:t>
            </w:r>
          </w:p>
          <w:p>
            <w:pPr>
              <w:autoSpaceDN w:val="0"/>
              <w:autoSpaceDE w:val="0"/>
              <w:widowControl/>
              <w:spacing w:line="440" w:lineRule="exact" w:before="0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Família professional: Informàtica i comunicacions</w:t>
            </w:r>
          </w:p>
        </w:tc>
      </w:tr>
    </w:tbl>
    <w:p>
      <w:pPr>
        <w:autoSpaceDN w:val="0"/>
        <w:autoSpaceDE w:val="0"/>
        <w:widowControl/>
        <w:spacing w:line="276" w:lineRule="exact" w:before="212" w:after="58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EE4034"/>
          <w:sz w:val="20"/>
        </w:rPr>
        <w:t>Capacitats formatives i criteris d'avaluació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07"/>
        <w:gridCol w:w="1807"/>
        <w:gridCol w:w="1807"/>
        <w:gridCol w:w="1807"/>
        <w:gridCol w:w="1807"/>
        <w:gridCol w:w="1807"/>
        <w:gridCol w:w="1807"/>
        <w:gridCol w:w="1807"/>
      </w:tblGrid>
      <w:tr>
        <w:trPr>
          <w:trHeight w:hRule="exact" w:val="456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CF</w:t>
            </w:r>
          </w:p>
        </w:tc>
        <w:tc>
          <w:tcPr>
            <w:tcW w:type="dxa" w:w="6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6" w:after="0"/>
              <w:ind w:left="12" w:right="288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1     Comprendre i aplicar els fonaments conceptuals i les tècniques de les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bases de dades relacionals.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2.2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6" w:after="0"/>
              <w:ind w:left="78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Enumerar les eines del sistema de bases de dades per a la consulta 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manipulació del diccionari de dades.</w:t>
            </w:r>
          </w:p>
        </w:tc>
      </w:tr>
      <w:tr>
        <w:trPr>
          <w:trHeight w:hRule="exact" w:val="420"/>
        </w:trPr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6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1.1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6" w:after="0"/>
              <w:ind w:left="8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Descriure els fonaments i objectius del model relacional.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2.3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" w:after="0"/>
              <w:ind w:left="78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Enumerar els principals models per a l'obtenció d'esquemes conceptuals de la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base de dades.</w:t>
            </w:r>
          </w:p>
        </w:tc>
      </w:tr>
      <w:tr>
        <w:trPr>
          <w:trHeight w:hRule="exact" w:val="320"/>
        </w:trPr>
        <w:tc>
          <w:tcPr>
            <w:tcW w:type="dxa" w:w="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2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1.2</w:t>
            </w:r>
          </w:p>
        </w:tc>
        <w:tc>
          <w:tcPr>
            <w:tcW w:type="dxa" w:w="6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0" w:after="0"/>
              <w:ind w:left="8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Enumerar i descriure els principals elements del model de dades relacional: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relacions / taules, atributs, claus primàries, claus alienes, índexs, vistes.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2.4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Descriure la simbologia associada al model conceptual entitat-relació.</w:t>
            </w:r>
          </w:p>
        </w:tc>
      </w:tr>
      <w:tr>
        <w:trPr>
          <w:trHeight w:hRule="exact" w:val="220"/>
        </w:trPr>
        <w:tc>
          <w:tcPr>
            <w:tcW w:type="dxa" w:w="3614"/>
            <w:gridSpan w:val="2"/>
            <w:vMerge/>
            <w:tcBorders/>
          </w:tcPr>
          <w:p/>
        </w:tc>
        <w:tc>
          <w:tcPr>
            <w:tcW w:type="dxa" w:w="1807"/>
            <w:vMerge/>
            <w:tcBorders/>
          </w:tcPr>
          <w:p/>
        </w:tc>
        <w:tc>
          <w:tcPr>
            <w:tcW w:type="dxa" w:w="1807"/>
            <w:vMerge/>
            <w:tcBorders/>
          </w:tcPr>
          <w:p/>
        </w:tc>
        <w:tc>
          <w:tcPr>
            <w:tcW w:type="dxa" w:w="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</w:t>
            </w:r>
          </w:p>
        </w:tc>
        <w:tc>
          <w:tcPr>
            <w:tcW w:type="dxa" w:w="6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Explicar la necessitat del control de qualitat dins el cicle de vida d'un projecte.</w:t>
            </w:r>
          </w:p>
        </w:tc>
      </w:tr>
      <w:tr>
        <w:trPr>
          <w:trHeight w:hRule="exact" w:val="260"/>
        </w:trPr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1.3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8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Enumerar els tipus de restriccions associats a les claus.</w:t>
            </w:r>
          </w:p>
        </w:tc>
        <w:tc>
          <w:tcPr>
            <w:tcW w:type="dxa" w:w="3614"/>
            <w:gridSpan w:val="2"/>
            <w:vMerge/>
            <w:tcBorders/>
          </w:tcPr>
          <w:p/>
        </w:tc>
        <w:tc>
          <w:tcPr>
            <w:tcW w:type="dxa" w:w="1807"/>
            <w:vMerge/>
            <w:tcBorders/>
          </w:tcPr>
          <w:p/>
        </w:tc>
        <w:tc>
          <w:tcPr>
            <w:tcW w:type="dxa" w:w="1807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4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4" w:after="0"/>
              <w:ind w:left="8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Explicar el concepte de dependència funcional i enumerar els tipus existents.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2.6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2" w:after="0"/>
              <w:ind w:left="78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Enumerar les principals estratègies per fer el seguiment dels requisits d'usuari,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concretant les específiques per a la fase de desenvolupament de programari.</w:t>
            </w:r>
          </w:p>
        </w:tc>
      </w:tr>
      <w:tr>
        <w:trPr>
          <w:trHeight w:hRule="exact" w:val="340"/>
        </w:trPr>
        <w:tc>
          <w:tcPr>
            <w:tcW w:type="dxa" w:w="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2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</w:t>
            </w:r>
          </w:p>
        </w:tc>
        <w:tc>
          <w:tcPr>
            <w:tcW w:type="dxa" w:w="6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2" w:after="0"/>
              <w:ind w:left="8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Explicar els objectius de la teoria de la normalització i descriure les diferents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formes normals: 1FN, 2FN, 3FN, 4FN i 5FN.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2.7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 un supòsit pràctic d'estudi del disseny de la BBDD i dels requisits d'usuari:</w:t>
            </w:r>
          </w:p>
        </w:tc>
      </w:tr>
      <w:tr>
        <w:trPr>
          <w:trHeight w:hRule="exact" w:val="200"/>
        </w:trPr>
        <w:tc>
          <w:tcPr>
            <w:tcW w:type="dxa" w:w="3614"/>
            <w:gridSpan w:val="2"/>
            <w:vMerge/>
            <w:tcBorders/>
          </w:tcPr>
          <w:p/>
        </w:tc>
        <w:tc>
          <w:tcPr>
            <w:tcW w:type="dxa" w:w="1807"/>
            <w:vMerge/>
            <w:tcBorders/>
          </w:tcPr>
          <w:p/>
        </w:tc>
        <w:tc>
          <w:tcPr>
            <w:tcW w:type="dxa" w:w="1807"/>
            <w:vMerge/>
            <w:tcBorders/>
          </w:tcPr>
          <w:p/>
        </w:tc>
        <w:tc>
          <w:tcPr>
            <w:tcW w:type="dxa" w:w="7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0" w:after="0"/>
              <w:ind w:left="1204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Identificar les funcionalitats a desenvolupar a partir dels requisits d'usuari.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Identificar els elements de la BBDD a manipular per a cada funcionalitat 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localitzar-los en l'esquema conceptual.</w:t>
            </w:r>
          </w:p>
          <w:p>
            <w:pPr>
              <w:autoSpaceDN w:val="0"/>
              <w:autoSpaceDE w:val="0"/>
              <w:widowControl/>
              <w:spacing w:line="178" w:lineRule="exact" w:before="60" w:after="0"/>
              <w:ind w:left="1204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Utilitzar el diccionari de dades per observar les particularitats dels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elements de la BBDD a manipular.</w:t>
            </w:r>
          </w:p>
          <w:p>
            <w:pPr>
              <w:autoSpaceDN w:val="0"/>
              <w:autoSpaceDE w:val="0"/>
              <w:widowControl/>
              <w:spacing w:line="180" w:lineRule="exact" w:before="58" w:after="0"/>
              <w:ind w:left="1204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Documentar els elements de la BBDD que van a ser utilitzats per a cada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funcionalitat per facilitar el seguiment dels requisits d'usuari.</w:t>
            </w:r>
          </w:p>
          <w:p>
            <w:pPr>
              <w:autoSpaceDN w:val="0"/>
              <w:autoSpaceDE w:val="0"/>
              <w:widowControl/>
              <w:spacing w:line="180" w:lineRule="exact" w:before="56" w:after="0"/>
              <w:ind w:left="1204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Identificar les necesitats de definició de nous elements en la BBDD com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taules auxiliars, vistes, índexs.</w:t>
            </w:r>
          </w:p>
          <w:p>
            <w:pPr>
              <w:autoSpaceDN w:val="0"/>
              <w:autoSpaceDE w:val="0"/>
              <w:widowControl/>
              <w:spacing w:line="180" w:lineRule="exact" w:before="56" w:after="0"/>
              <w:ind w:left="1204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Documentar els nous elements de la BBDD per a la seva posterior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creació.</w:t>
            </w:r>
          </w:p>
        </w:tc>
      </w:tr>
      <w:tr>
        <w:trPr>
          <w:trHeight w:hRule="exact" w:val="400"/>
        </w:trPr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8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Explicar les raons per les quals es procedeix a la desnormalització  dels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models de dades.</w:t>
            </w:r>
          </w:p>
        </w:tc>
        <w:tc>
          <w:tcPr>
            <w:tcW w:type="dxa" w:w="7228"/>
            <w:gridSpan w:val="4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1.7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4" w:after="0"/>
              <w:ind w:left="8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 un supòsit pràctic d'estudi d'un disseny lògic d'una base de dades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relacional:</w:t>
            </w:r>
          </w:p>
        </w:tc>
        <w:tc>
          <w:tcPr>
            <w:tcW w:type="dxa" w:w="7228"/>
            <w:gridSpan w:val="4"/>
            <w:vMerge/>
            <w:tcBorders/>
          </w:tcPr>
          <w:p/>
        </w:tc>
      </w:tr>
      <w:tr>
        <w:trPr>
          <w:trHeight w:hRule="exact" w:val="1380"/>
        </w:trPr>
        <w:tc>
          <w:tcPr>
            <w:tcW w:type="dxa" w:w="67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8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Identificar les taules, claus primàries i alienes, índexs i vistes.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848" w:right="72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Reconèixer el grau de normalització de les taules de la base de dades.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Justificar les possibles desnormalizacions del model.</w:t>
            </w:r>
          </w:p>
          <w:p>
            <w:pPr>
              <w:autoSpaceDN w:val="0"/>
              <w:autoSpaceDE w:val="0"/>
              <w:widowControl/>
              <w:spacing w:line="180" w:lineRule="exact" w:before="56" w:after="0"/>
              <w:ind w:left="848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Reconèixer el domini dels atributs de les taules indicant el rang o conjunt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 valors que poden prendre.</w:t>
            </w:r>
          </w:p>
          <w:p>
            <w:pPr>
              <w:autoSpaceDN w:val="0"/>
              <w:autoSpaceDE w:val="0"/>
              <w:widowControl/>
              <w:spacing w:line="178" w:lineRule="exact" w:before="60" w:after="0"/>
              <w:ind w:left="848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Indicar les restriccions d'integritat associades a cadascuna de les claus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primàries.</w:t>
            </w:r>
          </w:p>
          <w:p>
            <w:pPr>
              <w:autoSpaceDN w:val="0"/>
              <w:autoSpaceDE w:val="0"/>
              <w:widowControl/>
              <w:spacing w:line="180" w:lineRule="exact" w:before="58" w:after="0"/>
              <w:ind w:left="848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Indicar les restriccions d'integritat associades a les claus alienes,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descrivint en cada cas com es comporten els esborrats o modificacions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realitzats (restricció de l'acció, propagació de l'acció, anul·lació de les claus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 registres relacionats).</w:t>
            </w:r>
          </w:p>
        </w:tc>
        <w:tc>
          <w:tcPr>
            <w:tcW w:type="dxa" w:w="7228"/>
            <w:gridSpan w:val="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7228"/>
            <w:gridSpan w:val="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CF</w:t>
            </w:r>
          </w:p>
        </w:tc>
        <w:tc>
          <w:tcPr>
            <w:tcW w:type="dxa" w:w="7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28" w:right="1008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3     Formular consultes de manipulació i definició de dades, a partir del disseny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de la BBDD i dels requisits d'usuari.</w:t>
            </w:r>
          </w:p>
        </w:tc>
      </w:tr>
      <w:tr>
        <w:trPr>
          <w:trHeight w:hRule="exact" w:val="480"/>
        </w:trPr>
        <w:tc>
          <w:tcPr>
            <w:tcW w:type="dxa" w:w="7228"/>
            <w:gridSpan w:val="4"/>
            <w:vMerge/>
            <w:tcBorders/>
          </w:tcPr>
          <w:p/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3.1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78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Explicar els fonaments de l'àlgebra i càlcul relacional i enumerar i diferenciar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els llenguatges associats a la base de dades.</w:t>
            </w:r>
          </w:p>
        </w:tc>
      </w:tr>
      <w:tr>
        <w:trPr>
          <w:trHeight w:hRule="exact" w:val="400"/>
        </w:trPr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CF</w:t>
            </w:r>
          </w:p>
        </w:tc>
        <w:tc>
          <w:tcPr>
            <w:tcW w:type="dxa" w:w="6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6" w:after="0"/>
              <w:ind w:left="12" w:right="362" w:firstLine="0"/>
              <w:jc w:val="both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2     Determinar els elements de la base de dades que s'han de manipular,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mitjançant la interpretació del disseny de la base de dades i l'anàlisi dels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requisits d'usuari.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3.2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78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Explicar el tipus de consultes (de selecció, d'actualització, d'inserció,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d'esborrat) que es poden realitzar utilitzant el llenguatge DML.</w:t>
            </w:r>
          </w:p>
        </w:tc>
      </w:tr>
      <w:tr>
        <w:trPr>
          <w:trHeight w:hRule="exact" w:val="420"/>
        </w:trPr>
        <w:tc>
          <w:tcPr>
            <w:tcW w:type="dxa" w:w="1807"/>
            <w:vMerge/>
            <w:tcBorders/>
          </w:tcPr>
          <w:p/>
        </w:tc>
        <w:tc>
          <w:tcPr>
            <w:tcW w:type="dxa" w:w="5421"/>
            <w:gridSpan w:val="3"/>
            <w:vMerge/>
            <w:tcBorders/>
          </w:tcPr>
          <w:p/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3.3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78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Explicar el tipus d'elements que es poden crear i manipular utilitzant el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llenguatge DDL.</w:t>
            </w:r>
          </w:p>
        </w:tc>
      </w:tr>
      <w:tr>
        <w:trPr>
          <w:trHeight w:hRule="exact" w:val="760"/>
        </w:trPr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6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2.1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6" w:after="0"/>
              <w:ind w:left="8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Explicar el concepte de diccionari de dades i la seva estructura (taules 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variables auxiliars per a la seva manipulació).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3.4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Descriure la sintaxi d'un llenguatge de consultes relacional.</w:t>
            </w:r>
          </w:p>
        </w:tc>
      </w:tr>
      <w:tr>
        <w:trPr>
          <w:trHeight w:hRule="exact" w:val="796"/>
        </w:trPr>
        <w:tc>
          <w:tcPr>
            <w:tcW w:type="dxa" w:w="6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2" w:after="0"/>
              <w:ind w:left="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7270" cy="2628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262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80159" cy="35432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9" cy="354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40" w:h="11520"/>
          <w:pgMar w:top="270" w:right="844" w:bottom="72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409"/>
        <w:gridCol w:w="2409"/>
        <w:gridCol w:w="2409"/>
        <w:gridCol w:w="2409"/>
        <w:gridCol w:w="2409"/>
        <w:gridCol w:w="2409"/>
      </w:tblGrid>
      <w:tr>
        <w:trPr>
          <w:trHeight w:hRule="exact" w:val="408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8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Explicar el concepte de vista i descriure la seva utilitat.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4.4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78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Enumerar i descriure les possibles eines per al desenvolupament d'entorns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gràfics d'usuari integrades en l'àmbit de la base de dades.</w:t>
            </w:r>
          </w:p>
        </w:tc>
      </w:tr>
      <w:tr>
        <w:trPr>
          <w:trHeight w:hRule="exact" w:val="40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3.6</w:t>
            </w:r>
          </w:p>
        </w:tc>
        <w:tc>
          <w:tcPr>
            <w:tcW w:type="dxa" w:w="6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82" w:right="40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Indicar les extensions del llenguatge de consultes relacional per especificar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restriccions d'integritat, per definir control d'accés als elements de la BBDD 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per controlar l'execució de les transaccions.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4.5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78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Enumerar i descriure les utilitats per a la depuració i control de codi disponibles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 l'entorn de la base de dades.</w:t>
            </w:r>
          </w:p>
        </w:tc>
      </w:tr>
      <w:tr>
        <w:trPr>
          <w:trHeight w:hRule="exact" w:val="196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3.7</w:t>
            </w:r>
          </w:p>
        </w:tc>
        <w:tc>
          <w:tcPr>
            <w:tcW w:type="dxa" w:w="2409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4.6</w:t>
            </w:r>
          </w:p>
        </w:tc>
        <w:tc>
          <w:tcPr>
            <w:tcW w:type="dxa" w:w="6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8" w:after="0"/>
              <w:ind w:left="78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Enumerar i descriure les tècniques per al control de l'execució de les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transaccions.</w:t>
            </w:r>
          </w:p>
        </w:tc>
      </w:tr>
      <w:tr>
        <w:trPr>
          <w:trHeight w:hRule="exact" w:val="124"/>
        </w:trPr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6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8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Enumerar i descriure les eines de la BBDD per realitzar formulacions 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manipulació i definició de dades de manera interactiva.</w:t>
            </w:r>
          </w:p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4.7</w:t>
            </w:r>
          </w:p>
        </w:tc>
        <w:tc>
          <w:tcPr>
            <w:tcW w:type="dxa" w:w="2409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6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Descriure les eines de la base de dades per a l'optimització de consultes.</w:t>
            </w:r>
          </w:p>
        </w:tc>
      </w:tr>
      <w:tr>
        <w:trPr>
          <w:trHeight w:hRule="exact" w:val="120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3.8</w:t>
            </w:r>
          </w:p>
        </w:tc>
        <w:tc>
          <w:tcPr>
            <w:tcW w:type="dxa" w:w="6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8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Descriure les eines de la base de dades per a l'optimització de  consultes.</w:t>
            </w:r>
          </w:p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4.8</w:t>
            </w:r>
          </w:p>
        </w:tc>
        <w:tc>
          <w:tcPr>
            <w:tcW w:type="dxa" w:w="6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8" w:after="0"/>
              <w:ind w:left="78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 un supòsit pràctic de desenvolupament de programes a l'entorn de la base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 dades, a partir del disseny de la  mateixa i dels requisits d'usuari:</w:t>
            </w:r>
          </w:p>
        </w:tc>
      </w:tr>
      <w:tr>
        <w:trPr>
          <w:trHeight w:hRule="exact" w:val="340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3.9</w:t>
            </w:r>
          </w:p>
        </w:tc>
        <w:tc>
          <w:tcPr>
            <w:tcW w:type="dxa" w:w="6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8" w:after="0"/>
              <w:ind w:left="8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 un supòsit pràctic de realització de formulacions de manipulació de dades, 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partir del disseny de la base de dades i dels requisits d'usuari:</w:t>
            </w:r>
          </w:p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6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204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Seleccionar l'entorn de desenvolupament i el llenguatge de programació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més ajustat a les necessitats del disseny.</w:t>
            </w:r>
          </w:p>
        </w:tc>
      </w:tr>
      <w:tr>
        <w:trPr>
          <w:trHeight w:hRule="exact" w:val="228"/>
        </w:trPr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2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Seleccionar el llenguatge adequat per realitzar la codificació.</w:t>
            </w:r>
          </w:p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pgSz w:w="15840" w:h="11520"/>
          <w:pgMar w:top="566" w:right="844" w:bottom="72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848" w:right="7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Seleccionar l'eina de la BBDD adequada per a l'execució interactiva de la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formulació codificada.</w:t>
      </w:r>
    </w:p>
    <w:p>
      <w:pPr>
        <w:autoSpaceDN w:val="0"/>
        <w:autoSpaceDE w:val="0"/>
        <w:widowControl/>
        <w:spacing w:line="180" w:lineRule="exact" w:before="56" w:after="0"/>
        <w:ind w:left="848" w:right="7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Utilitzar el llenguatge DML per construir la formulació de manipulació de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dades.</w:t>
      </w:r>
    </w:p>
    <w:p>
      <w:pPr>
        <w:autoSpaceDN w:val="0"/>
        <w:autoSpaceDE w:val="0"/>
        <w:widowControl/>
        <w:spacing w:line="180" w:lineRule="exact" w:before="56" w:after="0"/>
        <w:ind w:left="848" w:right="7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Provar la formulació de manipulació en un entorn controlat que interfereixi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el mínim possible amb el sistema.</w:t>
      </w:r>
    </w:p>
    <w:p>
      <w:pPr>
        <w:autoSpaceDN w:val="0"/>
        <w:autoSpaceDE w:val="0"/>
        <w:widowControl/>
        <w:spacing w:line="180" w:lineRule="exact" w:before="56" w:after="0"/>
        <w:ind w:left="848" w:right="7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Utilitzar les facilitats del llenguatge de consultes relacional per al control de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l'execució de les transaccions, garantint la integritat de les dades de la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BBDD.</w:t>
      </w:r>
    </w:p>
    <w:p>
      <w:pPr>
        <w:autoSpaceDN w:val="0"/>
        <w:autoSpaceDE w:val="0"/>
        <w:widowControl/>
        <w:spacing w:line="180" w:lineRule="exact" w:before="56" w:after="0"/>
        <w:ind w:left="848" w:right="7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Analitzar els resultats obtinguts en l'execució i realitzar les modificacions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necessàries en el codi per a corregir possibles errades de funcionament.</w:t>
      </w:r>
    </w:p>
    <w:p>
      <w:pPr>
        <w:autoSpaceDN w:val="0"/>
        <w:autoSpaceDE w:val="0"/>
        <w:widowControl/>
        <w:spacing w:line="180" w:lineRule="exact" w:before="56" w:after="0"/>
        <w:ind w:left="848" w:right="7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Optimitzar les consultes codificades utilitzant les eines de la base de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dades.</w:t>
      </w:r>
    </w:p>
    <w:p>
      <w:pPr>
        <w:sectPr>
          <w:type w:val="continuous"/>
          <w:pgSz w:w="15840" w:h="11520"/>
          <w:pgMar w:top="566" w:right="844" w:bottom="72" w:left="540" w:header="720" w:footer="720" w:gutter="0"/>
          <w:cols w:num="2" w:equalWidth="0">
            <w:col w:w="7102" w:space="0"/>
            <w:col w:w="735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802" w:right="10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Codificar els mòduls utilitzant tècniques de programació i eines per al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desenvolupament d'entorns gràfics segons les especificacions del disseny i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els requisits de l'usuari.</w:t>
      </w:r>
    </w:p>
    <w:p>
      <w:pPr>
        <w:autoSpaceDN w:val="0"/>
        <w:autoSpaceDE w:val="0"/>
        <w:widowControl/>
        <w:spacing w:line="180" w:lineRule="exact" w:before="56" w:after="0"/>
        <w:ind w:left="802" w:right="11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- Seleccionar la tècnica de control de transaccions més adequada i utilitzar-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la servir per garantir la integritat de les dades de la BBDD.</w:t>
      </w:r>
    </w:p>
    <w:p>
      <w:pPr>
        <w:autoSpaceDN w:val="0"/>
        <w:autoSpaceDE w:val="0"/>
        <w:widowControl/>
        <w:spacing w:line="180" w:lineRule="exact" w:before="56" w:after="0"/>
        <w:ind w:left="802" w:right="10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Provar els mòduls desenvolupats en ambients controlats i que no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interfereixin amb el funcionament normal del sistema.</w:t>
      </w:r>
    </w:p>
    <w:p>
      <w:pPr>
        <w:autoSpaceDN w:val="0"/>
        <w:autoSpaceDE w:val="0"/>
        <w:widowControl/>
        <w:spacing w:line="180" w:lineRule="exact" w:before="56" w:after="0"/>
        <w:ind w:left="802" w:right="10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Analitzar els resultats de les proves i realitzar les modificacions del codi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oportunes, per solucionar els possibles errors de funcionament. </w:t>
      </w:r>
    </w:p>
    <w:p>
      <w:pPr>
        <w:autoSpaceDN w:val="0"/>
        <w:autoSpaceDE w:val="0"/>
        <w:widowControl/>
        <w:spacing w:line="180" w:lineRule="exact" w:before="56" w:after="0"/>
        <w:ind w:left="802" w:right="10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Optimitzar les consultes utilitzades en els mòduls utilitzant les eines de la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base de dades.</w:t>
      </w:r>
    </w:p>
    <w:p>
      <w:pPr>
        <w:autoSpaceDN w:val="0"/>
        <w:autoSpaceDE w:val="0"/>
        <w:widowControl/>
        <w:spacing w:line="180" w:lineRule="exact" w:before="56" w:after="16"/>
        <w:ind w:left="802" w:right="10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Documentar els mòduls desenvolupats i les bateries de proves realitzades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per facilitar el seguiment dels requisits d'usuari.</w:t>
      </w:r>
    </w:p>
    <w:p>
      <w:pPr>
        <w:sectPr>
          <w:type w:val="nextColumn"/>
          <w:pgSz w:w="15840" w:h="11520"/>
          <w:pgMar w:top="566" w:right="844" w:bottom="72" w:left="540" w:header="720" w:footer="720" w:gutter="0"/>
          <w:cols w:num="2" w:equalWidth="0">
            <w:col w:w="7102" w:space="0"/>
            <w:col w:w="735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614"/>
        <w:gridCol w:w="3614"/>
        <w:gridCol w:w="3614"/>
        <w:gridCol w:w="3614"/>
      </w:tblGrid>
      <w:tr>
        <w:trPr>
          <w:trHeight w:hRule="exact" w:val="400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3.10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108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Documentar el codi realitzat i les proves per facilitar el seguiment dels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requisits.</w:t>
            </w:r>
          </w:p>
        </w:tc>
        <w:tc>
          <w:tcPr>
            <w:tcW w:type="dxa" w:w="5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8" w:after="0"/>
              <w:ind w:left="31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EE4034"/>
                <w:sz w:val="20"/>
              </w:rPr>
              <w:t>Continguts d'aprenentatge</w:t>
            </w:r>
          </w:p>
        </w:tc>
      </w:tr>
      <w:tr>
        <w:trPr>
          <w:trHeight w:hRule="exact" w:val="300"/>
        </w:trPr>
        <w:tc>
          <w:tcPr>
            <w:tcW w:type="dxa" w:w="3614"/>
            <w:vMerge/>
            <w:tcBorders/>
          </w:tcPr>
          <w:p/>
        </w:tc>
        <w:tc>
          <w:tcPr>
            <w:tcW w:type="dxa" w:w="3614"/>
            <w:vMerge/>
            <w:tcBorders/>
          </w:tcPr>
          <w:p/>
        </w:tc>
        <w:tc>
          <w:tcPr>
            <w:tcW w:type="dxa" w:w="6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7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 un supòsit pràctic de realització de formulacions de definició de dades, 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partir del disseny de la base de dades i dels requisits d'usuari:</w:t>
            </w:r>
          </w:p>
        </w:tc>
        <w:tc>
          <w:tcPr>
            <w:tcW w:type="dxa" w:w="361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614"/>
            <w:vMerge/>
            <w:tcBorders/>
          </w:tcPr>
          <w:p/>
        </w:tc>
        <w:tc>
          <w:tcPr>
            <w:tcW w:type="dxa" w:w="3614"/>
            <w:vMerge/>
            <w:tcBorders/>
          </w:tcPr>
          <w:p/>
        </w:tc>
        <w:tc>
          <w:tcPr>
            <w:tcW w:type="dxa" w:w="3614"/>
            <w:vMerge/>
            <w:tcBorders/>
          </w:tcPr>
          <w:p/>
        </w:tc>
        <w:tc>
          <w:tcPr>
            <w:tcW w:type="dxa" w:w="5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0" w:after="0"/>
              <w:ind w:left="31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Conceptes</w:t>
            </w:r>
          </w:p>
        </w:tc>
      </w:tr>
      <w:tr>
        <w:trPr>
          <w:trHeight w:hRule="exact" w:val="226"/>
        </w:trPr>
        <w:tc>
          <w:tcPr>
            <w:tcW w:type="dxa" w:w="3614"/>
            <w:vMerge/>
            <w:tcBorders/>
          </w:tcPr>
          <w:p/>
        </w:tc>
        <w:tc>
          <w:tcPr>
            <w:tcW w:type="dxa" w:w="3614"/>
            <w:vMerge/>
            <w:tcBorders/>
          </w:tcPr>
          <w:p/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-Seleccionar el llenguatge adequat per realitzar la codificació.</w:t>
            </w:r>
          </w:p>
        </w:tc>
        <w:tc>
          <w:tcPr>
            <w:tcW w:type="dxa" w:w="36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type w:val="continuous"/>
          <w:pgSz w:w="15840" w:h="11520"/>
          <w:pgMar w:top="566" w:right="844" w:bottom="72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848" w:right="4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-Seleccionar l'eina de la BBDD adequada per a l'execució interactiva de la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formulació codificada.</w:t>
      </w:r>
    </w:p>
    <w:p>
      <w:pPr>
        <w:autoSpaceDN w:val="0"/>
        <w:autoSpaceDE w:val="0"/>
        <w:widowControl/>
        <w:spacing w:line="220" w:lineRule="exact" w:before="16" w:after="0"/>
        <w:ind w:left="84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-Utilitzar el llenguatge DDL per construir la formulació de definició de dades.</w:t>
      </w:r>
    </w:p>
    <w:p>
      <w:pPr>
        <w:autoSpaceDN w:val="0"/>
        <w:autoSpaceDE w:val="0"/>
        <w:widowControl/>
        <w:spacing w:line="178" w:lineRule="exact" w:before="60" w:after="0"/>
        <w:ind w:left="848" w:right="4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-Comprovar que els elements creats compleixen les especificacions del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disseny.</w:t>
      </w:r>
    </w:p>
    <w:p>
      <w:pPr>
        <w:autoSpaceDN w:val="0"/>
        <w:tabs>
          <w:tab w:pos="232" w:val="left"/>
        </w:tabs>
        <w:autoSpaceDE w:val="0"/>
        <w:widowControl/>
        <w:spacing w:line="180" w:lineRule="exact" w:before="56" w:after="0"/>
        <w:ind w:left="0" w:right="2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 xml:space="preserve">CF </w:t>
      </w:r>
      <w:r>
        <w:rPr>
          <w:rFonts w:ascii="Helvetica" w:hAnsi="Helvetica" w:eastAsia="Helvetica"/>
          <w:b/>
          <w:i w:val="0"/>
          <w:color w:val="000000"/>
          <w:sz w:val="16"/>
        </w:rPr>
        <w:t xml:space="preserve">4     Formular consultes utilitzant el llenguatge de programació de la base de </w:t>
      </w:r>
      <w:r>
        <w:tab/>
      </w:r>
      <w:r>
        <w:rPr>
          <w:rFonts w:ascii="Helvetica" w:hAnsi="Helvetica" w:eastAsia="Helvetica"/>
          <w:b/>
          <w:i w:val="0"/>
          <w:color w:val="000000"/>
          <w:sz w:val="16"/>
        </w:rPr>
        <w:t>dades, a partir del disseny de la base de dades i dels requisits d'usuari.</w:t>
      </w:r>
    </w:p>
    <w:p>
      <w:pPr>
        <w:autoSpaceDN w:val="0"/>
        <w:tabs>
          <w:tab w:pos="362" w:val="left"/>
          <w:tab w:pos="722" w:val="left"/>
        </w:tabs>
        <w:autoSpaceDE w:val="0"/>
        <w:widowControl/>
        <w:spacing w:line="180" w:lineRule="exact" w:before="180" w:after="0"/>
        <w:ind w:left="112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CA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4.1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Enumerar i descriure els entorns de desenvolupament integrats disponibles en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el sistema de gestió de bases de dades.</w:t>
      </w:r>
    </w:p>
    <w:p>
      <w:pPr>
        <w:sectPr>
          <w:type w:val="continuous"/>
          <w:pgSz w:w="15840" w:h="11520"/>
          <w:pgMar w:top="566" w:right="844" w:bottom="72" w:left="540" w:header="720" w:footer="720" w:gutter="0"/>
          <w:cols w:num="2" w:equalWidth="0">
            <w:col w:w="6710" w:space="0"/>
            <w:col w:w="774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34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El cicle de vida d'un projecte.</w:t>
      </w:r>
    </w:p>
    <w:p>
      <w:pPr>
        <w:autoSpaceDN w:val="0"/>
        <w:autoSpaceDE w:val="0"/>
        <w:widowControl/>
        <w:spacing w:line="220" w:lineRule="exact" w:before="0" w:after="0"/>
        <w:ind w:left="43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- Conceptes generals sobre l'anàlisi d'aplicacions.</w:t>
      </w:r>
    </w:p>
    <w:p>
      <w:pPr>
        <w:autoSpaceDN w:val="0"/>
        <w:autoSpaceDE w:val="0"/>
        <w:widowControl/>
        <w:spacing w:line="220" w:lineRule="exact" w:before="0" w:after="0"/>
        <w:ind w:left="43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- Conceptes generals sobre el disseny d'aplicacions.</w:t>
      </w:r>
    </w:p>
    <w:p>
      <w:pPr>
        <w:autoSpaceDN w:val="0"/>
        <w:autoSpaceDE w:val="0"/>
        <w:widowControl/>
        <w:spacing w:line="220" w:lineRule="exact" w:before="0" w:after="0"/>
        <w:ind w:left="43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- Model de dades. Model de domini.</w:t>
      </w:r>
    </w:p>
    <w:p>
      <w:pPr>
        <w:autoSpaceDN w:val="0"/>
        <w:autoSpaceDE w:val="0"/>
        <w:widowControl/>
        <w:spacing w:line="180" w:lineRule="exact" w:before="40" w:after="0"/>
        <w:ind w:left="432" w:right="8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Conceptes generals del control de qualitat: control de qualitat de les especificacions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funcionals; seguiment dels requisits d'usuari.</w:t>
      </w:r>
    </w:p>
    <w:p>
      <w:pPr>
        <w:autoSpaceDN w:val="0"/>
        <w:autoSpaceDE w:val="0"/>
        <w:widowControl/>
        <w:spacing w:line="220" w:lineRule="exact" w:before="174" w:after="0"/>
        <w:ind w:left="34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 xml:space="preserve">Introducció a les bases de dades. </w:t>
      </w:r>
    </w:p>
    <w:p>
      <w:pPr>
        <w:autoSpaceDN w:val="0"/>
        <w:autoSpaceDE w:val="0"/>
        <w:widowControl/>
        <w:spacing w:line="220" w:lineRule="exact" w:before="0" w:after="0"/>
        <w:ind w:left="43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- Evolució històrica de les bases de dades.</w:t>
      </w:r>
    </w:p>
    <w:p>
      <w:pPr>
        <w:autoSpaceDN w:val="0"/>
        <w:autoSpaceDE w:val="0"/>
        <w:widowControl/>
        <w:spacing w:line="220" w:lineRule="exact" w:before="0" w:after="110"/>
        <w:ind w:left="43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Avantatges i inconvenients de les bases de dades. </w:t>
      </w:r>
    </w:p>
    <w:p>
      <w:pPr>
        <w:sectPr>
          <w:type w:val="nextColumn"/>
          <w:pgSz w:w="15840" w:h="11520"/>
          <w:pgMar w:top="566" w:right="844" w:bottom="72" w:left="540" w:header="720" w:footer="720" w:gutter="0"/>
          <w:cols w:num="2" w:equalWidth="0">
            <w:col w:w="6710" w:space="0"/>
            <w:col w:w="774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14"/>
        <w:gridCol w:w="3614"/>
        <w:gridCol w:w="3614"/>
        <w:gridCol w:w="3614"/>
      </w:tblGrid>
      <w:tr>
        <w:trPr>
          <w:trHeight w:hRule="exact" w:val="39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4.2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8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Enumerar els llenguatges de programació disponibles en els entorns 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desenvolupament.</w:t>
            </w:r>
          </w:p>
        </w:tc>
        <w:tc>
          <w:tcPr>
            <w:tcW w:type="dxa" w:w="7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35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Fonaments del model relacional.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442" w:right="86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Estructura del model relacional: el concepte de relació, propietats de les relacions,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atributs i domini dels atributs, claus (claus candidates, claus primàries, claus alternatives,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claus alienes).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44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Restriccions d'integritat: integritat de les entitats, integritat referencial.</w:t>
            </w:r>
          </w:p>
          <w:p>
            <w:pPr>
              <w:autoSpaceDN w:val="0"/>
              <w:autoSpaceDE w:val="0"/>
              <w:widowControl/>
              <w:spacing w:line="240" w:lineRule="auto" w:before="34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80159" cy="35432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9" cy="354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4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4.3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82" w:right="338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Descriure la sintaxi d'un llenguatge de programació disponible en un entorn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integrat a la base de dades. Detallar les característiques generals del mateixa: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tipus de variables, tipus de dades, estructures de control, llibreries de funcions.</w:t>
            </w:r>
          </w:p>
        </w:tc>
        <w:tc>
          <w:tcPr>
            <w:tcW w:type="dxa" w:w="3614"/>
            <w:vMerge/>
            <w:tcBorders/>
          </w:tcPr>
          <w:p/>
        </w:tc>
      </w:tr>
      <w:tr>
        <w:trPr>
          <w:trHeight w:hRule="exact" w:val="656"/>
        </w:trPr>
        <w:tc>
          <w:tcPr>
            <w:tcW w:type="dxa" w:w="6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7270" cy="26288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262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5840" w:h="11520"/>
          <w:pgMar w:top="566" w:right="844" w:bottom="72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09"/>
        <w:gridCol w:w="2409"/>
        <w:gridCol w:w="2409"/>
        <w:gridCol w:w="2409"/>
        <w:gridCol w:w="2409"/>
        <w:gridCol w:w="2409"/>
      </w:tblGrid>
      <w:tr>
        <w:trPr>
          <w:trHeight w:hRule="exact" w:val="286"/>
        </w:trPr>
        <w:tc>
          <w:tcPr>
            <w:tcW w:type="dxa" w:w="6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4" w:after="0"/>
              <w:ind w:left="8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Teoria de normalització: el procés de normalització, tipus de dependències funcionals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(primera forma normal (1FN), segona forma normal (2FN), tercera forma normal (3FN),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altres formes normals (4FN, 5FN), desnormalització).</w:t>
            </w:r>
          </w:p>
          <w:p>
            <w:pPr>
              <w:autoSpaceDN w:val="0"/>
              <w:autoSpaceDE w:val="0"/>
              <w:widowControl/>
              <w:spacing w:line="178" w:lineRule="exact" w:before="42" w:after="0"/>
              <w:ind w:left="8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Operacions en el model relacional: àlgebra relacional: operacions primitives: selecció,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projecció, producte, unió i diferència i altres operacions: intersecció, join, i divisió.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8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Operacions en el model relacional: Càlcul relacional: càlcul relacional de dominis i càlcul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relacional de tuples; Transformació de consultes entre àlgebra i càlcul relacional. </w:t>
            </w:r>
          </w:p>
        </w:tc>
        <w:tc>
          <w:tcPr>
            <w:tcW w:type="dxa" w:w="5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9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Qualificacions vinculades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Nivell: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480"/>
        </w:trPr>
        <w:tc>
          <w:tcPr>
            <w:tcW w:type="dxa" w:w="2409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IC_2-080_3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Programació amb llenguatges orientats a objectes i bases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 dades relacionals</w:t>
            </w:r>
          </w:p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2409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IC_2-155_3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Programació en llenguatges estructurats d'aplicacions 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gestió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Nivell: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50"/>
        </w:trPr>
        <w:tc>
          <w:tcPr>
            <w:tcW w:type="dxa" w:w="2409"/>
            <w:vMerge/>
            <w:tcBorders/>
          </w:tcPr>
          <w:p/>
        </w:tc>
        <w:tc>
          <w:tcPr>
            <w:tcW w:type="dxa" w:w="5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29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Unitats de competència relacionades</w:t>
            </w:r>
          </w:p>
        </w:tc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6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288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El llenguatge de manipulació de la base de dades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Tipus de llenguatges de manipulació relacionals.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8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El llenguatge de definició de dades (DDL): tipus de dades del llenguatge, creació 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esborrat de taules, creació i esborrat d'índexs.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8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El llenguatge de manipulació de dades (DML): construcció de consultes de selecció;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construcció de consultes d'inserció; construcció de consultes de modificació; construcció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 consultes d'esborrat).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Clàusules del llenguatge per a l'agrupació i ordenació de les consultes.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Capacitats aritmètiques, lògiques i de comparació del llenguatge.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Funcions agregades del llenguatge.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Tractament de valors nuls.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Construcció de consultes imbricades.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Unió, intersecció i diferència de consultes.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Consultes de taules creuades.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Altres clàusules del llenguatge.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8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Extensions del llenguatge (Creació, manipulació i esborrat de vistes; Especificació 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restriccions de integritat; Instruccions d'autorització; Control de les transaccions).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- Propietats de les transaccions (Atomicitat, consistència, aïllament i permanència): estats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d'una transacció (activa, parcialment compromesa, fallida, avortada i compromesa).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Consultes i emmagatzematge d'estructures en XML; estructura del diccionari de dades.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 Eines de la BBDD per a l'optimització de consultes.</w:t>
            </w:r>
          </w:p>
        </w:tc>
        <w:tc>
          <w:tcPr>
            <w:tcW w:type="dxa" w:w="16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6" w:after="0"/>
              <w:ind w:left="29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UC_2-0226-11_3</w:t>
            </w:r>
          </w:p>
        </w:tc>
        <w:tc>
          <w:tcPr>
            <w:tcW w:type="dxa" w:w="42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10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Programar bases de dades relacionals.</w:t>
            </w:r>
          </w:p>
        </w:tc>
        <w:tc>
          <w:tcPr>
            <w:tcW w:type="dxa" w:w="1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Nivell: 3</w:t>
            </w:r>
          </w:p>
        </w:tc>
      </w:tr>
      <w:tr>
        <w:trPr>
          <w:trHeight w:hRule="exact" w:val="380"/>
        </w:trPr>
        <w:tc>
          <w:tcPr>
            <w:tcW w:type="dxa" w:w="2409"/>
            <w:vMerge/>
            <w:tcBorders/>
          </w:tcPr>
          <w:p/>
        </w:tc>
        <w:tc>
          <w:tcPr>
            <w:tcW w:type="dxa" w:w="5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0" w:after="0"/>
              <w:ind w:left="29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Ocupacions i llocs de treball tipus associats</w:t>
            </w:r>
          </w:p>
        </w:tc>
        <w:tc>
          <w:tcPr>
            <w:tcW w:type="dxa" w:w="4818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409"/>
            <w:vMerge/>
            <w:tcBorders/>
          </w:tcPr>
          <w:p/>
        </w:tc>
        <w:tc>
          <w:tcPr>
            <w:tcW w:type="dxa" w:w="5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29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Administrador/a d'equips informàtics</w:t>
            </w:r>
          </w:p>
        </w:tc>
        <w:tc>
          <w:tcPr>
            <w:tcW w:type="dxa" w:w="4818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409"/>
            <w:vMerge/>
            <w:tcBorders/>
          </w:tcPr>
          <w:p/>
        </w:tc>
        <w:tc>
          <w:tcPr>
            <w:tcW w:type="dxa" w:w="5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29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Programador/a amb llenguatges orientats a objectes</w:t>
            </w:r>
          </w:p>
        </w:tc>
        <w:tc>
          <w:tcPr>
            <w:tcW w:type="dxa" w:w="4818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409"/>
            <w:vMerge/>
            <w:tcBorders/>
          </w:tcPr>
          <w:p/>
        </w:tc>
        <w:tc>
          <w:tcPr>
            <w:tcW w:type="dxa" w:w="5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29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Programador/a d'aplicacions de gestió</w:t>
            </w:r>
          </w:p>
        </w:tc>
        <w:tc>
          <w:tcPr>
            <w:tcW w:type="dxa" w:w="4818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409"/>
            <w:vMerge/>
            <w:tcBorders/>
          </w:tcPr>
          <w:p/>
        </w:tc>
        <w:tc>
          <w:tcPr>
            <w:tcW w:type="dxa" w:w="5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29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Programador/a de bases de dades relacionals</w:t>
            </w:r>
          </w:p>
        </w:tc>
        <w:tc>
          <w:tcPr>
            <w:tcW w:type="dxa" w:w="4818"/>
            <w:gridSpan w:val="2"/>
            <w:vMerge/>
            <w:tcBorders/>
          </w:tcPr>
          <w:p/>
        </w:tc>
      </w:tr>
      <w:tr>
        <w:trPr>
          <w:trHeight w:hRule="exact" w:val="1938"/>
        </w:trPr>
        <w:tc>
          <w:tcPr>
            <w:tcW w:type="dxa" w:w="2409"/>
            <w:vMerge/>
            <w:tcBorders/>
          </w:tcPr>
          <w:p/>
        </w:tc>
        <w:tc>
          <w:tcPr>
            <w:tcW w:type="dxa" w:w="5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29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Tècnic/a en Data Mining (mineria de dades)</w:t>
            </w:r>
          </w:p>
        </w:tc>
        <w:tc>
          <w:tcPr>
            <w:tcW w:type="dxa" w:w="481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112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Models conceptuals de bases de dades.</w:t>
      </w:r>
    </w:p>
    <w:p>
      <w:pPr>
        <w:autoSpaceDN w:val="0"/>
        <w:autoSpaceDE w:val="0"/>
        <w:widowControl/>
        <w:spacing w:line="180" w:lineRule="exact" w:before="40" w:after="0"/>
        <w:ind w:left="86" w:right="86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- El model entitat-relació: entitats, relacions i atributs; diagrames entitat-relació.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- El model entitat-relació estès.</w:t>
      </w:r>
    </w:p>
    <w:p>
      <w:pPr>
        <w:autoSpaceDN w:val="0"/>
        <w:autoSpaceDE w:val="0"/>
        <w:widowControl/>
        <w:spacing w:line="222" w:lineRule="exact" w:before="172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Llenguatges de programació de bases de dades.</w:t>
      </w:r>
    </w:p>
    <w:p>
      <w:pPr>
        <w:autoSpaceDN w:val="0"/>
        <w:autoSpaceDE w:val="0"/>
        <w:widowControl/>
        <w:spacing w:line="180" w:lineRule="exact" w:before="40" w:after="0"/>
        <w:ind w:left="86" w:right="79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Entorns de desenvolupament en l'entorn de la base de dades. Eines de depuració i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control de codi.</w:t>
      </w:r>
    </w:p>
    <w:p>
      <w:pPr>
        <w:autoSpaceDN w:val="0"/>
        <w:autoSpaceDE w:val="0"/>
        <w:widowControl/>
        <w:spacing w:line="180" w:lineRule="exact" w:before="40" w:after="0"/>
        <w:ind w:left="86" w:right="79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La sintaxi del llenguatge de programació: variables, tipus de dades, estructures de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control, llibreries de funcions.</w:t>
      </w:r>
    </w:p>
    <w:p>
      <w:pPr>
        <w:autoSpaceDN w:val="0"/>
        <w:autoSpaceDE w:val="0"/>
        <w:widowControl/>
        <w:spacing w:line="220" w:lineRule="exact" w:before="0" w:after="0"/>
        <w:ind w:left="8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- Programació de tasques automàtiques.</w:t>
      </w:r>
    </w:p>
    <w:p>
      <w:pPr>
        <w:autoSpaceDN w:val="0"/>
        <w:autoSpaceDE w:val="0"/>
        <w:widowControl/>
        <w:spacing w:line="220" w:lineRule="exact" w:before="0" w:after="0"/>
        <w:ind w:left="8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- Optimització de transaccions.</w:t>
      </w:r>
    </w:p>
    <w:p>
      <w:pPr>
        <w:autoSpaceDN w:val="0"/>
        <w:autoSpaceDE w:val="0"/>
        <w:widowControl/>
        <w:spacing w:line="220" w:lineRule="exact" w:before="0" w:after="0"/>
        <w:ind w:left="8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- Entorns de proves.</w:t>
      </w:r>
    </w:p>
    <w:p>
      <w:pPr>
        <w:autoSpaceDN w:val="0"/>
        <w:autoSpaceDE w:val="0"/>
        <w:widowControl/>
        <w:spacing w:line="180" w:lineRule="exact" w:before="40" w:after="0"/>
        <w:ind w:left="86" w:right="79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- Procediments de proves de mòduls de manipulació de dades: proves modulars, proves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d'integració, proves de rendiment.</w:t>
      </w:r>
    </w:p>
    <w:p>
      <w:pPr>
        <w:autoSpaceDN w:val="0"/>
        <w:autoSpaceDE w:val="0"/>
        <w:widowControl/>
        <w:spacing w:line="220" w:lineRule="exact" w:before="0" w:after="0"/>
        <w:ind w:left="8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- Facilitats per al desenvolupament d'entorns gràfics.</w:t>
      </w:r>
    </w:p>
    <w:p>
      <w:pPr>
        <w:autoSpaceDN w:val="0"/>
        <w:autoSpaceDE w:val="0"/>
        <w:widowControl/>
        <w:spacing w:line="248" w:lineRule="exact" w:before="29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Procediments</w:t>
      </w:r>
    </w:p>
    <w:p>
      <w:pPr>
        <w:autoSpaceDN w:val="0"/>
        <w:autoSpaceDE w:val="0"/>
        <w:widowControl/>
        <w:spacing w:line="248" w:lineRule="exact" w:before="26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Actituds</w:t>
      </w:r>
    </w:p>
    <w:p>
      <w:pPr>
        <w:autoSpaceDN w:val="0"/>
        <w:autoSpaceDE w:val="0"/>
        <w:widowControl/>
        <w:spacing w:line="276" w:lineRule="exact" w:before="100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EE4034"/>
          <w:sz w:val="20"/>
        </w:rPr>
        <w:t>Ubicació en el Catàleg de Qualificacions Professionals de Catalunya</w:t>
      </w:r>
    </w:p>
    <w:p>
      <w:pPr>
        <w:autoSpaceDN w:val="0"/>
        <w:tabs>
          <w:tab w:pos="12420" w:val="left"/>
        </w:tabs>
        <w:autoSpaceDE w:val="0"/>
        <w:widowControl/>
        <w:spacing w:line="240" w:lineRule="auto" w:before="380" w:after="0"/>
        <w:ind w:left="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17270" cy="26288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2628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280159" cy="3543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0159" cy="3543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1520"/>
      <w:pgMar w:top="358" w:right="844" w:bottom="72" w:left="5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