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96"/>
      </w:tblGrid>
      <w:tr w:rsidR="00231B03" w:rsidRPr="00172A2C" w14:paraId="75FFE37F" w14:textId="77777777" w:rsidTr="00231B03">
        <w:tc>
          <w:tcPr>
            <w:tcW w:w="10396" w:type="dxa"/>
            <w:shd w:val="clear" w:color="auto" w:fill="A5C9EB" w:themeFill="text2" w:themeFillTint="40"/>
          </w:tcPr>
          <w:p w14:paraId="7EC2F21D" w14:textId="72CF2655" w:rsidR="00231B03" w:rsidRPr="00F145BE" w:rsidRDefault="00231B03" w:rsidP="00F145BE">
            <w:pPr>
              <w:spacing w:after="40" w:line="360" w:lineRule="auto"/>
              <w:jc w:val="center"/>
              <w:rPr>
                <w:b/>
                <w:bCs/>
                <w:sz w:val="36"/>
                <w:szCs w:val="36"/>
              </w:rPr>
            </w:pPr>
            <w:r w:rsidRPr="00F145BE">
              <w:rPr>
                <w:b/>
                <w:bCs/>
                <w:sz w:val="36"/>
                <w:szCs w:val="36"/>
              </w:rPr>
              <w:t>TOUBLOU ELOM SAMUEL</w:t>
            </w:r>
          </w:p>
          <w:p w14:paraId="227823BE" w14:textId="1ABC7C72" w:rsidR="00231B03" w:rsidRPr="00172A2C" w:rsidRDefault="00231B03" w:rsidP="00F145BE">
            <w:pPr>
              <w:spacing w:after="140" w:line="360" w:lineRule="auto"/>
              <w:jc w:val="center"/>
              <w:rPr>
                <w:sz w:val="22"/>
                <w:szCs w:val="22"/>
                <w:lang w:val="en-US"/>
              </w:rPr>
            </w:pPr>
            <w:r w:rsidRPr="00172A2C">
              <w:rPr>
                <w:sz w:val="18"/>
                <w:szCs w:val="18"/>
                <w:lang w:val="en-US"/>
              </w:rPr>
              <w:t xml:space="preserve">Lomé, Togo • toublousamuel@gmail.com • +228 93 87 94 93 • linkedin.com/in/elom-samuel-toublou-056446346 • </w:t>
            </w:r>
            <w:hyperlink r:id="rId5" w:history="1">
              <w:r w:rsidR="00172A2C" w:rsidRPr="006360FD">
                <w:rPr>
                  <w:rStyle w:val="Hyperlink"/>
                  <w:sz w:val="18"/>
                  <w:szCs w:val="18"/>
                  <w:lang w:val="en-US"/>
                </w:rPr>
                <w:t>https://elom-toublou.vercel.app/</w:t>
              </w:r>
            </w:hyperlink>
            <w:r w:rsidR="00172A2C">
              <w:rPr>
                <w:sz w:val="18"/>
                <w:szCs w:val="18"/>
                <w:lang w:val="en-US"/>
              </w:rPr>
              <w:t xml:space="preserve"> </w:t>
            </w:r>
          </w:p>
        </w:tc>
      </w:tr>
    </w:tbl>
    <w:p w14:paraId="00EEB239" w14:textId="77777777" w:rsidR="00231B03" w:rsidRPr="00172A2C" w:rsidRDefault="00231B03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  <w:lang w:val="en-US"/>
        </w:rPr>
      </w:pPr>
    </w:p>
    <w:p w14:paraId="7188085D" w14:textId="1E857538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PROFIL</w:t>
      </w:r>
    </w:p>
    <w:p w14:paraId="0AB5DB70" w14:textId="637BB024" w:rsidR="005D3FF4" w:rsidRPr="00F145BE" w:rsidRDefault="00000000" w:rsidP="00F145BE">
      <w:pPr>
        <w:spacing w:after="6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Économiste de formation (Licence en Économie Internationale, Université de Lomé</w:t>
      </w:r>
      <w:r w:rsidR="00231B03" w:rsidRPr="00F145BE">
        <w:rPr>
          <w:sz w:val="22"/>
          <w:szCs w:val="22"/>
        </w:rPr>
        <w:t>)</w:t>
      </w:r>
      <w:r w:rsidRPr="00F145BE">
        <w:rPr>
          <w:sz w:val="22"/>
          <w:szCs w:val="22"/>
        </w:rPr>
        <w:t xml:space="preserve"> et analyste de données, à l'aise aussi bien dans l'analyse quantitative que dans la restitution de recommandations claires à des décideurs. Expertise Excel avancée (modélisation, tableaux croisés dynamiques, automatisation) et Power BI, combinée à une certification en communication et marketing (création de supports visuels, prise de parole en public) et à une expérience réelle de formateur devant plus de 100 apprenants. Habitué à mener plusieurs missions en parallèle avec rigueur. Curieux et engagé dans l'apprentissage continu, comme en témoigne ma récente certification en analyse de données délivrée par l'UNICEF.</w:t>
      </w:r>
    </w:p>
    <w:p w14:paraId="685E8200" w14:textId="77777777" w:rsidR="00231B03" w:rsidRPr="00F145BE" w:rsidRDefault="00231B03" w:rsidP="00F145BE">
      <w:pPr>
        <w:pBdr>
          <w:bottom w:val="single" w:sz="6" w:space="2" w:color="1F3864"/>
        </w:pBdr>
        <w:spacing w:before="120" w:after="60" w:line="360" w:lineRule="auto"/>
        <w:rPr>
          <w:b/>
          <w:bCs/>
          <w:sz w:val="24"/>
          <w:szCs w:val="24"/>
        </w:rPr>
      </w:pPr>
    </w:p>
    <w:p w14:paraId="7DB010B4" w14:textId="1B215249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COMPÉTENCES CLÉS</w:t>
      </w:r>
    </w:p>
    <w:p w14:paraId="667DD25C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Analyse quantitative et modélisation financière : Excel avancé (TCD, fonctions avancées, automatisation VBA), Power BI (modèle en étoile, mesures DAX)</w:t>
      </w:r>
    </w:p>
    <w:p w14:paraId="03FBEEC3" w14:textId="29808C15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Conception de supports de présentation et de communication visuelle (</w:t>
      </w:r>
      <w:r w:rsidR="003E58A9" w:rsidRPr="00F145BE">
        <w:rPr>
          <w:sz w:val="22"/>
          <w:szCs w:val="22"/>
        </w:rPr>
        <w:t>PowerPoint) Certifié</w:t>
      </w:r>
      <w:r w:rsidRPr="00F145BE">
        <w:rPr>
          <w:sz w:val="22"/>
          <w:szCs w:val="22"/>
        </w:rPr>
        <w:t xml:space="preserve"> en communication et marketing</w:t>
      </w:r>
      <w:r w:rsidR="00231B03" w:rsidRPr="00F145BE">
        <w:rPr>
          <w:sz w:val="22"/>
          <w:szCs w:val="22"/>
        </w:rPr>
        <w:t xml:space="preserve"> par L’OIF</w:t>
      </w:r>
    </w:p>
    <w:p w14:paraId="7303726C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Structuration et synthèse d'informations complexes en recommandations actionnables</w:t>
      </w:r>
    </w:p>
    <w:p w14:paraId="6649934A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Prise de parole en public et vulgarisation de sujets techniques (formateur certifié, 100+ apprenants)</w:t>
      </w:r>
    </w:p>
    <w:p w14:paraId="2FA47A0A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Consolidation et analyse de données multi-sources (jusqu'à 10 000+ lignes) ; analyse d'écarts et de tendances</w:t>
      </w:r>
    </w:p>
    <w:p w14:paraId="53EAAAA6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Python (pandas, </w:t>
      </w:r>
      <w:proofErr w:type="spellStart"/>
      <w:r w:rsidRPr="00F145BE">
        <w:rPr>
          <w:sz w:val="22"/>
          <w:szCs w:val="22"/>
        </w:rPr>
        <w:t>numpy</w:t>
      </w:r>
      <w:proofErr w:type="spellEnd"/>
      <w:r w:rsidRPr="00F145BE">
        <w:rPr>
          <w:sz w:val="22"/>
          <w:szCs w:val="22"/>
        </w:rPr>
        <w:t>) et SQL pour le traitement de données</w:t>
      </w:r>
    </w:p>
    <w:p w14:paraId="6CA1740D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Organisation et gestion de missions multiples en parallèle</w:t>
      </w:r>
    </w:p>
    <w:p w14:paraId="08EDF716" w14:textId="2CF23776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Français : langue </w:t>
      </w:r>
      <w:r w:rsidR="00231B03" w:rsidRPr="00F145BE">
        <w:rPr>
          <w:sz w:val="22"/>
          <w:szCs w:val="22"/>
        </w:rPr>
        <w:t xml:space="preserve">maternelle </w:t>
      </w:r>
      <w:proofErr w:type="gramStart"/>
      <w:r w:rsidR="00231B03" w:rsidRPr="00F145BE">
        <w:rPr>
          <w:sz w:val="22"/>
          <w:szCs w:val="22"/>
        </w:rPr>
        <w:t>•</w:t>
      </w:r>
      <w:r w:rsidRPr="00F145BE">
        <w:rPr>
          <w:sz w:val="22"/>
          <w:szCs w:val="22"/>
        </w:rPr>
        <w:t xml:space="preserve">  Anglais</w:t>
      </w:r>
      <w:proofErr w:type="gramEnd"/>
      <w:r w:rsidRPr="00F145BE">
        <w:rPr>
          <w:sz w:val="22"/>
          <w:szCs w:val="22"/>
        </w:rPr>
        <w:t xml:space="preserve"> : niveau B1+ (certifié, progression active)</w:t>
      </w:r>
    </w:p>
    <w:p w14:paraId="21C1D93E" w14:textId="77777777" w:rsidR="00231B03" w:rsidRPr="00F145BE" w:rsidRDefault="00231B03" w:rsidP="00F145BE">
      <w:pPr>
        <w:pBdr>
          <w:bottom w:val="single" w:sz="6" w:space="2" w:color="1F3864"/>
        </w:pBdr>
        <w:spacing w:before="120" w:after="60" w:line="360" w:lineRule="auto"/>
        <w:rPr>
          <w:b/>
          <w:bCs/>
          <w:sz w:val="24"/>
          <w:szCs w:val="24"/>
        </w:rPr>
      </w:pPr>
    </w:p>
    <w:p w14:paraId="2C2CAAE2" w14:textId="634679F7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EXPÉRIENCE PROFESSIONNELLE</w:t>
      </w:r>
    </w:p>
    <w:p w14:paraId="48A47A2A" w14:textId="109AC1A0" w:rsidR="005D3FF4" w:rsidRPr="00F145BE" w:rsidRDefault="00000000" w:rsidP="00F145BE">
      <w:pPr>
        <w:tabs>
          <w:tab w:val="right" w:pos="9350"/>
        </w:tabs>
        <w:spacing w:before="90" w:after="10" w:line="360" w:lineRule="auto"/>
        <w:rPr>
          <w:sz w:val="22"/>
          <w:szCs w:val="22"/>
        </w:rPr>
      </w:pPr>
      <w:r w:rsidRPr="00F145BE">
        <w:rPr>
          <w:b/>
          <w:bCs/>
          <w:sz w:val="22"/>
          <w:szCs w:val="22"/>
        </w:rPr>
        <w:t xml:space="preserve">CUBE </w:t>
      </w:r>
      <w:r w:rsidR="00231B03" w:rsidRPr="00F145BE">
        <w:rPr>
          <w:b/>
          <w:bCs/>
          <w:sz w:val="22"/>
          <w:szCs w:val="22"/>
        </w:rPr>
        <w:t>SAEI</w:t>
      </w:r>
      <w:r w:rsidR="00231B03" w:rsidRPr="00F145BE">
        <w:rPr>
          <w:sz w:val="22"/>
          <w:szCs w:val="22"/>
        </w:rPr>
        <w:t xml:space="preserve"> :</w:t>
      </w:r>
      <w:r w:rsidRPr="00F145BE">
        <w:rPr>
          <w:sz w:val="22"/>
          <w:szCs w:val="22"/>
        </w:rPr>
        <w:t xml:space="preserve"> Lomé, Togo</w:t>
      </w:r>
      <w:r w:rsidRPr="00F145BE">
        <w:rPr>
          <w:sz w:val="22"/>
          <w:szCs w:val="22"/>
        </w:rPr>
        <w:ptab w:relativeTo="margin" w:alignment="right" w:leader="none"/>
      </w:r>
      <w:r w:rsidRPr="00F145BE">
        <w:rPr>
          <w:i/>
          <w:iCs/>
        </w:rPr>
        <w:t xml:space="preserve">Août 2025 – </w:t>
      </w:r>
      <w:r w:rsidR="00231B03" w:rsidRPr="00F145BE">
        <w:rPr>
          <w:i/>
          <w:iCs/>
        </w:rPr>
        <w:t>Août 2026</w:t>
      </w:r>
    </w:p>
    <w:p w14:paraId="68EF83D5" w14:textId="513860D7" w:rsidR="005D3FF4" w:rsidRPr="00F145BE" w:rsidRDefault="00000000" w:rsidP="00F145BE">
      <w:pPr>
        <w:spacing w:before="40" w:after="6" w:line="360" w:lineRule="auto"/>
        <w:rPr>
          <w:sz w:val="22"/>
          <w:szCs w:val="22"/>
        </w:rPr>
      </w:pPr>
      <w:r w:rsidRPr="00F145BE">
        <w:rPr>
          <w:b/>
          <w:bCs/>
          <w:i/>
          <w:iCs/>
        </w:rPr>
        <w:t xml:space="preserve">Data </w:t>
      </w:r>
      <w:proofErr w:type="spellStart"/>
      <w:r w:rsidRPr="00F145BE">
        <w:rPr>
          <w:b/>
          <w:bCs/>
          <w:i/>
          <w:iCs/>
        </w:rPr>
        <w:t>Analyst</w:t>
      </w:r>
      <w:proofErr w:type="spellEnd"/>
      <w:r w:rsidRPr="00F145BE">
        <w:rPr>
          <w:b/>
          <w:bCs/>
          <w:i/>
          <w:iCs/>
        </w:rPr>
        <w:t xml:space="preserve"> </w:t>
      </w:r>
      <w:r w:rsidR="00231B03" w:rsidRPr="00F145BE">
        <w:rPr>
          <w:b/>
          <w:bCs/>
          <w:i/>
          <w:iCs/>
        </w:rPr>
        <w:t>/</w:t>
      </w:r>
      <w:r w:rsidRPr="00F145BE">
        <w:rPr>
          <w:b/>
          <w:bCs/>
          <w:i/>
          <w:iCs/>
        </w:rPr>
        <w:t xml:space="preserve"> Projets et outils internes</w:t>
      </w:r>
    </w:p>
    <w:p w14:paraId="47A175C5" w14:textId="77777777" w:rsidR="005D3FF4" w:rsidRPr="00F145BE" w:rsidRDefault="00000000" w:rsidP="00F145BE">
      <w:pPr>
        <w:pStyle w:val="ListParagraph"/>
        <w:numPr>
          <w:ilvl w:val="1"/>
          <w:numId w:val="1"/>
        </w:numPr>
        <w:spacing w:after="25" w:line="360" w:lineRule="auto"/>
        <w:ind w:left="360"/>
        <w:rPr>
          <w:sz w:val="22"/>
          <w:szCs w:val="22"/>
        </w:rPr>
      </w:pPr>
      <w:r w:rsidRPr="00F145BE">
        <w:rPr>
          <w:sz w:val="22"/>
          <w:szCs w:val="22"/>
        </w:rPr>
        <w:t>Intervention sur plusieurs projets et outils internes de l'entreprise en tant qu'analyste de données</w:t>
      </w:r>
    </w:p>
    <w:p w14:paraId="182FD5EB" w14:textId="0C0D7C19" w:rsidR="005D3FF4" w:rsidRPr="00F145BE" w:rsidRDefault="00231B03" w:rsidP="00F145BE">
      <w:pPr>
        <w:spacing w:before="40" w:after="6" w:line="360" w:lineRule="auto"/>
        <w:rPr>
          <w:sz w:val="22"/>
          <w:szCs w:val="22"/>
        </w:rPr>
      </w:pPr>
      <w:r w:rsidRPr="00F145BE">
        <w:rPr>
          <w:b/>
          <w:bCs/>
          <w:i/>
          <w:iCs/>
        </w:rPr>
        <w:t>Formateur Programme D-CLIC Phase 3 (OIF), parcours Data Analyst &amp; Protection des Données</w:t>
      </w:r>
    </w:p>
    <w:p w14:paraId="7E2E598E" w14:textId="77777777" w:rsidR="005D3FF4" w:rsidRPr="00F145BE" w:rsidRDefault="00000000" w:rsidP="00F145BE">
      <w:pPr>
        <w:pStyle w:val="ListParagraph"/>
        <w:numPr>
          <w:ilvl w:val="1"/>
          <w:numId w:val="1"/>
        </w:numPr>
        <w:spacing w:after="25" w:line="360" w:lineRule="auto"/>
        <w:ind w:left="360"/>
        <w:rPr>
          <w:sz w:val="22"/>
          <w:szCs w:val="22"/>
        </w:rPr>
      </w:pPr>
      <w:r w:rsidRPr="00F145BE">
        <w:rPr>
          <w:sz w:val="22"/>
          <w:szCs w:val="22"/>
        </w:rPr>
        <w:t>Formation de plus de 100 apprenants aux outils data (Excel, Python, SQL, Power BI) déployée par CUBE SAEI sur le territoire togolais pour le compte de l'OIF</w:t>
      </w:r>
    </w:p>
    <w:p w14:paraId="532E9DD6" w14:textId="59722742" w:rsidR="005D3FF4" w:rsidRPr="00F145BE" w:rsidRDefault="00000000" w:rsidP="00F145BE">
      <w:pPr>
        <w:pStyle w:val="ListParagraph"/>
        <w:numPr>
          <w:ilvl w:val="1"/>
          <w:numId w:val="1"/>
        </w:numPr>
        <w:spacing w:after="25" w:line="360" w:lineRule="auto"/>
        <w:ind w:left="360"/>
        <w:rPr>
          <w:sz w:val="22"/>
          <w:szCs w:val="22"/>
        </w:rPr>
      </w:pPr>
      <w:r w:rsidRPr="00F145BE">
        <w:rPr>
          <w:sz w:val="22"/>
          <w:szCs w:val="22"/>
        </w:rPr>
        <w:t>Conception de supports pédagogiques et de présentation ; accompagnement individuel sur des projets réels</w:t>
      </w:r>
    </w:p>
    <w:p w14:paraId="3E6A0152" w14:textId="44056023" w:rsidR="005D3FF4" w:rsidRPr="00F145BE" w:rsidRDefault="00000000" w:rsidP="00F145BE">
      <w:pPr>
        <w:tabs>
          <w:tab w:val="right" w:pos="9350"/>
        </w:tabs>
        <w:spacing w:before="90" w:after="10" w:line="360" w:lineRule="auto"/>
        <w:rPr>
          <w:sz w:val="22"/>
          <w:szCs w:val="22"/>
        </w:rPr>
      </w:pPr>
      <w:r w:rsidRPr="00F145BE">
        <w:rPr>
          <w:b/>
          <w:bCs/>
          <w:sz w:val="22"/>
          <w:szCs w:val="22"/>
        </w:rPr>
        <w:t xml:space="preserve">Analyste de Données </w:t>
      </w:r>
      <w:r w:rsidR="00231B03" w:rsidRPr="00F145BE">
        <w:rPr>
          <w:b/>
          <w:bCs/>
          <w:sz w:val="22"/>
          <w:szCs w:val="22"/>
        </w:rPr>
        <w:t>Freelance</w:t>
      </w:r>
      <w:r w:rsidR="00231B03" w:rsidRPr="00F145BE">
        <w:rPr>
          <w:sz w:val="22"/>
          <w:szCs w:val="22"/>
        </w:rPr>
        <w:t xml:space="preserve"> :</w:t>
      </w:r>
      <w:r w:rsidRPr="00F145BE">
        <w:rPr>
          <w:sz w:val="22"/>
          <w:szCs w:val="22"/>
        </w:rPr>
        <w:t xml:space="preserve">  Missions diverses, Lomé</w:t>
      </w:r>
      <w:r w:rsidRPr="00F145BE">
        <w:rPr>
          <w:sz w:val="22"/>
          <w:szCs w:val="22"/>
        </w:rPr>
        <w:ptab w:relativeTo="margin" w:alignment="right" w:leader="none"/>
      </w:r>
      <w:r w:rsidRPr="00F145BE">
        <w:rPr>
          <w:i/>
          <w:iCs/>
        </w:rPr>
        <w:t>Nov. 2024 – Nov. 2025</w:t>
      </w:r>
    </w:p>
    <w:p w14:paraId="03C173D2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Nettoyage, structuration et analyse de bases de données complexes (10 000+ lignes) pour plusieurs PME locales</w:t>
      </w:r>
    </w:p>
    <w:p w14:paraId="2F84E847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Création de tableaux de bord automatisés (Excel/VBA), réduisant le temps de traitement jusqu'à 80%</w:t>
      </w:r>
    </w:p>
    <w:p w14:paraId="18CFACFC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lastRenderedPageBreak/>
        <w:t>Production de recommandations à partir de l'analyse de tendances et d'écarts de performance</w:t>
      </w:r>
    </w:p>
    <w:p w14:paraId="722BF412" w14:textId="61140EF7" w:rsidR="005D3FF4" w:rsidRPr="00F145BE" w:rsidRDefault="00000000" w:rsidP="00F145BE">
      <w:pPr>
        <w:tabs>
          <w:tab w:val="right" w:pos="9350"/>
        </w:tabs>
        <w:spacing w:before="90" w:after="10" w:line="360" w:lineRule="auto"/>
        <w:rPr>
          <w:sz w:val="22"/>
          <w:szCs w:val="22"/>
        </w:rPr>
      </w:pPr>
      <w:r w:rsidRPr="00F145BE">
        <w:rPr>
          <w:b/>
          <w:bCs/>
          <w:sz w:val="22"/>
          <w:szCs w:val="22"/>
        </w:rPr>
        <w:t>Commercial Terrain</w:t>
      </w:r>
      <w:r w:rsidRPr="00F145BE">
        <w:rPr>
          <w:sz w:val="22"/>
          <w:szCs w:val="22"/>
        </w:rPr>
        <w:t xml:space="preserve"> </w:t>
      </w:r>
      <w:r w:rsidR="00231B03" w:rsidRPr="00F145BE">
        <w:rPr>
          <w:sz w:val="22"/>
          <w:szCs w:val="22"/>
        </w:rPr>
        <w:t>:</w:t>
      </w:r>
      <w:r w:rsidRPr="00F145BE">
        <w:rPr>
          <w:sz w:val="22"/>
          <w:szCs w:val="22"/>
        </w:rPr>
        <w:t xml:space="preserve">  DIGICOM TOGO</w:t>
      </w:r>
      <w:r w:rsidRPr="00F145BE">
        <w:rPr>
          <w:sz w:val="22"/>
          <w:szCs w:val="22"/>
        </w:rPr>
        <w:ptab w:relativeTo="margin" w:alignment="right" w:leader="none"/>
      </w:r>
      <w:r w:rsidRPr="00F145BE">
        <w:rPr>
          <w:i/>
          <w:iCs/>
        </w:rPr>
        <w:t>Mai 2024 – Nov. 2024</w:t>
      </w:r>
    </w:p>
    <w:p w14:paraId="1B3F3D0B" w14:textId="77777777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Analyse des données de ventes ; </w:t>
      </w:r>
      <w:proofErr w:type="spellStart"/>
      <w:r w:rsidRPr="00F145BE">
        <w:rPr>
          <w:sz w:val="22"/>
          <w:szCs w:val="22"/>
        </w:rPr>
        <w:t>reporting</w:t>
      </w:r>
      <w:proofErr w:type="spellEnd"/>
      <w:r w:rsidRPr="00F145BE">
        <w:rPr>
          <w:sz w:val="22"/>
          <w:szCs w:val="22"/>
        </w:rPr>
        <w:t xml:space="preserve"> hebdomadaire des performances et KPIs commerciaux</w:t>
      </w:r>
    </w:p>
    <w:p w14:paraId="60A96597" w14:textId="77777777" w:rsidR="00231B03" w:rsidRPr="00F145BE" w:rsidRDefault="00231B03" w:rsidP="00F145BE">
      <w:pPr>
        <w:pBdr>
          <w:bottom w:val="single" w:sz="6" w:space="2" w:color="1F3864"/>
        </w:pBdr>
        <w:spacing w:before="120" w:after="60" w:line="360" w:lineRule="auto"/>
        <w:rPr>
          <w:b/>
          <w:bCs/>
          <w:sz w:val="24"/>
          <w:szCs w:val="24"/>
        </w:rPr>
      </w:pPr>
    </w:p>
    <w:p w14:paraId="6415950D" w14:textId="598F11C4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PROJETS PERTINENTS</w:t>
      </w:r>
    </w:p>
    <w:p w14:paraId="2B040D8F" w14:textId="6352D68E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Analyse des Recettes </w:t>
      </w:r>
      <w:r w:rsidR="00231B03" w:rsidRPr="00F145BE">
        <w:rPr>
          <w:sz w:val="22"/>
          <w:szCs w:val="22"/>
        </w:rPr>
        <w:t>Fiscales OTR</w:t>
      </w:r>
      <w:r w:rsidRPr="00F145BE">
        <w:rPr>
          <w:sz w:val="22"/>
          <w:szCs w:val="22"/>
        </w:rPr>
        <w:t xml:space="preserve"> Togo : consolidation de 5 000+ lignes sur 4 tables relationnelles, </w:t>
      </w:r>
      <w:proofErr w:type="spellStart"/>
      <w:r w:rsidRPr="00F145BE">
        <w:rPr>
          <w:sz w:val="22"/>
          <w:szCs w:val="22"/>
        </w:rPr>
        <w:t>dashboard</w:t>
      </w:r>
      <w:proofErr w:type="spellEnd"/>
      <w:r w:rsidRPr="00F145BE">
        <w:rPr>
          <w:sz w:val="22"/>
          <w:szCs w:val="22"/>
        </w:rPr>
        <w:t xml:space="preserve"> Power BI, modélisation de croissance et de taux de recouvrement (étude de type benchmark/simulation de </w:t>
      </w:r>
      <w:proofErr w:type="spellStart"/>
      <w:r w:rsidRPr="00F145BE">
        <w:rPr>
          <w:sz w:val="22"/>
          <w:szCs w:val="22"/>
        </w:rPr>
        <w:t>reporting</w:t>
      </w:r>
      <w:proofErr w:type="spellEnd"/>
      <w:r w:rsidRPr="00F145BE">
        <w:rPr>
          <w:sz w:val="22"/>
          <w:szCs w:val="22"/>
        </w:rPr>
        <w:t>)</w:t>
      </w:r>
    </w:p>
    <w:p w14:paraId="5588E7C3" w14:textId="597DC036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Analyse des Performances </w:t>
      </w:r>
      <w:r w:rsidR="00231B03" w:rsidRPr="00F145BE">
        <w:rPr>
          <w:sz w:val="22"/>
          <w:szCs w:val="22"/>
        </w:rPr>
        <w:t>Commerciales, Power</w:t>
      </w:r>
      <w:r w:rsidRPr="00F145BE">
        <w:rPr>
          <w:sz w:val="22"/>
          <w:szCs w:val="22"/>
        </w:rPr>
        <w:t xml:space="preserve"> BI : rapport décisionnel sur 10 000+ transactions, analyses de marges et d'écarts</w:t>
      </w:r>
    </w:p>
    <w:p w14:paraId="00300241" w14:textId="4843C2FD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Transport Intelligence : tableau de bord BI complet (Python/</w:t>
      </w:r>
      <w:proofErr w:type="spellStart"/>
      <w:r w:rsidRPr="00F145BE">
        <w:rPr>
          <w:sz w:val="22"/>
          <w:szCs w:val="22"/>
        </w:rPr>
        <w:t>Streamlit</w:t>
      </w:r>
      <w:proofErr w:type="spellEnd"/>
      <w:r w:rsidRPr="00F145BE">
        <w:rPr>
          <w:sz w:val="22"/>
          <w:szCs w:val="22"/>
        </w:rPr>
        <w:t xml:space="preserve">) pour le secteur du </w:t>
      </w:r>
      <w:proofErr w:type="gramStart"/>
      <w:r w:rsidRPr="00F145BE">
        <w:rPr>
          <w:sz w:val="22"/>
          <w:szCs w:val="22"/>
        </w:rPr>
        <w:t>transport  de</w:t>
      </w:r>
      <w:proofErr w:type="gramEnd"/>
      <w:r w:rsidRPr="00F145BE">
        <w:rPr>
          <w:sz w:val="22"/>
          <w:szCs w:val="22"/>
        </w:rPr>
        <w:t xml:space="preserve"> la génération de données à la restitution visuelle</w:t>
      </w:r>
    </w:p>
    <w:p w14:paraId="08A60D28" w14:textId="7BAA5051" w:rsidR="00231B03" w:rsidRPr="00F145BE" w:rsidRDefault="00231B03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>Système de gestion de Boutique multi Utilisateur développé en entier avec du VBA avec un système de licence et de mise à jour à Distance.</w:t>
      </w:r>
    </w:p>
    <w:p w14:paraId="32309108" w14:textId="77777777" w:rsidR="00231B03" w:rsidRPr="00F145BE" w:rsidRDefault="00231B03" w:rsidP="00F145BE">
      <w:pPr>
        <w:pStyle w:val="ListParagraph"/>
        <w:spacing w:after="30" w:line="360" w:lineRule="auto"/>
        <w:ind w:left="720"/>
        <w:rPr>
          <w:sz w:val="22"/>
          <w:szCs w:val="22"/>
        </w:rPr>
      </w:pPr>
    </w:p>
    <w:p w14:paraId="4CD325FE" w14:textId="77777777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FORMATION &amp; CERTIFICATIONS</w:t>
      </w:r>
    </w:p>
    <w:p w14:paraId="5B656BD2" w14:textId="76DBCA53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Licence en Économie Internationale </w:t>
      </w:r>
      <w:r w:rsidR="00231B03" w:rsidRPr="00F145BE">
        <w:rPr>
          <w:sz w:val="22"/>
          <w:szCs w:val="22"/>
        </w:rPr>
        <w:t>:</w:t>
      </w:r>
      <w:r w:rsidRPr="00F145BE">
        <w:rPr>
          <w:sz w:val="22"/>
          <w:szCs w:val="22"/>
        </w:rPr>
        <w:t xml:space="preserve"> Université de Lomé, 2025, moyenne générale &gt; 13/20</w:t>
      </w:r>
    </w:p>
    <w:p w14:paraId="5CE64AC1" w14:textId="20522DE0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Certification en Communication &amp; Marketing </w:t>
      </w:r>
      <w:r w:rsidR="00F145BE" w:rsidRPr="00F145BE">
        <w:rPr>
          <w:sz w:val="22"/>
          <w:szCs w:val="22"/>
        </w:rPr>
        <w:t>:</w:t>
      </w:r>
      <w:r w:rsidRPr="00F145BE">
        <w:rPr>
          <w:sz w:val="22"/>
          <w:szCs w:val="22"/>
        </w:rPr>
        <w:t xml:space="preserve"> Programme D-CLIC Phase 2 (OIF) : création de visuels adaptés, prise de parole en public, expression écrite et orale</w:t>
      </w:r>
    </w:p>
    <w:p w14:paraId="09CEA46F" w14:textId="797632FB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Certification en Analyse de Données </w:t>
      </w:r>
      <w:r w:rsidR="00F145BE" w:rsidRPr="00F145BE">
        <w:rPr>
          <w:sz w:val="22"/>
          <w:szCs w:val="22"/>
        </w:rPr>
        <w:t>:</w:t>
      </w:r>
      <w:r w:rsidRPr="00F145BE">
        <w:rPr>
          <w:sz w:val="22"/>
          <w:szCs w:val="22"/>
        </w:rPr>
        <w:t xml:space="preserve"> UNICEF, formation en ligne</w:t>
      </w:r>
    </w:p>
    <w:p w14:paraId="5786F364" w14:textId="70445E89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Certification Google Data Analytics </w:t>
      </w:r>
      <w:r w:rsidR="00F145BE" w:rsidRPr="00F145BE">
        <w:rPr>
          <w:sz w:val="22"/>
          <w:szCs w:val="22"/>
        </w:rPr>
        <w:t>:</w:t>
      </w:r>
      <w:r w:rsidRPr="00F145BE">
        <w:rPr>
          <w:sz w:val="22"/>
          <w:szCs w:val="22"/>
        </w:rPr>
        <w:t xml:space="preserve"> Google / Coursera, 2025</w:t>
      </w:r>
    </w:p>
    <w:p w14:paraId="6F341E97" w14:textId="7D0B0611" w:rsidR="005D3FF4" w:rsidRPr="00172A2C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  <w:lang w:val="en-US"/>
        </w:rPr>
      </w:pPr>
      <w:r w:rsidRPr="00172A2C">
        <w:rPr>
          <w:sz w:val="22"/>
          <w:szCs w:val="22"/>
          <w:lang w:val="en-US"/>
        </w:rPr>
        <w:t>Certification English for Developers B1</w:t>
      </w:r>
      <w:r w:rsidR="00F145BE" w:rsidRPr="00172A2C">
        <w:rPr>
          <w:sz w:val="22"/>
          <w:szCs w:val="22"/>
          <w:lang w:val="en-US"/>
        </w:rPr>
        <w:t>:</w:t>
      </w:r>
      <w:r w:rsidRPr="00172A2C">
        <w:rPr>
          <w:sz w:val="22"/>
          <w:szCs w:val="22"/>
          <w:lang w:val="en-US"/>
        </w:rPr>
        <w:t xml:space="preserve"> </w:t>
      </w:r>
      <w:proofErr w:type="spellStart"/>
      <w:r w:rsidRPr="00172A2C">
        <w:rPr>
          <w:sz w:val="22"/>
          <w:szCs w:val="22"/>
          <w:lang w:val="en-US"/>
        </w:rPr>
        <w:t>freeCodeCamp</w:t>
      </w:r>
      <w:proofErr w:type="spellEnd"/>
    </w:p>
    <w:p w14:paraId="3D8669D6" w14:textId="789C5495" w:rsidR="005D3FF4" w:rsidRPr="00F145BE" w:rsidRDefault="00000000" w:rsidP="00F145BE">
      <w:pPr>
        <w:pStyle w:val="ListParagraph"/>
        <w:numPr>
          <w:ilvl w:val="0"/>
          <w:numId w:val="1"/>
        </w:numPr>
        <w:spacing w:after="30" w:line="360" w:lineRule="auto"/>
        <w:rPr>
          <w:sz w:val="22"/>
          <w:szCs w:val="22"/>
        </w:rPr>
      </w:pPr>
      <w:r w:rsidRPr="00F145BE">
        <w:rPr>
          <w:sz w:val="22"/>
          <w:szCs w:val="22"/>
        </w:rPr>
        <w:t xml:space="preserve">Formateur Certifié </w:t>
      </w:r>
      <w:r w:rsidR="00F145BE" w:rsidRPr="00F145BE">
        <w:rPr>
          <w:sz w:val="22"/>
          <w:szCs w:val="22"/>
        </w:rPr>
        <w:t>OIF Programme</w:t>
      </w:r>
      <w:r w:rsidRPr="00F145BE">
        <w:rPr>
          <w:sz w:val="22"/>
          <w:szCs w:val="22"/>
        </w:rPr>
        <w:t xml:space="preserve"> D-CLIC, </w:t>
      </w:r>
      <w:r w:rsidR="00F145BE" w:rsidRPr="00F145BE">
        <w:rPr>
          <w:sz w:val="22"/>
          <w:szCs w:val="22"/>
        </w:rPr>
        <w:t>Phase 3</w:t>
      </w:r>
    </w:p>
    <w:p w14:paraId="482C1744" w14:textId="77777777" w:rsidR="00F145BE" w:rsidRPr="00F145BE" w:rsidRDefault="00F145BE" w:rsidP="00F145BE">
      <w:pPr>
        <w:pBdr>
          <w:bottom w:val="single" w:sz="6" w:space="2" w:color="1F3864"/>
        </w:pBdr>
        <w:spacing w:before="120" w:after="60" w:line="360" w:lineRule="auto"/>
        <w:rPr>
          <w:b/>
          <w:bCs/>
          <w:sz w:val="24"/>
          <w:szCs w:val="24"/>
        </w:rPr>
      </w:pPr>
    </w:p>
    <w:p w14:paraId="68970EA2" w14:textId="27BE3CB8" w:rsidR="005D3FF4" w:rsidRPr="00F145BE" w:rsidRDefault="00000000" w:rsidP="00F145BE">
      <w:pPr>
        <w:pBdr>
          <w:bottom w:val="single" w:sz="6" w:space="2" w:color="1F3864"/>
        </w:pBdr>
        <w:spacing w:before="120" w:after="60" w:line="360" w:lineRule="auto"/>
        <w:rPr>
          <w:sz w:val="22"/>
          <w:szCs w:val="22"/>
        </w:rPr>
      </w:pPr>
      <w:r w:rsidRPr="00F145BE">
        <w:rPr>
          <w:b/>
          <w:bCs/>
          <w:sz w:val="24"/>
          <w:szCs w:val="24"/>
        </w:rPr>
        <w:t>RÉFÉRENCES</w:t>
      </w:r>
    </w:p>
    <w:p w14:paraId="0A15F33B" w14:textId="747D6588" w:rsidR="00F145BE" w:rsidRPr="00F145BE" w:rsidRDefault="00F145BE" w:rsidP="00F145BE">
      <w:pPr>
        <w:pStyle w:val="ListParagraph"/>
        <w:numPr>
          <w:ilvl w:val="0"/>
          <w:numId w:val="2"/>
        </w:numPr>
        <w:spacing w:line="360" w:lineRule="auto"/>
      </w:pPr>
      <w:r w:rsidRPr="00F145BE">
        <w:t>Dr Koko</w:t>
      </w:r>
      <w:r w:rsidR="00F51FE7">
        <w:t>u</w:t>
      </w:r>
      <w:r w:rsidRPr="00F145BE">
        <w:t xml:space="preserve"> ESSIOMLE : </w:t>
      </w:r>
      <w:proofErr w:type="spellStart"/>
      <w:r w:rsidRPr="00F145BE">
        <w:t>Actuarial</w:t>
      </w:r>
      <w:proofErr w:type="spellEnd"/>
      <w:r w:rsidRPr="00F145BE">
        <w:t xml:space="preserve"> </w:t>
      </w:r>
      <w:proofErr w:type="spellStart"/>
      <w:r w:rsidRPr="00F145BE">
        <w:t>Analyst</w:t>
      </w:r>
      <w:proofErr w:type="spellEnd"/>
      <w:r w:rsidRPr="00F145BE">
        <w:t xml:space="preserve"> à la GTA Assurance Vie / +228 91 34 42 17</w:t>
      </w:r>
    </w:p>
    <w:p w14:paraId="32EC5784" w14:textId="77777777" w:rsidR="00F145BE" w:rsidRPr="00F145BE" w:rsidRDefault="00F145BE" w:rsidP="00F145BE">
      <w:pPr>
        <w:spacing w:line="360" w:lineRule="auto"/>
      </w:pPr>
    </w:p>
    <w:p w14:paraId="10B2D1B5" w14:textId="425A0CA1" w:rsidR="005D3FF4" w:rsidRPr="00F145BE" w:rsidRDefault="00000000" w:rsidP="00F145BE">
      <w:pPr>
        <w:pStyle w:val="ListParagraph"/>
        <w:numPr>
          <w:ilvl w:val="0"/>
          <w:numId w:val="2"/>
        </w:numPr>
        <w:spacing w:line="360" w:lineRule="auto"/>
      </w:pPr>
      <w:r w:rsidRPr="00F145BE">
        <w:t xml:space="preserve">M. KEDJI </w:t>
      </w:r>
      <w:proofErr w:type="spellStart"/>
      <w:r w:rsidRPr="00F145BE">
        <w:t>Sénamé</w:t>
      </w:r>
      <w:proofErr w:type="spellEnd"/>
      <w:r w:rsidR="00F145BE" w:rsidRPr="00F145BE">
        <w:t xml:space="preserve"> : </w:t>
      </w:r>
      <w:r w:rsidRPr="00F145BE">
        <w:t xml:space="preserve">Consultant Data Indépendant </w:t>
      </w:r>
      <w:r w:rsidR="00F145BE" w:rsidRPr="00F145BE">
        <w:t>/</w:t>
      </w:r>
      <w:r w:rsidRPr="00F145BE">
        <w:t xml:space="preserve"> +228 90 15 13 69</w:t>
      </w:r>
      <w:r w:rsidR="00F145BE" w:rsidRPr="00F145BE">
        <w:t xml:space="preserve"> </w:t>
      </w:r>
    </w:p>
    <w:p w14:paraId="19BFAC9E" w14:textId="6B616C12" w:rsidR="00F145BE" w:rsidRPr="00F145BE" w:rsidRDefault="00F145BE" w:rsidP="00F145BE">
      <w:pPr>
        <w:spacing w:line="360" w:lineRule="auto"/>
      </w:pPr>
    </w:p>
    <w:p w14:paraId="11BCC0A4" w14:textId="77777777" w:rsidR="00F145BE" w:rsidRPr="00F145BE" w:rsidRDefault="00F145BE" w:rsidP="00F145BE">
      <w:pPr>
        <w:spacing w:line="360" w:lineRule="auto"/>
        <w:rPr>
          <w:sz w:val="22"/>
          <w:szCs w:val="22"/>
        </w:rPr>
      </w:pPr>
    </w:p>
    <w:sectPr w:rsidR="00F145BE" w:rsidRPr="00F145BE">
      <w:pgSz w:w="11906" w:h="16838"/>
      <w:pgMar w:top="350" w:right="750" w:bottom="3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278BB"/>
    <w:multiLevelType w:val="hybridMultilevel"/>
    <w:tmpl w:val="E8F832B6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720DA3"/>
    <w:multiLevelType w:val="hybridMultilevel"/>
    <w:tmpl w:val="52749082"/>
    <w:lvl w:ilvl="0" w:tplc="2F5EA10E">
      <w:start w:val="1"/>
      <w:numFmt w:val="bullet"/>
      <w:lvlText w:val="●"/>
      <w:lvlJc w:val="left"/>
      <w:pPr>
        <w:ind w:left="720" w:hanging="360"/>
      </w:pPr>
    </w:lvl>
    <w:lvl w:ilvl="1" w:tplc="4652488E">
      <w:start w:val="1"/>
      <w:numFmt w:val="bullet"/>
      <w:lvlText w:val="○"/>
      <w:lvlJc w:val="left"/>
      <w:pPr>
        <w:ind w:left="1440" w:hanging="360"/>
      </w:pPr>
    </w:lvl>
    <w:lvl w:ilvl="2" w:tplc="D2D4BBC4">
      <w:start w:val="1"/>
      <w:numFmt w:val="bullet"/>
      <w:lvlText w:val="■"/>
      <w:lvlJc w:val="left"/>
      <w:pPr>
        <w:ind w:left="2160" w:hanging="360"/>
      </w:pPr>
    </w:lvl>
    <w:lvl w:ilvl="3" w:tplc="EF2625CE">
      <w:start w:val="1"/>
      <w:numFmt w:val="bullet"/>
      <w:lvlText w:val="●"/>
      <w:lvlJc w:val="left"/>
      <w:pPr>
        <w:ind w:left="2880" w:hanging="360"/>
      </w:pPr>
    </w:lvl>
    <w:lvl w:ilvl="4" w:tplc="ABFEDF3A">
      <w:start w:val="1"/>
      <w:numFmt w:val="bullet"/>
      <w:lvlText w:val="○"/>
      <w:lvlJc w:val="left"/>
      <w:pPr>
        <w:ind w:left="3600" w:hanging="360"/>
      </w:pPr>
    </w:lvl>
    <w:lvl w:ilvl="5" w:tplc="3A9CD538">
      <w:start w:val="1"/>
      <w:numFmt w:val="bullet"/>
      <w:lvlText w:val="■"/>
      <w:lvlJc w:val="left"/>
      <w:pPr>
        <w:ind w:left="4320" w:hanging="360"/>
      </w:pPr>
    </w:lvl>
    <w:lvl w:ilvl="6" w:tplc="495A583E">
      <w:start w:val="1"/>
      <w:numFmt w:val="bullet"/>
      <w:lvlText w:val="●"/>
      <w:lvlJc w:val="left"/>
      <w:pPr>
        <w:ind w:left="5040" w:hanging="360"/>
      </w:pPr>
    </w:lvl>
    <w:lvl w:ilvl="7" w:tplc="A928E378">
      <w:start w:val="1"/>
      <w:numFmt w:val="bullet"/>
      <w:lvlText w:val="●"/>
      <w:lvlJc w:val="left"/>
      <w:pPr>
        <w:ind w:left="5760" w:hanging="360"/>
      </w:pPr>
    </w:lvl>
    <w:lvl w:ilvl="8" w:tplc="044AE140">
      <w:start w:val="1"/>
      <w:numFmt w:val="bullet"/>
      <w:lvlText w:val="●"/>
      <w:lvlJc w:val="left"/>
      <w:pPr>
        <w:ind w:left="6480" w:hanging="360"/>
      </w:pPr>
    </w:lvl>
  </w:abstractNum>
  <w:num w:numId="1" w16cid:durableId="1643000831">
    <w:abstractNumId w:val="1"/>
    <w:lvlOverride w:ilvl="0">
      <w:startOverride w:val="1"/>
    </w:lvlOverride>
  </w:num>
  <w:num w:numId="2" w16cid:durableId="207376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FF4"/>
    <w:rsid w:val="00172A2C"/>
    <w:rsid w:val="00231B03"/>
    <w:rsid w:val="003E58A9"/>
    <w:rsid w:val="005D3FF4"/>
    <w:rsid w:val="00B77FAE"/>
    <w:rsid w:val="00C54DF2"/>
    <w:rsid w:val="00C95CB4"/>
    <w:rsid w:val="00DA5E50"/>
    <w:rsid w:val="00E24271"/>
    <w:rsid w:val="00F145BE"/>
    <w:rsid w:val="00F5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A32C7"/>
  <w15:docId w15:val="{29F2B90B-7DCB-4762-98D2-75044B39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TG" w:eastAsia="fr-T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31B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E58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om-toublou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TOUBLOU Elom Samuel</dc:creator>
  <cp:lastModifiedBy>user</cp:lastModifiedBy>
  <cp:revision>2</cp:revision>
  <dcterms:created xsi:type="dcterms:W3CDTF">2026-10-09T10:40:00Z</dcterms:created>
  <dcterms:modified xsi:type="dcterms:W3CDTF">2026-10-09T10:40:00Z</dcterms:modified>
</cp:coreProperties>
</file>