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16832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6267625</wp:posOffset>
                </wp:positionH>
                <wp:positionV relativeFrom="page">
                  <wp:posOffset>802572</wp:posOffset>
                </wp:positionV>
                <wp:extent cx="2268220" cy="617855"/>
                <wp:effectExtent l="0" t="0" r="0" b="0"/>
                <wp:wrapNone/>
                <wp:docPr id="2" name="TextBox 2"/>
                <wp:cNvGraphicFramePr/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5400000">
                          <a:off x="6267625" y="802572"/>
                          <a:ext cx="2268220" cy="61785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84" w:line="193" w:lineRule="auto"/>
                              <w:rPr>
                                <w:rFonts w:ascii="Arial" w:hAnsi="Arial" w:eastAsia="Arial" w:cs="Arial"/>
                                <w:sz w:val="83"/>
                                <w:szCs w:val="83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3"/>
                                <w:szCs w:val="83"/>
                                <w:b/>
                                <w:bCs/>
                                <w:color w:val="85C4BD"/>
                                <w14:textFill>
                                  <w14:solidFill>
                                    <w14:srgbClr w14:val="85C4BD">
                                      <w14:alpha w14:val="61176"/>
                                    </w14:srgbClr>
                                  </w14:solidFill>
                                </w14:textFill>
                                <w:spacing w:val="-4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493.514pt;margin-top:63.1947pt;mso-position-vertical-relative:page;mso-position-horizontal-relative:page;width:178.6pt;height:48.65pt;z-index:251658240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84" w:line="193" w:lineRule="auto"/>
                        <w:rPr>
                          <w:rFonts w:ascii="Arial" w:hAnsi="Arial" w:eastAsia="Arial" w:cs="Arial"/>
                          <w:sz w:val="83"/>
                          <w:szCs w:val="83"/>
                        </w:rPr>
                      </w:pPr>
                      <w:r>
                        <w:rPr>
                          <w:rFonts w:ascii="Arial" w:hAnsi="Arial" w:eastAsia="Arial" w:cs="Arial"/>
                          <w:sz w:val="83"/>
                          <w:szCs w:val="83"/>
                          <w:b/>
                          <w:bCs/>
                          <w:color w:val="85C4BD"/>
                          <w14:textFill>
                            <w14:solidFill>
                              <w14:srgbClr w14:val="85C4BD">
                                <w14:alpha w14:val="61176"/>
                              </w14:srgbClr>
                            </w14:solidFill>
                          </w14:textFill>
                          <w:spacing w:val="-4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36"/>
        </w:rPr>
        <w:pict>
          <v:group id="_x0000_s4" style="mso-position-vertical-relative:line;mso-position-horizontal-relative:char;width:211.55pt;height:841.85pt;" filled="false" stroked="false" coordsize="4231,16836" coordorigin="0,0">
            <v:rect id="_x0000_s6" style="position:absolute;left:0;top:0;width:4231;height:16836;" fillcolor="#85C4BD" filled="true" stroked="false"/>
            <v:shape id="_x0000_s8" style="position:absolute;left:614;top:822;width:2957;height:1492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149"/>
                      <w:spacing w:before="20" w:line="2942" w:lineRule="exact"/>
                      <w:rPr/>
                    </w:pPr>
                    <w:r>
                      <w:rPr>
                        <w:position w:val="-58"/>
                      </w:rPr>
                      <w:drawing>
                        <wp:inline distT="0" distB="0" distL="0" distR="0">
                          <wp:extent cx="1684175" cy="1868382"/>
                          <wp:effectExtent l="0" t="0" r="0" b="0"/>
                          <wp:docPr id="4" name="IM 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" name="IM 4"/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684175" cy="18683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26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3"/>
                      <w:spacing w:before="129" w:line="185" w:lineRule="auto"/>
                      <w:rPr>
                        <w:rFonts w:ascii="Microsoft YaHei" w:hAnsi="Microsoft YaHei" w:eastAsia="Microsoft YaHei" w:cs="Microsoft YaHei"/>
                        <w:sz w:val="30"/>
                        <w:szCs w:val="30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0"/>
                        <w:szCs w:val="30"/>
                        <w:color w:val="FFFFFF"/>
                        <w:spacing w:val="-2"/>
                      </w:rPr>
                      <w:t>优势亮点</w:t>
                    </w:r>
                  </w:p>
                  <w:p>
                    <w:pPr>
                      <w:ind w:left="21" w:right="20" w:firstLine="12"/>
                      <w:spacing w:before="205" w:line="272" w:lineRule="auto"/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FFFFFF"/>
                        <w:spacing w:val="7"/>
                      </w:rPr>
                      <w:t>1.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7"/>
                      </w:rPr>
                      <w:t>热情友善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-21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7"/>
                      </w:rPr>
                      <w:t>，具备良好的沟通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8"/>
                      </w:rPr>
                      <w:t>和服务能⼒ ，能够给予客⼈良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6"/>
                      </w:rPr>
                      <w:t>好的体验；</w:t>
                    </w:r>
                  </w:p>
                  <w:p>
                    <w:pPr>
                      <w:ind w:left="25" w:right="20" w:hanging="1"/>
                      <w:spacing w:before="170" w:line="272" w:lineRule="auto"/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FFFFFF"/>
                        <w:spacing w:val="6"/>
                      </w:rPr>
                      <w:t>2.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6"/>
                      </w:rPr>
                      <w:t>细致⼊微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-29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6"/>
                      </w:rPr>
                      <w:t>，注重细节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-29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6"/>
                      </w:rPr>
                      <w:t>，能够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13"/>
                      </w:rPr>
                      <w:t>⾼效地处理⽇常事务和客户需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10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-1"/>
                      </w:rPr>
                      <w:t>求；</w:t>
                    </w:r>
                  </w:p>
                  <w:p>
                    <w:pPr>
                      <w:ind w:left="34" w:right="20" w:hanging="13"/>
                      <w:spacing w:before="167" w:line="254" w:lineRule="auto"/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FFFFFF"/>
                        <w:spacing w:val="8"/>
                      </w:rPr>
                      <w:t>3.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8"/>
                      </w:rPr>
                      <w:t>能够处理多任务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-23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8"/>
                      </w:rPr>
                      <w:t>，具备良好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5"/>
                      </w:rPr>
                      <w:t>的时间管理和组织能⼒；</w:t>
                    </w:r>
                  </w:p>
                  <w:p>
                    <w:pPr>
                      <w:ind w:left="24" w:right="20" w:hanging="4"/>
                      <w:spacing w:before="170" w:line="270" w:lineRule="auto"/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FFFFFF"/>
                        <w:spacing w:val="7"/>
                      </w:rPr>
                      <w:t>4.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FFFFFF"/>
                        <w:spacing w:val="29"/>
                        <w:w w:val="101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7"/>
                      </w:rPr>
                      <w:t>良好的团队合作精神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-29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7"/>
                      </w:rPr>
                      <w:t>，能够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10"/>
                      </w:rPr>
                      <w:t>与同事紧密合作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-24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10"/>
                      </w:rPr>
                      <w:t>，共同完成⼯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5"/>
                      </w:rPr>
                      <w:t>作任务。</w:t>
                    </w:r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9"/>
                      <w:spacing w:before="129" w:line="185" w:lineRule="auto"/>
                      <w:rPr>
                        <w:rFonts w:ascii="Microsoft YaHei" w:hAnsi="Microsoft YaHei" w:eastAsia="Microsoft YaHei" w:cs="Microsoft YaHei"/>
                        <w:sz w:val="30"/>
                        <w:szCs w:val="30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0"/>
                        <w:szCs w:val="30"/>
                        <w:color w:val="FFFFFF"/>
                        <w:spacing w:val="-11"/>
                      </w:rPr>
                      <w:t>⾃我评价</w:t>
                    </w:r>
                  </w:p>
                  <w:p>
                    <w:pPr>
                      <w:ind w:left="21" w:right="20" w:firstLine="12"/>
                      <w:spacing w:before="226" w:line="272" w:lineRule="auto"/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FFFFFF"/>
                        <w:spacing w:val="8"/>
                      </w:rPr>
                      <w:t>1.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8"/>
                      </w:rPr>
                      <w:t>经验丰富：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-35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8"/>
                      </w:rPr>
                      <w:t>有丰富的知识体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11"/>
                      </w:rPr>
                      <w:t>系做基础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-23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11"/>
                      </w:rPr>
                      <w:t>，能确保⽂件准确性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6"/>
                      </w:rPr>
                      <w:t>和完整性；</w:t>
                    </w:r>
                  </w:p>
                  <w:p>
                    <w:pPr>
                      <w:ind w:left="24" w:right="20"/>
                      <w:spacing w:before="171" w:line="272" w:lineRule="auto"/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FFFFFF"/>
                        <w:spacing w:val="19"/>
                      </w:rPr>
                      <w:t>2.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FFFFFF"/>
                        <w:spacing w:val="38"/>
                        <w:w w:val="101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19"/>
                      </w:rPr>
                      <w:t>团队合作： 善于与他⼈合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11"/>
                      </w:rPr>
                      <w:t>作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-25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11"/>
                      </w:rPr>
                      <w:t>，能够在团队中积极贡献并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7"/>
                      </w:rPr>
                      <w:t>共同实现⽬标；</w:t>
                    </w:r>
                  </w:p>
                  <w:p>
                    <w:pPr>
                      <w:ind w:left="22" w:right="20" w:hanging="1"/>
                      <w:spacing w:before="170" w:line="270" w:lineRule="auto"/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FFFFFF"/>
                        <w:spacing w:val="7"/>
                      </w:rPr>
                      <w:t>3.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FFFFFF"/>
                        <w:spacing w:val="33"/>
                        <w:w w:val="101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7"/>
                      </w:rPr>
                      <w:t>⾃我管理：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-35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7"/>
                      </w:rPr>
                      <w:t>具备良好的时间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8"/>
                      </w:rPr>
                      <w:t>管理和⾃我组织能⼒ ，能够有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6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1"/>
                        <w:szCs w:val="21"/>
                        <w:color w:val="FFFFFF"/>
                        <w:spacing w:val="6"/>
                      </w:rPr>
                      <w:t>效管理⼯作任务和⼯作压⼒。</w:t>
                    </w:r>
                  </w:p>
                </w:txbxContent>
              </v:textbox>
            </v:shape>
          </v:group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210" w:line="187" w:lineRule="auto"/>
        <w:rPr>
          <w:sz w:val="28"/>
          <w:szCs w:val="28"/>
        </w:rPr>
      </w:pPr>
      <w:r>
        <w:rPr>
          <w:sz w:val="49"/>
          <w:szCs w:val="49"/>
          <w:color w:val="1E1E1E"/>
          <w:spacing w:val="5"/>
          <w:position w:val="-4"/>
        </w:rPr>
        <w:t>李⼩画  </w:t>
      </w:r>
      <w:r>
        <w:rPr>
          <w:sz w:val="28"/>
          <w:szCs w:val="28"/>
          <w:color w:val="1E1E1E"/>
          <w:spacing w:val="5"/>
          <w:position w:val="4"/>
        </w:rPr>
        <w:t>求职意向：⾏政前台</w:t>
      </w:r>
    </w:p>
    <w:p>
      <w:pPr>
        <w:pStyle w:val="BodyText"/>
        <w:ind w:left="3"/>
        <w:spacing w:before="99" w:line="195" w:lineRule="auto"/>
        <w:rPr>
          <w:sz w:val="23"/>
          <w:szCs w:val="23"/>
        </w:rPr>
      </w:pPr>
      <w:r>
        <w:rPr>
          <w:sz w:val="23"/>
          <w:szCs w:val="23"/>
          <w:color w:val="1E1E1E"/>
          <w:position w:val="-3"/>
        </w:rPr>
        <w:drawing>
          <wp:inline distT="0" distB="0" distL="0" distR="0">
            <wp:extent cx="157221" cy="139752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221" cy="13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color w:val="1E1E1E"/>
          <w:spacing w:val="6"/>
        </w:rPr>
        <w:t xml:space="preserve">   </w:t>
      </w:r>
      <w:r>
        <w:rPr>
          <w:sz w:val="23"/>
          <w:szCs w:val="23"/>
          <w:color w:val="1E1E1E"/>
        </w:rPr>
        <w:t>籍贯：⼴东省深圳市</w:t>
      </w:r>
    </w:p>
    <w:p>
      <w:pPr>
        <w:pStyle w:val="BodyText"/>
        <w:ind w:left="15"/>
        <w:spacing w:before="138" w:line="197" w:lineRule="auto"/>
        <w:rPr>
          <w:sz w:val="23"/>
          <w:szCs w:val="23"/>
        </w:rPr>
      </w:pPr>
      <w:r>
        <w:rPr>
          <w:sz w:val="23"/>
          <w:szCs w:val="23"/>
          <w:color w:val="1E1E1E"/>
          <w:position w:val="-3"/>
        </w:rPr>
        <w:drawing>
          <wp:inline distT="0" distB="0" distL="0" distR="0">
            <wp:extent cx="141922" cy="15151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922" cy="15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color w:val="1E1E1E"/>
          <w:spacing w:val="10"/>
        </w:rPr>
        <w:t xml:space="preserve">   </w:t>
      </w:r>
      <w:r>
        <w:rPr>
          <w:sz w:val="23"/>
          <w:szCs w:val="23"/>
          <w:color w:val="1E1E1E"/>
        </w:rPr>
        <w:t>毕业院校：可⽡学院</w:t>
      </w:r>
    </w:p>
    <w:p>
      <w:pPr>
        <w:pStyle w:val="BodyText"/>
        <w:ind w:left="9"/>
        <w:spacing w:before="137" w:line="201" w:lineRule="auto"/>
        <w:rPr>
          <w:rFonts w:ascii="Arial" w:hAnsi="Arial" w:eastAsia="Arial" w:cs="Arial"/>
          <w:sz w:val="23"/>
          <w:szCs w:val="23"/>
        </w:rPr>
      </w:pPr>
      <w:r>
        <w:rPr>
          <w:sz w:val="23"/>
          <w:szCs w:val="23"/>
          <w:color w:val="1E1E1E"/>
          <w:position w:val="-6"/>
        </w:rPr>
        <w:drawing>
          <wp:inline distT="0" distB="0" distL="0" distR="0">
            <wp:extent cx="150567" cy="171182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567" cy="17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color w:val="1E1E1E"/>
          <w:spacing w:val="11"/>
        </w:rPr>
        <w:t xml:space="preserve">   </w:t>
      </w:r>
      <w:r>
        <w:rPr>
          <w:sz w:val="23"/>
          <w:szCs w:val="23"/>
          <w:color w:val="1E1E1E"/>
          <w:spacing w:val="-2"/>
        </w:rPr>
        <w:t>⼿机号码：</w:t>
      </w:r>
      <w:r>
        <w:rPr>
          <w:sz w:val="23"/>
          <w:szCs w:val="23"/>
          <w:color w:val="1E1E1E"/>
          <w:spacing w:val="-44"/>
        </w:rPr>
        <w:t xml:space="preserve"> </w:t>
      </w:r>
      <w:r>
        <w:rPr>
          <w:rFonts w:ascii="Arial" w:hAnsi="Arial" w:eastAsia="Arial" w:cs="Arial"/>
          <w:sz w:val="23"/>
          <w:szCs w:val="23"/>
          <w:color w:val="1E1E1E"/>
          <w:spacing w:val="-2"/>
        </w:rPr>
        <w:t>13066668888</w:t>
      </w:r>
    </w:p>
    <w:p>
      <w:pPr>
        <w:pStyle w:val="BodyText"/>
        <w:spacing w:before="130" w:line="191" w:lineRule="auto"/>
        <w:rPr>
          <w:rFonts w:ascii="Arial" w:hAnsi="Arial" w:eastAsia="Arial" w:cs="Arial"/>
          <w:sz w:val="23"/>
          <w:szCs w:val="23"/>
        </w:rPr>
      </w:pPr>
      <w:r>
        <w:rPr>
          <w:sz w:val="23"/>
          <w:szCs w:val="23"/>
          <w:color w:val="1E1E1E"/>
        </w:rPr>
        <w:drawing>
          <wp:inline distT="0" distB="0" distL="0" distR="0">
            <wp:extent cx="161902" cy="110120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1902" cy="1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color w:val="1E1E1E"/>
          <w:spacing w:val="7"/>
        </w:rPr>
        <w:t xml:space="preserve">   </w:t>
      </w:r>
      <w:r>
        <w:rPr>
          <w:sz w:val="23"/>
          <w:szCs w:val="23"/>
          <w:color w:val="1E1E1E"/>
          <w:spacing w:val="28"/>
        </w:rPr>
        <w:t>邮箱：</w:t>
      </w:r>
      <w:r>
        <w:rPr>
          <w:rFonts w:ascii="Arial" w:hAnsi="Arial" w:eastAsia="Arial" w:cs="Arial"/>
          <w:sz w:val="23"/>
          <w:szCs w:val="23"/>
          <w:color w:val="1E1E1E"/>
        </w:rPr>
        <w:t>cnsupport</w:t>
      </w:r>
      <w:r>
        <w:rPr>
          <w:rFonts w:ascii="Arial" w:hAnsi="Arial" w:eastAsia="Arial" w:cs="Arial"/>
          <w:sz w:val="23"/>
          <w:szCs w:val="23"/>
          <w:color w:val="1E1E1E"/>
          <w:spacing w:val="28"/>
        </w:rPr>
        <w:t>@</w:t>
      </w:r>
      <w:r>
        <w:rPr>
          <w:rFonts w:ascii="Arial" w:hAnsi="Arial" w:eastAsia="Arial" w:cs="Arial"/>
          <w:sz w:val="23"/>
          <w:szCs w:val="23"/>
          <w:color w:val="1E1E1E"/>
        </w:rPr>
        <w:t>canva</w:t>
      </w:r>
      <w:r>
        <w:rPr>
          <w:rFonts w:ascii="Arial" w:hAnsi="Arial" w:eastAsia="Arial" w:cs="Arial"/>
          <w:sz w:val="23"/>
          <w:szCs w:val="23"/>
          <w:color w:val="1E1E1E"/>
          <w:spacing w:val="28"/>
        </w:rPr>
        <w:t>.</w:t>
      </w:r>
      <w:r>
        <w:rPr>
          <w:rFonts w:ascii="Arial" w:hAnsi="Arial" w:eastAsia="Arial" w:cs="Arial"/>
          <w:sz w:val="23"/>
          <w:szCs w:val="23"/>
          <w:color w:val="1E1E1E"/>
        </w:rPr>
        <w:t>com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spacing w:before="1" w:line="470" w:lineRule="exact"/>
        <w:rPr/>
      </w:pPr>
      <w:r>
        <w:rPr>
          <w:position w:val="-9"/>
        </w:rPr>
        <w:pict>
          <v:shape id="_x0000_s10" style="mso-position-vertical-relative:line;mso-position-horizontal-relative:char;width:319.95pt;height:23.55pt;" fillcolor="#85C4B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35"/>
                    <w:spacing w:before="87" w:line="185" w:lineRule="auto"/>
                    <w:rPr>
                      <w:rFonts w:ascii="Microsoft YaHei" w:hAnsi="Microsoft YaHei" w:eastAsia="Microsoft YaHei" w:cs="Microsoft YaHei"/>
                      <w:sz w:val="30"/>
                      <w:szCs w:val="3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30"/>
                      <w:szCs w:val="30"/>
                      <w:color w:val="FFFFFF"/>
                      <w:spacing w:val="-2"/>
                    </w:rPr>
                    <w:t>教育背景</w:t>
                  </w:r>
                </w:p>
              </w:txbxContent>
            </v:textbox>
          </v:shape>
        </w:pict>
      </w:r>
    </w:p>
    <w:p>
      <w:pPr>
        <w:spacing w:line="120" w:lineRule="exact"/>
        <w:rPr/>
      </w:pPr>
      <w:r/>
    </w:p>
    <w:tbl>
      <w:tblPr>
        <w:tblStyle w:val="TableNormal"/>
        <w:tblW w:w="6380" w:type="dxa"/>
        <w:tblInd w:w="5" w:type="dxa"/>
        <w:tblLayout w:type="fixed"/>
        <w:tblBorders>
          <w:left w:val="single" w:color="85C4BD" w:sz="4" w:space="0"/>
          <w:bottom w:val="single" w:color="85C4BD" w:sz="4" w:space="0"/>
          <w:right w:val="single" w:color="85C4BD" w:sz="4" w:space="0"/>
          <w:top w:val="single" w:color="85C4BD" w:sz="4" w:space="0"/>
        </w:tblBorders>
      </w:tblPr>
      <w:tblGrid>
        <w:gridCol w:w="6380"/>
      </w:tblGrid>
      <w:tr>
        <w:trPr>
          <w:trHeight w:val="607" w:hRule="atLeast"/>
        </w:trPr>
        <w:tc>
          <w:tcPr>
            <w:tcW w:w="6380" w:type="dxa"/>
            <w:vAlign w:val="top"/>
          </w:tcPr>
          <w:p>
            <w:pPr>
              <w:pStyle w:val="TableText"/>
              <w:ind w:left="205"/>
              <w:spacing w:before="184" w:line="188" w:lineRule="auto"/>
              <w:rPr>
                <w:sz w:val="23"/>
                <w:szCs w:val="23"/>
              </w:rPr>
            </w:pPr>
            <w:r>
              <w:rPr>
                <w:rFonts w:ascii="Arial" w:hAnsi="Arial" w:eastAsia="Arial" w:cs="Arial"/>
                <w:sz w:val="23"/>
                <w:szCs w:val="23"/>
                <w:color w:val="1E1E1E"/>
              </w:rPr>
              <w:t>20XX</w:t>
            </w:r>
            <w:r>
              <w:rPr>
                <w:sz w:val="23"/>
                <w:szCs w:val="23"/>
                <w:color w:val="1E1E1E"/>
              </w:rPr>
              <w:t>年 </w:t>
            </w:r>
            <w:r>
              <w:rPr>
                <w:rFonts w:ascii="Arial" w:hAnsi="Arial" w:eastAsia="Arial" w:cs="Arial"/>
                <w:sz w:val="23"/>
                <w:szCs w:val="23"/>
                <w:color w:val="1E1E1E"/>
              </w:rPr>
              <w:t>- 20XX</w:t>
            </w:r>
            <w:r>
              <w:rPr>
                <w:sz w:val="23"/>
                <w:szCs w:val="23"/>
                <w:color w:val="1E1E1E"/>
              </w:rPr>
              <w:t>年             可⽡学院              ⾏政管理专业</w:t>
            </w:r>
          </w:p>
        </w:tc>
      </w:tr>
    </w:tbl>
    <w:p>
      <w:pPr>
        <w:spacing w:line="370" w:lineRule="auto"/>
        <w:rPr>
          <w:rFonts w:ascii="Arial"/>
          <w:sz w:val="21"/>
        </w:rPr>
      </w:pPr>
      <w:r/>
    </w:p>
    <w:p>
      <w:pPr>
        <w:pStyle w:val="BodyText"/>
        <w:spacing w:line="471" w:lineRule="exact"/>
        <w:rPr/>
      </w:pPr>
      <w:r>
        <w:rPr>
          <w:position w:val="-9"/>
        </w:rPr>
        <w:pict>
          <v:shape id="_x0000_s12" style="mso-position-vertical-relative:line;mso-position-horizontal-relative:char;width:319.95pt;height:23.55pt;" fillcolor="#85C4B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50"/>
                    <w:spacing w:before="91" w:line="185" w:lineRule="auto"/>
                    <w:rPr>
                      <w:rFonts w:ascii="Microsoft YaHei" w:hAnsi="Microsoft YaHei" w:eastAsia="Microsoft YaHei" w:cs="Microsoft YaHei"/>
                      <w:sz w:val="30"/>
                      <w:szCs w:val="3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30"/>
                      <w:szCs w:val="30"/>
                      <w:color w:val="FFFFFF"/>
                      <w:spacing w:val="-6"/>
                    </w:rPr>
                    <w:t>实习经历</w:t>
                  </w:r>
                </w:p>
              </w:txbxContent>
            </v:textbox>
          </v:shape>
        </w:pict>
      </w:r>
    </w:p>
    <w:p>
      <w:pPr>
        <w:spacing w:line="104" w:lineRule="exact"/>
        <w:rPr/>
      </w:pPr>
      <w:r/>
    </w:p>
    <w:tbl>
      <w:tblPr>
        <w:tblStyle w:val="TableNormal"/>
        <w:tblW w:w="6382" w:type="dxa"/>
        <w:tblInd w:w="5" w:type="dxa"/>
        <w:tblLayout w:type="fixed"/>
        <w:tblBorders>
          <w:left w:val="single" w:color="85C4BD" w:sz="4" w:space="0"/>
          <w:bottom w:val="single" w:color="85C4BD" w:sz="4" w:space="0"/>
          <w:right w:val="single" w:color="85C4BD" w:sz="4" w:space="0"/>
          <w:top w:val="single" w:color="85C4BD" w:sz="4" w:space="0"/>
        </w:tblBorders>
      </w:tblPr>
      <w:tblGrid>
        <w:gridCol w:w="6382"/>
      </w:tblGrid>
      <w:tr>
        <w:trPr>
          <w:trHeight w:val="3890" w:hRule="atLeast"/>
        </w:trPr>
        <w:tc>
          <w:tcPr>
            <w:tcW w:w="6382" w:type="dxa"/>
            <w:vAlign w:val="top"/>
          </w:tcPr>
          <w:p>
            <w:pPr>
              <w:pStyle w:val="TableText"/>
              <w:ind w:left="206"/>
              <w:spacing w:before="214" w:line="188" w:lineRule="auto"/>
              <w:rPr>
                <w:sz w:val="23"/>
                <w:szCs w:val="23"/>
              </w:rPr>
            </w:pPr>
            <w:r>
              <w:rPr>
                <w:rFonts w:ascii="Arial" w:hAnsi="Arial" w:eastAsia="Arial" w:cs="Arial"/>
                <w:sz w:val="23"/>
                <w:szCs w:val="23"/>
                <w:color w:val="1E1E1E"/>
                <w:spacing w:val="-2"/>
              </w:rPr>
              <w:t>20XX</w:t>
            </w:r>
            <w:r>
              <w:rPr>
                <w:sz w:val="23"/>
                <w:szCs w:val="23"/>
                <w:color w:val="1E1E1E"/>
                <w:spacing w:val="-2"/>
              </w:rPr>
              <w:t>年</w:t>
            </w:r>
            <w:r>
              <w:rPr>
                <w:rFonts w:ascii="Arial" w:hAnsi="Arial" w:eastAsia="Arial" w:cs="Arial"/>
                <w:sz w:val="23"/>
                <w:szCs w:val="23"/>
                <w:color w:val="1E1E1E"/>
                <w:spacing w:val="-2"/>
              </w:rPr>
              <w:t>XX</w:t>
            </w:r>
            <w:r>
              <w:rPr>
                <w:sz w:val="23"/>
                <w:szCs w:val="23"/>
                <w:color w:val="1E1E1E"/>
                <w:spacing w:val="-2"/>
              </w:rPr>
              <w:t>⽉</w:t>
            </w:r>
            <w:r>
              <w:rPr>
                <w:sz w:val="23"/>
                <w:szCs w:val="23"/>
                <w:color w:val="1E1E1E"/>
                <w:spacing w:val="40"/>
              </w:rPr>
              <w:t xml:space="preserve"> </w:t>
            </w:r>
            <w:r>
              <w:rPr>
                <w:rFonts w:ascii="Arial" w:hAnsi="Arial" w:eastAsia="Arial" w:cs="Arial"/>
                <w:sz w:val="23"/>
                <w:szCs w:val="23"/>
                <w:color w:val="1E1E1E"/>
                <w:spacing w:val="-2"/>
              </w:rPr>
              <w:t>- </w:t>
            </w:r>
            <w:r>
              <w:rPr>
                <w:sz w:val="23"/>
                <w:szCs w:val="23"/>
                <w:color w:val="1E1E1E"/>
                <w:spacing w:val="-2"/>
              </w:rPr>
              <w:t>⾄今</w:t>
            </w:r>
            <w:r>
              <w:rPr>
                <w:sz w:val="23"/>
                <w:szCs w:val="23"/>
                <w:color w:val="1E1E1E"/>
                <w:spacing w:val="4"/>
              </w:rPr>
              <w:t xml:space="preserve">           </w:t>
            </w:r>
            <w:r>
              <w:rPr>
                <w:sz w:val="23"/>
                <w:szCs w:val="23"/>
                <w:color w:val="1E1E1E"/>
                <w:spacing w:val="-2"/>
              </w:rPr>
              <w:t>可⽡科技公司</w:t>
            </w:r>
            <w:r>
              <w:rPr>
                <w:sz w:val="23"/>
                <w:szCs w:val="23"/>
                <w:color w:val="1E1E1E"/>
                <w:spacing w:val="3"/>
              </w:rPr>
              <w:t xml:space="preserve">            </w:t>
            </w:r>
            <w:r>
              <w:rPr>
                <w:sz w:val="23"/>
                <w:szCs w:val="23"/>
                <w:color w:val="1E1E1E"/>
                <w:spacing w:val="-2"/>
              </w:rPr>
              <w:t>⾏政前台</w:t>
            </w:r>
          </w:p>
          <w:p>
            <w:pPr>
              <w:pStyle w:val="TableText"/>
              <w:ind w:left="529" w:right="224" w:hanging="259"/>
              <w:spacing w:before="112"/>
              <w:rPr/>
            </w:pPr>
            <w:r>
              <w:rPr>
                <w:color w:val="1E1E1E"/>
                <w:position w:val="3"/>
              </w:rPr>
              <w:drawing>
                <wp:inline distT="0" distB="0" distL="0" distR="0">
                  <wp:extent cx="47642" cy="47642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42" cy="47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E1E1E"/>
                <w:spacing w:val="5"/>
              </w:rPr>
              <w:t xml:space="preserve">   </w:t>
            </w:r>
            <w:r>
              <w:rPr>
                <w:color w:val="1E1E1E"/>
                <w:spacing w:val="9"/>
              </w:rPr>
              <w:t>负责公司⽇常访客接待、</w:t>
            </w:r>
            <w:r>
              <w:rPr>
                <w:color w:val="1E1E1E"/>
                <w:spacing w:val="-13"/>
              </w:rPr>
              <w:t xml:space="preserve"> </w:t>
            </w:r>
            <w:r>
              <w:rPr>
                <w:color w:val="1E1E1E"/>
                <w:spacing w:val="9"/>
              </w:rPr>
              <w:t>电话转接、</w:t>
            </w:r>
            <w:r>
              <w:rPr>
                <w:color w:val="1E1E1E"/>
                <w:spacing w:val="-22"/>
              </w:rPr>
              <w:t xml:space="preserve"> </w:t>
            </w:r>
            <w:r>
              <w:rPr>
                <w:color w:val="1E1E1E"/>
                <w:spacing w:val="9"/>
              </w:rPr>
              <w:t>邮件收发等⼯作</w:t>
            </w:r>
            <w:r>
              <w:rPr>
                <w:color w:val="1E1E1E"/>
                <w:spacing w:val="-27"/>
              </w:rPr>
              <w:t xml:space="preserve"> </w:t>
            </w:r>
            <w:r>
              <w:rPr>
                <w:color w:val="1E1E1E"/>
                <w:spacing w:val="9"/>
              </w:rPr>
              <w:t>，确</w:t>
            </w:r>
            <w:r>
              <w:rPr>
                <w:color w:val="1E1E1E"/>
              </w:rPr>
              <w:t xml:space="preserve"> </w:t>
            </w:r>
            <w:r>
              <w:rPr>
                <w:color w:val="1E1E1E"/>
                <w:spacing w:val="10"/>
              </w:rPr>
              <w:t>保前台区域整洁有序；</w:t>
            </w:r>
          </w:p>
          <w:p>
            <w:pPr>
              <w:pStyle w:val="TableText"/>
              <w:ind w:left="535" w:right="224" w:hanging="265"/>
              <w:spacing w:before="1" w:line="253" w:lineRule="auto"/>
              <w:rPr/>
            </w:pPr>
            <w:r>
              <w:rPr>
                <w:color w:val="1E1E1E"/>
                <w:position w:val="3"/>
              </w:rPr>
              <w:drawing>
                <wp:inline distT="0" distB="0" distL="0" distR="0">
                  <wp:extent cx="47642" cy="47643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42" cy="4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E1E1E"/>
                <w:spacing w:val="3"/>
              </w:rPr>
              <w:t xml:space="preserve">   </w:t>
            </w:r>
            <w:r>
              <w:rPr>
                <w:color w:val="1E1E1E"/>
                <w:spacing w:val="13"/>
              </w:rPr>
              <w:t>协助⼈事部⻔完成⾯试邀约、</w:t>
            </w:r>
            <w:r>
              <w:rPr>
                <w:color w:val="1E1E1E"/>
                <w:spacing w:val="-32"/>
              </w:rPr>
              <w:t xml:space="preserve"> </w:t>
            </w:r>
            <w:r>
              <w:rPr>
                <w:color w:val="1E1E1E"/>
                <w:spacing w:val="13"/>
              </w:rPr>
              <w:t>会议室预定以及新员⼯⼊职</w:t>
            </w:r>
            <w:r>
              <w:rPr>
                <w:color w:val="1E1E1E"/>
              </w:rPr>
              <w:t xml:space="preserve"> </w:t>
            </w:r>
            <w:r>
              <w:rPr>
                <w:color w:val="1E1E1E"/>
                <w:spacing w:val="7"/>
              </w:rPr>
              <w:t>资料准备；</w:t>
            </w:r>
          </w:p>
          <w:p>
            <w:pPr>
              <w:pStyle w:val="TableText"/>
              <w:ind w:left="206"/>
              <w:spacing w:before="143" w:line="189" w:lineRule="auto"/>
              <w:rPr>
                <w:sz w:val="23"/>
                <w:szCs w:val="23"/>
              </w:rPr>
            </w:pPr>
            <w:r>
              <w:rPr>
                <w:rFonts w:ascii="Arial" w:hAnsi="Arial" w:eastAsia="Arial" w:cs="Arial"/>
                <w:sz w:val="23"/>
                <w:szCs w:val="23"/>
                <w:color w:val="1E1E1E"/>
                <w:spacing w:val="-3"/>
              </w:rPr>
              <w:t>20XX</w:t>
            </w:r>
            <w:r>
              <w:rPr>
                <w:sz w:val="23"/>
                <w:szCs w:val="23"/>
                <w:color w:val="1E1E1E"/>
                <w:spacing w:val="-3"/>
              </w:rPr>
              <w:t>年</w:t>
            </w:r>
            <w:r>
              <w:rPr>
                <w:rFonts w:ascii="Arial" w:hAnsi="Arial" w:eastAsia="Arial" w:cs="Arial"/>
                <w:sz w:val="23"/>
                <w:szCs w:val="23"/>
                <w:color w:val="1E1E1E"/>
                <w:spacing w:val="-3"/>
              </w:rPr>
              <w:t>XX</w:t>
            </w:r>
            <w:r>
              <w:rPr>
                <w:sz w:val="23"/>
                <w:szCs w:val="23"/>
                <w:color w:val="1E1E1E"/>
                <w:spacing w:val="-3"/>
              </w:rPr>
              <w:t>⽉</w:t>
            </w:r>
            <w:r>
              <w:rPr>
                <w:sz w:val="23"/>
                <w:szCs w:val="23"/>
                <w:color w:val="1E1E1E"/>
                <w:spacing w:val="3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3"/>
                <w:szCs w:val="23"/>
                <w:color w:val="1E1E1E"/>
                <w:spacing w:val="-3"/>
              </w:rPr>
              <w:t>- 20XX</w:t>
            </w:r>
            <w:r>
              <w:rPr>
                <w:sz w:val="23"/>
                <w:szCs w:val="23"/>
                <w:color w:val="1E1E1E"/>
                <w:spacing w:val="-3"/>
              </w:rPr>
              <w:t>年</w:t>
            </w:r>
            <w:r>
              <w:rPr>
                <w:rFonts w:ascii="Arial" w:hAnsi="Arial" w:eastAsia="Arial" w:cs="Arial"/>
                <w:sz w:val="23"/>
                <w:szCs w:val="23"/>
                <w:color w:val="1E1E1E"/>
                <w:spacing w:val="-3"/>
              </w:rPr>
              <w:t>XX</w:t>
            </w:r>
            <w:r>
              <w:rPr>
                <w:sz w:val="23"/>
                <w:szCs w:val="23"/>
                <w:color w:val="1E1E1E"/>
                <w:spacing w:val="-3"/>
              </w:rPr>
              <w:t>⽉    </w:t>
            </w:r>
            <w:r>
              <w:rPr>
                <w:sz w:val="23"/>
                <w:szCs w:val="23"/>
                <w:color w:val="1E1E1E"/>
                <w:spacing w:val="-4"/>
              </w:rPr>
              <w:t xml:space="preserve">   可⽡信息公司</w:t>
            </w:r>
            <w:r>
              <w:rPr>
                <w:sz w:val="23"/>
                <w:szCs w:val="23"/>
                <w:color w:val="1E1E1E"/>
                <w:spacing w:val="7"/>
              </w:rPr>
              <w:t xml:space="preserve">     </w:t>
            </w:r>
            <w:r>
              <w:rPr>
                <w:sz w:val="23"/>
                <w:szCs w:val="23"/>
                <w:color w:val="1E1E1E"/>
                <w:spacing w:val="-4"/>
              </w:rPr>
              <w:t>⾏政助理</w:t>
            </w:r>
          </w:p>
          <w:p>
            <w:pPr>
              <w:pStyle w:val="TableText"/>
              <w:ind w:left="532" w:right="224" w:hanging="262"/>
              <w:spacing w:before="111"/>
              <w:rPr/>
            </w:pPr>
            <w:r>
              <w:rPr>
                <w:color w:val="1E1E1E"/>
                <w:position w:val="3"/>
              </w:rPr>
              <w:drawing>
                <wp:inline distT="0" distB="0" distL="0" distR="0">
                  <wp:extent cx="47642" cy="47642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42" cy="47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E1E1E"/>
                <w:spacing w:val="2"/>
              </w:rPr>
              <w:t xml:space="preserve">   </w:t>
            </w:r>
            <w:r>
              <w:rPr>
                <w:color w:val="1E1E1E"/>
                <w:spacing w:val="13"/>
              </w:rPr>
              <w:t>掌握了⼈事⾏政相关⼯作流程</w:t>
            </w:r>
            <w:r>
              <w:rPr>
                <w:color w:val="1E1E1E"/>
                <w:spacing w:val="-27"/>
              </w:rPr>
              <w:t xml:space="preserve"> </w:t>
            </w:r>
            <w:r>
              <w:rPr>
                <w:color w:val="1E1E1E"/>
                <w:spacing w:val="13"/>
              </w:rPr>
              <w:t>，协助处理员⼯考勤记</w:t>
            </w:r>
            <w:r>
              <w:rPr>
                <w:color w:val="1E1E1E"/>
                <w:spacing w:val="12"/>
              </w:rPr>
              <w:t>录与</w:t>
            </w:r>
            <w:r>
              <w:rPr>
                <w:color w:val="1E1E1E"/>
              </w:rPr>
              <w:t xml:space="preserve"> </w:t>
            </w:r>
            <w:r>
              <w:rPr>
                <w:color w:val="1E1E1E"/>
                <w:spacing w:val="4"/>
              </w:rPr>
              <w:t>统计；</w:t>
            </w:r>
          </w:p>
          <w:p>
            <w:pPr>
              <w:pStyle w:val="TableText"/>
              <w:ind w:left="270"/>
              <w:spacing w:before="2" w:line="171" w:lineRule="auto"/>
              <w:rPr/>
            </w:pPr>
            <w:r>
              <w:rPr>
                <w:rFonts w:ascii="Arial" w:hAnsi="Arial" w:eastAsia="Arial" w:cs="Arial"/>
                <w:sz w:val="27"/>
                <w:szCs w:val="27"/>
                <w:color w:val="1E1E1E"/>
                <w:spacing w:val="11"/>
                <w:position w:val="4"/>
              </w:rPr>
              <w:t>.</w:t>
            </w:r>
            <w:r>
              <w:rPr>
                <w:rFonts w:ascii="Arial" w:hAnsi="Arial" w:eastAsia="Arial" w:cs="Arial"/>
                <w:sz w:val="27"/>
                <w:szCs w:val="27"/>
                <w:color w:val="1E1E1E"/>
                <w:spacing w:val="11"/>
                <w:position w:val="4"/>
              </w:rPr>
              <w:t xml:space="preserve">  </w:t>
            </w:r>
            <w:r>
              <w:rPr>
                <w:color w:val="1E1E1E"/>
                <w:spacing w:val="11"/>
              </w:rPr>
              <w:t>参与公司⽂件归档、</w:t>
            </w:r>
            <w:r>
              <w:rPr>
                <w:color w:val="1E1E1E"/>
                <w:spacing w:val="-38"/>
              </w:rPr>
              <w:t xml:space="preserve"> </w:t>
            </w:r>
            <w:r>
              <w:rPr>
                <w:color w:val="1E1E1E"/>
                <w:spacing w:val="11"/>
              </w:rPr>
              <w:t>打印复印以及办公设备</w:t>
            </w:r>
            <w:r>
              <w:rPr>
                <w:color w:val="1E1E1E"/>
                <w:spacing w:val="10"/>
              </w:rPr>
              <w:t>的⽇常维护。</w:t>
            </w:r>
          </w:p>
        </w:tc>
      </w:tr>
    </w:tbl>
    <w:p>
      <w:pPr>
        <w:spacing w:line="373" w:lineRule="auto"/>
        <w:rPr>
          <w:rFonts w:ascii="Arial"/>
          <w:sz w:val="21"/>
        </w:rPr>
      </w:pPr>
      <w:r/>
    </w:p>
    <w:p>
      <w:pPr>
        <w:pStyle w:val="BodyText"/>
        <w:spacing w:line="471" w:lineRule="exact"/>
        <w:rPr/>
      </w:pPr>
      <w:r>
        <w:rPr>
          <w:position w:val="-9"/>
        </w:rPr>
        <w:pict>
          <v:shape id="_x0000_s14" style="mso-position-vertical-relative:line;mso-position-horizontal-relative:char;width:319.95pt;height:23.55pt;" fillcolor="#85C4B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35"/>
                    <w:spacing w:before="87" w:line="185" w:lineRule="auto"/>
                    <w:rPr>
                      <w:rFonts w:ascii="Microsoft YaHei" w:hAnsi="Microsoft YaHei" w:eastAsia="Microsoft YaHei" w:cs="Microsoft YaHei"/>
                      <w:sz w:val="30"/>
                      <w:szCs w:val="3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30"/>
                      <w:szCs w:val="30"/>
                      <w:color w:val="FFFFFF"/>
                      <w:spacing w:val="-2"/>
                    </w:rPr>
                    <w:t>校园经历</w:t>
                  </w:r>
                </w:p>
              </w:txbxContent>
            </v:textbox>
          </v:shape>
        </w:pict>
      </w:r>
    </w:p>
    <w:p>
      <w:pPr>
        <w:spacing w:line="110" w:lineRule="exact"/>
        <w:rPr/>
      </w:pPr>
      <w:r/>
    </w:p>
    <w:tbl>
      <w:tblPr>
        <w:tblStyle w:val="TableNormal"/>
        <w:tblW w:w="6382" w:type="dxa"/>
        <w:tblInd w:w="5" w:type="dxa"/>
        <w:tblLayout w:type="fixed"/>
        <w:tblBorders>
          <w:top w:val="single" w:color="85C4BD" w:sz="4" w:space="0"/>
          <w:left w:val="single" w:color="85C4BD" w:sz="4" w:space="0"/>
          <w:bottom w:val="single" w:color="85C4BD" w:sz="4" w:space="0"/>
          <w:right w:val="single" w:color="85C4BD" w:sz="4" w:space="0"/>
          <w:insideH w:val="single" w:color="85C4BD" w:sz="4" w:space="0"/>
          <w:insideV w:val="single" w:color="85C4BD" w:sz="4" w:space="0"/>
        </w:tblBorders>
      </w:tblPr>
      <w:tblGrid>
        <w:gridCol w:w="6382"/>
      </w:tblGrid>
      <w:tr>
        <w:trPr>
          <w:trHeight w:val="2808" w:hRule="atLeast"/>
        </w:trPr>
        <w:tc>
          <w:tcPr>
            <w:tcW w:w="6382" w:type="dxa"/>
            <w:vAlign w:val="top"/>
          </w:tcPr>
          <w:p>
            <w:pPr>
              <w:pStyle w:val="TableText"/>
              <w:ind w:left="270" w:right="221" w:hanging="64"/>
              <w:spacing w:before="209" w:line="239" w:lineRule="auto"/>
              <w:rPr/>
            </w:pPr>
            <w:r>
              <w:rPr>
                <w:rFonts w:ascii="Arial" w:hAnsi="Arial" w:eastAsia="Arial" w:cs="Arial"/>
                <w:sz w:val="23"/>
                <w:szCs w:val="23"/>
                <w:color w:val="1E1E1E"/>
                <w:spacing w:val="-3"/>
              </w:rPr>
              <w:t>20XX</w:t>
            </w:r>
            <w:r>
              <w:rPr>
                <w:sz w:val="23"/>
                <w:szCs w:val="23"/>
                <w:color w:val="1E1E1E"/>
                <w:spacing w:val="-3"/>
              </w:rPr>
              <w:t>年</w:t>
            </w:r>
            <w:r>
              <w:rPr>
                <w:rFonts w:ascii="Arial" w:hAnsi="Arial" w:eastAsia="Arial" w:cs="Arial"/>
                <w:sz w:val="23"/>
                <w:szCs w:val="23"/>
                <w:color w:val="1E1E1E"/>
                <w:spacing w:val="-3"/>
              </w:rPr>
              <w:t>XX</w:t>
            </w:r>
            <w:r>
              <w:rPr>
                <w:sz w:val="23"/>
                <w:szCs w:val="23"/>
                <w:color w:val="1E1E1E"/>
                <w:spacing w:val="-3"/>
              </w:rPr>
              <w:t>⽉</w:t>
            </w:r>
            <w:r>
              <w:rPr>
                <w:sz w:val="23"/>
                <w:szCs w:val="23"/>
                <w:color w:val="1E1E1E"/>
                <w:spacing w:val="53"/>
              </w:rPr>
              <w:t xml:space="preserve"> </w:t>
            </w:r>
            <w:r>
              <w:rPr>
                <w:rFonts w:ascii="Arial" w:hAnsi="Arial" w:eastAsia="Arial" w:cs="Arial"/>
                <w:sz w:val="23"/>
                <w:szCs w:val="23"/>
                <w:color w:val="1E1E1E"/>
                <w:spacing w:val="-3"/>
              </w:rPr>
              <w:t>- 20XX</w:t>
            </w:r>
            <w:r>
              <w:rPr>
                <w:sz w:val="23"/>
                <w:szCs w:val="23"/>
                <w:color w:val="1E1E1E"/>
                <w:spacing w:val="-3"/>
              </w:rPr>
              <w:t>年</w:t>
            </w:r>
            <w:r>
              <w:rPr>
                <w:rFonts w:ascii="Arial" w:hAnsi="Arial" w:eastAsia="Arial" w:cs="Arial"/>
                <w:sz w:val="23"/>
                <w:szCs w:val="23"/>
                <w:color w:val="1E1E1E"/>
                <w:spacing w:val="-3"/>
              </w:rPr>
              <w:t>XX</w:t>
            </w:r>
            <w:r>
              <w:rPr>
                <w:sz w:val="23"/>
                <w:szCs w:val="23"/>
                <w:color w:val="1E1E1E"/>
                <w:spacing w:val="-3"/>
              </w:rPr>
              <w:t>⽉      可⽡学院</w:t>
            </w:r>
            <w:r>
              <w:rPr>
                <w:sz w:val="23"/>
                <w:szCs w:val="23"/>
                <w:color w:val="1E1E1E"/>
                <w:spacing w:val="1"/>
              </w:rPr>
              <w:t xml:space="preserve">      </w:t>
            </w:r>
            <w:r>
              <w:rPr>
                <w:sz w:val="23"/>
                <w:szCs w:val="23"/>
                <w:color w:val="1E1E1E"/>
                <w:spacing w:val="-3"/>
              </w:rPr>
              <w:t>校宣传部主编</w:t>
            </w:r>
            <w:r>
              <w:rPr>
                <w:sz w:val="23"/>
                <w:szCs w:val="23"/>
                <w:color w:val="1E1E1E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7"/>
                <w:szCs w:val="27"/>
                <w:color w:val="1E1E1E"/>
                <w:spacing w:val="11"/>
                <w:position w:val="4"/>
              </w:rPr>
              <w:t>.</w:t>
            </w:r>
            <w:r>
              <w:rPr>
                <w:rFonts w:ascii="Arial" w:hAnsi="Arial" w:eastAsia="Arial" w:cs="Arial"/>
                <w:sz w:val="27"/>
                <w:szCs w:val="27"/>
                <w:color w:val="1E1E1E"/>
                <w:spacing w:val="11"/>
                <w:position w:val="4"/>
              </w:rPr>
              <w:t xml:space="preserve">  </w:t>
            </w:r>
            <w:r>
              <w:rPr>
                <w:color w:val="1E1E1E"/>
                <w:spacing w:val="11"/>
              </w:rPr>
              <w:t>负责部员的培训并组织相关交流会议。</w:t>
            </w:r>
          </w:p>
          <w:p>
            <w:pPr>
              <w:pStyle w:val="TableText"/>
              <w:ind w:left="270"/>
              <w:spacing w:before="1" w:line="171" w:lineRule="auto"/>
              <w:rPr/>
            </w:pPr>
            <w:r>
              <w:rPr>
                <w:rFonts w:ascii="Arial" w:hAnsi="Arial" w:eastAsia="Arial" w:cs="Arial"/>
                <w:sz w:val="27"/>
                <w:szCs w:val="27"/>
                <w:color w:val="1E1E1E"/>
                <w:spacing w:val="9"/>
                <w:position w:val="4"/>
              </w:rPr>
              <w:t>.</w:t>
            </w:r>
            <w:r>
              <w:rPr>
                <w:rFonts w:ascii="Arial" w:hAnsi="Arial" w:eastAsia="Arial" w:cs="Arial"/>
                <w:sz w:val="27"/>
                <w:szCs w:val="27"/>
                <w:color w:val="1E1E1E"/>
                <w:spacing w:val="9"/>
                <w:position w:val="4"/>
              </w:rPr>
              <w:t xml:space="preserve">  </w:t>
            </w:r>
            <w:r>
              <w:rPr>
                <w:color w:val="1E1E1E"/>
                <w:spacing w:val="9"/>
              </w:rPr>
              <w:t>统筹协调各部⻔发展</w:t>
            </w:r>
            <w:r>
              <w:rPr>
                <w:color w:val="1E1E1E"/>
                <w:spacing w:val="-16"/>
              </w:rPr>
              <w:t xml:space="preserve"> </w:t>
            </w:r>
            <w:r>
              <w:rPr>
                <w:color w:val="1E1E1E"/>
                <w:spacing w:val="9"/>
              </w:rPr>
              <w:t>，提⾼⼯作效率。</w:t>
            </w:r>
          </w:p>
          <w:p>
            <w:pPr>
              <w:pStyle w:val="TableText"/>
              <w:ind w:left="270" w:right="229" w:hanging="64"/>
              <w:spacing w:before="259" w:line="239" w:lineRule="auto"/>
              <w:rPr/>
            </w:pPr>
            <w:r>
              <w:rPr>
                <w:rFonts w:ascii="Arial" w:hAnsi="Arial" w:eastAsia="Arial" w:cs="Arial"/>
                <w:sz w:val="23"/>
                <w:szCs w:val="23"/>
                <w:color w:val="1E1E1E"/>
                <w:spacing w:val="-3"/>
              </w:rPr>
              <w:t>20XX</w:t>
            </w:r>
            <w:r>
              <w:rPr>
                <w:sz w:val="23"/>
                <w:szCs w:val="23"/>
                <w:color w:val="1E1E1E"/>
                <w:spacing w:val="-3"/>
              </w:rPr>
              <w:t>年</w:t>
            </w:r>
            <w:r>
              <w:rPr>
                <w:rFonts w:ascii="Arial" w:hAnsi="Arial" w:eastAsia="Arial" w:cs="Arial"/>
                <w:sz w:val="23"/>
                <w:szCs w:val="23"/>
                <w:color w:val="1E1E1E"/>
                <w:spacing w:val="-3"/>
              </w:rPr>
              <w:t>XX</w:t>
            </w:r>
            <w:r>
              <w:rPr>
                <w:sz w:val="23"/>
                <w:szCs w:val="23"/>
                <w:color w:val="1E1E1E"/>
                <w:spacing w:val="-3"/>
              </w:rPr>
              <w:t>⽉</w:t>
            </w:r>
            <w:r>
              <w:rPr>
                <w:sz w:val="23"/>
                <w:szCs w:val="23"/>
                <w:color w:val="1E1E1E"/>
                <w:spacing w:val="37"/>
              </w:rPr>
              <w:t xml:space="preserve"> </w:t>
            </w:r>
            <w:r>
              <w:rPr>
                <w:rFonts w:ascii="Arial" w:hAnsi="Arial" w:eastAsia="Arial" w:cs="Arial"/>
                <w:sz w:val="23"/>
                <w:szCs w:val="23"/>
                <w:color w:val="1E1E1E"/>
                <w:spacing w:val="-3"/>
              </w:rPr>
              <w:t>- 20XX</w:t>
            </w:r>
            <w:r>
              <w:rPr>
                <w:sz w:val="23"/>
                <w:szCs w:val="23"/>
                <w:color w:val="1E1E1E"/>
                <w:spacing w:val="-3"/>
              </w:rPr>
              <w:t>年</w:t>
            </w:r>
            <w:r>
              <w:rPr>
                <w:rFonts w:ascii="Arial" w:hAnsi="Arial" w:eastAsia="Arial" w:cs="Arial"/>
                <w:sz w:val="23"/>
                <w:szCs w:val="23"/>
                <w:color w:val="1E1E1E"/>
                <w:spacing w:val="-3"/>
              </w:rPr>
              <w:t>XX</w:t>
            </w:r>
            <w:r>
              <w:rPr>
                <w:sz w:val="23"/>
                <w:szCs w:val="23"/>
                <w:color w:val="1E1E1E"/>
                <w:spacing w:val="-3"/>
              </w:rPr>
              <w:t>⽉        可⽡学院        记者部部⻓</w:t>
            </w:r>
            <w:r>
              <w:rPr>
                <w:sz w:val="23"/>
                <w:szCs w:val="23"/>
                <w:color w:val="1E1E1E"/>
              </w:rPr>
              <w:t xml:space="preserve"> </w:t>
            </w:r>
            <w:r>
              <w:rPr>
                <w:rFonts w:ascii="Arial" w:hAnsi="Arial" w:eastAsia="Arial" w:cs="Arial"/>
                <w:sz w:val="27"/>
                <w:szCs w:val="27"/>
                <w:color w:val="1E1E1E"/>
                <w:spacing w:val="11"/>
                <w:position w:val="4"/>
              </w:rPr>
              <w:t>.</w:t>
            </w:r>
            <w:r>
              <w:rPr>
                <w:rFonts w:ascii="Arial" w:hAnsi="Arial" w:eastAsia="Arial" w:cs="Arial"/>
                <w:sz w:val="27"/>
                <w:szCs w:val="27"/>
                <w:color w:val="1E1E1E"/>
                <w:spacing w:val="11"/>
                <w:position w:val="4"/>
              </w:rPr>
              <w:t xml:space="preserve">  </w:t>
            </w:r>
            <w:r>
              <w:rPr>
                <w:color w:val="1E1E1E"/>
                <w:spacing w:val="11"/>
              </w:rPr>
              <w:t>多次组织并参与对优秀学⽣个⼈</w:t>
            </w:r>
            <w:r>
              <w:rPr>
                <w:color w:val="1E1E1E"/>
                <w:spacing w:val="-40"/>
              </w:rPr>
              <w:t xml:space="preserve"> </w:t>
            </w:r>
            <w:r>
              <w:rPr>
                <w:color w:val="1E1E1E"/>
                <w:spacing w:val="11"/>
              </w:rPr>
              <w:t>、优</w:t>
            </w:r>
            <w:r>
              <w:rPr>
                <w:color w:val="1E1E1E"/>
                <w:spacing w:val="10"/>
              </w:rPr>
              <w:t>秀教师的采访。</w:t>
            </w:r>
          </w:p>
          <w:p>
            <w:pPr>
              <w:pStyle w:val="TableText"/>
              <w:ind w:left="270"/>
              <w:spacing w:before="1" w:line="171" w:lineRule="auto"/>
              <w:rPr/>
            </w:pPr>
            <w:r>
              <w:rPr>
                <w:rFonts w:ascii="Arial" w:hAnsi="Arial" w:eastAsia="Arial" w:cs="Arial"/>
                <w:sz w:val="27"/>
                <w:szCs w:val="27"/>
                <w:color w:val="1E1E1E"/>
                <w:spacing w:val="10"/>
                <w:position w:val="4"/>
              </w:rPr>
              <w:t>.</w:t>
            </w:r>
            <w:r>
              <w:rPr>
                <w:rFonts w:ascii="Arial" w:hAnsi="Arial" w:eastAsia="Arial" w:cs="Arial"/>
                <w:sz w:val="27"/>
                <w:szCs w:val="27"/>
                <w:color w:val="1E1E1E"/>
                <w:spacing w:val="10"/>
                <w:position w:val="4"/>
              </w:rPr>
              <w:t xml:space="preserve">  </w:t>
            </w:r>
            <w:r>
              <w:rPr>
                <w:color w:val="1E1E1E"/>
                <w:spacing w:val="10"/>
              </w:rPr>
              <w:t>多次撰稿并刊登于校公众号平台</w:t>
            </w:r>
            <w:r>
              <w:rPr>
                <w:color w:val="1E1E1E"/>
                <w:spacing w:val="-26"/>
              </w:rPr>
              <w:t xml:space="preserve"> </w:t>
            </w:r>
            <w:r>
              <w:rPr>
                <w:color w:val="1E1E1E"/>
                <w:spacing w:val="10"/>
              </w:rPr>
              <w:t>，点击量破万。</w:t>
            </w:r>
          </w:p>
        </w:tc>
      </w:tr>
      <w:tr>
        <w:trPr>
          <w:trHeight w:val="953" w:hRule="atLeast"/>
        </w:trPr>
        <w:tc>
          <w:tcPr>
            <w:tcW w:w="6382" w:type="dxa"/>
            <w:vAlign w:val="top"/>
            <w:tcBorders>
              <w:left w:val="nil"/>
              <w:right w:val="nil"/>
            </w:tcBorders>
          </w:tcPr>
          <w:p>
            <w:pPr>
              <w:spacing w:line="37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spacing w:line="471" w:lineRule="exact"/>
              <w:rPr/>
            </w:pPr>
            <w:r>
              <w:rPr>
                <w:position w:val="-9"/>
              </w:rPr>
              <w:pict>
                <v:shape id="_x0000_s16" style="mso-position-vertical-relative:line;mso-position-horizontal-relative:char;width:319.25pt;height:23.55pt;" fillcolor="#85C4BD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539"/>
                          <w:spacing w:before="89" w:line="185" w:lineRule="auto"/>
                          <w:rPr>
                            <w:rFonts w:ascii="Microsoft YaHei" w:hAnsi="Microsoft YaHei" w:eastAsia="Microsoft YaHei" w:cs="Microsoft YaHei"/>
                            <w:sz w:val="30"/>
                            <w:szCs w:val="30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30"/>
                            <w:szCs w:val="30"/>
                            <w:color w:val="FFFFFF"/>
                            <w:spacing w:val="-3"/>
                          </w:rPr>
                          <w:t>兴趣爱好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1001" w:hRule="atLeast"/>
        </w:trPr>
        <w:tc>
          <w:tcPr>
            <w:tcW w:w="6382" w:type="dxa"/>
            <w:vAlign w:val="top"/>
          </w:tcPr>
          <w:p>
            <w:pPr>
              <w:pStyle w:val="TableText"/>
              <w:ind w:left="270"/>
              <w:spacing w:before="190" w:line="178" w:lineRule="auto"/>
              <w:rPr/>
            </w:pPr>
            <w:r>
              <w:rPr>
                <w:rFonts w:ascii="Arial" w:hAnsi="Arial" w:eastAsia="Arial" w:cs="Arial"/>
                <w:sz w:val="27"/>
                <w:szCs w:val="27"/>
                <w:color w:val="1E1E1E"/>
                <w:spacing w:val="7"/>
                <w:position w:val="4"/>
              </w:rPr>
              <w:t>.</w:t>
            </w:r>
            <w:r>
              <w:rPr>
                <w:rFonts w:ascii="Arial" w:hAnsi="Arial" w:eastAsia="Arial" w:cs="Arial"/>
                <w:sz w:val="27"/>
                <w:szCs w:val="27"/>
                <w:color w:val="1E1E1E"/>
                <w:spacing w:val="22"/>
                <w:w w:val="101"/>
                <w:position w:val="4"/>
              </w:rPr>
              <w:t xml:space="preserve">  </w:t>
            </w:r>
            <w:r>
              <w:rPr>
                <w:color w:val="1E1E1E"/>
                <w:spacing w:val="7"/>
              </w:rPr>
              <w:t>热爱阅读与书法</w:t>
            </w:r>
            <w:r>
              <w:rPr>
                <w:color w:val="1E1E1E"/>
                <w:spacing w:val="-30"/>
              </w:rPr>
              <w:t xml:space="preserve"> </w:t>
            </w:r>
            <w:r>
              <w:rPr>
                <w:color w:val="1E1E1E"/>
                <w:spacing w:val="7"/>
              </w:rPr>
              <w:t>，关注美学；</w:t>
            </w:r>
          </w:p>
          <w:p>
            <w:pPr>
              <w:pStyle w:val="TableText"/>
              <w:ind w:left="270"/>
              <w:spacing w:before="64" w:line="191" w:lineRule="auto"/>
              <w:rPr/>
            </w:pPr>
            <w:r>
              <w:rPr>
                <w:color w:val="1E1E1E"/>
                <w:position w:val="3"/>
              </w:rPr>
              <w:drawing>
                <wp:inline distT="0" distB="0" distL="0" distR="0">
                  <wp:extent cx="47642" cy="47642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42" cy="47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E1E1E"/>
                <w:spacing w:val="5"/>
              </w:rPr>
              <w:t xml:space="preserve">   </w:t>
            </w:r>
            <w:r>
              <w:rPr>
                <w:color w:val="1E1E1E"/>
                <w:spacing w:val="9"/>
              </w:rPr>
              <w:t>平时喜欢跑步和瑜伽</w:t>
            </w:r>
            <w:r>
              <w:rPr>
                <w:color w:val="1E1E1E"/>
                <w:spacing w:val="-30"/>
              </w:rPr>
              <w:t xml:space="preserve"> </w:t>
            </w:r>
            <w:r>
              <w:rPr>
                <w:color w:val="1E1E1E"/>
                <w:spacing w:val="9"/>
              </w:rPr>
              <w:t>，拥有健康的⽣活习惯。</w:t>
            </w:r>
          </w:p>
        </w:tc>
      </w:tr>
    </w:tbl>
    <w:p>
      <w:pPr>
        <w:rPr>
          <w:rFonts w:ascii="Arial"/>
          <w:sz w:val="21"/>
        </w:rPr>
      </w:pPr>
      <w:r/>
    </w:p>
    <w:sectPr>
      <w:headerReference w:type="default" r:id="rId1"/>
      <w:footerReference w:type="default" r:id="rId2"/>
      <w:pgSz w:w="11910" w:h="16845"/>
      <w:pgMar w:top="1" w:right="0" w:bottom="1" w:left="0" w:header="0" w:footer="0" w:gutter="0"/>
      <w:cols w:equalWidth="0" w:num="2">
        <w:col w:w="4858" w:space="100"/>
        <w:col w:w="695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image" Target="media/image1.png"/><Relationship Id="rId2" Type="http://schemas.openxmlformats.org/officeDocument/2006/relationships/footer" Target="footer1.xml"/><Relationship Id="rId14" Type="http://schemas.openxmlformats.org/officeDocument/2006/relationships/fontTable" Target="fontTable.xml"/><Relationship Id="rId13" Type="http://schemas.openxmlformats.org/officeDocument/2006/relationships/styles" Target="styles.xml"/><Relationship Id="rId12" Type="http://schemas.openxmlformats.org/officeDocument/2006/relationships/settings" Target="settings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Canva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未命名的设计</dc:title>
  <dc:creator>u-30243338</dc:creator>
  <cp:keywords>DAGtzfJilkA,BAGGgouQMp4,0</cp:keywords>
  <dcterms:created xsi:type="dcterms:W3CDTF">2025-07-21T13:07:36Z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2025-07-21T21:08:22</vt:filetime>
  </property>
</Properties>
</file>