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EFD0F" w14:textId="77777777" w:rsidR="00CE1DBB" w:rsidRPr="008324F3" w:rsidRDefault="00CE1DBB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>题目</w:t>
      </w:r>
      <w:r w:rsidRPr="008324F3">
        <w:rPr>
          <w:rFonts w:ascii="Tahoma" w:eastAsia="华文楷体" w:hAnsi="Tahoma" w:cs="Tahoma"/>
          <w:sz w:val="21"/>
          <w:szCs w:val="22"/>
        </w:rPr>
        <w:t>1</w:t>
      </w:r>
      <w:r w:rsidRPr="008324F3">
        <w:rPr>
          <w:rFonts w:ascii="Tahoma" w:eastAsia="华文楷体" w:hAnsi="Tahoma" w:cs="Tahoma"/>
          <w:sz w:val="21"/>
          <w:szCs w:val="22"/>
        </w:rPr>
        <w:t>：（传统文化</w:t>
      </w:r>
      <w:r w:rsidRPr="008324F3">
        <w:rPr>
          <w:rFonts w:ascii="Tahoma" w:eastAsia="华文楷体" w:hAnsi="Tahoma" w:cs="Tahoma"/>
          <w:sz w:val="21"/>
          <w:szCs w:val="22"/>
        </w:rPr>
        <w:t>+</w:t>
      </w:r>
      <w:r w:rsidRPr="008324F3">
        <w:rPr>
          <w:rFonts w:ascii="Tahoma" w:eastAsia="华文楷体" w:hAnsi="Tahoma" w:cs="Tahoma"/>
          <w:sz w:val="21"/>
          <w:szCs w:val="22"/>
        </w:rPr>
        <w:t>校园活动</w:t>
      </w:r>
      <w:r w:rsidRPr="008324F3">
        <w:rPr>
          <w:rFonts w:ascii="Tahoma" w:eastAsia="华文楷体" w:hAnsi="Tahoma" w:cs="Tahoma"/>
          <w:sz w:val="21"/>
          <w:szCs w:val="22"/>
        </w:rPr>
        <w:t>+</w:t>
      </w:r>
      <w:r w:rsidRPr="008324F3">
        <w:rPr>
          <w:rFonts w:ascii="Tahoma" w:eastAsia="华文楷体" w:hAnsi="Tahoma" w:cs="Tahoma"/>
          <w:sz w:val="21"/>
          <w:szCs w:val="22"/>
        </w:rPr>
        <w:t>说明描述</w:t>
      </w:r>
      <w:r w:rsidRPr="008324F3">
        <w:rPr>
          <w:rFonts w:ascii="Tahoma" w:eastAsia="华文楷体" w:hAnsi="Tahoma" w:cs="Tahoma"/>
          <w:sz w:val="21"/>
          <w:szCs w:val="22"/>
        </w:rPr>
        <w:t>+</w:t>
      </w:r>
      <w:r w:rsidRPr="008324F3">
        <w:rPr>
          <w:rFonts w:ascii="Tahoma" w:eastAsia="华文楷体" w:hAnsi="Tahoma" w:cs="Tahoma"/>
          <w:sz w:val="21"/>
          <w:szCs w:val="22"/>
        </w:rPr>
        <w:t>议论）（难度</w:t>
      </w:r>
      <w:r w:rsidRPr="008324F3">
        <w:rPr>
          <w:rFonts w:ascii="Tahoma" w:eastAsia="华文楷体" w:hAnsi="Tahoma" w:cs="Tahoma"/>
          <w:sz w:val="21"/>
          <w:szCs w:val="22"/>
        </w:rPr>
        <w:t>7</w:t>
      </w:r>
      <w:r w:rsidRPr="008324F3">
        <w:rPr>
          <w:rFonts w:ascii="Tahoma" w:eastAsia="华文楷体" w:hAnsi="Tahoma" w:cs="Tahoma"/>
          <w:sz w:val="21"/>
          <w:szCs w:val="22"/>
        </w:rPr>
        <w:t>）</w:t>
      </w:r>
      <w:r w:rsidRPr="008324F3">
        <w:rPr>
          <w:rFonts w:ascii="Tahoma" w:eastAsia="华文楷体" w:hAnsi="Tahoma" w:cs="Tahoma"/>
          <w:sz w:val="21"/>
          <w:szCs w:val="22"/>
        </w:rPr>
        <w:t xml:space="preserve"> </w:t>
      </w:r>
    </w:p>
    <w:p w14:paraId="1FCE96E3" w14:textId="6087ECE6" w:rsidR="00CE1DBB" w:rsidRPr="008324F3" w:rsidRDefault="00CE1DBB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>随着中国传统文化的复兴，汉服</w:t>
      </w:r>
      <w:r w:rsidRPr="008324F3">
        <w:rPr>
          <w:rFonts w:ascii="Tahoma" w:eastAsia="华文楷体" w:hAnsi="Tahoma" w:cs="Tahoma"/>
          <w:sz w:val="21"/>
          <w:szCs w:val="22"/>
        </w:rPr>
        <w:t>(Hanfu)</w:t>
      </w:r>
      <w:r w:rsidRPr="008324F3">
        <w:rPr>
          <w:rFonts w:ascii="Tahoma" w:eastAsia="华文楷体" w:hAnsi="Tahoma" w:cs="Tahoma"/>
          <w:sz w:val="21"/>
          <w:szCs w:val="22"/>
        </w:rPr>
        <w:t>作为一种独特的服饰文化，逐渐受到人们的关注和喜爱。假如你是明启中学的学生李华，你校正在向学生们征集新社团的创建意向。作为汉服爱好者，你准备成立汉服社，请给校委会写一封邮件表达你的想法。你的邮件需包含：</w:t>
      </w:r>
      <w:r w:rsidRPr="008324F3">
        <w:rPr>
          <w:rFonts w:ascii="Tahoma" w:eastAsia="华文楷体" w:hAnsi="Tahoma" w:cs="Tahoma"/>
          <w:sz w:val="21"/>
          <w:szCs w:val="22"/>
        </w:rPr>
        <w:t xml:space="preserve"> </w:t>
      </w:r>
    </w:p>
    <w:p w14:paraId="537F460D" w14:textId="77777777" w:rsidR="00CE1DBB" w:rsidRPr="008324F3" w:rsidRDefault="00CE1DBB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 xml:space="preserve">1. </w:t>
      </w:r>
      <w:r w:rsidRPr="008324F3">
        <w:rPr>
          <w:rFonts w:ascii="Tahoma" w:eastAsia="华文楷体" w:hAnsi="Tahoma" w:cs="Tahoma"/>
          <w:sz w:val="21"/>
          <w:szCs w:val="22"/>
        </w:rPr>
        <w:t>成立该社团的目的；</w:t>
      </w:r>
      <w:r w:rsidRPr="008324F3">
        <w:rPr>
          <w:rFonts w:ascii="Tahoma" w:eastAsia="华文楷体" w:hAnsi="Tahoma" w:cs="Tahoma"/>
          <w:sz w:val="21"/>
          <w:szCs w:val="22"/>
        </w:rPr>
        <w:t xml:space="preserve"> </w:t>
      </w:r>
    </w:p>
    <w:p w14:paraId="420710ED" w14:textId="6925BBB3" w:rsidR="00CE1DBB" w:rsidRPr="008324F3" w:rsidRDefault="00CE1DBB" w:rsidP="008324F3">
      <w:pPr>
        <w:spacing w:after="0" w:line="360" w:lineRule="auto"/>
        <w:jc w:val="both"/>
        <w:rPr>
          <w:rFonts w:ascii="Tahoma" w:eastAsia="华文楷体" w:hAnsi="Tahoma" w:cs="Tahoma" w:hint="eastAsi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 xml:space="preserve">2. </w:t>
      </w:r>
      <w:r w:rsidRPr="008324F3">
        <w:rPr>
          <w:rFonts w:ascii="Tahoma" w:eastAsia="华文楷体" w:hAnsi="Tahoma" w:cs="Tahoma"/>
          <w:sz w:val="21"/>
          <w:szCs w:val="22"/>
        </w:rPr>
        <w:t>社团拟开展的活动及原因。</w:t>
      </w:r>
    </w:p>
    <w:p w14:paraId="6CBD1DF5" w14:textId="0AD8A66E" w:rsidR="004D3E2D" w:rsidRPr="008324F3" w:rsidRDefault="004D3E2D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>提纲：</w:t>
      </w:r>
    </w:p>
    <w:p w14:paraId="78F393AB" w14:textId="1FD30269" w:rsidR="004D3E2D" w:rsidRPr="008324F3" w:rsidRDefault="004D3E2D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 xml:space="preserve">Paragraph 1: </w:t>
      </w:r>
      <w:r w:rsidRPr="008324F3">
        <w:rPr>
          <w:rFonts w:ascii="Tahoma" w:eastAsia="华文楷体" w:hAnsi="Tahoma" w:cs="Tahoma"/>
          <w:sz w:val="21"/>
          <w:szCs w:val="22"/>
        </w:rPr>
        <w:t>Background—a new club</w:t>
      </w:r>
    </w:p>
    <w:p w14:paraId="4D1309A5" w14:textId="5A8B0101" w:rsidR="004D3E2D" w:rsidRPr="008324F3" w:rsidRDefault="004D3E2D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 xml:space="preserve">Paragraph 2: </w:t>
      </w:r>
      <w:r w:rsidRPr="008324F3">
        <w:rPr>
          <w:rFonts w:ascii="Tahoma" w:eastAsia="华文楷体" w:hAnsi="Tahoma" w:cs="Tahoma"/>
          <w:sz w:val="21"/>
          <w:szCs w:val="22"/>
        </w:rPr>
        <w:t>Reasons of setting up Hanfu club</w:t>
      </w:r>
    </w:p>
    <w:p w14:paraId="00EC926C" w14:textId="0754780A" w:rsidR="00745DA8" w:rsidRPr="008324F3" w:rsidRDefault="004D3E2D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>·</w:t>
      </w:r>
      <w:r w:rsidR="00745DA8" w:rsidRPr="008324F3">
        <w:rPr>
          <w:rFonts w:ascii="Tahoma" w:eastAsia="华文楷体" w:hAnsi="Tahoma" w:cs="Tahoma"/>
          <w:sz w:val="21"/>
          <w:szCs w:val="22"/>
        </w:rPr>
        <w:t>Unique characteristics: (Background) traditional culture prosperity &amp; people focus on…more/popular among…</w:t>
      </w:r>
    </w:p>
    <w:p w14:paraId="3C14D8F1" w14:textId="52844E59" w:rsidR="004D3E2D" w:rsidRPr="008324F3" w:rsidRDefault="004D3E2D" w:rsidP="008324F3">
      <w:pPr>
        <w:spacing w:after="0" w:line="360" w:lineRule="auto"/>
        <w:jc w:val="both"/>
        <w:rPr>
          <w:rFonts w:ascii="Tahoma" w:eastAsia="华文楷体" w:hAnsi="Tahoma" w:cs="Tahoma"/>
          <w:sz w:val="18"/>
          <w:szCs w:val="20"/>
        </w:rPr>
      </w:pPr>
      <w:r w:rsidRPr="008324F3">
        <w:rPr>
          <w:rFonts w:ascii="Tahoma" w:eastAsia="华文楷体" w:hAnsi="Tahoma" w:cs="Tahoma"/>
          <w:sz w:val="21"/>
          <w:szCs w:val="22"/>
        </w:rPr>
        <w:t>Hanfu represents</w:t>
      </w:r>
      <w:r w:rsidR="00745DA8" w:rsidRPr="008324F3">
        <w:rPr>
          <w:rFonts w:ascii="Tahoma" w:eastAsia="华文楷体" w:hAnsi="Tahoma" w:cs="Tahoma"/>
          <w:sz w:val="21"/>
          <w:szCs w:val="22"/>
        </w:rPr>
        <w:t xml:space="preserve"> </w:t>
      </w:r>
      <w:r w:rsidR="005E07A2" w:rsidRPr="008324F3">
        <w:rPr>
          <w:rFonts w:ascii="Tahoma" w:eastAsia="华文楷体" w:hAnsi="Tahoma" w:cs="Tahoma"/>
          <w:sz w:val="21"/>
          <w:szCs w:val="22"/>
        </w:rPr>
        <w:t>the classic Han Dynasty costumes;</w:t>
      </w:r>
      <w:r w:rsidR="00745DA8" w:rsidRPr="008324F3">
        <w:rPr>
          <w:rFonts w:ascii="Tahoma" w:eastAsia="华文楷体" w:hAnsi="Tahoma" w:cs="Tahoma"/>
          <w:sz w:val="21"/>
          <w:szCs w:val="22"/>
        </w:rPr>
        <w:t xml:space="preserve"> show the wisdom of ancient Chinese </w:t>
      </w:r>
      <w:proofErr w:type="gramStart"/>
      <w:r w:rsidR="00745DA8" w:rsidRPr="008324F3">
        <w:rPr>
          <w:rFonts w:ascii="Tahoma" w:eastAsia="华文楷体" w:hAnsi="Tahoma" w:cs="Tahoma"/>
          <w:sz w:val="21"/>
          <w:szCs w:val="22"/>
        </w:rPr>
        <w:t>people ;</w:t>
      </w:r>
      <w:proofErr w:type="gramEnd"/>
      <w:r w:rsidR="00745DA8" w:rsidRPr="008324F3">
        <w:rPr>
          <w:rFonts w:ascii="Tahoma" w:hAnsi="Tahoma" w:cs="Tahoma"/>
        </w:rPr>
        <w:t xml:space="preserve"> </w:t>
      </w:r>
      <w:r w:rsidR="00745DA8" w:rsidRPr="008324F3">
        <w:rPr>
          <w:rFonts w:ascii="Tahoma" w:eastAsia="华文楷体" w:hAnsi="Tahoma" w:cs="Tahoma"/>
          <w:sz w:val="21"/>
          <w:szCs w:val="22"/>
        </w:rPr>
        <w:t>symbolizes ancient Chinese ritual civilization</w:t>
      </w:r>
    </w:p>
    <w:p w14:paraId="5C4D451F" w14:textId="3200EC69" w:rsidR="005E07A2" w:rsidRPr="008324F3" w:rsidRDefault="00745DA8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 xml:space="preserve">Paragraph 3: </w:t>
      </w:r>
      <w:r w:rsidR="005E07A2" w:rsidRPr="008324F3">
        <w:rPr>
          <w:rFonts w:ascii="Tahoma" w:eastAsia="华文楷体" w:hAnsi="Tahoma" w:cs="Tahoma"/>
          <w:sz w:val="21"/>
          <w:szCs w:val="22"/>
        </w:rPr>
        <w:t>Activities planned to launch</w:t>
      </w:r>
    </w:p>
    <w:p w14:paraId="18889480" w14:textId="043EF17A" w:rsidR="005E07A2" w:rsidRPr="008324F3" w:rsidRDefault="005E07A2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>·</w:t>
      </w:r>
      <w:r w:rsidRPr="008324F3">
        <w:rPr>
          <w:rFonts w:ascii="Tahoma" w:eastAsia="华文楷体" w:hAnsi="Tahoma" w:cs="Tahoma"/>
          <w:sz w:val="21"/>
          <w:szCs w:val="22"/>
        </w:rPr>
        <w:t>Designing students’</w:t>
      </w:r>
      <w:r w:rsidR="00EE21DF" w:rsidRPr="008324F3">
        <w:rPr>
          <w:rFonts w:ascii="Tahoma" w:eastAsia="华文楷体" w:hAnsi="Tahoma" w:cs="Tahoma"/>
          <w:sz w:val="21"/>
          <w:szCs w:val="22"/>
        </w:rPr>
        <w:t xml:space="preserve"> </w:t>
      </w:r>
      <w:r w:rsidRPr="008324F3">
        <w:rPr>
          <w:rFonts w:ascii="Tahoma" w:eastAsia="华文楷体" w:hAnsi="Tahoma" w:cs="Tahoma"/>
          <w:sz w:val="21"/>
          <w:szCs w:val="22"/>
        </w:rPr>
        <w:t xml:space="preserve">own Hanfu: creativity; relaxation; </w:t>
      </w:r>
      <w:r w:rsidRPr="008324F3">
        <w:rPr>
          <w:rFonts w:ascii="Tahoma" w:eastAsia="华文楷体" w:hAnsi="Tahoma" w:cs="Tahoma"/>
          <w:sz w:val="21"/>
          <w:szCs w:val="22"/>
        </w:rPr>
        <w:t>可观赏性、纪念意义</w:t>
      </w:r>
      <w:r w:rsidRPr="008324F3">
        <w:rPr>
          <w:rFonts w:ascii="Tahoma" w:eastAsia="华文楷体" w:hAnsi="Tahoma" w:cs="Tahoma"/>
          <w:sz w:val="21"/>
          <w:szCs w:val="22"/>
        </w:rPr>
        <w:t>; understand different types of Hanfu during…</w:t>
      </w:r>
    </w:p>
    <w:p w14:paraId="38CAE54D" w14:textId="56C06D20" w:rsidR="00C70407" w:rsidRPr="008324F3" w:rsidRDefault="005E07A2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>·</w:t>
      </w:r>
      <w:r w:rsidR="00C70407" w:rsidRPr="008324F3">
        <w:rPr>
          <w:rFonts w:ascii="Tahoma" w:eastAsia="华文楷体" w:hAnsi="Tahoma" w:cs="Tahoma"/>
          <w:sz w:val="21"/>
          <w:szCs w:val="22"/>
        </w:rPr>
        <w:t xml:space="preserve">Putting on historical stage plays: </w:t>
      </w:r>
      <w:r w:rsidR="000607F8" w:rsidRPr="008324F3">
        <w:rPr>
          <w:rFonts w:ascii="Tahoma" w:eastAsia="华文楷体" w:hAnsi="Tahoma" w:cs="Tahoma"/>
          <w:sz w:val="21"/>
          <w:szCs w:val="22"/>
        </w:rPr>
        <w:t>对汉代故事的了解、增进同学感情</w:t>
      </w:r>
    </w:p>
    <w:p w14:paraId="41E99704" w14:textId="1AB2DB12" w:rsidR="005E07A2" w:rsidRPr="008324F3" w:rsidRDefault="005E07A2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 xml:space="preserve">Paragraph 4: </w:t>
      </w:r>
      <w:r w:rsidRPr="008324F3">
        <w:rPr>
          <w:rFonts w:ascii="Tahoma" w:eastAsia="华文楷体" w:hAnsi="Tahoma" w:cs="Tahoma"/>
          <w:sz w:val="21"/>
          <w:szCs w:val="22"/>
        </w:rPr>
        <w:t>Significance &amp; Expectation</w:t>
      </w:r>
    </w:p>
    <w:p w14:paraId="3A6EBF05" w14:textId="0448E1DF" w:rsidR="00C70407" w:rsidRPr="008324F3" w:rsidRDefault="00C70407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>·</w:t>
      </w:r>
      <w:r w:rsidRPr="008324F3">
        <w:rPr>
          <w:rFonts w:ascii="Tahoma" w:eastAsia="华文楷体" w:hAnsi="Tahoma" w:cs="Tahoma"/>
          <w:sz w:val="21"/>
          <w:szCs w:val="22"/>
        </w:rPr>
        <w:t>Enriches campus life</w:t>
      </w:r>
    </w:p>
    <w:p w14:paraId="46CD2761" w14:textId="483736A8" w:rsidR="005E07A2" w:rsidRPr="008324F3" w:rsidRDefault="00C70407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>·</w:t>
      </w:r>
      <w:r w:rsidRPr="008324F3">
        <w:rPr>
          <w:rFonts w:ascii="Tahoma" w:eastAsia="华文楷体" w:hAnsi="Tahoma" w:cs="Tahoma"/>
          <w:sz w:val="21"/>
          <w:szCs w:val="22"/>
        </w:rPr>
        <w:t xml:space="preserve">Strengthen </w:t>
      </w:r>
      <w:r w:rsidR="00745DA8" w:rsidRPr="008324F3">
        <w:rPr>
          <w:rFonts w:ascii="Tahoma" w:eastAsia="华文楷体" w:hAnsi="Tahoma" w:cs="Tahoma"/>
          <w:sz w:val="21"/>
          <w:szCs w:val="22"/>
        </w:rPr>
        <w:t>culture identity</w:t>
      </w:r>
      <w:r w:rsidRPr="008324F3">
        <w:rPr>
          <w:rFonts w:ascii="Tahoma" w:eastAsia="华文楷体" w:hAnsi="Tahoma" w:cs="Tahoma"/>
          <w:sz w:val="21"/>
          <w:szCs w:val="22"/>
        </w:rPr>
        <w:t xml:space="preserve"> and build cultural confidence</w:t>
      </w:r>
      <w:r w:rsidR="000607F8" w:rsidRPr="008324F3">
        <w:rPr>
          <w:rFonts w:ascii="Tahoma" w:eastAsia="华文楷体" w:hAnsi="Tahoma" w:cs="Tahoma"/>
          <w:sz w:val="21"/>
          <w:szCs w:val="22"/>
        </w:rPr>
        <w:t xml:space="preserve">; </w:t>
      </w:r>
      <w:r w:rsidR="005E07A2" w:rsidRPr="008324F3">
        <w:rPr>
          <w:rFonts w:ascii="Tahoma" w:eastAsia="华文楷体" w:hAnsi="Tahoma" w:cs="Tahoma"/>
          <w:sz w:val="21"/>
          <w:szCs w:val="22"/>
        </w:rPr>
        <w:t>Inherit</w:t>
      </w:r>
      <w:r w:rsidR="000607F8" w:rsidRPr="008324F3">
        <w:rPr>
          <w:rFonts w:ascii="Tahoma" w:eastAsia="华文楷体" w:hAnsi="Tahoma" w:cs="Tahoma"/>
          <w:sz w:val="21"/>
          <w:szCs w:val="22"/>
        </w:rPr>
        <w:t xml:space="preserve"> traditional culture</w:t>
      </w:r>
    </w:p>
    <w:p w14:paraId="74383356" w14:textId="5B3C46E3" w:rsidR="005E07A2" w:rsidRPr="008324F3" w:rsidRDefault="000607F8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b/>
          <w:bCs/>
          <w:sz w:val="21"/>
          <w:szCs w:val="22"/>
        </w:rPr>
        <w:t>·</w:t>
      </w:r>
      <w:r w:rsidRPr="008324F3">
        <w:rPr>
          <w:rFonts w:ascii="Tahoma" w:eastAsia="华文楷体" w:hAnsi="Tahoma" w:cs="Tahoma"/>
          <w:sz w:val="21"/>
          <w:szCs w:val="22"/>
        </w:rPr>
        <w:t>looking forward to adopting my suggestions</w:t>
      </w:r>
    </w:p>
    <w:p w14:paraId="2997FC0C" w14:textId="77777777" w:rsidR="004D3E2D" w:rsidRPr="008324F3" w:rsidRDefault="004D3E2D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</w:p>
    <w:p w14:paraId="5345EEA8" w14:textId="0938A639" w:rsidR="004D3E2D" w:rsidRPr="008324F3" w:rsidRDefault="004D3E2D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>正文：</w:t>
      </w:r>
    </w:p>
    <w:p w14:paraId="291CD427" w14:textId="5BFC32BE" w:rsidR="00CE1DBB" w:rsidRPr="008324F3" w:rsidRDefault="00CE1DBB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>Dear Teacher,</w:t>
      </w:r>
    </w:p>
    <w:p w14:paraId="55A5A0CC" w14:textId="03FE221D" w:rsidR="00CE1DBB" w:rsidRPr="008324F3" w:rsidRDefault="00CE1DBB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ab/>
        <w:t xml:space="preserve">I’ve heard that our school is collecting ideas on </w:t>
      </w:r>
      <w:r w:rsidR="00DD32C3" w:rsidRPr="008324F3">
        <w:rPr>
          <w:rFonts w:ascii="Tahoma" w:eastAsia="华文楷体" w:hAnsi="Tahoma" w:cs="Tahoma"/>
          <w:sz w:val="21"/>
          <w:szCs w:val="22"/>
        </w:rPr>
        <w:t>establishing</w:t>
      </w:r>
      <w:r w:rsidRPr="008324F3">
        <w:rPr>
          <w:rFonts w:ascii="Tahoma" w:eastAsia="华文楷体" w:hAnsi="Tahoma" w:cs="Tahoma"/>
          <w:sz w:val="21"/>
          <w:szCs w:val="22"/>
        </w:rPr>
        <w:t xml:space="preserve"> the new </w:t>
      </w:r>
      <w:r w:rsidR="00DD32C3" w:rsidRPr="008324F3">
        <w:rPr>
          <w:rFonts w:ascii="Tahoma" w:eastAsia="华文楷体" w:hAnsi="Tahoma" w:cs="Tahoma"/>
          <w:sz w:val="21"/>
          <w:szCs w:val="22"/>
        </w:rPr>
        <w:t xml:space="preserve">clubs. </w:t>
      </w:r>
      <w:r w:rsidRPr="008324F3">
        <w:rPr>
          <w:rFonts w:ascii="Tahoma" w:eastAsia="华文楷体" w:hAnsi="Tahoma" w:cs="Tahoma"/>
          <w:sz w:val="21"/>
          <w:szCs w:val="22"/>
        </w:rPr>
        <w:t xml:space="preserve">As a Hanfu enthusiast, I have </w:t>
      </w:r>
      <w:r w:rsidR="00DD32C3" w:rsidRPr="008324F3">
        <w:rPr>
          <w:rFonts w:ascii="Tahoma" w:eastAsia="华文楷体" w:hAnsi="Tahoma" w:cs="Tahoma"/>
          <w:sz w:val="21"/>
          <w:szCs w:val="22"/>
        </w:rPr>
        <w:t>the</w:t>
      </w:r>
      <w:r w:rsidRPr="008324F3">
        <w:rPr>
          <w:rFonts w:ascii="Tahoma" w:eastAsia="华文楷体" w:hAnsi="Tahoma" w:cs="Tahoma"/>
          <w:sz w:val="21"/>
          <w:szCs w:val="22"/>
        </w:rPr>
        <w:t xml:space="preserve"> strong willing</w:t>
      </w:r>
      <w:r w:rsidR="00DD32C3" w:rsidRPr="008324F3">
        <w:rPr>
          <w:rFonts w:ascii="Tahoma" w:eastAsia="华文楷体" w:hAnsi="Tahoma" w:cs="Tahoma"/>
          <w:sz w:val="21"/>
          <w:szCs w:val="22"/>
        </w:rPr>
        <w:t>ness</w:t>
      </w:r>
      <w:r w:rsidRPr="008324F3">
        <w:rPr>
          <w:rFonts w:ascii="Tahoma" w:eastAsia="华文楷体" w:hAnsi="Tahoma" w:cs="Tahoma"/>
          <w:sz w:val="21"/>
          <w:szCs w:val="22"/>
        </w:rPr>
        <w:t xml:space="preserve"> to </w:t>
      </w:r>
      <w:r w:rsidR="00DD32C3" w:rsidRPr="008324F3">
        <w:rPr>
          <w:rFonts w:ascii="Tahoma" w:eastAsia="华文楷体" w:hAnsi="Tahoma" w:cs="Tahoma"/>
          <w:sz w:val="21"/>
          <w:szCs w:val="22"/>
        </w:rPr>
        <w:t>found a Hanfu club. My reasons and purposes are as follows.</w:t>
      </w:r>
    </w:p>
    <w:p w14:paraId="4FE1C127" w14:textId="3074DDB4" w:rsidR="00DD32C3" w:rsidRPr="008324F3" w:rsidRDefault="00DD32C3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ab/>
      </w:r>
      <w:r w:rsidR="009E20F6" w:rsidRPr="008324F3">
        <w:rPr>
          <w:rFonts w:ascii="Tahoma" w:eastAsia="华文楷体" w:hAnsi="Tahoma" w:cs="Tahoma"/>
          <w:sz w:val="21"/>
          <w:szCs w:val="22"/>
        </w:rPr>
        <w:t xml:space="preserve">Nowadays, with the revival and prosperity of traditional Chinese culture, traditional costumes become popular among young people. </w:t>
      </w:r>
      <w:r w:rsidR="00EE21DF" w:rsidRPr="008324F3">
        <w:rPr>
          <w:rFonts w:ascii="Tahoma" w:eastAsia="华文楷体" w:hAnsi="Tahoma" w:cs="Tahoma"/>
          <w:sz w:val="21"/>
          <w:szCs w:val="22"/>
        </w:rPr>
        <w:t xml:space="preserve">Compared with other costumes, </w:t>
      </w:r>
      <w:r w:rsidR="009E20F6" w:rsidRPr="008324F3">
        <w:rPr>
          <w:rFonts w:ascii="Tahoma" w:eastAsia="华文楷体" w:hAnsi="Tahoma" w:cs="Tahoma"/>
          <w:sz w:val="21"/>
          <w:szCs w:val="22"/>
        </w:rPr>
        <w:t>Hanfu has its unique characteristics. Hanfu represents the classic Han Dynasty costumes, and it shows the wisdom of ancient Chinese people. Moreover, Hanfu symbolizes ancient Chinese ritual civilization</w:t>
      </w:r>
      <w:r w:rsidR="00EE21DF" w:rsidRPr="008324F3">
        <w:rPr>
          <w:rFonts w:ascii="Tahoma" w:eastAsia="华文楷体" w:hAnsi="Tahoma" w:cs="Tahoma"/>
          <w:sz w:val="21"/>
          <w:szCs w:val="22"/>
        </w:rPr>
        <w:t xml:space="preserve">. By studying Hanfu, we can quickly master the prevalent culture and custom of </w:t>
      </w:r>
      <w:r w:rsidR="00EE21DF" w:rsidRPr="008324F3">
        <w:rPr>
          <w:rFonts w:ascii="Tahoma" w:eastAsia="华文楷体" w:hAnsi="Tahoma" w:cs="Tahoma"/>
          <w:sz w:val="21"/>
          <w:szCs w:val="22"/>
        </w:rPr>
        <w:lastRenderedPageBreak/>
        <w:t>the Han Dynasty, which can help us understand history thoroughly.</w:t>
      </w:r>
    </w:p>
    <w:p w14:paraId="6EF73ED3" w14:textId="3BCB26EA" w:rsidR="00DD32C3" w:rsidRPr="008324F3" w:rsidRDefault="00EE21DF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ab/>
        <w:t xml:space="preserve">The first activity I would like to launch in the Hanfu club is designing our own Hanfu. We will learn about different types of Hanfu and learn to appreciate them. It not only </w:t>
      </w:r>
      <w:r w:rsidR="00321798" w:rsidRPr="008324F3">
        <w:rPr>
          <w:rFonts w:ascii="Tahoma" w:eastAsia="华文楷体" w:hAnsi="Tahoma" w:cs="Tahoma"/>
          <w:sz w:val="21"/>
          <w:szCs w:val="22"/>
        </w:rPr>
        <w:t>boasts our creativity, but it is also appreciable, which has collection value. Second, I suggest putting on Han Dynasty stage plays by dressing up in Hanfu. This activity will let students attain a full comprehension of the history of Han Dynasty. Besides, it will enhance the relationship between students.</w:t>
      </w:r>
    </w:p>
    <w:p w14:paraId="5EDD7A24" w14:textId="0D2D85FF" w:rsidR="00321798" w:rsidRPr="008324F3" w:rsidRDefault="00321798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ab/>
        <w:t xml:space="preserve">To sum up, the Hanfu club will enrich our campus life. Also, it can strengthen our culture identity and build our cultural confidence. I’m looking forward to adopting my suggestions, and I really hope I can meet the new club soon! Thanks for reading! </w:t>
      </w:r>
    </w:p>
    <w:p w14:paraId="39D03DFE" w14:textId="0260F7B7" w:rsidR="00321798" w:rsidRPr="008324F3" w:rsidRDefault="00321798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>Yours,</w:t>
      </w:r>
    </w:p>
    <w:p w14:paraId="1E135AC0" w14:textId="296150C3" w:rsidR="00DF240F" w:rsidRPr="008324F3" w:rsidRDefault="00DF240F" w:rsidP="008324F3">
      <w:pPr>
        <w:spacing w:after="0" w:line="360" w:lineRule="auto"/>
        <w:jc w:val="both"/>
        <w:rPr>
          <w:rFonts w:ascii="Tahoma" w:eastAsia="华文楷体" w:hAnsi="Tahoma" w:cs="Tahoma"/>
          <w:sz w:val="21"/>
          <w:szCs w:val="22"/>
        </w:rPr>
      </w:pPr>
      <w:r w:rsidRPr="008324F3">
        <w:rPr>
          <w:rFonts w:ascii="Tahoma" w:eastAsia="华文楷体" w:hAnsi="Tahoma" w:cs="Tahoma"/>
          <w:sz w:val="21"/>
          <w:szCs w:val="22"/>
        </w:rPr>
        <w:t>Lihua</w:t>
      </w:r>
    </w:p>
    <w:sectPr w:rsidR="00DF240F" w:rsidRPr="008324F3" w:rsidSect="008324F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4E31C6"/>
    <w:multiLevelType w:val="hybridMultilevel"/>
    <w:tmpl w:val="C27A4ECA"/>
    <w:lvl w:ilvl="0" w:tplc="EC4A6D2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63943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BB"/>
    <w:rsid w:val="000607F8"/>
    <w:rsid w:val="00321798"/>
    <w:rsid w:val="004A3D11"/>
    <w:rsid w:val="004D3E2D"/>
    <w:rsid w:val="0051619D"/>
    <w:rsid w:val="005E07A2"/>
    <w:rsid w:val="00745DA8"/>
    <w:rsid w:val="00826AC4"/>
    <w:rsid w:val="008324F3"/>
    <w:rsid w:val="0090258B"/>
    <w:rsid w:val="009E20F6"/>
    <w:rsid w:val="00C02B9E"/>
    <w:rsid w:val="00C70407"/>
    <w:rsid w:val="00CE1DBB"/>
    <w:rsid w:val="00DA0A75"/>
    <w:rsid w:val="00DD32C3"/>
    <w:rsid w:val="00DF240F"/>
    <w:rsid w:val="00EE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43E0"/>
  <w15:chartTrackingRefBased/>
  <w15:docId w15:val="{DCFB304E-5F11-4EBC-8F57-E0B375EC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D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D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D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D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D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D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D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D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D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D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D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D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D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D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D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D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D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D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D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</dc:creator>
  <cp:keywords/>
  <dc:description/>
  <cp:lastModifiedBy>a28163</cp:lastModifiedBy>
  <cp:revision>4</cp:revision>
  <dcterms:created xsi:type="dcterms:W3CDTF">2026-08-03T10:13:00Z</dcterms:created>
  <dcterms:modified xsi:type="dcterms:W3CDTF">2026-08-03T15:45:00Z</dcterms:modified>
</cp:coreProperties>
</file>