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7EC5" w14:textId="77777777" w:rsidR="00C86D36" w:rsidRDefault="00000000" w:rsidP="00DE5B59">
      <w:pPr>
        <w:spacing w:before="120" w:line="300" w:lineRule="auto"/>
        <w:ind w:firstLineChars="200" w:firstLine="600"/>
        <w:jc w:val="center"/>
        <w:rPr>
          <w:rFonts w:ascii="Times New Roman" w:hAnsi="Times New Roman" w:cs="Times New Roman"/>
          <w:sz w:val="30"/>
          <w:szCs w:val="30"/>
        </w:rPr>
      </w:pPr>
      <w:r>
        <w:rPr>
          <w:rFonts w:ascii="Times New Roman" w:hAnsi="Times New Roman" w:cs="Times New Roman" w:hint="eastAsia"/>
          <w:sz w:val="30"/>
          <w:szCs w:val="30"/>
        </w:rPr>
        <w:t>全国大学生物联网</w:t>
      </w:r>
      <w:r>
        <w:rPr>
          <w:rFonts w:ascii="Times New Roman" w:hAnsi="Times New Roman" w:cs="Times New Roman"/>
          <w:sz w:val="30"/>
          <w:szCs w:val="30"/>
        </w:rPr>
        <w:t>设计竞赛</w:t>
      </w:r>
    </w:p>
    <w:p w14:paraId="5F862780" w14:textId="77777777" w:rsidR="00C86D36" w:rsidRDefault="00C86D36" w:rsidP="00DE5B59">
      <w:pPr>
        <w:pStyle w:val="aff5"/>
        <w:spacing w:before="120"/>
        <w:ind w:right="25" w:firstLineChars="200"/>
        <w:jc w:val="center"/>
        <w:rPr>
          <w:sz w:val="21"/>
        </w:rPr>
      </w:pPr>
    </w:p>
    <w:p w14:paraId="38A654D5" w14:textId="77777777" w:rsidR="00C86D36" w:rsidRDefault="00C86D36" w:rsidP="00DE5B59">
      <w:pPr>
        <w:pStyle w:val="aff5"/>
        <w:spacing w:before="120"/>
        <w:ind w:right="25" w:firstLineChars="200"/>
        <w:jc w:val="center"/>
        <w:rPr>
          <w:sz w:val="21"/>
        </w:rPr>
      </w:pPr>
    </w:p>
    <w:p w14:paraId="60114878" w14:textId="77777777" w:rsidR="00C86D36" w:rsidRDefault="00C86D36" w:rsidP="00DE5B59">
      <w:pPr>
        <w:pStyle w:val="a4"/>
        <w:spacing w:before="600" w:after="360" w:line="300" w:lineRule="auto"/>
        <w:ind w:firstLineChars="200" w:firstLine="643"/>
        <w:outlineLvl w:val="9"/>
        <w:rPr>
          <w:rFonts w:ascii="黑体" w:eastAsia="黑体" w:hAnsi="黑体" w:cs="Times New Roman"/>
          <w:bCs w:val="0"/>
        </w:rPr>
      </w:pPr>
    </w:p>
    <w:p w14:paraId="1215FC50" w14:textId="77777777" w:rsidR="00C86D36" w:rsidRDefault="00000000" w:rsidP="00DE5B59">
      <w:pPr>
        <w:pStyle w:val="a4"/>
        <w:spacing w:before="600" w:after="360" w:line="300" w:lineRule="auto"/>
        <w:ind w:firstLineChars="200" w:firstLine="643"/>
        <w:outlineLvl w:val="9"/>
        <w:rPr>
          <w:rFonts w:ascii="黑体" w:eastAsia="黑体" w:hAnsi="黑体" w:cs="Times New Roman"/>
          <w:bCs w:val="0"/>
        </w:rPr>
      </w:pPr>
      <w:r>
        <w:rPr>
          <w:rFonts w:ascii="黑体" w:eastAsia="黑体" w:hAnsi="黑体" w:cs="Times New Roman"/>
          <w:bCs w:val="0"/>
        </w:rPr>
        <w:t>主从同步控制机械臂系统</w:t>
      </w:r>
    </w:p>
    <w:p w14:paraId="707D3EEF" w14:textId="77777777" w:rsidR="00C86D36" w:rsidRDefault="00C86D36" w:rsidP="00DE5B59">
      <w:pPr>
        <w:spacing w:before="120" w:line="300" w:lineRule="auto"/>
        <w:ind w:firstLineChars="200" w:firstLine="482"/>
        <w:jc w:val="center"/>
        <w:rPr>
          <w:rFonts w:ascii="Times New Roman" w:hAnsi="Times New Roman" w:cs="Times New Roman"/>
          <w:b/>
          <w:szCs w:val="21"/>
        </w:rPr>
      </w:pPr>
    </w:p>
    <w:p w14:paraId="0FE447AB" w14:textId="77777777" w:rsidR="00C86D36" w:rsidRDefault="00C86D36" w:rsidP="00DE5B59">
      <w:pPr>
        <w:spacing w:before="120" w:line="300" w:lineRule="auto"/>
        <w:ind w:firstLineChars="200" w:firstLine="482"/>
        <w:jc w:val="center"/>
        <w:rPr>
          <w:rFonts w:ascii="Times New Roman" w:hAnsi="Times New Roman" w:cs="Times New Roman"/>
          <w:b/>
          <w:szCs w:val="21"/>
        </w:rPr>
      </w:pPr>
    </w:p>
    <w:p w14:paraId="439E33E0" w14:textId="77777777" w:rsidR="00C86D36" w:rsidRDefault="00C86D36" w:rsidP="00DE5B59">
      <w:pPr>
        <w:spacing w:before="120" w:line="300" w:lineRule="auto"/>
        <w:ind w:firstLineChars="200" w:firstLine="482"/>
        <w:jc w:val="center"/>
        <w:rPr>
          <w:rFonts w:ascii="Times New Roman" w:hAnsi="Times New Roman" w:cs="Times New Roman"/>
          <w:b/>
          <w:szCs w:val="21"/>
        </w:rPr>
      </w:pPr>
    </w:p>
    <w:p w14:paraId="27390087" w14:textId="77777777" w:rsidR="00C86D36" w:rsidRDefault="00C86D36" w:rsidP="00DE5B59">
      <w:pPr>
        <w:spacing w:before="120" w:line="300" w:lineRule="auto"/>
        <w:ind w:firstLineChars="200" w:firstLine="482"/>
        <w:jc w:val="center"/>
        <w:rPr>
          <w:rFonts w:ascii="Times New Roman" w:hAnsi="Times New Roman" w:cs="Times New Roman"/>
          <w:b/>
          <w:szCs w:val="21"/>
        </w:rPr>
      </w:pPr>
    </w:p>
    <w:tbl>
      <w:tblPr>
        <w:tblStyle w:val="af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1"/>
        <w:gridCol w:w="2921"/>
      </w:tblGrid>
      <w:tr w:rsidR="009042C2" w14:paraId="3E4142DB" w14:textId="77777777" w:rsidTr="00B24165">
        <w:trPr>
          <w:trHeight w:val="542"/>
          <w:jc w:val="center"/>
        </w:trPr>
        <w:tc>
          <w:tcPr>
            <w:tcW w:w="2921" w:type="dxa"/>
          </w:tcPr>
          <w:p w14:paraId="4EF93396" w14:textId="6629740F" w:rsidR="009042C2" w:rsidRPr="004E1647" w:rsidRDefault="009042C2" w:rsidP="00DE5B59">
            <w:pPr>
              <w:pStyle w:val="aff5"/>
              <w:spacing w:before="120"/>
              <w:ind w:right="23" w:firstLine="0"/>
              <w:jc w:val="center"/>
              <w:rPr>
                <w:rFonts w:asciiTheme="majorEastAsia" w:eastAsiaTheme="majorEastAsia" w:hAnsiTheme="majorEastAsia"/>
                <w:sz w:val="30"/>
                <w:szCs w:val="30"/>
              </w:rPr>
            </w:pPr>
            <w:r w:rsidRPr="004E1647">
              <w:rPr>
                <w:rFonts w:asciiTheme="majorEastAsia" w:eastAsiaTheme="majorEastAsia" w:hAnsiTheme="majorEastAsia" w:hint="eastAsia"/>
                <w:sz w:val="30"/>
                <w:szCs w:val="30"/>
              </w:rPr>
              <w:t>学校名称：</w:t>
            </w:r>
          </w:p>
        </w:tc>
        <w:tc>
          <w:tcPr>
            <w:tcW w:w="2921" w:type="dxa"/>
          </w:tcPr>
          <w:p w14:paraId="493CD842" w14:textId="5F07F2AE" w:rsidR="009042C2" w:rsidRPr="004E1647" w:rsidRDefault="009042C2" w:rsidP="00DE5B59">
            <w:pPr>
              <w:pStyle w:val="aff5"/>
              <w:spacing w:before="120"/>
              <w:ind w:right="23" w:firstLine="0"/>
              <w:jc w:val="center"/>
              <w:rPr>
                <w:rFonts w:asciiTheme="majorEastAsia" w:eastAsiaTheme="majorEastAsia" w:hAnsiTheme="majorEastAsia"/>
                <w:sz w:val="30"/>
                <w:szCs w:val="30"/>
              </w:rPr>
            </w:pPr>
            <w:r w:rsidRPr="004E1647">
              <w:rPr>
                <w:rFonts w:asciiTheme="majorEastAsia" w:eastAsiaTheme="majorEastAsia" w:hAnsiTheme="majorEastAsia" w:hint="eastAsia"/>
                <w:sz w:val="30"/>
                <w:szCs w:val="30"/>
              </w:rPr>
              <w:t>长江师范学院</w:t>
            </w:r>
          </w:p>
        </w:tc>
      </w:tr>
      <w:tr w:rsidR="009042C2" w14:paraId="64A013F6" w14:textId="77777777" w:rsidTr="00B24165">
        <w:trPr>
          <w:trHeight w:val="534"/>
          <w:jc w:val="center"/>
        </w:trPr>
        <w:tc>
          <w:tcPr>
            <w:tcW w:w="2921" w:type="dxa"/>
          </w:tcPr>
          <w:p w14:paraId="68AE8E18" w14:textId="094DA778" w:rsidR="009042C2" w:rsidRPr="004E1647" w:rsidRDefault="009042C2" w:rsidP="00DE5B59">
            <w:pPr>
              <w:pStyle w:val="aff5"/>
              <w:spacing w:before="120"/>
              <w:ind w:right="23" w:firstLine="0"/>
              <w:jc w:val="center"/>
              <w:rPr>
                <w:rFonts w:asciiTheme="majorEastAsia" w:eastAsiaTheme="majorEastAsia" w:hAnsiTheme="majorEastAsia"/>
                <w:sz w:val="30"/>
                <w:szCs w:val="30"/>
              </w:rPr>
            </w:pPr>
            <w:r w:rsidRPr="004E1647">
              <w:rPr>
                <w:rFonts w:asciiTheme="majorEastAsia" w:eastAsiaTheme="majorEastAsia" w:hAnsiTheme="majorEastAsia" w:hint="eastAsia"/>
                <w:sz w:val="30"/>
                <w:szCs w:val="30"/>
              </w:rPr>
              <w:t>团队名称：</w:t>
            </w:r>
          </w:p>
        </w:tc>
        <w:tc>
          <w:tcPr>
            <w:tcW w:w="2921" w:type="dxa"/>
          </w:tcPr>
          <w:p w14:paraId="0B8E13F3" w14:textId="7F7D7329" w:rsidR="009042C2" w:rsidRPr="004E1647" w:rsidRDefault="009042C2" w:rsidP="00DE5B59">
            <w:pPr>
              <w:pStyle w:val="aff5"/>
              <w:spacing w:before="120"/>
              <w:ind w:right="23" w:firstLine="0"/>
              <w:jc w:val="center"/>
              <w:rPr>
                <w:rFonts w:asciiTheme="majorEastAsia" w:eastAsiaTheme="majorEastAsia" w:hAnsiTheme="majorEastAsia"/>
                <w:sz w:val="30"/>
                <w:szCs w:val="30"/>
              </w:rPr>
            </w:pPr>
            <w:proofErr w:type="spellStart"/>
            <w:r w:rsidRPr="004E1647">
              <w:rPr>
                <w:rFonts w:asciiTheme="majorEastAsia" w:eastAsiaTheme="majorEastAsia" w:hAnsiTheme="majorEastAsia" w:hint="eastAsia"/>
                <w:sz w:val="30"/>
                <w:szCs w:val="30"/>
              </w:rPr>
              <w:t>Shatterdome</w:t>
            </w:r>
            <w:proofErr w:type="spellEnd"/>
          </w:p>
        </w:tc>
      </w:tr>
      <w:tr w:rsidR="009042C2" w14:paraId="659AB487" w14:textId="77777777" w:rsidTr="00B24165">
        <w:trPr>
          <w:trHeight w:val="542"/>
          <w:jc w:val="center"/>
        </w:trPr>
        <w:tc>
          <w:tcPr>
            <w:tcW w:w="2921" w:type="dxa"/>
          </w:tcPr>
          <w:p w14:paraId="6C2AB788" w14:textId="7279B082" w:rsidR="009042C2" w:rsidRPr="004E1647" w:rsidRDefault="009042C2" w:rsidP="00DE5B59">
            <w:pPr>
              <w:pStyle w:val="aff5"/>
              <w:spacing w:before="120"/>
              <w:ind w:right="23" w:firstLine="0"/>
              <w:jc w:val="center"/>
              <w:rPr>
                <w:rFonts w:asciiTheme="majorEastAsia" w:eastAsiaTheme="majorEastAsia" w:hAnsiTheme="majorEastAsia"/>
                <w:sz w:val="30"/>
                <w:szCs w:val="30"/>
              </w:rPr>
            </w:pPr>
            <w:r w:rsidRPr="004E1647">
              <w:rPr>
                <w:rFonts w:asciiTheme="majorEastAsia" w:eastAsiaTheme="majorEastAsia" w:hAnsiTheme="majorEastAsia" w:hint="eastAsia"/>
                <w:sz w:val="30"/>
                <w:szCs w:val="30"/>
              </w:rPr>
              <w:t>队长：</w:t>
            </w:r>
          </w:p>
        </w:tc>
        <w:tc>
          <w:tcPr>
            <w:tcW w:w="2921" w:type="dxa"/>
          </w:tcPr>
          <w:p w14:paraId="3DCFBD37" w14:textId="7E848981" w:rsidR="009042C2" w:rsidRPr="004E1647" w:rsidRDefault="009042C2" w:rsidP="00DE5B59">
            <w:pPr>
              <w:pStyle w:val="aff5"/>
              <w:spacing w:before="120"/>
              <w:ind w:right="23" w:firstLine="0"/>
              <w:jc w:val="center"/>
              <w:rPr>
                <w:rFonts w:asciiTheme="majorEastAsia" w:eastAsiaTheme="majorEastAsia" w:hAnsiTheme="majorEastAsia"/>
                <w:sz w:val="30"/>
                <w:szCs w:val="30"/>
              </w:rPr>
            </w:pPr>
            <w:r w:rsidRPr="004E1647">
              <w:rPr>
                <w:rFonts w:asciiTheme="majorEastAsia" w:eastAsiaTheme="majorEastAsia" w:hAnsiTheme="majorEastAsia" w:hint="eastAsia"/>
                <w:sz w:val="30"/>
                <w:szCs w:val="30"/>
              </w:rPr>
              <w:t>张浩</w:t>
            </w:r>
          </w:p>
        </w:tc>
      </w:tr>
      <w:tr w:rsidR="009042C2" w14:paraId="6109AE85" w14:textId="77777777" w:rsidTr="00B24165">
        <w:trPr>
          <w:trHeight w:val="534"/>
          <w:jc w:val="center"/>
        </w:trPr>
        <w:tc>
          <w:tcPr>
            <w:tcW w:w="2921" w:type="dxa"/>
          </w:tcPr>
          <w:p w14:paraId="7B0C9F2B" w14:textId="1A25CFBB" w:rsidR="009042C2" w:rsidRPr="004E1647" w:rsidRDefault="009042C2" w:rsidP="00DE5B59">
            <w:pPr>
              <w:pStyle w:val="aff5"/>
              <w:spacing w:before="120"/>
              <w:ind w:right="23" w:firstLine="0"/>
              <w:jc w:val="center"/>
              <w:rPr>
                <w:rFonts w:asciiTheme="majorEastAsia" w:eastAsiaTheme="majorEastAsia" w:hAnsiTheme="majorEastAsia"/>
                <w:sz w:val="30"/>
                <w:szCs w:val="30"/>
              </w:rPr>
            </w:pPr>
            <w:r w:rsidRPr="004E1647">
              <w:rPr>
                <w:rFonts w:asciiTheme="majorEastAsia" w:eastAsiaTheme="majorEastAsia" w:hAnsiTheme="majorEastAsia" w:hint="eastAsia"/>
                <w:sz w:val="30"/>
                <w:szCs w:val="30"/>
              </w:rPr>
              <w:t>队员1：</w:t>
            </w:r>
          </w:p>
        </w:tc>
        <w:tc>
          <w:tcPr>
            <w:tcW w:w="2921" w:type="dxa"/>
          </w:tcPr>
          <w:p w14:paraId="2E4325B0" w14:textId="5686357D" w:rsidR="009042C2" w:rsidRPr="004E1647" w:rsidRDefault="009042C2" w:rsidP="00DE5B59">
            <w:pPr>
              <w:pStyle w:val="aff5"/>
              <w:spacing w:before="120"/>
              <w:ind w:right="23" w:firstLine="0"/>
              <w:jc w:val="center"/>
              <w:rPr>
                <w:rFonts w:asciiTheme="majorEastAsia" w:eastAsiaTheme="majorEastAsia" w:hAnsiTheme="majorEastAsia"/>
                <w:sz w:val="30"/>
                <w:szCs w:val="30"/>
              </w:rPr>
            </w:pPr>
            <w:r w:rsidRPr="004E1647">
              <w:rPr>
                <w:rFonts w:asciiTheme="majorEastAsia" w:eastAsiaTheme="majorEastAsia" w:hAnsiTheme="majorEastAsia" w:hint="eastAsia"/>
                <w:sz w:val="30"/>
                <w:szCs w:val="30"/>
              </w:rPr>
              <w:t>张译水</w:t>
            </w:r>
          </w:p>
        </w:tc>
      </w:tr>
      <w:tr w:rsidR="009042C2" w14:paraId="03B5B3A1" w14:textId="77777777" w:rsidTr="00B24165">
        <w:trPr>
          <w:trHeight w:val="542"/>
          <w:jc w:val="center"/>
        </w:trPr>
        <w:tc>
          <w:tcPr>
            <w:tcW w:w="2921" w:type="dxa"/>
          </w:tcPr>
          <w:p w14:paraId="4B791F80" w14:textId="483A3133" w:rsidR="009042C2" w:rsidRPr="004E1647" w:rsidRDefault="009042C2" w:rsidP="00DE5B59">
            <w:pPr>
              <w:pStyle w:val="aff5"/>
              <w:spacing w:before="120"/>
              <w:ind w:right="23" w:firstLine="0"/>
              <w:jc w:val="center"/>
              <w:rPr>
                <w:rFonts w:asciiTheme="majorEastAsia" w:eastAsiaTheme="majorEastAsia" w:hAnsiTheme="majorEastAsia"/>
                <w:sz w:val="30"/>
                <w:szCs w:val="30"/>
              </w:rPr>
            </w:pPr>
            <w:r w:rsidRPr="004E1647">
              <w:rPr>
                <w:rFonts w:asciiTheme="majorEastAsia" w:eastAsiaTheme="majorEastAsia" w:hAnsiTheme="majorEastAsia" w:hint="eastAsia"/>
                <w:sz w:val="30"/>
                <w:szCs w:val="30"/>
              </w:rPr>
              <w:t>队员2：</w:t>
            </w:r>
          </w:p>
        </w:tc>
        <w:tc>
          <w:tcPr>
            <w:tcW w:w="2921" w:type="dxa"/>
          </w:tcPr>
          <w:p w14:paraId="00BA3CA8" w14:textId="4F90216B" w:rsidR="009042C2" w:rsidRPr="004E1647" w:rsidRDefault="009042C2" w:rsidP="00DE5B59">
            <w:pPr>
              <w:pStyle w:val="aff5"/>
              <w:spacing w:before="120"/>
              <w:ind w:right="23" w:firstLine="0"/>
              <w:jc w:val="center"/>
              <w:rPr>
                <w:rFonts w:asciiTheme="majorEastAsia" w:eastAsiaTheme="majorEastAsia" w:hAnsiTheme="majorEastAsia"/>
                <w:sz w:val="30"/>
                <w:szCs w:val="30"/>
              </w:rPr>
            </w:pPr>
            <w:r w:rsidRPr="004E1647">
              <w:rPr>
                <w:rFonts w:asciiTheme="majorEastAsia" w:eastAsiaTheme="majorEastAsia" w:hAnsiTheme="majorEastAsia" w:hint="eastAsia"/>
                <w:sz w:val="30"/>
                <w:szCs w:val="30"/>
              </w:rPr>
              <w:t>陈欣子洋</w:t>
            </w:r>
          </w:p>
        </w:tc>
      </w:tr>
      <w:tr w:rsidR="009042C2" w14:paraId="59AFFB95" w14:textId="77777777" w:rsidTr="00B24165">
        <w:trPr>
          <w:trHeight w:val="534"/>
          <w:jc w:val="center"/>
        </w:trPr>
        <w:tc>
          <w:tcPr>
            <w:tcW w:w="2921" w:type="dxa"/>
          </w:tcPr>
          <w:p w14:paraId="6CB8DC9C" w14:textId="2DC06046" w:rsidR="009042C2" w:rsidRPr="004E1647" w:rsidRDefault="009042C2" w:rsidP="00DE5B59">
            <w:pPr>
              <w:pStyle w:val="aff5"/>
              <w:spacing w:before="120"/>
              <w:ind w:right="23" w:firstLine="0"/>
              <w:jc w:val="center"/>
              <w:rPr>
                <w:rFonts w:asciiTheme="majorEastAsia" w:eastAsiaTheme="majorEastAsia" w:hAnsiTheme="majorEastAsia"/>
                <w:sz w:val="30"/>
                <w:szCs w:val="30"/>
              </w:rPr>
            </w:pPr>
            <w:r w:rsidRPr="004E1647">
              <w:rPr>
                <w:rFonts w:asciiTheme="majorEastAsia" w:eastAsiaTheme="majorEastAsia" w:hAnsiTheme="majorEastAsia" w:hint="eastAsia"/>
                <w:sz w:val="30"/>
                <w:szCs w:val="30"/>
              </w:rPr>
              <w:t>队员3：</w:t>
            </w:r>
          </w:p>
        </w:tc>
        <w:tc>
          <w:tcPr>
            <w:tcW w:w="2921" w:type="dxa"/>
          </w:tcPr>
          <w:p w14:paraId="0AF4500F" w14:textId="5517FD9B" w:rsidR="009042C2" w:rsidRPr="004E1647" w:rsidRDefault="009042C2" w:rsidP="00DE5B59">
            <w:pPr>
              <w:pStyle w:val="aff5"/>
              <w:spacing w:before="120"/>
              <w:ind w:right="23" w:firstLine="0"/>
              <w:jc w:val="center"/>
              <w:rPr>
                <w:rFonts w:asciiTheme="majorEastAsia" w:eastAsiaTheme="majorEastAsia" w:hAnsiTheme="majorEastAsia"/>
                <w:sz w:val="30"/>
                <w:szCs w:val="30"/>
              </w:rPr>
            </w:pPr>
            <w:r w:rsidRPr="004E1647">
              <w:rPr>
                <w:rFonts w:asciiTheme="majorEastAsia" w:eastAsiaTheme="majorEastAsia" w:hAnsiTheme="majorEastAsia" w:hint="eastAsia"/>
                <w:sz w:val="30"/>
                <w:szCs w:val="30"/>
              </w:rPr>
              <w:t>周思贤</w:t>
            </w:r>
          </w:p>
        </w:tc>
      </w:tr>
    </w:tbl>
    <w:p w14:paraId="179ECF22" w14:textId="77777777" w:rsidR="00C86D36" w:rsidRDefault="00C86D36" w:rsidP="00DE5B59">
      <w:pPr>
        <w:pStyle w:val="aff5"/>
        <w:spacing w:before="120"/>
        <w:ind w:right="23" w:firstLineChars="200"/>
        <w:jc w:val="center"/>
        <w:rPr>
          <w:sz w:val="21"/>
        </w:rPr>
      </w:pPr>
    </w:p>
    <w:p w14:paraId="44DC3098" w14:textId="77777777" w:rsidR="00E37415" w:rsidRDefault="00E37415" w:rsidP="00DE5B59">
      <w:pPr>
        <w:pStyle w:val="aff5"/>
        <w:spacing w:before="120"/>
        <w:ind w:right="23" w:firstLineChars="200"/>
        <w:jc w:val="center"/>
        <w:rPr>
          <w:sz w:val="21"/>
        </w:rPr>
      </w:pPr>
    </w:p>
    <w:p w14:paraId="427CF72F" w14:textId="77777777" w:rsidR="00C86D36" w:rsidRDefault="00000000" w:rsidP="00DE5B59">
      <w:pPr>
        <w:pStyle w:val="aff5"/>
        <w:spacing w:before="120"/>
        <w:ind w:right="23" w:firstLineChars="200" w:firstLine="560"/>
        <w:jc w:val="center"/>
      </w:pPr>
      <w:r>
        <w:rPr>
          <w:rFonts w:hint="eastAsia"/>
        </w:rPr>
        <w:t>全国</w:t>
      </w:r>
      <w:r>
        <w:t>大学生物联网设计竞赛组委会</w:t>
      </w:r>
    </w:p>
    <w:p w14:paraId="4F23A9E1" w14:textId="77777777" w:rsidR="00C86D36" w:rsidRDefault="00000000" w:rsidP="00DE5B59">
      <w:pPr>
        <w:spacing w:line="300" w:lineRule="auto"/>
        <w:ind w:right="25" w:firstLineChars="200" w:firstLine="560"/>
        <w:jc w:val="center"/>
        <w:rPr>
          <w:rFonts w:ascii="Times New Roman" w:hAnsi="Times New Roman" w:cs="Times New Roman"/>
          <w:kern w:val="0"/>
          <w:sz w:val="28"/>
          <w:szCs w:val="21"/>
        </w:rPr>
      </w:pPr>
      <w:r>
        <w:rPr>
          <w:rFonts w:ascii="Times New Roman" w:hAnsi="Times New Roman" w:cs="Times New Roman"/>
          <w:kern w:val="0"/>
          <w:sz w:val="28"/>
          <w:szCs w:val="21"/>
        </w:rPr>
        <w:t>202</w:t>
      </w:r>
      <w:r>
        <w:rPr>
          <w:rFonts w:ascii="Times New Roman" w:hAnsi="Times New Roman" w:cs="Times New Roman" w:hint="eastAsia"/>
          <w:kern w:val="0"/>
          <w:sz w:val="28"/>
          <w:szCs w:val="21"/>
        </w:rPr>
        <w:t>6</w:t>
      </w:r>
      <w:r>
        <w:rPr>
          <w:rFonts w:ascii="Times New Roman" w:hAnsi="Times New Roman" w:cs="Times New Roman"/>
          <w:kern w:val="0"/>
          <w:sz w:val="28"/>
          <w:szCs w:val="21"/>
        </w:rPr>
        <w:t>年</w:t>
      </w:r>
      <w:r>
        <w:rPr>
          <w:rFonts w:ascii="Times New Roman" w:hAnsi="Times New Roman" w:cs="Times New Roman"/>
          <w:kern w:val="0"/>
          <w:sz w:val="28"/>
          <w:szCs w:val="21"/>
        </w:rPr>
        <w:t>7</w:t>
      </w:r>
      <w:r>
        <w:rPr>
          <w:rFonts w:ascii="Times New Roman" w:hAnsi="Times New Roman" w:cs="Times New Roman"/>
          <w:kern w:val="0"/>
          <w:sz w:val="28"/>
          <w:szCs w:val="21"/>
        </w:rPr>
        <w:t>月</w:t>
      </w:r>
    </w:p>
    <w:p w14:paraId="5F9E1812" w14:textId="07FC2E6A" w:rsidR="00C86D36" w:rsidRPr="00E3335E" w:rsidRDefault="00000000" w:rsidP="00E3335E">
      <w:pPr>
        <w:pStyle w:val="1"/>
        <w:spacing w:line="300" w:lineRule="auto"/>
        <w:ind w:firstLineChars="200" w:firstLine="643"/>
        <w:jc w:val="left"/>
        <w:rPr>
          <w:szCs w:val="32"/>
        </w:rPr>
      </w:pPr>
      <w:bookmarkStart w:id="0" w:name="_Toc235640204"/>
      <w:r w:rsidRPr="00E3335E">
        <w:rPr>
          <w:rFonts w:hint="eastAsia"/>
          <w:szCs w:val="32"/>
        </w:rPr>
        <w:lastRenderedPageBreak/>
        <w:t>设计</w:t>
      </w:r>
      <w:r w:rsidRPr="00E3335E">
        <w:rPr>
          <w:szCs w:val="32"/>
        </w:rPr>
        <w:t>作品名称</w:t>
      </w:r>
      <w:bookmarkEnd w:id="0"/>
    </w:p>
    <w:p w14:paraId="4F0E505E" w14:textId="77777777" w:rsidR="00C86D36" w:rsidRDefault="00000000" w:rsidP="00DE5B59">
      <w:pPr>
        <w:pStyle w:val="a4"/>
        <w:spacing w:before="600" w:after="360" w:line="300" w:lineRule="auto"/>
        <w:ind w:firstLineChars="200" w:firstLine="480"/>
        <w:jc w:val="left"/>
        <w:outlineLvl w:val="9"/>
        <w:rPr>
          <w:rFonts w:ascii="Times New Roman" w:eastAsiaTheme="minorEastAsia" w:hAnsi="Times New Roman" w:cs="Times New Roman"/>
          <w:b w:val="0"/>
          <w:bCs w:val="0"/>
          <w:sz w:val="24"/>
          <w:szCs w:val="22"/>
        </w:rPr>
      </w:pPr>
      <w:r>
        <w:rPr>
          <w:rFonts w:ascii="Times New Roman" w:eastAsiaTheme="minorEastAsia" w:hAnsi="Times New Roman" w:cs="Times New Roman"/>
          <w:b w:val="0"/>
          <w:bCs w:val="0"/>
          <w:sz w:val="24"/>
          <w:szCs w:val="22"/>
        </w:rPr>
        <w:t>主从同步控制机械臂系统</w:t>
      </w:r>
    </w:p>
    <w:p w14:paraId="732DFA37" w14:textId="77777777" w:rsidR="00C86D36" w:rsidRDefault="00000000" w:rsidP="00DE5B59">
      <w:pPr>
        <w:pStyle w:val="1"/>
        <w:spacing w:line="300" w:lineRule="auto"/>
        <w:ind w:firstLineChars="200" w:firstLine="643"/>
        <w:jc w:val="left"/>
      </w:pPr>
      <w:bookmarkStart w:id="1" w:name="_Toc420337811"/>
      <w:bookmarkStart w:id="2" w:name="_Toc406936733"/>
      <w:bookmarkStart w:id="3" w:name="_Toc406260863"/>
      <w:bookmarkStart w:id="4" w:name="_Toc344969934"/>
      <w:bookmarkStart w:id="5" w:name="_Toc344938096"/>
      <w:bookmarkStart w:id="6" w:name="_Toc344728033"/>
      <w:bookmarkStart w:id="7" w:name="_Toc248254292"/>
      <w:bookmarkStart w:id="8" w:name="_Toc217635911"/>
      <w:bookmarkStart w:id="9" w:name="_Toc188779259"/>
      <w:bookmarkStart w:id="10" w:name="_Toc235640205"/>
      <w:r>
        <w:rPr>
          <w:rFonts w:hint="eastAsia"/>
          <w:szCs w:val="32"/>
        </w:rPr>
        <w:t>摘要</w:t>
      </w:r>
      <w:bookmarkEnd w:id="1"/>
      <w:bookmarkEnd w:id="2"/>
      <w:bookmarkEnd w:id="3"/>
      <w:bookmarkEnd w:id="4"/>
      <w:bookmarkEnd w:id="5"/>
      <w:bookmarkEnd w:id="6"/>
      <w:bookmarkEnd w:id="7"/>
      <w:bookmarkEnd w:id="8"/>
      <w:bookmarkEnd w:id="9"/>
      <w:bookmarkEnd w:id="10"/>
    </w:p>
    <w:p w14:paraId="45E5088A" w14:textId="7A1C35AE" w:rsidR="00C86D36" w:rsidRDefault="00000000" w:rsidP="00DE5B59">
      <w:pPr>
        <w:widowControl/>
        <w:spacing w:line="300" w:lineRule="auto"/>
        <w:ind w:firstLineChars="200" w:firstLine="480"/>
        <w:jc w:val="left"/>
        <w:rPr>
          <w:rFonts w:ascii="Times New Roman" w:hAnsi="Times New Roman" w:cs="Times New Roman"/>
        </w:rPr>
      </w:pPr>
      <w:r>
        <w:rPr>
          <w:rFonts w:ascii="Times New Roman" w:hAnsi="Times New Roman" w:cs="Times New Roman"/>
        </w:rPr>
        <w:t>针对核工业无接触作业、高压电力远控维修及毒害化工应急抢修等特种高危工业场景，全自动机器人因</w:t>
      </w:r>
      <w:r>
        <w:rPr>
          <w:rFonts w:ascii="Times New Roman" w:hAnsi="Times New Roman" w:cs="Times New Roman" w:hint="eastAsia"/>
        </w:rPr>
        <w:t>其</w:t>
      </w:r>
      <w:r>
        <w:rPr>
          <w:rFonts w:ascii="Times New Roman" w:hAnsi="Times New Roman" w:cs="Times New Roman"/>
        </w:rPr>
        <w:t>难以应对</w:t>
      </w:r>
      <w:r>
        <w:rPr>
          <w:rFonts w:ascii="Times New Roman" w:hAnsi="Times New Roman" w:cs="Times New Roman" w:hint="eastAsia"/>
        </w:rPr>
        <w:t>复杂</w:t>
      </w:r>
      <w:r>
        <w:rPr>
          <w:rFonts w:ascii="Times New Roman" w:hAnsi="Times New Roman" w:cs="Times New Roman"/>
        </w:rPr>
        <w:t>突发环境，使得主从同步控制系统</w:t>
      </w:r>
      <w:r w:rsidR="00934D08">
        <w:rPr>
          <w:rFonts w:ascii="Times New Roman" w:hAnsi="Times New Roman" w:cs="Times New Roman" w:hint="eastAsia"/>
        </w:rPr>
        <w:t>机械臂</w:t>
      </w:r>
      <w:r>
        <w:rPr>
          <w:rFonts w:ascii="Times New Roman" w:hAnsi="Times New Roman" w:cs="Times New Roman"/>
        </w:rPr>
        <w:t>成为保障作业人员安全、实现人机隔离的刚性技术需求。</w:t>
      </w:r>
    </w:p>
    <w:p w14:paraId="7E857A02" w14:textId="4D5007F0" w:rsidR="00C86D36" w:rsidRDefault="00000000" w:rsidP="00DE5B59">
      <w:pPr>
        <w:widowControl/>
        <w:spacing w:line="300" w:lineRule="auto"/>
        <w:ind w:firstLineChars="200" w:firstLine="480"/>
        <w:jc w:val="left"/>
        <w:rPr>
          <w:rFonts w:ascii="Times New Roman" w:hAnsi="Times New Roman" w:cs="Times New Roman"/>
        </w:rPr>
      </w:pPr>
      <w:r>
        <w:rPr>
          <w:rFonts w:ascii="Times New Roman" w:hAnsi="Times New Roman" w:cs="Times New Roman"/>
        </w:rPr>
        <w:t>针对上述工业实际需求，</w:t>
      </w:r>
      <w:r w:rsidR="0031027E">
        <w:rPr>
          <w:rFonts w:ascii="Times New Roman" w:hAnsi="Times New Roman" w:cs="Times New Roman" w:hint="eastAsia"/>
        </w:rPr>
        <w:t>我们</w:t>
      </w:r>
      <w:r>
        <w:rPr>
          <w:rFonts w:ascii="Times New Roman" w:hAnsi="Times New Roman" w:cs="Times New Roman"/>
        </w:rPr>
        <w:t>设计并实现了一种基于</w:t>
      </w:r>
      <w:r>
        <w:rPr>
          <w:rFonts w:ascii="Times New Roman" w:hAnsi="Times New Roman" w:cs="Times New Roman"/>
        </w:rPr>
        <w:t xml:space="preserve"> </w:t>
      </w:r>
      <w:proofErr w:type="spellStart"/>
      <w:r>
        <w:rPr>
          <w:rFonts w:ascii="Times New Roman" w:hAnsi="Times New Roman" w:cs="Times New Roman"/>
        </w:rPr>
        <w:t>FreeRTOS</w:t>
      </w:r>
      <w:proofErr w:type="spellEnd"/>
      <w:r>
        <w:rPr>
          <w:rFonts w:ascii="Times New Roman" w:hAnsi="Times New Roman" w:cs="Times New Roman"/>
        </w:rPr>
        <w:t xml:space="preserve"> </w:t>
      </w:r>
      <w:r>
        <w:rPr>
          <w:rFonts w:ascii="Times New Roman" w:hAnsi="Times New Roman" w:cs="Times New Roman"/>
        </w:rPr>
        <w:t>实时操作系统的高实时性、高安全边界主从同步控制六自由度机械臂系统。本系统创新性地采用了双边对称主从控制架构，相比于</w:t>
      </w:r>
      <w:r w:rsidR="00487CDB">
        <w:rPr>
          <w:rFonts w:ascii="Times New Roman" w:hAnsi="Times New Roman" w:cs="Times New Roman" w:hint="eastAsia"/>
        </w:rPr>
        <w:t>传统</w:t>
      </w:r>
      <w:r>
        <w:rPr>
          <w:rFonts w:ascii="Times New Roman" w:hAnsi="Times New Roman" w:cs="Times New Roman"/>
        </w:rPr>
        <w:t>的运动学映射系统，对称系统在主手拓扑</w:t>
      </w:r>
      <w:r w:rsidR="00487CDB">
        <w:rPr>
          <w:rFonts w:ascii="Times New Roman" w:hAnsi="Times New Roman" w:cs="Times New Roman" w:hint="eastAsia"/>
        </w:rPr>
        <w:t>结构</w:t>
      </w:r>
      <w:r>
        <w:rPr>
          <w:rFonts w:ascii="Times New Roman" w:hAnsi="Times New Roman" w:cs="Times New Roman"/>
        </w:rPr>
        <w:t>与从手</w:t>
      </w:r>
      <w:r w:rsidR="00487CDB">
        <w:rPr>
          <w:rFonts w:ascii="Times New Roman" w:hAnsi="Times New Roman" w:cs="Times New Roman" w:hint="eastAsia"/>
        </w:rPr>
        <w:t>拓扑结构</w:t>
      </w:r>
      <w:r>
        <w:rPr>
          <w:rFonts w:ascii="Times New Roman" w:hAnsi="Times New Roman" w:cs="Times New Roman"/>
        </w:rPr>
        <w:t>上具备高度的一致性与</w:t>
      </w:r>
      <w:r w:rsidR="00F24C97">
        <w:rPr>
          <w:rFonts w:ascii="Times New Roman" w:hAnsi="Times New Roman" w:cs="Times New Roman" w:hint="eastAsia"/>
        </w:rPr>
        <w:t>物理</w:t>
      </w:r>
      <w:r>
        <w:rPr>
          <w:rFonts w:ascii="Times New Roman" w:hAnsi="Times New Roman" w:cs="Times New Roman" w:hint="eastAsia"/>
        </w:rPr>
        <w:t>对称</w:t>
      </w:r>
      <w:r>
        <w:rPr>
          <w:rFonts w:ascii="Times New Roman" w:hAnsi="Times New Roman" w:cs="Times New Roman"/>
        </w:rPr>
        <w:t>性。这种架构不仅消除了复杂的非线性空间坐标变换，从根本上降低了控制算法的运算开销与传动时延，还为操作人员提供了无与伦比的直观临场感与</w:t>
      </w:r>
      <w:r>
        <w:rPr>
          <w:rFonts w:ascii="Times New Roman" w:hAnsi="Times New Roman" w:cs="Times New Roman"/>
        </w:rPr>
        <w:t>“</w:t>
      </w:r>
      <w:r>
        <w:rPr>
          <w:rFonts w:ascii="Times New Roman" w:hAnsi="Times New Roman" w:cs="Times New Roman"/>
        </w:rPr>
        <w:t>手眼协同</w:t>
      </w:r>
      <w:r>
        <w:rPr>
          <w:rFonts w:ascii="Times New Roman" w:hAnsi="Times New Roman" w:cs="Times New Roman"/>
        </w:rPr>
        <w:t>”</w:t>
      </w:r>
      <w:r>
        <w:rPr>
          <w:rFonts w:ascii="Times New Roman" w:hAnsi="Times New Roman" w:cs="Times New Roman"/>
        </w:rPr>
        <w:t>操作体验，极大地提升了工业遥操作在</w:t>
      </w:r>
      <w:r>
        <w:rPr>
          <w:rFonts w:ascii="Times New Roman" w:hAnsi="Times New Roman" w:cs="Times New Roman" w:hint="eastAsia"/>
        </w:rPr>
        <w:t>救灾抢险</w:t>
      </w:r>
      <w:r>
        <w:rPr>
          <w:rFonts w:ascii="Times New Roman" w:hAnsi="Times New Roman" w:cs="Times New Roman"/>
        </w:rPr>
        <w:t>与精细作业中的作业效率与控制精度</w:t>
      </w:r>
      <w:r>
        <w:rPr>
          <w:rFonts w:ascii="Times New Roman" w:hAnsi="Times New Roman" w:cs="Times New Roman" w:hint="eastAsia"/>
        </w:rPr>
        <w:t>，同时平缓了操作机械臂的学习曲线。</w:t>
      </w:r>
    </w:p>
    <w:p w14:paraId="79A093D2" w14:textId="77595CB1" w:rsidR="003E1270" w:rsidRDefault="00000000" w:rsidP="00DE5B59">
      <w:pPr>
        <w:widowControl/>
        <w:spacing w:line="300" w:lineRule="auto"/>
        <w:ind w:firstLineChars="200" w:firstLine="480"/>
        <w:jc w:val="left"/>
        <w:rPr>
          <w:rFonts w:ascii="Times New Roman" w:hAnsi="Times New Roman" w:cs="Times New Roman"/>
        </w:rPr>
      </w:pPr>
      <w:r>
        <w:rPr>
          <w:rFonts w:ascii="Times New Roman" w:hAnsi="Times New Roman" w:cs="Times New Roman"/>
        </w:rPr>
        <w:t>在硬件层面，系统采用多总线协同架构，主手端与从手端通过</w:t>
      </w:r>
      <w:r>
        <w:rPr>
          <w:rFonts w:ascii="Times New Roman" w:hAnsi="Times New Roman" w:cs="Times New Roman"/>
        </w:rPr>
        <w:t xml:space="preserve"> SPI </w:t>
      </w:r>
      <w:r>
        <w:rPr>
          <w:rFonts w:ascii="Times New Roman" w:hAnsi="Times New Roman" w:cs="Times New Roman" w:hint="eastAsia"/>
        </w:rPr>
        <w:t>协议通信，</w:t>
      </w:r>
      <w:r>
        <w:rPr>
          <w:rFonts w:ascii="Times New Roman" w:hAnsi="Times New Roman" w:cs="Times New Roman"/>
        </w:rPr>
        <w:t>配合</w:t>
      </w:r>
      <w:r>
        <w:rPr>
          <w:rFonts w:ascii="Times New Roman" w:hAnsi="Times New Roman" w:cs="Times New Roman" w:hint="eastAsia"/>
        </w:rPr>
        <w:t>UART</w:t>
      </w:r>
      <w:r>
        <w:rPr>
          <w:rFonts w:ascii="Times New Roman" w:hAnsi="Times New Roman" w:cs="Times New Roman" w:hint="eastAsia"/>
        </w:rPr>
        <w:t>协议</w:t>
      </w:r>
      <w:r>
        <w:rPr>
          <w:rFonts w:ascii="Times New Roman" w:hAnsi="Times New Roman" w:cs="Times New Roman"/>
        </w:rPr>
        <w:t>构建了高速、低延迟的数据桥梁；同时利用硬件外部中断（</w:t>
      </w:r>
      <w:r>
        <w:rPr>
          <w:rFonts w:ascii="Times New Roman" w:hAnsi="Times New Roman" w:cs="Times New Roman"/>
        </w:rPr>
        <w:t>EXTI</w:t>
      </w:r>
      <w:r>
        <w:rPr>
          <w:rFonts w:ascii="Times New Roman" w:hAnsi="Times New Roman" w:cs="Times New Roman"/>
        </w:rPr>
        <w:t>）与</w:t>
      </w:r>
      <w:r>
        <w:rPr>
          <w:rFonts w:ascii="Times New Roman" w:hAnsi="Times New Roman" w:cs="Times New Roman" w:hint="eastAsia"/>
        </w:rPr>
        <w:t>任务间链式触发技术（</w:t>
      </w:r>
      <w:r>
        <w:rPr>
          <w:rFonts w:ascii="Times New Roman" w:hAnsi="Times New Roman" w:cs="Times New Roman" w:hint="eastAsia"/>
        </w:rPr>
        <w:t>ITCT</w:t>
      </w:r>
      <w:r>
        <w:rPr>
          <w:rFonts w:ascii="Times New Roman" w:hAnsi="Times New Roman" w:cs="Times New Roman" w:hint="eastAsia"/>
        </w:rPr>
        <w:t>）</w:t>
      </w:r>
      <w:r>
        <w:rPr>
          <w:rFonts w:ascii="Times New Roman" w:hAnsi="Times New Roman" w:cs="Times New Roman"/>
        </w:rPr>
        <w:t>实现高优先级紧急信号的瞬间响应与定长数据帧的高效</w:t>
      </w:r>
      <w:r w:rsidR="00F24C97">
        <w:rPr>
          <w:rFonts w:ascii="Times New Roman" w:hAnsi="Times New Roman" w:cs="Times New Roman" w:hint="eastAsia"/>
        </w:rPr>
        <w:t>收发</w:t>
      </w:r>
      <w:r>
        <w:rPr>
          <w:rFonts w:ascii="Times New Roman" w:hAnsi="Times New Roman" w:cs="Times New Roman"/>
        </w:rPr>
        <w:t>。系统软件基于</w:t>
      </w:r>
      <w:r>
        <w:rPr>
          <w:rFonts w:ascii="Times New Roman" w:hAnsi="Times New Roman" w:cs="Times New Roman"/>
        </w:rPr>
        <w:t xml:space="preserve"> </w:t>
      </w:r>
      <w:proofErr w:type="spellStart"/>
      <w:r>
        <w:rPr>
          <w:rFonts w:ascii="Times New Roman" w:hAnsi="Times New Roman" w:cs="Times New Roman"/>
        </w:rPr>
        <w:t>FreeRTOS</w:t>
      </w:r>
      <w:proofErr w:type="spellEnd"/>
      <w:r>
        <w:rPr>
          <w:rFonts w:ascii="Times New Roman" w:hAnsi="Times New Roman" w:cs="Times New Roman"/>
        </w:rPr>
        <w:t xml:space="preserve"> </w:t>
      </w:r>
      <w:r>
        <w:rPr>
          <w:rFonts w:ascii="Times New Roman" w:hAnsi="Times New Roman" w:cs="Times New Roman"/>
        </w:rPr>
        <w:t>进行抢占式多任务并发管理，引入事件标志组实现了</w:t>
      </w:r>
      <w:r>
        <w:rPr>
          <w:rFonts w:ascii="Times New Roman" w:hAnsi="Times New Roman" w:cs="Times New Roman"/>
        </w:rPr>
        <w:t>“</w:t>
      </w:r>
      <w:r>
        <w:rPr>
          <w:rFonts w:ascii="Times New Roman" w:hAnsi="Times New Roman" w:cs="Times New Roman"/>
        </w:rPr>
        <w:t>数据接收、动态解析、算法</w:t>
      </w:r>
      <w:r w:rsidR="003A09D9">
        <w:rPr>
          <w:rFonts w:ascii="Times New Roman" w:hAnsi="Times New Roman" w:cs="Times New Roman" w:hint="eastAsia"/>
        </w:rPr>
        <w:t>滤波</w:t>
      </w:r>
      <w:r>
        <w:rPr>
          <w:rFonts w:ascii="Times New Roman" w:hAnsi="Times New Roman" w:cs="Times New Roman"/>
        </w:rPr>
        <w:t>、电机驱动</w:t>
      </w:r>
      <w:r w:rsidR="003A09D9">
        <w:rPr>
          <w:rFonts w:ascii="Times New Roman" w:hAnsi="Times New Roman" w:cs="Times New Roman" w:hint="eastAsia"/>
        </w:rPr>
        <w:t>、位置反馈</w:t>
      </w:r>
      <w:r>
        <w:rPr>
          <w:rFonts w:ascii="Times New Roman" w:hAnsi="Times New Roman" w:cs="Times New Roman"/>
        </w:rPr>
        <w:t>”</w:t>
      </w:r>
      <w:r>
        <w:rPr>
          <w:rFonts w:ascii="Times New Roman" w:hAnsi="Times New Roman" w:cs="Times New Roman"/>
        </w:rPr>
        <w:t>的链式流水线触发，并运用基于</w:t>
      </w:r>
      <w:r>
        <w:rPr>
          <w:rFonts w:ascii="Times New Roman" w:hAnsi="Times New Roman" w:cs="Times New Roman"/>
        </w:rPr>
        <w:t xml:space="preserve"> GPIO </w:t>
      </w:r>
      <w:r>
        <w:rPr>
          <w:rFonts w:ascii="Times New Roman" w:hAnsi="Times New Roman" w:cs="Times New Roman"/>
        </w:rPr>
        <w:t>的实时任务性能分析技术（</w:t>
      </w:r>
      <w:r>
        <w:rPr>
          <w:rFonts w:ascii="Times New Roman" w:hAnsi="Times New Roman" w:cs="Times New Roman"/>
        </w:rPr>
        <w:t>GPIO Profiling</w:t>
      </w:r>
      <w:r>
        <w:rPr>
          <w:rFonts w:ascii="Times New Roman" w:hAnsi="Times New Roman" w:cs="Times New Roman"/>
        </w:rPr>
        <w:t>）完成了无侵入式的系统调度调测。</w:t>
      </w:r>
    </w:p>
    <w:p w14:paraId="61A6A3CC" w14:textId="70E2CD1B" w:rsidR="00C86D36" w:rsidRDefault="00000000" w:rsidP="00DE5B59">
      <w:pPr>
        <w:widowControl/>
        <w:spacing w:line="300" w:lineRule="auto"/>
        <w:ind w:firstLineChars="200" w:firstLine="480"/>
        <w:jc w:val="left"/>
        <w:rPr>
          <w:rFonts w:ascii="Times New Roman" w:hAnsi="Times New Roman" w:cs="Times New Roman"/>
        </w:rPr>
      </w:pPr>
      <w:r>
        <w:rPr>
          <w:rFonts w:ascii="Times New Roman" w:hAnsi="Times New Roman" w:cs="Times New Roman"/>
        </w:rPr>
        <w:t>在核心算法层</w:t>
      </w:r>
      <w:r w:rsidR="003E1270">
        <w:rPr>
          <w:rFonts w:ascii="Times New Roman" w:hAnsi="Times New Roman" w:cs="Times New Roman" w:hint="eastAsia"/>
        </w:rPr>
        <w:t>面</w:t>
      </w:r>
      <w:r>
        <w:rPr>
          <w:rFonts w:ascii="Times New Roman" w:hAnsi="Times New Roman" w:cs="Times New Roman"/>
        </w:rPr>
        <w:t>，系统引入有限状态机（</w:t>
      </w:r>
      <w:r>
        <w:rPr>
          <w:rFonts w:ascii="Times New Roman" w:hAnsi="Times New Roman" w:cs="Times New Roman"/>
        </w:rPr>
        <w:t>FSM</w:t>
      </w:r>
      <w:r>
        <w:rPr>
          <w:rFonts w:ascii="Times New Roman" w:hAnsi="Times New Roman" w:cs="Times New Roman"/>
        </w:rPr>
        <w:t>）构建了初始零点校准与状态对齐技术，消除了工业现场上电瞬间机械臂</w:t>
      </w:r>
      <w:r>
        <w:rPr>
          <w:rFonts w:ascii="Times New Roman" w:hAnsi="Times New Roman" w:cs="Times New Roman"/>
        </w:rPr>
        <w:t>“</w:t>
      </w:r>
      <w:r>
        <w:rPr>
          <w:rFonts w:ascii="Times New Roman" w:hAnsi="Times New Roman" w:cs="Times New Roman"/>
        </w:rPr>
        <w:t>暴冲</w:t>
      </w:r>
      <w:r>
        <w:rPr>
          <w:rFonts w:ascii="Times New Roman" w:hAnsi="Times New Roman" w:cs="Times New Roman"/>
        </w:rPr>
        <w:t>”</w:t>
      </w:r>
      <w:r>
        <w:rPr>
          <w:rFonts w:ascii="Times New Roman" w:hAnsi="Times New Roman" w:cs="Times New Roman"/>
        </w:rPr>
        <w:t>的物理安全隐患；设计了死区非线性滤波算法，有效拦截主手传感器的机械颤动，攻克了</w:t>
      </w:r>
      <w:r w:rsidR="00AC3961">
        <w:rPr>
          <w:rFonts w:ascii="Times New Roman" w:hAnsi="Times New Roman" w:cs="Times New Roman" w:hint="eastAsia"/>
        </w:rPr>
        <w:t>从臂电机抖动</w:t>
      </w:r>
      <w:r>
        <w:rPr>
          <w:rFonts w:ascii="Times New Roman" w:hAnsi="Times New Roman" w:cs="Times New Roman"/>
        </w:rPr>
        <w:t>等影响工业连续作业寿命的难题。此外，系统通过时分复用数据流状态机（</w:t>
      </w:r>
      <w:r>
        <w:rPr>
          <w:rFonts w:ascii="Times New Roman" w:hAnsi="Times New Roman" w:cs="Times New Roman"/>
        </w:rPr>
        <w:t>TDM Stream FSM</w:t>
      </w:r>
      <w:r>
        <w:rPr>
          <w:rFonts w:ascii="Times New Roman" w:hAnsi="Times New Roman" w:cs="Times New Roman"/>
        </w:rPr>
        <w:t>）在单条总线上实现了</w:t>
      </w:r>
      <w:r>
        <w:rPr>
          <w:rFonts w:ascii="Times New Roman" w:hAnsi="Times New Roman" w:cs="Times New Roman"/>
        </w:rPr>
        <w:t xml:space="preserve"> 6 </w:t>
      </w:r>
      <w:r>
        <w:rPr>
          <w:rFonts w:ascii="Times New Roman" w:hAnsi="Times New Roman" w:cs="Times New Roman"/>
        </w:rPr>
        <w:t>轴关节数据的多路复用解析</w:t>
      </w:r>
      <w:r w:rsidR="00AC3961">
        <w:rPr>
          <w:rFonts w:ascii="Times New Roman" w:hAnsi="Times New Roman" w:cs="Times New Roman" w:hint="eastAsia"/>
        </w:rPr>
        <w:t>。</w:t>
      </w:r>
      <w:r>
        <w:rPr>
          <w:rFonts w:ascii="Times New Roman" w:hAnsi="Times New Roman" w:cs="Times New Roman"/>
        </w:rPr>
        <w:t>实际运行与测试结果表明，该系统控制周期稳定，抗干扰能力强，在实现多轴高精度、高实时同步运动的同时，具</w:t>
      </w:r>
      <w:r>
        <w:rPr>
          <w:rFonts w:ascii="Times New Roman" w:hAnsi="Times New Roman" w:cs="Times New Roman"/>
        </w:rPr>
        <w:lastRenderedPageBreak/>
        <w:t>备极强的边界安全防护能力。系统方案有效解决了工业遥操作中由于控制不当引发的设备损耗问题，在核工业无接触作业、高压电力维修、毒害化工环境操作等工业界实际场景中具有广阔的落地与应用前景。</w:t>
      </w:r>
    </w:p>
    <w:p w14:paraId="50E6B9BA" w14:textId="77777777" w:rsidR="00C86D36" w:rsidRDefault="00C86D36" w:rsidP="00DE5B59">
      <w:pPr>
        <w:widowControl/>
        <w:spacing w:line="300" w:lineRule="auto"/>
        <w:ind w:firstLineChars="200" w:firstLine="480"/>
        <w:jc w:val="left"/>
        <w:rPr>
          <w:rFonts w:ascii="Times New Roman" w:hAnsi="Times New Roman" w:cs="Times New Roman"/>
        </w:rPr>
      </w:pPr>
    </w:p>
    <w:p w14:paraId="3E6FEEA2" w14:textId="439DFFD4" w:rsidR="00C86D36" w:rsidRDefault="00000000" w:rsidP="00DE5B59">
      <w:pPr>
        <w:widowControl/>
        <w:spacing w:line="300" w:lineRule="auto"/>
        <w:ind w:firstLineChars="200" w:firstLine="562"/>
        <w:jc w:val="left"/>
        <w:rPr>
          <w:rFonts w:ascii="黑体" w:eastAsia="黑体" w:hAnsi="黑体"/>
          <w:b/>
          <w:sz w:val="32"/>
          <w:szCs w:val="32"/>
        </w:rPr>
      </w:pPr>
      <w:r>
        <w:rPr>
          <w:rFonts w:ascii="Times New Roman" w:eastAsia="黑体" w:hAnsi="Times New Roman" w:cs="Times New Roman"/>
          <w:b/>
          <w:sz w:val="28"/>
          <w:szCs w:val="28"/>
        </w:rPr>
        <w:t>关键词：</w:t>
      </w:r>
      <w:r>
        <w:rPr>
          <w:rFonts w:ascii="Times New Roman" w:hAnsi="Times New Roman" w:cs="Times New Roman"/>
        </w:rPr>
        <w:t>物联网</w:t>
      </w:r>
      <w:r w:rsidR="00D65E1C">
        <w:rPr>
          <w:rFonts w:ascii="Times New Roman" w:hAnsi="Times New Roman" w:cs="Times New Roman" w:hint="eastAsia"/>
        </w:rPr>
        <w:t>、双边对称</w:t>
      </w:r>
      <w:r>
        <w:rPr>
          <w:rFonts w:ascii="Times New Roman" w:hAnsi="Times New Roman" w:cs="Times New Roman"/>
        </w:rPr>
        <w:t>主从</w:t>
      </w:r>
      <w:r>
        <w:rPr>
          <w:rFonts w:ascii="Times New Roman" w:hAnsi="Times New Roman" w:cs="Times New Roman" w:hint="eastAsia"/>
        </w:rPr>
        <w:t>控制</w:t>
      </w:r>
      <w:r>
        <w:rPr>
          <w:rFonts w:ascii="Times New Roman" w:hAnsi="Times New Roman" w:cs="Times New Roman"/>
        </w:rPr>
        <w:t>架构</w:t>
      </w:r>
      <w:r w:rsidR="00D65E1C">
        <w:rPr>
          <w:rFonts w:ascii="Times New Roman" w:hAnsi="Times New Roman" w:cs="Times New Roman" w:hint="eastAsia"/>
        </w:rPr>
        <w:t>、</w:t>
      </w:r>
      <w:proofErr w:type="spellStart"/>
      <w:r>
        <w:rPr>
          <w:rFonts w:ascii="Times New Roman" w:hAnsi="Times New Roman" w:cs="Times New Roman"/>
        </w:rPr>
        <w:t>FreeRTOS</w:t>
      </w:r>
      <w:proofErr w:type="spellEnd"/>
      <w:r w:rsidR="00AC675E">
        <w:rPr>
          <w:rFonts w:ascii="Times New Roman" w:hAnsi="Times New Roman" w:cs="Times New Roman" w:hint="eastAsia"/>
        </w:rPr>
        <w:t>任务调度、</w:t>
      </w:r>
      <w:r>
        <w:rPr>
          <w:rFonts w:ascii="Times New Roman" w:hAnsi="Times New Roman" w:cs="Times New Roman"/>
        </w:rPr>
        <w:t>有限状态机</w:t>
      </w:r>
      <w:r w:rsidR="00AC675E">
        <w:rPr>
          <w:rFonts w:ascii="Times New Roman" w:hAnsi="Times New Roman" w:cs="Times New Roman" w:hint="eastAsia"/>
        </w:rPr>
        <w:t>、</w:t>
      </w:r>
      <w:r>
        <w:rPr>
          <w:rFonts w:ascii="Times New Roman" w:hAnsi="Times New Roman" w:cs="Times New Roman"/>
        </w:rPr>
        <w:t>抗堵转算法</w:t>
      </w:r>
      <w:r w:rsidR="00AC675E">
        <w:rPr>
          <w:rFonts w:ascii="Times New Roman" w:hAnsi="Times New Roman" w:cs="Times New Roman" w:hint="eastAsia"/>
        </w:rPr>
        <w:t>、</w:t>
      </w:r>
      <w:r>
        <w:rPr>
          <w:rFonts w:ascii="Times New Roman" w:hAnsi="Times New Roman" w:cs="Times New Roman"/>
        </w:rPr>
        <w:t>死区滤波</w:t>
      </w:r>
      <w:r>
        <w:br w:type="page"/>
      </w:r>
    </w:p>
    <w:p w14:paraId="6722A36D" w14:textId="77777777" w:rsidR="00C86D36" w:rsidRDefault="00000000" w:rsidP="00DE5B59">
      <w:pPr>
        <w:widowControl/>
        <w:spacing w:line="300" w:lineRule="auto"/>
        <w:ind w:firstLineChars="200" w:firstLine="643"/>
        <w:jc w:val="left"/>
        <w:rPr>
          <w:rFonts w:ascii="黑体" w:eastAsia="黑体" w:hAnsi="黑体"/>
          <w:b/>
          <w:sz w:val="32"/>
          <w:szCs w:val="32"/>
        </w:rPr>
      </w:pPr>
      <w:proofErr w:type="gramStart"/>
      <w:r>
        <w:rPr>
          <w:rFonts w:ascii="黑体" w:eastAsia="黑体" w:hAnsi="黑体" w:hint="eastAsia"/>
          <w:b/>
          <w:sz w:val="32"/>
          <w:szCs w:val="32"/>
        </w:rPr>
        <w:lastRenderedPageBreak/>
        <w:t>目  录</w:t>
      </w:r>
      <w:proofErr w:type="gramEnd"/>
    </w:p>
    <w:sdt>
      <w:sdtPr>
        <w:id w:val="-838378092"/>
        <w:docPartObj>
          <w:docPartGallery w:val="Table of Contents"/>
          <w:docPartUnique/>
        </w:docPartObj>
      </w:sdtPr>
      <w:sdtContent>
        <w:p w14:paraId="289B9DFF" w14:textId="608C91E7" w:rsidR="007E37B9" w:rsidRDefault="00000000">
          <w:pPr>
            <w:pStyle w:val="TOC1"/>
            <w:tabs>
              <w:tab w:val="right" w:leader="dot" w:pos="8776"/>
            </w:tabs>
            <w:rPr>
              <w:noProof/>
              <w:sz w:val="22"/>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5640204" w:history="1">
            <w:r w:rsidR="007E37B9" w:rsidRPr="00E56E1E">
              <w:rPr>
                <w:rStyle w:val="a5"/>
                <w:noProof/>
              </w:rPr>
              <w:t>设计作品名称</w:t>
            </w:r>
            <w:r w:rsidR="007E37B9">
              <w:rPr>
                <w:noProof/>
                <w:webHidden/>
              </w:rPr>
              <w:tab/>
            </w:r>
            <w:r w:rsidR="007E37B9">
              <w:rPr>
                <w:noProof/>
                <w:webHidden/>
              </w:rPr>
              <w:fldChar w:fldCharType="begin"/>
            </w:r>
            <w:r w:rsidR="007E37B9">
              <w:rPr>
                <w:noProof/>
                <w:webHidden/>
              </w:rPr>
              <w:instrText xml:space="preserve"> PAGEREF _Toc235640204 \h </w:instrText>
            </w:r>
            <w:r w:rsidR="007E37B9">
              <w:rPr>
                <w:noProof/>
                <w:webHidden/>
              </w:rPr>
            </w:r>
            <w:r w:rsidR="007E37B9">
              <w:rPr>
                <w:noProof/>
                <w:webHidden/>
              </w:rPr>
              <w:fldChar w:fldCharType="separate"/>
            </w:r>
            <w:r w:rsidR="007E37B9">
              <w:rPr>
                <w:noProof/>
                <w:webHidden/>
              </w:rPr>
              <w:t>II</w:t>
            </w:r>
            <w:r w:rsidR="007E37B9">
              <w:rPr>
                <w:noProof/>
                <w:webHidden/>
              </w:rPr>
              <w:fldChar w:fldCharType="end"/>
            </w:r>
          </w:hyperlink>
        </w:p>
        <w:p w14:paraId="75090159" w14:textId="4B409ADD" w:rsidR="007E37B9" w:rsidRDefault="007E37B9">
          <w:pPr>
            <w:pStyle w:val="TOC1"/>
            <w:tabs>
              <w:tab w:val="right" w:leader="dot" w:pos="8776"/>
            </w:tabs>
            <w:rPr>
              <w:noProof/>
              <w:sz w:val="22"/>
              <w:szCs w:val="24"/>
              <w14:ligatures w14:val="standardContextual"/>
            </w:rPr>
          </w:pPr>
          <w:hyperlink w:anchor="_Toc235640205" w:history="1">
            <w:r w:rsidRPr="00E56E1E">
              <w:rPr>
                <w:rStyle w:val="a5"/>
                <w:noProof/>
              </w:rPr>
              <w:t>摘要</w:t>
            </w:r>
            <w:r>
              <w:rPr>
                <w:noProof/>
                <w:webHidden/>
              </w:rPr>
              <w:tab/>
            </w:r>
            <w:r>
              <w:rPr>
                <w:noProof/>
                <w:webHidden/>
              </w:rPr>
              <w:fldChar w:fldCharType="begin"/>
            </w:r>
            <w:r>
              <w:rPr>
                <w:noProof/>
                <w:webHidden/>
              </w:rPr>
              <w:instrText xml:space="preserve"> PAGEREF _Toc235640205 \h </w:instrText>
            </w:r>
            <w:r>
              <w:rPr>
                <w:noProof/>
                <w:webHidden/>
              </w:rPr>
            </w:r>
            <w:r>
              <w:rPr>
                <w:noProof/>
                <w:webHidden/>
              </w:rPr>
              <w:fldChar w:fldCharType="separate"/>
            </w:r>
            <w:r>
              <w:rPr>
                <w:noProof/>
                <w:webHidden/>
              </w:rPr>
              <w:t>II</w:t>
            </w:r>
            <w:r>
              <w:rPr>
                <w:noProof/>
                <w:webHidden/>
              </w:rPr>
              <w:fldChar w:fldCharType="end"/>
            </w:r>
          </w:hyperlink>
        </w:p>
        <w:p w14:paraId="758598A2" w14:textId="7C66EF21" w:rsidR="007E37B9" w:rsidRDefault="007E37B9">
          <w:pPr>
            <w:pStyle w:val="TOC1"/>
            <w:tabs>
              <w:tab w:val="left" w:pos="1100"/>
              <w:tab w:val="right" w:leader="dot" w:pos="8776"/>
            </w:tabs>
            <w:rPr>
              <w:noProof/>
              <w:sz w:val="22"/>
              <w:szCs w:val="24"/>
              <w14:ligatures w14:val="standardContextual"/>
            </w:rPr>
          </w:pPr>
          <w:hyperlink w:anchor="_Toc235640206" w:history="1">
            <w:r w:rsidRPr="00E56E1E">
              <w:rPr>
                <w:rStyle w:val="a5"/>
                <w:noProof/>
              </w:rPr>
              <w:t>第一章</w:t>
            </w:r>
            <w:r>
              <w:rPr>
                <w:noProof/>
                <w:sz w:val="22"/>
                <w:szCs w:val="24"/>
                <w14:ligatures w14:val="standardContextual"/>
              </w:rPr>
              <w:tab/>
            </w:r>
            <w:r w:rsidRPr="00E56E1E">
              <w:rPr>
                <w:rStyle w:val="a5"/>
                <w:noProof/>
              </w:rPr>
              <w:t>设计需求分析</w:t>
            </w:r>
            <w:r>
              <w:rPr>
                <w:noProof/>
                <w:webHidden/>
              </w:rPr>
              <w:tab/>
            </w:r>
            <w:r>
              <w:rPr>
                <w:noProof/>
                <w:webHidden/>
              </w:rPr>
              <w:fldChar w:fldCharType="begin"/>
            </w:r>
            <w:r>
              <w:rPr>
                <w:noProof/>
                <w:webHidden/>
              </w:rPr>
              <w:instrText xml:space="preserve"> PAGEREF _Toc235640206 \h </w:instrText>
            </w:r>
            <w:r>
              <w:rPr>
                <w:noProof/>
                <w:webHidden/>
              </w:rPr>
            </w:r>
            <w:r>
              <w:rPr>
                <w:noProof/>
                <w:webHidden/>
              </w:rPr>
              <w:fldChar w:fldCharType="separate"/>
            </w:r>
            <w:r>
              <w:rPr>
                <w:noProof/>
                <w:webHidden/>
              </w:rPr>
              <w:t>1</w:t>
            </w:r>
            <w:r>
              <w:rPr>
                <w:noProof/>
                <w:webHidden/>
              </w:rPr>
              <w:fldChar w:fldCharType="end"/>
            </w:r>
          </w:hyperlink>
        </w:p>
        <w:p w14:paraId="213D6EDF" w14:textId="1442F7B9" w:rsidR="007E37B9" w:rsidRDefault="007E37B9">
          <w:pPr>
            <w:pStyle w:val="TOC2"/>
            <w:tabs>
              <w:tab w:val="right" w:leader="dot" w:pos="8776"/>
            </w:tabs>
            <w:ind w:left="480"/>
            <w:rPr>
              <w:noProof/>
              <w:sz w:val="22"/>
              <w:szCs w:val="24"/>
              <w14:ligatures w14:val="standardContextual"/>
            </w:rPr>
          </w:pPr>
          <w:hyperlink w:anchor="_Toc235640207" w:history="1">
            <w:r w:rsidRPr="00E56E1E">
              <w:rPr>
                <w:rStyle w:val="a5"/>
                <w:noProof/>
              </w:rPr>
              <w:t>1.1</w:t>
            </w:r>
            <w:r w:rsidRPr="00E56E1E">
              <w:rPr>
                <w:rStyle w:val="a5"/>
                <w:noProof/>
              </w:rPr>
              <w:t>需求分析</w:t>
            </w:r>
            <w:r>
              <w:rPr>
                <w:noProof/>
                <w:webHidden/>
              </w:rPr>
              <w:tab/>
            </w:r>
            <w:r>
              <w:rPr>
                <w:noProof/>
                <w:webHidden/>
              </w:rPr>
              <w:fldChar w:fldCharType="begin"/>
            </w:r>
            <w:r>
              <w:rPr>
                <w:noProof/>
                <w:webHidden/>
              </w:rPr>
              <w:instrText xml:space="preserve"> PAGEREF _Toc235640207 \h </w:instrText>
            </w:r>
            <w:r>
              <w:rPr>
                <w:noProof/>
                <w:webHidden/>
              </w:rPr>
            </w:r>
            <w:r>
              <w:rPr>
                <w:noProof/>
                <w:webHidden/>
              </w:rPr>
              <w:fldChar w:fldCharType="separate"/>
            </w:r>
            <w:r>
              <w:rPr>
                <w:noProof/>
                <w:webHidden/>
              </w:rPr>
              <w:t>1</w:t>
            </w:r>
            <w:r>
              <w:rPr>
                <w:noProof/>
                <w:webHidden/>
              </w:rPr>
              <w:fldChar w:fldCharType="end"/>
            </w:r>
          </w:hyperlink>
        </w:p>
        <w:p w14:paraId="4CD329C4" w14:textId="422B4CB4" w:rsidR="007E37B9" w:rsidRDefault="007E37B9" w:rsidP="00C124BA">
          <w:pPr>
            <w:pStyle w:val="TOC3"/>
            <w:tabs>
              <w:tab w:val="right" w:leader="dot" w:pos="8776"/>
            </w:tabs>
            <w:ind w:leftChars="0" w:left="0" w:firstLineChars="200" w:firstLine="480"/>
            <w:rPr>
              <w:noProof/>
              <w:sz w:val="22"/>
              <w:szCs w:val="24"/>
              <w14:ligatures w14:val="standardContextual"/>
            </w:rPr>
          </w:pPr>
          <w:hyperlink w:anchor="_Toc235640208" w:history="1">
            <w:r w:rsidRPr="00E56E1E">
              <w:rPr>
                <w:rStyle w:val="a5"/>
                <w:rFonts w:asciiTheme="majorEastAsia" w:eastAsiaTheme="majorEastAsia" w:hAnsiTheme="majorEastAsia"/>
                <w:noProof/>
              </w:rPr>
              <w:t>1</w:t>
            </w:r>
            <w:r w:rsidR="00902C41" w:rsidRPr="00902C41">
              <w:rPr>
                <w:rStyle w:val="a5"/>
                <w:rFonts w:hint="eastAsia"/>
                <w:noProof/>
              </w:rPr>
              <w:t>.</w:t>
            </w:r>
            <w:r w:rsidRPr="00902C41">
              <w:rPr>
                <w:rStyle w:val="a5"/>
                <w:noProof/>
              </w:rPr>
              <w:t>2</w:t>
            </w:r>
            <w:r w:rsidRPr="00E56E1E">
              <w:rPr>
                <w:rStyle w:val="a5"/>
                <w:rFonts w:asciiTheme="majorEastAsia" w:eastAsiaTheme="majorEastAsia" w:hAnsiTheme="majorEastAsia"/>
                <w:noProof/>
              </w:rPr>
              <w:t>研究目的</w:t>
            </w:r>
            <w:r>
              <w:rPr>
                <w:noProof/>
                <w:webHidden/>
              </w:rPr>
              <w:tab/>
            </w:r>
            <w:r>
              <w:rPr>
                <w:noProof/>
                <w:webHidden/>
              </w:rPr>
              <w:fldChar w:fldCharType="begin"/>
            </w:r>
            <w:r>
              <w:rPr>
                <w:noProof/>
                <w:webHidden/>
              </w:rPr>
              <w:instrText xml:space="preserve"> PAGEREF _Toc235640208 \h </w:instrText>
            </w:r>
            <w:r>
              <w:rPr>
                <w:noProof/>
                <w:webHidden/>
              </w:rPr>
            </w:r>
            <w:r>
              <w:rPr>
                <w:noProof/>
                <w:webHidden/>
              </w:rPr>
              <w:fldChar w:fldCharType="separate"/>
            </w:r>
            <w:r>
              <w:rPr>
                <w:noProof/>
                <w:webHidden/>
              </w:rPr>
              <w:t>1</w:t>
            </w:r>
            <w:r>
              <w:rPr>
                <w:noProof/>
                <w:webHidden/>
              </w:rPr>
              <w:fldChar w:fldCharType="end"/>
            </w:r>
          </w:hyperlink>
        </w:p>
        <w:p w14:paraId="5BF62C5A" w14:textId="07C16029" w:rsidR="007E37B9" w:rsidRDefault="007E37B9" w:rsidP="00C124BA">
          <w:pPr>
            <w:pStyle w:val="TOC3"/>
            <w:tabs>
              <w:tab w:val="right" w:leader="dot" w:pos="8776"/>
            </w:tabs>
            <w:ind w:leftChars="0" w:left="0" w:firstLineChars="200" w:firstLine="480"/>
            <w:rPr>
              <w:noProof/>
              <w:sz w:val="22"/>
              <w:szCs w:val="24"/>
              <w14:ligatures w14:val="standardContextual"/>
            </w:rPr>
          </w:pPr>
          <w:hyperlink w:anchor="_Toc235640209" w:history="1">
            <w:r w:rsidRPr="00E56E1E">
              <w:rPr>
                <w:rStyle w:val="a5"/>
                <w:rFonts w:asciiTheme="majorEastAsia" w:eastAsiaTheme="majorEastAsia" w:hAnsiTheme="majorEastAsia"/>
                <w:noProof/>
              </w:rPr>
              <w:t>1</w:t>
            </w:r>
            <w:r w:rsidRPr="00902C41">
              <w:rPr>
                <w:rStyle w:val="a5"/>
                <w:noProof/>
              </w:rPr>
              <w:t>.3</w:t>
            </w:r>
            <w:r w:rsidRPr="00E56E1E">
              <w:rPr>
                <w:rStyle w:val="a5"/>
                <w:rFonts w:asciiTheme="majorEastAsia" w:eastAsiaTheme="majorEastAsia" w:hAnsiTheme="majorEastAsia"/>
                <w:noProof/>
              </w:rPr>
              <w:t>行业研究现状</w:t>
            </w:r>
            <w:r>
              <w:rPr>
                <w:noProof/>
                <w:webHidden/>
              </w:rPr>
              <w:tab/>
            </w:r>
            <w:r>
              <w:rPr>
                <w:noProof/>
                <w:webHidden/>
              </w:rPr>
              <w:fldChar w:fldCharType="begin"/>
            </w:r>
            <w:r>
              <w:rPr>
                <w:noProof/>
                <w:webHidden/>
              </w:rPr>
              <w:instrText xml:space="preserve"> PAGEREF _Toc235640209 \h </w:instrText>
            </w:r>
            <w:r>
              <w:rPr>
                <w:noProof/>
                <w:webHidden/>
              </w:rPr>
            </w:r>
            <w:r>
              <w:rPr>
                <w:noProof/>
                <w:webHidden/>
              </w:rPr>
              <w:fldChar w:fldCharType="separate"/>
            </w:r>
            <w:r>
              <w:rPr>
                <w:noProof/>
                <w:webHidden/>
              </w:rPr>
              <w:t>1</w:t>
            </w:r>
            <w:r>
              <w:rPr>
                <w:noProof/>
                <w:webHidden/>
              </w:rPr>
              <w:fldChar w:fldCharType="end"/>
            </w:r>
          </w:hyperlink>
        </w:p>
        <w:p w14:paraId="0E1064F8" w14:textId="386CFE09" w:rsidR="007E37B9" w:rsidRDefault="007E37B9">
          <w:pPr>
            <w:pStyle w:val="TOC1"/>
            <w:tabs>
              <w:tab w:val="left" w:pos="1100"/>
              <w:tab w:val="right" w:leader="dot" w:pos="8776"/>
            </w:tabs>
            <w:rPr>
              <w:noProof/>
              <w:sz w:val="22"/>
              <w:szCs w:val="24"/>
              <w14:ligatures w14:val="standardContextual"/>
            </w:rPr>
          </w:pPr>
          <w:hyperlink w:anchor="_Toc235640210" w:history="1">
            <w:r w:rsidRPr="00E56E1E">
              <w:rPr>
                <w:rStyle w:val="a5"/>
                <w:noProof/>
              </w:rPr>
              <w:t>第二章</w:t>
            </w:r>
            <w:r>
              <w:rPr>
                <w:noProof/>
                <w:sz w:val="22"/>
                <w:szCs w:val="24"/>
                <w14:ligatures w14:val="standardContextual"/>
              </w:rPr>
              <w:tab/>
            </w:r>
            <w:r w:rsidRPr="00E56E1E">
              <w:rPr>
                <w:rStyle w:val="a5"/>
                <w:noProof/>
              </w:rPr>
              <w:t>特色与创新</w:t>
            </w:r>
            <w:r>
              <w:rPr>
                <w:noProof/>
                <w:webHidden/>
              </w:rPr>
              <w:tab/>
            </w:r>
            <w:r>
              <w:rPr>
                <w:noProof/>
                <w:webHidden/>
              </w:rPr>
              <w:fldChar w:fldCharType="begin"/>
            </w:r>
            <w:r>
              <w:rPr>
                <w:noProof/>
                <w:webHidden/>
              </w:rPr>
              <w:instrText xml:space="preserve"> PAGEREF _Toc235640210 \h </w:instrText>
            </w:r>
            <w:r>
              <w:rPr>
                <w:noProof/>
                <w:webHidden/>
              </w:rPr>
            </w:r>
            <w:r>
              <w:rPr>
                <w:noProof/>
                <w:webHidden/>
              </w:rPr>
              <w:fldChar w:fldCharType="separate"/>
            </w:r>
            <w:r>
              <w:rPr>
                <w:noProof/>
                <w:webHidden/>
              </w:rPr>
              <w:t>2</w:t>
            </w:r>
            <w:r>
              <w:rPr>
                <w:noProof/>
                <w:webHidden/>
              </w:rPr>
              <w:fldChar w:fldCharType="end"/>
            </w:r>
          </w:hyperlink>
        </w:p>
        <w:p w14:paraId="25FE43A1" w14:textId="5329CA3B" w:rsidR="007E37B9" w:rsidRDefault="007E37B9">
          <w:pPr>
            <w:pStyle w:val="TOC2"/>
            <w:tabs>
              <w:tab w:val="right" w:leader="dot" w:pos="8776"/>
            </w:tabs>
            <w:ind w:left="480"/>
            <w:rPr>
              <w:noProof/>
              <w:sz w:val="22"/>
              <w:szCs w:val="24"/>
              <w14:ligatures w14:val="standardContextual"/>
            </w:rPr>
          </w:pPr>
          <w:hyperlink w:anchor="_Toc235640211" w:history="1">
            <w:r w:rsidRPr="00E56E1E">
              <w:rPr>
                <w:rStyle w:val="a5"/>
                <w:noProof/>
              </w:rPr>
              <w:t>2.1</w:t>
            </w:r>
            <w:r w:rsidRPr="00E56E1E">
              <w:rPr>
                <w:rStyle w:val="a5"/>
                <w:noProof/>
              </w:rPr>
              <w:t>双边对称主从控制架构</w:t>
            </w:r>
            <w:r>
              <w:rPr>
                <w:noProof/>
                <w:webHidden/>
              </w:rPr>
              <w:tab/>
            </w:r>
            <w:r>
              <w:rPr>
                <w:noProof/>
                <w:webHidden/>
              </w:rPr>
              <w:fldChar w:fldCharType="begin"/>
            </w:r>
            <w:r>
              <w:rPr>
                <w:noProof/>
                <w:webHidden/>
              </w:rPr>
              <w:instrText xml:space="preserve"> PAGEREF _Toc235640211 \h </w:instrText>
            </w:r>
            <w:r>
              <w:rPr>
                <w:noProof/>
                <w:webHidden/>
              </w:rPr>
            </w:r>
            <w:r>
              <w:rPr>
                <w:noProof/>
                <w:webHidden/>
              </w:rPr>
              <w:fldChar w:fldCharType="separate"/>
            </w:r>
            <w:r>
              <w:rPr>
                <w:noProof/>
                <w:webHidden/>
              </w:rPr>
              <w:t>2</w:t>
            </w:r>
            <w:r>
              <w:rPr>
                <w:noProof/>
                <w:webHidden/>
              </w:rPr>
              <w:fldChar w:fldCharType="end"/>
            </w:r>
          </w:hyperlink>
        </w:p>
        <w:p w14:paraId="2675408C" w14:textId="0552E010" w:rsidR="007E37B9" w:rsidRDefault="007E37B9">
          <w:pPr>
            <w:pStyle w:val="TOC2"/>
            <w:tabs>
              <w:tab w:val="right" w:leader="dot" w:pos="8776"/>
            </w:tabs>
            <w:ind w:left="480"/>
            <w:rPr>
              <w:noProof/>
              <w:sz w:val="22"/>
              <w:szCs w:val="24"/>
              <w14:ligatures w14:val="standardContextual"/>
            </w:rPr>
          </w:pPr>
          <w:hyperlink w:anchor="_Toc235640212" w:history="1">
            <w:r w:rsidRPr="00E56E1E">
              <w:rPr>
                <w:rStyle w:val="a5"/>
                <w:noProof/>
              </w:rPr>
              <w:t>2.2</w:t>
            </w:r>
            <w:r w:rsidRPr="00E56E1E">
              <w:rPr>
                <w:rStyle w:val="a5"/>
                <w:noProof/>
              </w:rPr>
              <w:t>基于</w:t>
            </w:r>
            <w:r w:rsidRPr="00E56E1E">
              <w:rPr>
                <w:rStyle w:val="a5"/>
                <w:noProof/>
              </w:rPr>
              <w:t>FreeRTOS</w:t>
            </w:r>
            <w:r w:rsidRPr="00E56E1E">
              <w:rPr>
                <w:rStyle w:val="a5"/>
                <w:noProof/>
              </w:rPr>
              <w:t>的高实时性链式任务调度</w:t>
            </w:r>
            <w:r>
              <w:rPr>
                <w:noProof/>
                <w:webHidden/>
              </w:rPr>
              <w:tab/>
            </w:r>
            <w:r>
              <w:rPr>
                <w:noProof/>
                <w:webHidden/>
              </w:rPr>
              <w:fldChar w:fldCharType="begin"/>
            </w:r>
            <w:r>
              <w:rPr>
                <w:noProof/>
                <w:webHidden/>
              </w:rPr>
              <w:instrText xml:space="preserve"> PAGEREF _Toc235640212 \h </w:instrText>
            </w:r>
            <w:r>
              <w:rPr>
                <w:noProof/>
                <w:webHidden/>
              </w:rPr>
            </w:r>
            <w:r>
              <w:rPr>
                <w:noProof/>
                <w:webHidden/>
              </w:rPr>
              <w:fldChar w:fldCharType="separate"/>
            </w:r>
            <w:r>
              <w:rPr>
                <w:noProof/>
                <w:webHidden/>
              </w:rPr>
              <w:t>2</w:t>
            </w:r>
            <w:r>
              <w:rPr>
                <w:noProof/>
                <w:webHidden/>
              </w:rPr>
              <w:fldChar w:fldCharType="end"/>
            </w:r>
          </w:hyperlink>
        </w:p>
        <w:p w14:paraId="7B39F227" w14:textId="2C3A2C5B" w:rsidR="007E37B9" w:rsidRDefault="007E37B9" w:rsidP="00F15B8E">
          <w:pPr>
            <w:pStyle w:val="TOC2"/>
            <w:tabs>
              <w:tab w:val="right" w:leader="dot" w:pos="8776"/>
            </w:tabs>
            <w:ind w:left="480" w:firstLineChars="100" w:firstLine="240"/>
            <w:rPr>
              <w:noProof/>
              <w:sz w:val="22"/>
              <w:szCs w:val="24"/>
              <w14:ligatures w14:val="standardContextual"/>
            </w:rPr>
          </w:pPr>
          <w:hyperlink w:anchor="_Toc235640213" w:history="1">
            <w:r w:rsidRPr="00E56E1E">
              <w:rPr>
                <w:rStyle w:val="a5"/>
                <w:noProof/>
              </w:rPr>
              <w:t>2.2.1</w:t>
            </w:r>
            <w:r w:rsidRPr="00E56E1E">
              <w:rPr>
                <w:rStyle w:val="a5"/>
                <w:noProof/>
              </w:rPr>
              <w:t>基于硬件外部中断触发的高优先级任务调度</w:t>
            </w:r>
            <w:r>
              <w:rPr>
                <w:noProof/>
                <w:webHidden/>
              </w:rPr>
              <w:tab/>
            </w:r>
            <w:r>
              <w:rPr>
                <w:noProof/>
                <w:webHidden/>
              </w:rPr>
              <w:fldChar w:fldCharType="begin"/>
            </w:r>
            <w:r>
              <w:rPr>
                <w:noProof/>
                <w:webHidden/>
              </w:rPr>
              <w:instrText xml:space="preserve"> PAGEREF _Toc235640213 \h </w:instrText>
            </w:r>
            <w:r>
              <w:rPr>
                <w:noProof/>
                <w:webHidden/>
              </w:rPr>
            </w:r>
            <w:r>
              <w:rPr>
                <w:noProof/>
                <w:webHidden/>
              </w:rPr>
              <w:fldChar w:fldCharType="separate"/>
            </w:r>
            <w:r>
              <w:rPr>
                <w:noProof/>
                <w:webHidden/>
              </w:rPr>
              <w:t>2</w:t>
            </w:r>
            <w:r>
              <w:rPr>
                <w:noProof/>
                <w:webHidden/>
              </w:rPr>
              <w:fldChar w:fldCharType="end"/>
            </w:r>
          </w:hyperlink>
        </w:p>
        <w:p w14:paraId="790BC451" w14:textId="60A71503" w:rsidR="007E37B9" w:rsidRDefault="007E37B9" w:rsidP="00F15B8E">
          <w:pPr>
            <w:pStyle w:val="TOC2"/>
            <w:tabs>
              <w:tab w:val="right" w:leader="dot" w:pos="8776"/>
            </w:tabs>
            <w:ind w:left="480" w:firstLineChars="100" w:firstLine="240"/>
            <w:rPr>
              <w:noProof/>
              <w:sz w:val="22"/>
              <w:szCs w:val="24"/>
              <w14:ligatures w14:val="standardContextual"/>
            </w:rPr>
          </w:pPr>
          <w:hyperlink w:anchor="_Toc235640214" w:history="1">
            <w:r w:rsidRPr="00E56E1E">
              <w:rPr>
                <w:rStyle w:val="a5"/>
                <w:noProof/>
              </w:rPr>
              <w:t>2.2.2</w:t>
            </w:r>
            <w:r w:rsidRPr="00E56E1E">
              <w:rPr>
                <w:rStyle w:val="a5"/>
                <w:noProof/>
              </w:rPr>
              <w:t>任务间链式触发调度</w:t>
            </w:r>
            <w:r>
              <w:rPr>
                <w:noProof/>
                <w:webHidden/>
              </w:rPr>
              <w:tab/>
            </w:r>
            <w:r>
              <w:rPr>
                <w:noProof/>
                <w:webHidden/>
              </w:rPr>
              <w:fldChar w:fldCharType="begin"/>
            </w:r>
            <w:r>
              <w:rPr>
                <w:noProof/>
                <w:webHidden/>
              </w:rPr>
              <w:instrText xml:space="preserve"> PAGEREF _Toc235640214 \h </w:instrText>
            </w:r>
            <w:r>
              <w:rPr>
                <w:noProof/>
                <w:webHidden/>
              </w:rPr>
            </w:r>
            <w:r>
              <w:rPr>
                <w:noProof/>
                <w:webHidden/>
              </w:rPr>
              <w:fldChar w:fldCharType="separate"/>
            </w:r>
            <w:r>
              <w:rPr>
                <w:noProof/>
                <w:webHidden/>
              </w:rPr>
              <w:t>2</w:t>
            </w:r>
            <w:r>
              <w:rPr>
                <w:noProof/>
                <w:webHidden/>
              </w:rPr>
              <w:fldChar w:fldCharType="end"/>
            </w:r>
          </w:hyperlink>
        </w:p>
        <w:p w14:paraId="537744E5" w14:textId="536D5911" w:rsidR="007E37B9" w:rsidRDefault="007E37B9">
          <w:pPr>
            <w:pStyle w:val="TOC2"/>
            <w:tabs>
              <w:tab w:val="right" w:leader="dot" w:pos="8776"/>
            </w:tabs>
            <w:ind w:left="480"/>
            <w:rPr>
              <w:noProof/>
              <w:sz w:val="22"/>
              <w:szCs w:val="24"/>
              <w14:ligatures w14:val="standardContextual"/>
            </w:rPr>
          </w:pPr>
          <w:hyperlink w:anchor="_Toc235640215" w:history="1">
            <w:r w:rsidRPr="00E56E1E">
              <w:rPr>
                <w:rStyle w:val="a5"/>
                <w:noProof/>
              </w:rPr>
              <w:t>2.3</w:t>
            </w:r>
            <w:r w:rsidRPr="00E56E1E">
              <w:rPr>
                <w:rStyle w:val="a5"/>
                <w:noProof/>
              </w:rPr>
              <w:t>基于高速内存块拷贝的多总线协同技术</w:t>
            </w:r>
            <w:r>
              <w:rPr>
                <w:noProof/>
                <w:webHidden/>
              </w:rPr>
              <w:tab/>
            </w:r>
            <w:r>
              <w:rPr>
                <w:noProof/>
                <w:webHidden/>
              </w:rPr>
              <w:fldChar w:fldCharType="begin"/>
            </w:r>
            <w:r>
              <w:rPr>
                <w:noProof/>
                <w:webHidden/>
              </w:rPr>
              <w:instrText xml:space="preserve"> PAGEREF _Toc235640215 \h </w:instrText>
            </w:r>
            <w:r>
              <w:rPr>
                <w:noProof/>
                <w:webHidden/>
              </w:rPr>
            </w:r>
            <w:r>
              <w:rPr>
                <w:noProof/>
                <w:webHidden/>
              </w:rPr>
              <w:fldChar w:fldCharType="separate"/>
            </w:r>
            <w:r>
              <w:rPr>
                <w:noProof/>
                <w:webHidden/>
              </w:rPr>
              <w:t>2</w:t>
            </w:r>
            <w:r>
              <w:rPr>
                <w:noProof/>
                <w:webHidden/>
              </w:rPr>
              <w:fldChar w:fldCharType="end"/>
            </w:r>
          </w:hyperlink>
        </w:p>
        <w:p w14:paraId="219AED92" w14:textId="5F3ECD3F" w:rsidR="007E37B9" w:rsidRDefault="007E37B9">
          <w:pPr>
            <w:pStyle w:val="TOC2"/>
            <w:tabs>
              <w:tab w:val="right" w:leader="dot" w:pos="8776"/>
            </w:tabs>
            <w:ind w:left="480"/>
            <w:rPr>
              <w:noProof/>
              <w:sz w:val="22"/>
              <w:szCs w:val="24"/>
              <w14:ligatures w14:val="standardContextual"/>
            </w:rPr>
          </w:pPr>
          <w:hyperlink w:anchor="_Toc235640216" w:history="1">
            <w:r w:rsidRPr="00E56E1E">
              <w:rPr>
                <w:rStyle w:val="a5"/>
                <w:noProof/>
              </w:rPr>
              <w:t>2.4</w:t>
            </w:r>
            <w:r w:rsidRPr="00E56E1E">
              <w:rPr>
                <w:rStyle w:val="a5"/>
                <w:noProof/>
              </w:rPr>
              <w:t>基于有限状态机的初始状态对齐与死区非线性滤波</w:t>
            </w:r>
            <w:r>
              <w:rPr>
                <w:noProof/>
                <w:webHidden/>
              </w:rPr>
              <w:tab/>
            </w:r>
            <w:r>
              <w:rPr>
                <w:noProof/>
                <w:webHidden/>
              </w:rPr>
              <w:fldChar w:fldCharType="begin"/>
            </w:r>
            <w:r>
              <w:rPr>
                <w:noProof/>
                <w:webHidden/>
              </w:rPr>
              <w:instrText xml:space="preserve"> PAGEREF _Toc235640216 \h </w:instrText>
            </w:r>
            <w:r>
              <w:rPr>
                <w:noProof/>
                <w:webHidden/>
              </w:rPr>
            </w:r>
            <w:r>
              <w:rPr>
                <w:noProof/>
                <w:webHidden/>
              </w:rPr>
              <w:fldChar w:fldCharType="separate"/>
            </w:r>
            <w:r>
              <w:rPr>
                <w:noProof/>
                <w:webHidden/>
              </w:rPr>
              <w:t>2</w:t>
            </w:r>
            <w:r>
              <w:rPr>
                <w:noProof/>
                <w:webHidden/>
              </w:rPr>
              <w:fldChar w:fldCharType="end"/>
            </w:r>
          </w:hyperlink>
        </w:p>
        <w:p w14:paraId="4F98AE7D" w14:textId="5DFEB909" w:rsidR="007E37B9" w:rsidRDefault="007E37B9">
          <w:pPr>
            <w:pStyle w:val="TOC2"/>
            <w:tabs>
              <w:tab w:val="right" w:leader="dot" w:pos="8776"/>
            </w:tabs>
            <w:ind w:left="480"/>
            <w:rPr>
              <w:noProof/>
              <w:sz w:val="22"/>
              <w:szCs w:val="24"/>
              <w14:ligatures w14:val="standardContextual"/>
            </w:rPr>
          </w:pPr>
          <w:hyperlink w:anchor="_Toc235640217" w:history="1">
            <w:r w:rsidRPr="00E56E1E">
              <w:rPr>
                <w:rStyle w:val="a5"/>
                <w:noProof/>
              </w:rPr>
              <w:t>2.5</w:t>
            </w:r>
            <w:r w:rsidRPr="00E56E1E">
              <w:rPr>
                <w:rStyle w:val="a5"/>
                <w:noProof/>
              </w:rPr>
              <w:t>基于时分复用的关节位置数据传输协议</w:t>
            </w:r>
            <w:r>
              <w:rPr>
                <w:noProof/>
                <w:webHidden/>
              </w:rPr>
              <w:tab/>
            </w:r>
            <w:r>
              <w:rPr>
                <w:noProof/>
                <w:webHidden/>
              </w:rPr>
              <w:fldChar w:fldCharType="begin"/>
            </w:r>
            <w:r>
              <w:rPr>
                <w:noProof/>
                <w:webHidden/>
              </w:rPr>
              <w:instrText xml:space="preserve"> PAGEREF _Toc235640217 \h </w:instrText>
            </w:r>
            <w:r>
              <w:rPr>
                <w:noProof/>
                <w:webHidden/>
              </w:rPr>
            </w:r>
            <w:r>
              <w:rPr>
                <w:noProof/>
                <w:webHidden/>
              </w:rPr>
              <w:fldChar w:fldCharType="separate"/>
            </w:r>
            <w:r>
              <w:rPr>
                <w:noProof/>
                <w:webHidden/>
              </w:rPr>
              <w:t>3</w:t>
            </w:r>
            <w:r>
              <w:rPr>
                <w:noProof/>
                <w:webHidden/>
              </w:rPr>
              <w:fldChar w:fldCharType="end"/>
            </w:r>
          </w:hyperlink>
        </w:p>
        <w:p w14:paraId="2F6AD0F2" w14:textId="71DAB83D" w:rsidR="007E37B9" w:rsidRDefault="007E37B9">
          <w:pPr>
            <w:pStyle w:val="TOC2"/>
            <w:tabs>
              <w:tab w:val="right" w:leader="dot" w:pos="8776"/>
            </w:tabs>
            <w:ind w:left="480"/>
            <w:rPr>
              <w:noProof/>
              <w:sz w:val="22"/>
              <w:szCs w:val="24"/>
              <w14:ligatures w14:val="standardContextual"/>
            </w:rPr>
          </w:pPr>
          <w:hyperlink w:anchor="_Toc235640218" w:history="1">
            <w:r w:rsidRPr="00E56E1E">
              <w:rPr>
                <w:rStyle w:val="a5"/>
                <w:noProof/>
              </w:rPr>
              <w:t>2.6</w:t>
            </w:r>
            <w:r w:rsidRPr="00E56E1E">
              <w:rPr>
                <w:rStyle w:val="a5"/>
                <w:noProof/>
              </w:rPr>
              <w:t>基于</w:t>
            </w:r>
            <w:r w:rsidRPr="00E56E1E">
              <w:rPr>
                <w:rStyle w:val="a5"/>
                <w:noProof/>
              </w:rPr>
              <w:t xml:space="preserve"> GPIO </w:t>
            </w:r>
            <w:r w:rsidRPr="00E56E1E">
              <w:rPr>
                <w:rStyle w:val="a5"/>
                <w:noProof/>
              </w:rPr>
              <w:t>的实时任务性能分析</w:t>
            </w:r>
            <w:r>
              <w:rPr>
                <w:noProof/>
                <w:webHidden/>
              </w:rPr>
              <w:tab/>
            </w:r>
            <w:r>
              <w:rPr>
                <w:noProof/>
                <w:webHidden/>
              </w:rPr>
              <w:fldChar w:fldCharType="begin"/>
            </w:r>
            <w:r>
              <w:rPr>
                <w:noProof/>
                <w:webHidden/>
              </w:rPr>
              <w:instrText xml:space="preserve"> PAGEREF _Toc235640218 \h </w:instrText>
            </w:r>
            <w:r>
              <w:rPr>
                <w:noProof/>
                <w:webHidden/>
              </w:rPr>
            </w:r>
            <w:r>
              <w:rPr>
                <w:noProof/>
                <w:webHidden/>
              </w:rPr>
              <w:fldChar w:fldCharType="separate"/>
            </w:r>
            <w:r>
              <w:rPr>
                <w:noProof/>
                <w:webHidden/>
              </w:rPr>
              <w:t>3</w:t>
            </w:r>
            <w:r>
              <w:rPr>
                <w:noProof/>
                <w:webHidden/>
              </w:rPr>
              <w:fldChar w:fldCharType="end"/>
            </w:r>
          </w:hyperlink>
        </w:p>
        <w:p w14:paraId="2FDE9E18" w14:textId="62CB250D" w:rsidR="007E37B9" w:rsidRDefault="007E37B9">
          <w:pPr>
            <w:pStyle w:val="TOC2"/>
            <w:tabs>
              <w:tab w:val="right" w:leader="dot" w:pos="8776"/>
            </w:tabs>
            <w:ind w:left="480"/>
            <w:rPr>
              <w:noProof/>
              <w:sz w:val="22"/>
              <w:szCs w:val="24"/>
              <w14:ligatures w14:val="standardContextual"/>
            </w:rPr>
          </w:pPr>
          <w:hyperlink w:anchor="_Toc235640219" w:history="1">
            <w:r w:rsidRPr="00E56E1E">
              <w:rPr>
                <w:rStyle w:val="a5"/>
                <w:noProof/>
              </w:rPr>
              <w:t>2.7</w:t>
            </w:r>
            <w:r w:rsidRPr="00E56E1E">
              <w:rPr>
                <w:rStyle w:val="a5"/>
                <w:noProof/>
              </w:rPr>
              <w:t>硬件微秒级精密延迟技术</w:t>
            </w:r>
            <w:r>
              <w:rPr>
                <w:noProof/>
                <w:webHidden/>
              </w:rPr>
              <w:tab/>
            </w:r>
            <w:r>
              <w:rPr>
                <w:noProof/>
                <w:webHidden/>
              </w:rPr>
              <w:fldChar w:fldCharType="begin"/>
            </w:r>
            <w:r>
              <w:rPr>
                <w:noProof/>
                <w:webHidden/>
              </w:rPr>
              <w:instrText xml:space="preserve"> PAGEREF _Toc235640219 \h </w:instrText>
            </w:r>
            <w:r>
              <w:rPr>
                <w:noProof/>
                <w:webHidden/>
              </w:rPr>
            </w:r>
            <w:r>
              <w:rPr>
                <w:noProof/>
                <w:webHidden/>
              </w:rPr>
              <w:fldChar w:fldCharType="separate"/>
            </w:r>
            <w:r>
              <w:rPr>
                <w:noProof/>
                <w:webHidden/>
              </w:rPr>
              <w:t>3</w:t>
            </w:r>
            <w:r>
              <w:rPr>
                <w:noProof/>
                <w:webHidden/>
              </w:rPr>
              <w:fldChar w:fldCharType="end"/>
            </w:r>
          </w:hyperlink>
        </w:p>
        <w:p w14:paraId="0A63D1D1" w14:textId="48A70E78" w:rsidR="007E37B9" w:rsidRDefault="007E37B9">
          <w:pPr>
            <w:pStyle w:val="TOC1"/>
            <w:tabs>
              <w:tab w:val="left" w:pos="1100"/>
              <w:tab w:val="right" w:leader="dot" w:pos="8776"/>
            </w:tabs>
            <w:rPr>
              <w:noProof/>
              <w:sz w:val="22"/>
              <w:szCs w:val="24"/>
              <w14:ligatures w14:val="standardContextual"/>
            </w:rPr>
          </w:pPr>
          <w:hyperlink w:anchor="_Toc235640220" w:history="1">
            <w:r w:rsidRPr="00E56E1E">
              <w:rPr>
                <w:rStyle w:val="a5"/>
                <w:noProof/>
              </w:rPr>
              <w:t>第三章</w:t>
            </w:r>
            <w:r>
              <w:rPr>
                <w:noProof/>
                <w:sz w:val="22"/>
                <w:szCs w:val="24"/>
                <w14:ligatures w14:val="standardContextual"/>
              </w:rPr>
              <w:tab/>
            </w:r>
            <w:r w:rsidRPr="00E56E1E">
              <w:rPr>
                <w:rStyle w:val="a5"/>
                <w:noProof/>
              </w:rPr>
              <w:t>功能设计</w:t>
            </w:r>
            <w:r>
              <w:rPr>
                <w:noProof/>
                <w:webHidden/>
              </w:rPr>
              <w:tab/>
            </w:r>
            <w:r>
              <w:rPr>
                <w:noProof/>
                <w:webHidden/>
              </w:rPr>
              <w:fldChar w:fldCharType="begin"/>
            </w:r>
            <w:r>
              <w:rPr>
                <w:noProof/>
                <w:webHidden/>
              </w:rPr>
              <w:instrText xml:space="preserve"> PAGEREF _Toc235640220 \h </w:instrText>
            </w:r>
            <w:r>
              <w:rPr>
                <w:noProof/>
                <w:webHidden/>
              </w:rPr>
            </w:r>
            <w:r>
              <w:rPr>
                <w:noProof/>
                <w:webHidden/>
              </w:rPr>
              <w:fldChar w:fldCharType="separate"/>
            </w:r>
            <w:r>
              <w:rPr>
                <w:noProof/>
                <w:webHidden/>
              </w:rPr>
              <w:t>4</w:t>
            </w:r>
            <w:r>
              <w:rPr>
                <w:noProof/>
                <w:webHidden/>
              </w:rPr>
              <w:fldChar w:fldCharType="end"/>
            </w:r>
          </w:hyperlink>
        </w:p>
        <w:p w14:paraId="32750343" w14:textId="58E53039" w:rsidR="007E37B9" w:rsidRDefault="007E37B9">
          <w:pPr>
            <w:pStyle w:val="TOC3"/>
            <w:tabs>
              <w:tab w:val="left" w:pos="1540"/>
              <w:tab w:val="right" w:leader="dot" w:pos="8776"/>
            </w:tabs>
            <w:ind w:left="960"/>
            <w:rPr>
              <w:noProof/>
              <w:sz w:val="22"/>
              <w:szCs w:val="24"/>
              <w14:ligatures w14:val="standardContextual"/>
            </w:rPr>
          </w:pPr>
          <w:hyperlink w:anchor="_Toc235640221" w:history="1">
            <w:r w:rsidRPr="00E56E1E">
              <w:rPr>
                <w:rStyle w:val="a5"/>
                <w:rFonts w:ascii="Calibri" w:hAnsi="Calibri"/>
                <w:noProof/>
              </w:rPr>
              <w:t>3.1</w:t>
            </w:r>
            <w:r>
              <w:rPr>
                <w:noProof/>
                <w:sz w:val="22"/>
                <w:szCs w:val="24"/>
                <w14:ligatures w14:val="standardContextual"/>
              </w:rPr>
              <w:tab/>
            </w:r>
            <w:r w:rsidRPr="00E56E1E">
              <w:rPr>
                <w:rStyle w:val="a5"/>
                <w:rFonts w:ascii="Calibri" w:hAnsi="Calibri"/>
                <w:noProof/>
              </w:rPr>
              <w:t>拓扑对称的主从姿态实时同步功能</w:t>
            </w:r>
            <w:r>
              <w:rPr>
                <w:noProof/>
                <w:webHidden/>
              </w:rPr>
              <w:tab/>
            </w:r>
            <w:r>
              <w:rPr>
                <w:noProof/>
                <w:webHidden/>
              </w:rPr>
              <w:fldChar w:fldCharType="begin"/>
            </w:r>
            <w:r>
              <w:rPr>
                <w:noProof/>
                <w:webHidden/>
              </w:rPr>
              <w:instrText xml:space="preserve"> PAGEREF _Toc235640221 \h </w:instrText>
            </w:r>
            <w:r>
              <w:rPr>
                <w:noProof/>
                <w:webHidden/>
              </w:rPr>
            </w:r>
            <w:r>
              <w:rPr>
                <w:noProof/>
                <w:webHidden/>
              </w:rPr>
              <w:fldChar w:fldCharType="separate"/>
            </w:r>
            <w:r>
              <w:rPr>
                <w:noProof/>
                <w:webHidden/>
              </w:rPr>
              <w:t>4</w:t>
            </w:r>
            <w:r>
              <w:rPr>
                <w:noProof/>
                <w:webHidden/>
              </w:rPr>
              <w:fldChar w:fldCharType="end"/>
            </w:r>
          </w:hyperlink>
        </w:p>
        <w:p w14:paraId="4E0AEDFE" w14:textId="70A8BEF1" w:rsidR="007E37B9" w:rsidRDefault="007E37B9" w:rsidP="00C124BA">
          <w:pPr>
            <w:pStyle w:val="TOC3"/>
            <w:tabs>
              <w:tab w:val="right" w:leader="dot" w:pos="8776"/>
            </w:tabs>
            <w:ind w:left="960" w:firstLineChars="100" w:firstLine="240"/>
            <w:rPr>
              <w:noProof/>
              <w:sz w:val="22"/>
              <w:szCs w:val="24"/>
              <w14:ligatures w14:val="standardContextual"/>
            </w:rPr>
          </w:pPr>
          <w:hyperlink w:anchor="_Toc235640222" w:history="1">
            <w:r w:rsidRPr="00E56E1E">
              <w:rPr>
                <w:rStyle w:val="a5"/>
                <w:rFonts w:ascii="Calibri" w:hAnsi="Calibri"/>
                <w:noProof/>
              </w:rPr>
              <w:t>3.1.1</w:t>
            </w:r>
            <w:r w:rsidRPr="00E56E1E">
              <w:rPr>
                <w:rStyle w:val="a5"/>
                <w:rFonts w:ascii="Calibri" w:hAnsi="Calibri"/>
                <w:noProof/>
              </w:rPr>
              <w:t>功能描述</w:t>
            </w:r>
            <w:r>
              <w:rPr>
                <w:noProof/>
                <w:webHidden/>
              </w:rPr>
              <w:tab/>
            </w:r>
            <w:r>
              <w:rPr>
                <w:noProof/>
                <w:webHidden/>
              </w:rPr>
              <w:fldChar w:fldCharType="begin"/>
            </w:r>
            <w:r>
              <w:rPr>
                <w:noProof/>
                <w:webHidden/>
              </w:rPr>
              <w:instrText xml:space="preserve"> PAGEREF _Toc235640222 \h </w:instrText>
            </w:r>
            <w:r>
              <w:rPr>
                <w:noProof/>
                <w:webHidden/>
              </w:rPr>
            </w:r>
            <w:r>
              <w:rPr>
                <w:noProof/>
                <w:webHidden/>
              </w:rPr>
              <w:fldChar w:fldCharType="separate"/>
            </w:r>
            <w:r>
              <w:rPr>
                <w:noProof/>
                <w:webHidden/>
              </w:rPr>
              <w:t>4</w:t>
            </w:r>
            <w:r>
              <w:rPr>
                <w:noProof/>
                <w:webHidden/>
              </w:rPr>
              <w:fldChar w:fldCharType="end"/>
            </w:r>
          </w:hyperlink>
        </w:p>
        <w:p w14:paraId="1458FC26" w14:textId="0D861DBB" w:rsidR="007E37B9" w:rsidRDefault="007E37B9" w:rsidP="00C124BA">
          <w:pPr>
            <w:pStyle w:val="TOC3"/>
            <w:tabs>
              <w:tab w:val="right" w:leader="dot" w:pos="8776"/>
            </w:tabs>
            <w:ind w:left="960" w:firstLineChars="100" w:firstLine="240"/>
            <w:rPr>
              <w:noProof/>
              <w:sz w:val="22"/>
              <w:szCs w:val="24"/>
              <w14:ligatures w14:val="standardContextual"/>
            </w:rPr>
          </w:pPr>
          <w:hyperlink w:anchor="_Toc235640223" w:history="1">
            <w:r w:rsidRPr="00E56E1E">
              <w:rPr>
                <w:rStyle w:val="a5"/>
                <w:rFonts w:ascii="Calibri" w:hAnsi="Calibri"/>
                <w:noProof/>
              </w:rPr>
              <w:t>3.1.2</w:t>
            </w:r>
            <w:r w:rsidRPr="00E56E1E">
              <w:rPr>
                <w:rStyle w:val="a5"/>
                <w:rFonts w:ascii="Calibri" w:hAnsi="Calibri"/>
                <w:noProof/>
              </w:rPr>
              <w:t>主要作用</w:t>
            </w:r>
            <w:r>
              <w:rPr>
                <w:noProof/>
                <w:webHidden/>
              </w:rPr>
              <w:tab/>
            </w:r>
            <w:r>
              <w:rPr>
                <w:noProof/>
                <w:webHidden/>
              </w:rPr>
              <w:fldChar w:fldCharType="begin"/>
            </w:r>
            <w:r>
              <w:rPr>
                <w:noProof/>
                <w:webHidden/>
              </w:rPr>
              <w:instrText xml:space="preserve"> PAGEREF _Toc235640223 \h </w:instrText>
            </w:r>
            <w:r>
              <w:rPr>
                <w:noProof/>
                <w:webHidden/>
              </w:rPr>
            </w:r>
            <w:r>
              <w:rPr>
                <w:noProof/>
                <w:webHidden/>
              </w:rPr>
              <w:fldChar w:fldCharType="separate"/>
            </w:r>
            <w:r>
              <w:rPr>
                <w:noProof/>
                <w:webHidden/>
              </w:rPr>
              <w:t>4</w:t>
            </w:r>
            <w:r>
              <w:rPr>
                <w:noProof/>
                <w:webHidden/>
              </w:rPr>
              <w:fldChar w:fldCharType="end"/>
            </w:r>
          </w:hyperlink>
        </w:p>
        <w:p w14:paraId="34CDED3C" w14:textId="49BD2030" w:rsidR="007E37B9" w:rsidRDefault="007E37B9">
          <w:pPr>
            <w:pStyle w:val="TOC3"/>
            <w:tabs>
              <w:tab w:val="right" w:leader="dot" w:pos="8776"/>
            </w:tabs>
            <w:ind w:left="960"/>
            <w:rPr>
              <w:noProof/>
              <w:sz w:val="22"/>
              <w:szCs w:val="24"/>
              <w14:ligatures w14:val="standardContextual"/>
            </w:rPr>
          </w:pPr>
          <w:hyperlink w:anchor="_Toc235640224" w:history="1">
            <w:r w:rsidRPr="00E56E1E">
              <w:rPr>
                <w:rStyle w:val="a5"/>
                <w:rFonts w:ascii="Calibri" w:hAnsi="Calibri"/>
                <w:noProof/>
              </w:rPr>
              <w:t>3.2</w:t>
            </w:r>
            <w:r w:rsidRPr="00E56E1E">
              <w:rPr>
                <w:rStyle w:val="a5"/>
                <w:rFonts w:ascii="Calibri" w:hAnsi="Calibri"/>
                <w:noProof/>
              </w:rPr>
              <w:t>基于</w:t>
            </w:r>
            <w:r w:rsidRPr="00E56E1E">
              <w:rPr>
                <w:rStyle w:val="a5"/>
                <w:rFonts w:ascii="Calibri" w:hAnsi="Calibri"/>
                <w:noProof/>
              </w:rPr>
              <w:t xml:space="preserve"> FreeRTOS </w:t>
            </w:r>
            <w:r w:rsidRPr="00E56E1E">
              <w:rPr>
                <w:rStyle w:val="a5"/>
                <w:rFonts w:ascii="Calibri" w:hAnsi="Calibri"/>
                <w:noProof/>
              </w:rPr>
              <w:t>的事件驱动型高实时调度功能</w:t>
            </w:r>
            <w:r>
              <w:rPr>
                <w:noProof/>
                <w:webHidden/>
              </w:rPr>
              <w:tab/>
            </w:r>
            <w:r>
              <w:rPr>
                <w:noProof/>
                <w:webHidden/>
              </w:rPr>
              <w:fldChar w:fldCharType="begin"/>
            </w:r>
            <w:r>
              <w:rPr>
                <w:noProof/>
                <w:webHidden/>
              </w:rPr>
              <w:instrText xml:space="preserve"> PAGEREF _Toc235640224 \h </w:instrText>
            </w:r>
            <w:r>
              <w:rPr>
                <w:noProof/>
                <w:webHidden/>
              </w:rPr>
            </w:r>
            <w:r>
              <w:rPr>
                <w:noProof/>
                <w:webHidden/>
              </w:rPr>
              <w:fldChar w:fldCharType="separate"/>
            </w:r>
            <w:r>
              <w:rPr>
                <w:noProof/>
                <w:webHidden/>
              </w:rPr>
              <w:t>4</w:t>
            </w:r>
            <w:r>
              <w:rPr>
                <w:noProof/>
                <w:webHidden/>
              </w:rPr>
              <w:fldChar w:fldCharType="end"/>
            </w:r>
          </w:hyperlink>
        </w:p>
        <w:p w14:paraId="5B12EFCF" w14:textId="4F1FEB7C" w:rsidR="007E37B9" w:rsidRDefault="007E37B9" w:rsidP="00F15B8E">
          <w:pPr>
            <w:pStyle w:val="TOC3"/>
            <w:tabs>
              <w:tab w:val="right" w:leader="dot" w:pos="8776"/>
            </w:tabs>
            <w:ind w:left="960" w:firstLineChars="100" w:firstLine="240"/>
            <w:rPr>
              <w:noProof/>
              <w:sz w:val="22"/>
              <w:szCs w:val="24"/>
              <w14:ligatures w14:val="standardContextual"/>
            </w:rPr>
          </w:pPr>
          <w:hyperlink w:anchor="_Toc235640225" w:history="1">
            <w:r w:rsidRPr="00E56E1E">
              <w:rPr>
                <w:rStyle w:val="a5"/>
                <w:rFonts w:ascii="Calibri" w:hAnsi="Calibri"/>
                <w:noProof/>
              </w:rPr>
              <w:t>3.2.1</w:t>
            </w:r>
            <w:r w:rsidRPr="00E56E1E">
              <w:rPr>
                <w:rStyle w:val="a5"/>
                <w:rFonts w:ascii="Calibri" w:hAnsi="Calibri"/>
                <w:noProof/>
              </w:rPr>
              <w:t>功能描述</w:t>
            </w:r>
            <w:r>
              <w:rPr>
                <w:noProof/>
                <w:webHidden/>
              </w:rPr>
              <w:tab/>
            </w:r>
            <w:r>
              <w:rPr>
                <w:noProof/>
                <w:webHidden/>
              </w:rPr>
              <w:fldChar w:fldCharType="begin"/>
            </w:r>
            <w:r>
              <w:rPr>
                <w:noProof/>
                <w:webHidden/>
              </w:rPr>
              <w:instrText xml:space="preserve"> PAGEREF _Toc235640225 \h </w:instrText>
            </w:r>
            <w:r>
              <w:rPr>
                <w:noProof/>
                <w:webHidden/>
              </w:rPr>
            </w:r>
            <w:r>
              <w:rPr>
                <w:noProof/>
                <w:webHidden/>
              </w:rPr>
              <w:fldChar w:fldCharType="separate"/>
            </w:r>
            <w:r>
              <w:rPr>
                <w:noProof/>
                <w:webHidden/>
              </w:rPr>
              <w:t>4</w:t>
            </w:r>
            <w:r>
              <w:rPr>
                <w:noProof/>
                <w:webHidden/>
              </w:rPr>
              <w:fldChar w:fldCharType="end"/>
            </w:r>
          </w:hyperlink>
        </w:p>
        <w:p w14:paraId="0086D050" w14:textId="261D47E5" w:rsidR="007E37B9" w:rsidRDefault="007E37B9" w:rsidP="00F15B8E">
          <w:pPr>
            <w:pStyle w:val="TOC3"/>
            <w:tabs>
              <w:tab w:val="right" w:leader="dot" w:pos="8776"/>
            </w:tabs>
            <w:ind w:left="960" w:firstLineChars="100" w:firstLine="240"/>
            <w:rPr>
              <w:noProof/>
              <w:sz w:val="22"/>
              <w:szCs w:val="24"/>
              <w14:ligatures w14:val="standardContextual"/>
            </w:rPr>
          </w:pPr>
          <w:hyperlink w:anchor="_Toc235640226" w:history="1">
            <w:r w:rsidRPr="00E56E1E">
              <w:rPr>
                <w:rStyle w:val="a5"/>
                <w:rFonts w:ascii="Calibri" w:hAnsi="Calibri"/>
                <w:noProof/>
              </w:rPr>
              <w:t>3.2.2</w:t>
            </w:r>
            <w:r w:rsidRPr="00E56E1E">
              <w:rPr>
                <w:rStyle w:val="a5"/>
                <w:rFonts w:ascii="Calibri" w:hAnsi="Calibri"/>
                <w:noProof/>
              </w:rPr>
              <w:t>主要功能</w:t>
            </w:r>
            <w:r>
              <w:rPr>
                <w:noProof/>
                <w:webHidden/>
              </w:rPr>
              <w:tab/>
            </w:r>
            <w:r>
              <w:rPr>
                <w:noProof/>
                <w:webHidden/>
              </w:rPr>
              <w:fldChar w:fldCharType="begin"/>
            </w:r>
            <w:r>
              <w:rPr>
                <w:noProof/>
                <w:webHidden/>
              </w:rPr>
              <w:instrText xml:space="preserve"> PAGEREF _Toc235640226 \h </w:instrText>
            </w:r>
            <w:r>
              <w:rPr>
                <w:noProof/>
                <w:webHidden/>
              </w:rPr>
            </w:r>
            <w:r>
              <w:rPr>
                <w:noProof/>
                <w:webHidden/>
              </w:rPr>
              <w:fldChar w:fldCharType="separate"/>
            </w:r>
            <w:r>
              <w:rPr>
                <w:noProof/>
                <w:webHidden/>
              </w:rPr>
              <w:t>4</w:t>
            </w:r>
            <w:r>
              <w:rPr>
                <w:noProof/>
                <w:webHidden/>
              </w:rPr>
              <w:fldChar w:fldCharType="end"/>
            </w:r>
          </w:hyperlink>
        </w:p>
        <w:p w14:paraId="4EF2470E" w14:textId="7ED22463" w:rsidR="007E37B9" w:rsidRDefault="007E37B9">
          <w:pPr>
            <w:pStyle w:val="TOC3"/>
            <w:tabs>
              <w:tab w:val="right" w:leader="dot" w:pos="8776"/>
            </w:tabs>
            <w:ind w:left="960"/>
            <w:rPr>
              <w:noProof/>
              <w:sz w:val="22"/>
              <w:szCs w:val="24"/>
              <w14:ligatures w14:val="standardContextual"/>
            </w:rPr>
          </w:pPr>
          <w:hyperlink w:anchor="_Toc235640227" w:history="1">
            <w:r w:rsidRPr="00E56E1E">
              <w:rPr>
                <w:rStyle w:val="a5"/>
                <w:rFonts w:ascii="Calibri" w:hAnsi="Calibri"/>
                <w:noProof/>
              </w:rPr>
              <w:t>3.3</w:t>
            </w:r>
            <w:r w:rsidRPr="00E56E1E">
              <w:rPr>
                <w:rStyle w:val="a5"/>
                <w:rFonts w:ascii="Calibri" w:hAnsi="Calibri"/>
                <w:noProof/>
              </w:rPr>
              <w:t>多总线协同与数据流水线路由功能</w:t>
            </w:r>
            <w:r>
              <w:rPr>
                <w:noProof/>
                <w:webHidden/>
              </w:rPr>
              <w:tab/>
            </w:r>
            <w:r>
              <w:rPr>
                <w:noProof/>
                <w:webHidden/>
              </w:rPr>
              <w:fldChar w:fldCharType="begin"/>
            </w:r>
            <w:r>
              <w:rPr>
                <w:noProof/>
                <w:webHidden/>
              </w:rPr>
              <w:instrText xml:space="preserve"> PAGEREF _Toc235640227 \h </w:instrText>
            </w:r>
            <w:r>
              <w:rPr>
                <w:noProof/>
                <w:webHidden/>
              </w:rPr>
            </w:r>
            <w:r>
              <w:rPr>
                <w:noProof/>
                <w:webHidden/>
              </w:rPr>
              <w:fldChar w:fldCharType="separate"/>
            </w:r>
            <w:r>
              <w:rPr>
                <w:noProof/>
                <w:webHidden/>
              </w:rPr>
              <w:t>4</w:t>
            </w:r>
            <w:r>
              <w:rPr>
                <w:noProof/>
                <w:webHidden/>
              </w:rPr>
              <w:fldChar w:fldCharType="end"/>
            </w:r>
          </w:hyperlink>
        </w:p>
        <w:p w14:paraId="3F9CD48E" w14:textId="269AE6FF" w:rsidR="007E37B9" w:rsidRDefault="007E37B9" w:rsidP="00F15B8E">
          <w:pPr>
            <w:pStyle w:val="TOC3"/>
            <w:tabs>
              <w:tab w:val="right" w:leader="dot" w:pos="8776"/>
            </w:tabs>
            <w:ind w:left="960" w:firstLineChars="100" w:firstLine="240"/>
            <w:rPr>
              <w:noProof/>
              <w:sz w:val="22"/>
              <w:szCs w:val="24"/>
              <w14:ligatures w14:val="standardContextual"/>
            </w:rPr>
          </w:pPr>
          <w:hyperlink w:anchor="_Toc235640228" w:history="1">
            <w:r w:rsidRPr="00E56E1E">
              <w:rPr>
                <w:rStyle w:val="a5"/>
                <w:rFonts w:ascii="Calibri" w:hAnsi="Calibri"/>
                <w:noProof/>
              </w:rPr>
              <w:t>3.3.1</w:t>
            </w:r>
            <w:r w:rsidRPr="00E56E1E">
              <w:rPr>
                <w:rStyle w:val="a5"/>
                <w:rFonts w:ascii="Calibri" w:hAnsi="Calibri"/>
                <w:noProof/>
              </w:rPr>
              <w:t>功能描述</w:t>
            </w:r>
            <w:r>
              <w:rPr>
                <w:noProof/>
                <w:webHidden/>
              </w:rPr>
              <w:tab/>
            </w:r>
            <w:r>
              <w:rPr>
                <w:noProof/>
                <w:webHidden/>
              </w:rPr>
              <w:fldChar w:fldCharType="begin"/>
            </w:r>
            <w:r>
              <w:rPr>
                <w:noProof/>
                <w:webHidden/>
              </w:rPr>
              <w:instrText xml:space="preserve"> PAGEREF _Toc235640228 \h </w:instrText>
            </w:r>
            <w:r>
              <w:rPr>
                <w:noProof/>
                <w:webHidden/>
              </w:rPr>
            </w:r>
            <w:r>
              <w:rPr>
                <w:noProof/>
                <w:webHidden/>
              </w:rPr>
              <w:fldChar w:fldCharType="separate"/>
            </w:r>
            <w:r>
              <w:rPr>
                <w:noProof/>
                <w:webHidden/>
              </w:rPr>
              <w:t>4</w:t>
            </w:r>
            <w:r>
              <w:rPr>
                <w:noProof/>
                <w:webHidden/>
              </w:rPr>
              <w:fldChar w:fldCharType="end"/>
            </w:r>
          </w:hyperlink>
        </w:p>
        <w:p w14:paraId="7E93232C" w14:textId="514B5B9C" w:rsidR="007E37B9" w:rsidRDefault="007E37B9" w:rsidP="00F15B8E">
          <w:pPr>
            <w:pStyle w:val="TOC3"/>
            <w:tabs>
              <w:tab w:val="right" w:leader="dot" w:pos="8776"/>
            </w:tabs>
            <w:ind w:left="960" w:firstLineChars="100" w:firstLine="240"/>
            <w:rPr>
              <w:noProof/>
              <w:sz w:val="22"/>
              <w:szCs w:val="24"/>
              <w14:ligatures w14:val="standardContextual"/>
            </w:rPr>
          </w:pPr>
          <w:hyperlink w:anchor="_Toc235640229" w:history="1">
            <w:r w:rsidRPr="00E56E1E">
              <w:rPr>
                <w:rStyle w:val="a5"/>
                <w:rFonts w:ascii="Calibri" w:hAnsi="Calibri"/>
                <w:noProof/>
              </w:rPr>
              <w:t>3.3.2</w:t>
            </w:r>
            <w:r w:rsidRPr="00E56E1E">
              <w:rPr>
                <w:rStyle w:val="a5"/>
                <w:rFonts w:ascii="Calibri" w:hAnsi="Calibri"/>
                <w:noProof/>
              </w:rPr>
              <w:t>主要功能</w:t>
            </w:r>
            <w:r>
              <w:rPr>
                <w:noProof/>
                <w:webHidden/>
              </w:rPr>
              <w:tab/>
            </w:r>
            <w:r>
              <w:rPr>
                <w:noProof/>
                <w:webHidden/>
              </w:rPr>
              <w:fldChar w:fldCharType="begin"/>
            </w:r>
            <w:r>
              <w:rPr>
                <w:noProof/>
                <w:webHidden/>
              </w:rPr>
              <w:instrText xml:space="preserve"> PAGEREF _Toc235640229 \h </w:instrText>
            </w:r>
            <w:r>
              <w:rPr>
                <w:noProof/>
                <w:webHidden/>
              </w:rPr>
            </w:r>
            <w:r>
              <w:rPr>
                <w:noProof/>
                <w:webHidden/>
              </w:rPr>
              <w:fldChar w:fldCharType="separate"/>
            </w:r>
            <w:r>
              <w:rPr>
                <w:noProof/>
                <w:webHidden/>
              </w:rPr>
              <w:t>5</w:t>
            </w:r>
            <w:r>
              <w:rPr>
                <w:noProof/>
                <w:webHidden/>
              </w:rPr>
              <w:fldChar w:fldCharType="end"/>
            </w:r>
          </w:hyperlink>
        </w:p>
        <w:p w14:paraId="6DB95C26" w14:textId="362D3682" w:rsidR="007E37B9" w:rsidRPr="00FD0E06" w:rsidRDefault="007E37B9">
          <w:pPr>
            <w:pStyle w:val="TOC3"/>
            <w:tabs>
              <w:tab w:val="right" w:leader="dot" w:pos="8776"/>
            </w:tabs>
            <w:ind w:left="960"/>
            <w:rPr>
              <w:rStyle w:val="a5"/>
              <w:rFonts w:ascii="Calibri" w:hAnsi="Calibri"/>
            </w:rPr>
          </w:pPr>
          <w:hyperlink w:anchor="_Toc235640230" w:history="1">
            <w:r w:rsidRPr="00FD0E06">
              <w:rPr>
                <w:rStyle w:val="a5"/>
                <w:rFonts w:ascii="Calibri" w:hAnsi="Calibri"/>
                <w:noProof/>
              </w:rPr>
              <w:t>3.4</w:t>
            </w:r>
            <w:r w:rsidRPr="00FD0E06">
              <w:rPr>
                <w:rStyle w:val="a5"/>
                <w:rFonts w:ascii="Calibri" w:hAnsi="Calibri"/>
                <w:noProof/>
              </w:rPr>
              <w:t>初始零点对齐与抗抖动滤波功能</w:t>
            </w:r>
            <w:r w:rsidRPr="00FD0E06">
              <w:rPr>
                <w:rStyle w:val="a5"/>
                <w:rFonts w:ascii="Calibri" w:hAnsi="Calibri"/>
                <w:webHidden/>
              </w:rPr>
              <w:tab/>
            </w:r>
            <w:r w:rsidRPr="00FD0E06">
              <w:rPr>
                <w:rStyle w:val="a5"/>
                <w:rFonts w:ascii="Calibri" w:hAnsi="Calibri"/>
                <w:webHidden/>
              </w:rPr>
              <w:fldChar w:fldCharType="begin"/>
            </w:r>
            <w:r w:rsidRPr="00FD0E06">
              <w:rPr>
                <w:rStyle w:val="a5"/>
                <w:rFonts w:ascii="Calibri" w:hAnsi="Calibri"/>
                <w:webHidden/>
              </w:rPr>
              <w:instrText xml:space="preserve"> PAGEREF _Toc235640230 \h </w:instrText>
            </w:r>
            <w:r w:rsidRPr="00FD0E06">
              <w:rPr>
                <w:rStyle w:val="a5"/>
                <w:rFonts w:ascii="Calibri" w:hAnsi="Calibri"/>
                <w:webHidden/>
              </w:rPr>
            </w:r>
            <w:r w:rsidRPr="00FD0E06">
              <w:rPr>
                <w:rStyle w:val="a5"/>
                <w:rFonts w:ascii="Calibri" w:hAnsi="Calibri"/>
                <w:webHidden/>
              </w:rPr>
              <w:fldChar w:fldCharType="separate"/>
            </w:r>
            <w:r w:rsidRPr="00FD0E06">
              <w:rPr>
                <w:rStyle w:val="a5"/>
                <w:rFonts w:ascii="Calibri" w:hAnsi="Calibri"/>
                <w:webHidden/>
              </w:rPr>
              <w:t>5</w:t>
            </w:r>
            <w:r w:rsidRPr="00FD0E06">
              <w:rPr>
                <w:rStyle w:val="a5"/>
                <w:rFonts w:ascii="Calibri" w:hAnsi="Calibri"/>
                <w:webHidden/>
              </w:rPr>
              <w:fldChar w:fldCharType="end"/>
            </w:r>
          </w:hyperlink>
        </w:p>
        <w:p w14:paraId="7B10FFBC" w14:textId="7681C814" w:rsidR="007E37B9" w:rsidRPr="00FD0E06" w:rsidRDefault="007E37B9" w:rsidP="00F15B8E">
          <w:pPr>
            <w:pStyle w:val="TOC3"/>
            <w:tabs>
              <w:tab w:val="right" w:leader="dot" w:pos="8776"/>
            </w:tabs>
            <w:ind w:left="960" w:firstLineChars="100" w:firstLine="240"/>
            <w:rPr>
              <w:rStyle w:val="a5"/>
              <w:rFonts w:ascii="Calibri" w:hAnsi="Calibri"/>
            </w:rPr>
          </w:pPr>
          <w:hyperlink w:anchor="_Toc235640231" w:history="1">
            <w:r w:rsidRPr="00FD0E06">
              <w:rPr>
                <w:rStyle w:val="a5"/>
                <w:rFonts w:ascii="Calibri" w:hAnsi="Calibri"/>
                <w:noProof/>
              </w:rPr>
              <w:t>3.4.1</w:t>
            </w:r>
            <w:r w:rsidRPr="00FD0E06">
              <w:rPr>
                <w:rStyle w:val="a5"/>
                <w:rFonts w:ascii="Calibri" w:hAnsi="Calibri"/>
                <w:noProof/>
              </w:rPr>
              <w:t>功能描述</w:t>
            </w:r>
            <w:r w:rsidRPr="00FD0E06">
              <w:rPr>
                <w:rStyle w:val="a5"/>
                <w:rFonts w:ascii="Calibri" w:hAnsi="Calibri"/>
                <w:webHidden/>
              </w:rPr>
              <w:tab/>
            </w:r>
            <w:r w:rsidRPr="00FD0E06">
              <w:rPr>
                <w:rStyle w:val="a5"/>
                <w:rFonts w:ascii="Calibri" w:hAnsi="Calibri"/>
                <w:webHidden/>
              </w:rPr>
              <w:fldChar w:fldCharType="begin"/>
            </w:r>
            <w:r w:rsidRPr="00FD0E06">
              <w:rPr>
                <w:rStyle w:val="a5"/>
                <w:rFonts w:ascii="Calibri" w:hAnsi="Calibri"/>
                <w:webHidden/>
              </w:rPr>
              <w:instrText xml:space="preserve"> PAGEREF _Toc235640231 \h </w:instrText>
            </w:r>
            <w:r w:rsidRPr="00FD0E06">
              <w:rPr>
                <w:rStyle w:val="a5"/>
                <w:rFonts w:ascii="Calibri" w:hAnsi="Calibri"/>
                <w:webHidden/>
              </w:rPr>
            </w:r>
            <w:r w:rsidRPr="00FD0E06">
              <w:rPr>
                <w:rStyle w:val="a5"/>
                <w:rFonts w:ascii="Calibri" w:hAnsi="Calibri"/>
                <w:webHidden/>
              </w:rPr>
              <w:fldChar w:fldCharType="separate"/>
            </w:r>
            <w:r w:rsidRPr="00FD0E06">
              <w:rPr>
                <w:rStyle w:val="a5"/>
                <w:rFonts w:ascii="Calibri" w:hAnsi="Calibri"/>
                <w:webHidden/>
              </w:rPr>
              <w:t>5</w:t>
            </w:r>
            <w:r w:rsidRPr="00FD0E06">
              <w:rPr>
                <w:rStyle w:val="a5"/>
                <w:rFonts w:ascii="Calibri" w:hAnsi="Calibri"/>
                <w:webHidden/>
              </w:rPr>
              <w:fldChar w:fldCharType="end"/>
            </w:r>
          </w:hyperlink>
        </w:p>
        <w:p w14:paraId="562FB8B8" w14:textId="62794DCF" w:rsidR="007E37B9" w:rsidRPr="00FD0E06" w:rsidRDefault="007E37B9" w:rsidP="00F15B8E">
          <w:pPr>
            <w:pStyle w:val="TOC3"/>
            <w:tabs>
              <w:tab w:val="right" w:leader="dot" w:pos="8776"/>
            </w:tabs>
            <w:ind w:left="960" w:firstLineChars="100" w:firstLine="240"/>
            <w:rPr>
              <w:rStyle w:val="a5"/>
              <w:rFonts w:ascii="Calibri" w:hAnsi="Calibri"/>
            </w:rPr>
          </w:pPr>
          <w:hyperlink w:anchor="_Toc235640232" w:history="1">
            <w:r w:rsidRPr="00FD0E06">
              <w:rPr>
                <w:rStyle w:val="a5"/>
                <w:rFonts w:ascii="Calibri" w:hAnsi="Calibri"/>
                <w:noProof/>
              </w:rPr>
              <w:t>3.4.2</w:t>
            </w:r>
            <w:r w:rsidRPr="00FD0E06">
              <w:rPr>
                <w:rStyle w:val="a5"/>
                <w:rFonts w:ascii="Calibri" w:hAnsi="Calibri"/>
                <w:noProof/>
              </w:rPr>
              <w:t>主要功能</w:t>
            </w:r>
            <w:r w:rsidRPr="00FD0E06">
              <w:rPr>
                <w:rStyle w:val="a5"/>
                <w:rFonts w:ascii="Calibri" w:hAnsi="Calibri"/>
                <w:webHidden/>
              </w:rPr>
              <w:tab/>
            </w:r>
            <w:r w:rsidRPr="00FD0E06">
              <w:rPr>
                <w:rStyle w:val="a5"/>
                <w:rFonts w:ascii="Calibri" w:hAnsi="Calibri"/>
                <w:webHidden/>
              </w:rPr>
              <w:fldChar w:fldCharType="begin"/>
            </w:r>
            <w:r w:rsidRPr="00FD0E06">
              <w:rPr>
                <w:rStyle w:val="a5"/>
                <w:rFonts w:ascii="Calibri" w:hAnsi="Calibri"/>
                <w:webHidden/>
              </w:rPr>
              <w:instrText xml:space="preserve"> PAGEREF _Toc235640232 \h </w:instrText>
            </w:r>
            <w:r w:rsidRPr="00FD0E06">
              <w:rPr>
                <w:rStyle w:val="a5"/>
                <w:rFonts w:ascii="Calibri" w:hAnsi="Calibri"/>
                <w:webHidden/>
              </w:rPr>
            </w:r>
            <w:r w:rsidRPr="00FD0E06">
              <w:rPr>
                <w:rStyle w:val="a5"/>
                <w:rFonts w:ascii="Calibri" w:hAnsi="Calibri"/>
                <w:webHidden/>
              </w:rPr>
              <w:fldChar w:fldCharType="separate"/>
            </w:r>
            <w:r w:rsidRPr="00FD0E06">
              <w:rPr>
                <w:rStyle w:val="a5"/>
                <w:rFonts w:ascii="Calibri" w:hAnsi="Calibri"/>
                <w:webHidden/>
              </w:rPr>
              <w:t>5</w:t>
            </w:r>
            <w:r w:rsidRPr="00FD0E06">
              <w:rPr>
                <w:rStyle w:val="a5"/>
                <w:rFonts w:ascii="Calibri" w:hAnsi="Calibri"/>
                <w:webHidden/>
              </w:rPr>
              <w:fldChar w:fldCharType="end"/>
            </w:r>
          </w:hyperlink>
        </w:p>
        <w:p w14:paraId="7FCE5A8F" w14:textId="4F34890C" w:rsidR="007E37B9" w:rsidRPr="00FD0E06" w:rsidRDefault="007E37B9">
          <w:pPr>
            <w:pStyle w:val="TOC3"/>
            <w:tabs>
              <w:tab w:val="right" w:leader="dot" w:pos="8776"/>
            </w:tabs>
            <w:ind w:left="960"/>
            <w:rPr>
              <w:rStyle w:val="a5"/>
              <w:rFonts w:ascii="Calibri" w:hAnsi="Calibri"/>
            </w:rPr>
          </w:pPr>
          <w:hyperlink w:anchor="_Toc235640233" w:history="1">
            <w:r w:rsidRPr="00FD0E06">
              <w:rPr>
                <w:rStyle w:val="a5"/>
                <w:rFonts w:ascii="Calibri" w:hAnsi="Calibri"/>
                <w:noProof/>
              </w:rPr>
              <w:t>3.5</w:t>
            </w:r>
            <w:r w:rsidRPr="00FD0E06">
              <w:rPr>
                <w:rStyle w:val="a5"/>
                <w:rFonts w:ascii="Calibri" w:hAnsi="Calibri"/>
                <w:noProof/>
              </w:rPr>
              <w:t>无电流反馈的夹具边界抗堵转防护功能</w:t>
            </w:r>
            <w:r w:rsidRPr="00FD0E06">
              <w:rPr>
                <w:rStyle w:val="a5"/>
                <w:rFonts w:ascii="Calibri" w:hAnsi="Calibri"/>
                <w:webHidden/>
              </w:rPr>
              <w:tab/>
            </w:r>
            <w:r w:rsidRPr="00FD0E06">
              <w:rPr>
                <w:rStyle w:val="a5"/>
                <w:rFonts w:ascii="Calibri" w:hAnsi="Calibri"/>
                <w:webHidden/>
              </w:rPr>
              <w:fldChar w:fldCharType="begin"/>
            </w:r>
            <w:r w:rsidRPr="00FD0E06">
              <w:rPr>
                <w:rStyle w:val="a5"/>
                <w:rFonts w:ascii="Calibri" w:hAnsi="Calibri"/>
                <w:webHidden/>
              </w:rPr>
              <w:instrText xml:space="preserve"> PAGEREF _Toc235640233 \h </w:instrText>
            </w:r>
            <w:r w:rsidRPr="00FD0E06">
              <w:rPr>
                <w:rStyle w:val="a5"/>
                <w:rFonts w:ascii="Calibri" w:hAnsi="Calibri"/>
                <w:webHidden/>
              </w:rPr>
            </w:r>
            <w:r w:rsidRPr="00FD0E06">
              <w:rPr>
                <w:rStyle w:val="a5"/>
                <w:rFonts w:ascii="Calibri" w:hAnsi="Calibri"/>
                <w:webHidden/>
              </w:rPr>
              <w:fldChar w:fldCharType="separate"/>
            </w:r>
            <w:r w:rsidRPr="00FD0E06">
              <w:rPr>
                <w:rStyle w:val="a5"/>
                <w:rFonts w:ascii="Calibri" w:hAnsi="Calibri"/>
                <w:webHidden/>
              </w:rPr>
              <w:t>5</w:t>
            </w:r>
            <w:r w:rsidRPr="00FD0E06">
              <w:rPr>
                <w:rStyle w:val="a5"/>
                <w:rFonts w:ascii="Calibri" w:hAnsi="Calibri"/>
                <w:webHidden/>
              </w:rPr>
              <w:fldChar w:fldCharType="end"/>
            </w:r>
          </w:hyperlink>
        </w:p>
        <w:p w14:paraId="2A75197C" w14:textId="4B21E433" w:rsidR="007E37B9" w:rsidRPr="00FD0E06" w:rsidRDefault="007E37B9" w:rsidP="00F15B8E">
          <w:pPr>
            <w:pStyle w:val="TOC3"/>
            <w:tabs>
              <w:tab w:val="right" w:leader="dot" w:pos="8776"/>
            </w:tabs>
            <w:ind w:left="960" w:firstLineChars="100" w:firstLine="240"/>
            <w:rPr>
              <w:rStyle w:val="a5"/>
              <w:rFonts w:ascii="Calibri" w:hAnsi="Calibri"/>
            </w:rPr>
          </w:pPr>
          <w:hyperlink w:anchor="_Toc235640234" w:history="1">
            <w:r w:rsidRPr="00FD0E06">
              <w:rPr>
                <w:rStyle w:val="a5"/>
                <w:rFonts w:ascii="Calibri" w:hAnsi="Calibri"/>
                <w:noProof/>
              </w:rPr>
              <w:t>3.5.1</w:t>
            </w:r>
            <w:r w:rsidRPr="00FD0E06">
              <w:rPr>
                <w:rStyle w:val="a5"/>
                <w:rFonts w:ascii="Calibri" w:hAnsi="Calibri"/>
                <w:noProof/>
              </w:rPr>
              <w:t>功能描述</w:t>
            </w:r>
            <w:r w:rsidRPr="00FD0E06">
              <w:rPr>
                <w:rStyle w:val="a5"/>
                <w:rFonts w:ascii="Calibri" w:hAnsi="Calibri"/>
                <w:webHidden/>
              </w:rPr>
              <w:tab/>
            </w:r>
            <w:r w:rsidRPr="00FD0E06">
              <w:rPr>
                <w:rStyle w:val="a5"/>
                <w:rFonts w:ascii="Calibri" w:hAnsi="Calibri"/>
                <w:webHidden/>
              </w:rPr>
              <w:fldChar w:fldCharType="begin"/>
            </w:r>
            <w:r w:rsidRPr="00FD0E06">
              <w:rPr>
                <w:rStyle w:val="a5"/>
                <w:rFonts w:ascii="Calibri" w:hAnsi="Calibri"/>
                <w:webHidden/>
              </w:rPr>
              <w:instrText xml:space="preserve"> PAGEREF _Toc235640234 \h </w:instrText>
            </w:r>
            <w:r w:rsidRPr="00FD0E06">
              <w:rPr>
                <w:rStyle w:val="a5"/>
                <w:rFonts w:ascii="Calibri" w:hAnsi="Calibri"/>
                <w:webHidden/>
              </w:rPr>
            </w:r>
            <w:r w:rsidRPr="00FD0E06">
              <w:rPr>
                <w:rStyle w:val="a5"/>
                <w:rFonts w:ascii="Calibri" w:hAnsi="Calibri"/>
                <w:webHidden/>
              </w:rPr>
              <w:fldChar w:fldCharType="separate"/>
            </w:r>
            <w:r w:rsidRPr="00FD0E06">
              <w:rPr>
                <w:rStyle w:val="a5"/>
                <w:rFonts w:ascii="Calibri" w:hAnsi="Calibri"/>
                <w:webHidden/>
              </w:rPr>
              <w:t>5</w:t>
            </w:r>
            <w:r w:rsidRPr="00FD0E06">
              <w:rPr>
                <w:rStyle w:val="a5"/>
                <w:rFonts w:ascii="Calibri" w:hAnsi="Calibri"/>
                <w:webHidden/>
              </w:rPr>
              <w:fldChar w:fldCharType="end"/>
            </w:r>
          </w:hyperlink>
        </w:p>
        <w:p w14:paraId="695F757F" w14:textId="1DC5D414" w:rsidR="007E37B9" w:rsidRPr="00FD0E06" w:rsidRDefault="007E37B9" w:rsidP="00F15B8E">
          <w:pPr>
            <w:pStyle w:val="TOC3"/>
            <w:tabs>
              <w:tab w:val="right" w:leader="dot" w:pos="8776"/>
            </w:tabs>
            <w:ind w:left="960" w:firstLineChars="100" w:firstLine="240"/>
            <w:rPr>
              <w:rStyle w:val="a5"/>
              <w:rFonts w:ascii="Calibri" w:hAnsi="Calibri"/>
            </w:rPr>
          </w:pPr>
          <w:hyperlink w:anchor="_Toc235640235" w:history="1">
            <w:r w:rsidRPr="00FD0E06">
              <w:rPr>
                <w:rStyle w:val="a5"/>
                <w:rFonts w:ascii="Calibri" w:hAnsi="Calibri"/>
                <w:noProof/>
              </w:rPr>
              <w:t>3.5.2</w:t>
            </w:r>
            <w:r w:rsidRPr="00FD0E06">
              <w:rPr>
                <w:rStyle w:val="a5"/>
                <w:rFonts w:ascii="Calibri" w:hAnsi="Calibri"/>
                <w:noProof/>
              </w:rPr>
              <w:t>主要作用</w:t>
            </w:r>
            <w:r w:rsidRPr="00FD0E06">
              <w:rPr>
                <w:rStyle w:val="a5"/>
                <w:rFonts w:ascii="Calibri" w:hAnsi="Calibri"/>
                <w:webHidden/>
              </w:rPr>
              <w:tab/>
            </w:r>
            <w:r w:rsidRPr="00FD0E06">
              <w:rPr>
                <w:rStyle w:val="a5"/>
                <w:rFonts w:ascii="Calibri" w:hAnsi="Calibri"/>
                <w:webHidden/>
              </w:rPr>
              <w:fldChar w:fldCharType="begin"/>
            </w:r>
            <w:r w:rsidRPr="00FD0E06">
              <w:rPr>
                <w:rStyle w:val="a5"/>
                <w:rFonts w:ascii="Calibri" w:hAnsi="Calibri"/>
                <w:webHidden/>
              </w:rPr>
              <w:instrText xml:space="preserve"> PAGEREF _Toc235640235 \h </w:instrText>
            </w:r>
            <w:r w:rsidRPr="00FD0E06">
              <w:rPr>
                <w:rStyle w:val="a5"/>
                <w:rFonts w:ascii="Calibri" w:hAnsi="Calibri"/>
                <w:webHidden/>
              </w:rPr>
            </w:r>
            <w:r w:rsidRPr="00FD0E06">
              <w:rPr>
                <w:rStyle w:val="a5"/>
                <w:rFonts w:ascii="Calibri" w:hAnsi="Calibri"/>
                <w:webHidden/>
              </w:rPr>
              <w:fldChar w:fldCharType="separate"/>
            </w:r>
            <w:r w:rsidRPr="00FD0E06">
              <w:rPr>
                <w:rStyle w:val="a5"/>
                <w:rFonts w:ascii="Calibri" w:hAnsi="Calibri"/>
                <w:webHidden/>
              </w:rPr>
              <w:t>5</w:t>
            </w:r>
            <w:r w:rsidRPr="00FD0E06">
              <w:rPr>
                <w:rStyle w:val="a5"/>
                <w:rFonts w:ascii="Calibri" w:hAnsi="Calibri"/>
                <w:webHidden/>
              </w:rPr>
              <w:fldChar w:fldCharType="end"/>
            </w:r>
          </w:hyperlink>
        </w:p>
        <w:p w14:paraId="0E2B85F8" w14:textId="5FBE5612" w:rsidR="007E37B9" w:rsidRPr="00FD0E06" w:rsidRDefault="007E37B9">
          <w:pPr>
            <w:pStyle w:val="TOC3"/>
            <w:tabs>
              <w:tab w:val="right" w:leader="dot" w:pos="8776"/>
            </w:tabs>
            <w:ind w:left="960"/>
            <w:rPr>
              <w:rStyle w:val="a5"/>
              <w:rFonts w:ascii="Calibri" w:hAnsi="Calibri"/>
            </w:rPr>
          </w:pPr>
          <w:hyperlink w:anchor="_Toc235640236" w:history="1">
            <w:r w:rsidRPr="00FD0E06">
              <w:rPr>
                <w:rStyle w:val="a5"/>
                <w:rFonts w:ascii="Calibri" w:hAnsi="Calibri"/>
                <w:noProof/>
              </w:rPr>
              <w:t>3.6</w:t>
            </w:r>
            <w:r w:rsidRPr="00FD0E06">
              <w:rPr>
                <w:rStyle w:val="a5"/>
                <w:rFonts w:ascii="Calibri" w:hAnsi="Calibri"/>
                <w:noProof/>
              </w:rPr>
              <w:t>从机回读从臂关节实际位置功能</w:t>
            </w:r>
            <w:r w:rsidRPr="00FD0E06">
              <w:rPr>
                <w:rStyle w:val="a5"/>
                <w:rFonts w:ascii="Calibri" w:hAnsi="Calibri"/>
                <w:webHidden/>
              </w:rPr>
              <w:tab/>
            </w:r>
            <w:r w:rsidRPr="00FD0E06">
              <w:rPr>
                <w:rStyle w:val="a5"/>
                <w:rFonts w:ascii="Calibri" w:hAnsi="Calibri"/>
                <w:webHidden/>
              </w:rPr>
              <w:fldChar w:fldCharType="begin"/>
            </w:r>
            <w:r w:rsidRPr="00FD0E06">
              <w:rPr>
                <w:rStyle w:val="a5"/>
                <w:rFonts w:ascii="Calibri" w:hAnsi="Calibri"/>
                <w:webHidden/>
              </w:rPr>
              <w:instrText xml:space="preserve"> PAGEREF _Toc235640236 \h </w:instrText>
            </w:r>
            <w:r w:rsidRPr="00FD0E06">
              <w:rPr>
                <w:rStyle w:val="a5"/>
                <w:rFonts w:ascii="Calibri" w:hAnsi="Calibri"/>
                <w:webHidden/>
              </w:rPr>
            </w:r>
            <w:r w:rsidRPr="00FD0E06">
              <w:rPr>
                <w:rStyle w:val="a5"/>
                <w:rFonts w:ascii="Calibri" w:hAnsi="Calibri"/>
                <w:webHidden/>
              </w:rPr>
              <w:fldChar w:fldCharType="separate"/>
            </w:r>
            <w:r w:rsidRPr="00FD0E06">
              <w:rPr>
                <w:rStyle w:val="a5"/>
                <w:rFonts w:ascii="Calibri" w:hAnsi="Calibri"/>
                <w:webHidden/>
              </w:rPr>
              <w:t>6</w:t>
            </w:r>
            <w:r w:rsidRPr="00FD0E06">
              <w:rPr>
                <w:rStyle w:val="a5"/>
                <w:rFonts w:ascii="Calibri" w:hAnsi="Calibri"/>
                <w:webHidden/>
              </w:rPr>
              <w:fldChar w:fldCharType="end"/>
            </w:r>
          </w:hyperlink>
        </w:p>
        <w:p w14:paraId="36BF4619" w14:textId="1D755A83" w:rsidR="007E37B9" w:rsidRPr="00FD0E06" w:rsidRDefault="007E37B9" w:rsidP="00F15B8E">
          <w:pPr>
            <w:pStyle w:val="TOC3"/>
            <w:tabs>
              <w:tab w:val="right" w:leader="dot" w:pos="8776"/>
            </w:tabs>
            <w:ind w:left="960" w:firstLineChars="100" w:firstLine="240"/>
            <w:rPr>
              <w:rStyle w:val="a5"/>
              <w:rFonts w:ascii="Calibri" w:hAnsi="Calibri"/>
            </w:rPr>
          </w:pPr>
          <w:hyperlink w:anchor="_Toc235640237" w:history="1">
            <w:r w:rsidRPr="00FD0E06">
              <w:rPr>
                <w:rStyle w:val="a5"/>
                <w:rFonts w:ascii="Calibri" w:hAnsi="Calibri"/>
                <w:noProof/>
              </w:rPr>
              <w:t>3.6.1</w:t>
            </w:r>
            <w:r w:rsidRPr="00FD0E06">
              <w:rPr>
                <w:rStyle w:val="a5"/>
                <w:rFonts w:ascii="Calibri" w:hAnsi="Calibri"/>
                <w:noProof/>
              </w:rPr>
              <w:t>功能描述</w:t>
            </w:r>
            <w:r w:rsidRPr="00FD0E06">
              <w:rPr>
                <w:rStyle w:val="a5"/>
                <w:rFonts w:ascii="Calibri" w:hAnsi="Calibri"/>
                <w:webHidden/>
              </w:rPr>
              <w:tab/>
            </w:r>
            <w:r w:rsidRPr="00FD0E06">
              <w:rPr>
                <w:rStyle w:val="a5"/>
                <w:rFonts w:ascii="Calibri" w:hAnsi="Calibri"/>
                <w:webHidden/>
              </w:rPr>
              <w:fldChar w:fldCharType="begin"/>
            </w:r>
            <w:r w:rsidRPr="00FD0E06">
              <w:rPr>
                <w:rStyle w:val="a5"/>
                <w:rFonts w:ascii="Calibri" w:hAnsi="Calibri"/>
                <w:webHidden/>
              </w:rPr>
              <w:instrText xml:space="preserve"> PAGEREF _Toc235640237 \h </w:instrText>
            </w:r>
            <w:r w:rsidRPr="00FD0E06">
              <w:rPr>
                <w:rStyle w:val="a5"/>
                <w:rFonts w:ascii="Calibri" w:hAnsi="Calibri"/>
                <w:webHidden/>
              </w:rPr>
            </w:r>
            <w:r w:rsidRPr="00FD0E06">
              <w:rPr>
                <w:rStyle w:val="a5"/>
                <w:rFonts w:ascii="Calibri" w:hAnsi="Calibri"/>
                <w:webHidden/>
              </w:rPr>
              <w:fldChar w:fldCharType="separate"/>
            </w:r>
            <w:r w:rsidRPr="00FD0E06">
              <w:rPr>
                <w:rStyle w:val="a5"/>
                <w:rFonts w:ascii="Calibri" w:hAnsi="Calibri"/>
                <w:webHidden/>
              </w:rPr>
              <w:t>6</w:t>
            </w:r>
            <w:r w:rsidRPr="00FD0E06">
              <w:rPr>
                <w:rStyle w:val="a5"/>
                <w:rFonts w:ascii="Calibri" w:hAnsi="Calibri"/>
                <w:webHidden/>
              </w:rPr>
              <w:fldChar w:fldCharType="end"/>
            </w:r>
          </w:hyperlink>
        </w:p>
        <w:p w14:paraId="62F1001A" w14:textId="2F634D6F" w:rsidR="007E37B9" w:rsidRPr="00FD0E06" w:rsidRDefault="007E37B9" w:rsidP="00F15B8E">
          <w:pPr>
            <w:pStyle w:val="TOC3"/>
            <w:tabs>
              <w:tab w:val="right" w:leader="dot" w:pos="8776"/>
            </w:tabs>
            <w:ind w:left="960" w:firstLineChars="100" w:firstLine="240"/>
            <w:rPr>
              <w:rStyle w:val="a5"/>
              <w:rFonts w:ascii="Calibri" w:hAnsi="Calibri"/>
            </w:rPr>
          </w:pPr>
          <w:hyperlink w:anchor="_Toc235640238" w:history="1">
            <w:r w:rsidRPr="00FD0E06">
              <w:rPr>
                <w:rStyle w:val="a5"/>
                <w:rFonts w:ascii="Calibri" w:hAnsi="Calibri"/>
                <w:noProof/>
              </w:rPr>
              <w:t>3.6.2</w:t>
            </w:r>
            <w:r w:rsidRPr="00FD0E06">
              <w:rPr>
                <w:rStyle w:val="a5"/>
                <w:rFonts w:ascii="Calibri" w:hAnsi="Calibri"/>
                <w:noProof/>
              </w:rPr>
              <w:t>主要作用</w:t>
            </w:r>
            <w:r w:rsidRPr="00FD0E06">
              <w:rPr>
                <w:rStyle w:val="a5"/>
                <w:rFonts w:ascii="Calibri" w:hAnsi="Calibri"/>
                <w:webHidden/>
              </w:rPr>
              <w:tab/>
            </w:r>
            <w:r w:rsidRPr="00FD0E06">
              <w:rPr>
                <w:rStyle w:val="a5"/>
                <w:rFonts w:ascii="Calibri" w:hAnsi="Calibri"/>
                <w:webHidden/>
              </w:rPr>
              <w:fldChar w:fldCharType="begin"/>
            </w:r>
            <w:r w:rsidRPr="00FD0E06">
              <w:rPr>
                <w:rStyle w:val="a5"/>
                <w:rFonts w:ascii="Calibri" w:hAnsi="Calibri"/>
                <w:webHidden/>
              </w:rPr>
              <w:instrText xml:space="preserve"> PAGEREF _Toc235640238 \h </w:instrText>
            </w:r>
            <w:r w:rsidRPr="00FD0E06">
              <w:rPr>
                <w:rStyle w:val="a5"/>
                <w:rFonts w:ascii="Calibri" w:hAnsi="Calibri"/>
                <w:webHidden/>
              </w:rPr>
            </w:r>
            <w:r w:rsidRPr="00FD0E06">
              <w:rPr>
                <w:rStyle w:val="a5"/>
                <w:rFonts w:ascii="Calibri" w:hAnsi="Calibri"/>
                <w:webHidden/>
              </w:rPr>
              <w:fldChar w:fldCharType="separate"/>
            </w:r>
            <w:r w:rsidRPr="00FD0E06">
              <w:rPr>
                <w:rStyle w:val="a5"/>
                <w:rFonts w:ascii="Calibri" w:hAnsi="Calibri"/>
                <w:webHidden/>
              </w:rPr>
              <w:t>6</w:t>
            </w:r>
            <w:r w:rsidRPr="00FD0E06">
              <w:rPr>
                <w:rStyle w:val="a5"/>
                <w:rFonts w:ascii="Calibri" w:hAnsi="Calibri"/>
                <w:webHidden/>
              </w:rPr>
              <w:fldChar w:fldCharType="end"/>
            </w:r>
          </w:hyperlink>
        </w:p>
        <w:p w14:paraId="529DC92D" w14:textId="487E11EB" w:rsidR="007E37B9" w:rsidRDefault="007E37B9">
          <w:pPr>
            <w:pStyle w:val="TOC1"/>
            <w:tabs>
              <w:tab w:val="left" w:pos="1100"/>
              <w:tab w:val="right" w:leader="dot" w:pos="8776"/>
            </w:tabs>
            <w:rPr>
              <w:noProof/>
              <w:sz w:val="22"/>
              <w:szCs w:val="24"/>
              <w14:ligatures w14:val="standardContextual"/>
            </w:rPr>
          </w:pPr>
          <w:hyperlink w:anchor="_Toc235640239" w:history="1">
            <w:r w:rsidRPr="00E56E1E">
              <w:rPr>
                <w:rStyle w:val="a5"/>
                <w:noProof/>
              </w:rPr>
              <w:t>第四章</w:t>
            </w:r>
            <w:r>
              <w:rPr>
                <w:noProof/>
                <w:sz w:val="22"/>
                <w:szCs w:val="24"/>
                <w14:ligatures w14:val="standardContextual"/>
              </w:rPr>
              <w:tab/>
            </w:r>
            <w:r w:rsidRPr="00E56E1E">
              <w:rPr>
                <w:rStyle w:val="a5"/>
                <w:noProof/>
              </w:rPr>
              <w:t>系统实现</w:t>
            </w:r>
            <w:r>
              <w:rPr>
                <w:noProof/>
                <w:webHidden/>
              </w:rPr>
              <w:tab/>
            </w:r>
            <w:r>
              <w:rPr>
                <w:noProof/>
                <w:webHidden/>
              </w:rPr>
              <w:fldChar w:fldCharType="begin"/>
            </w:r>
            <w:r>
              <w:rPr>
                <w:noProof/>
                <w:webHidden/>
              </w:rPr>
              <w:instrText xml:space="preserve"> PAGEREF _Toc235640239 \h </w:instrText>
            </w:r>
            <w:r>
              <w:rPr>
                <w:noProof/>
                <w:webHidden/>
              </w:rPr>
            </w:r>
            <w:r>
              <w:rPr>
                <w:noProof/>
                <w:webHidden/>
              </w:rPr>
              <w:fldChar w:fldCharType="separate"/>
            </w:r>
            <w:r>
              <w:rPr>
                <w:noProof/>
                <w:webHidden/>
              </w:rPr>
              <w:t>7</w:t>
            </w:r>
            <w:r>
              <w:rPr>
                <w:noProof/>
                <w:webHidden/>
              </w:rPr>
              <w:fldChar w:fldCharType="end"/>
            </w:r>
          </w:hyperlink>
        </w:p>
        <w:p w14:paraId="0A3B9420" w14:textId="4B9663E8" w:rsidR="007E37B9" w:rsidRDefault="007E37B9">
          <w:pPr>
            <w:pStyle w:val="TOC2"/>
            <w:tabs>
              <w:tab w:val="right" w:leader="dot" w:pos="8776"/>
            </w:tabs>
            <w:ind w:left="480"/>
            <w:rPr>
              <w:noProof/>
              <w:sz w:val="22"/>
              <w:szCs w:val="24"/>
              <w14:ligatures w14:val="standardContextual"/>
            </w:rPr>
          </w:pPr>
          <w:hyperlink w:anchor="_Toc235640240" w:history="1">
            <w:r w:rsidRPr="00E56E1E">
              <w:rPr>
                <w:rStyle w:val="a5"/>
                <w:noProof/>
              </w:rPr>
              <w:t>4.1</w:t>
            </w:r>
            <w:r w:rsidRPr="00E56E1E">
              <w:rPr>
                <w:rStyle w:val="a5"/>
                <w:noProof/>
              </w:rPr>
              <w:t>系统总体架构</w:t>
            </w:r>
            <w:r>
              <w:rPr>
                <w:noProof/>
                <w:webHidden/>
              </w:rPr>
              <w:tab/>
            </w:r>
            <w:r>
              <w:rPr>
                <w:noProof/>
                <w:webHidden/>
              </w:rPr>
              <w:fldChar w:fldCharType="begin"/>
            </w:r>
            <w:r>
              <w:rPr>
                <w:noProof/>
                <w:webHidden/>
              </w:rPr>
              <w:instrText xml:space="preserve"> PAGEREF _Toc235640240 \h </w:instrText>
            </w:r>
            <w:r>
              <w:rPr>
                <w:noProof/>
                <w:webHidden/>
              </w:rPr>
            </w:r>
            <w:r>
              <w:rPr>
                <w:noProof/>
                <w:webHidden/>
              </w:rPr>
              <w:fldChar w:fldCharType="separate"/>
            </w:r>
            <w:r>
              <w:rPr>
                <w:noProof/>
                <w:webHidden/>
              </w:rPr>
              <w:t>7</w:t>
            </w:r>
            <w:r>
              <w:rPr>
                <w:noProof/>
                <w:webHidden/>
              </w:rPr>
              <w:fldChar w:fldCharType="end"/>
            </w:r>
          </w:hyperlink>
        </w:p>
        <w:p w14:paraId="2AAE3BC2" w14:textId="4D10347F" w:rsidR="007E37B9" w:rsidRDefault="007E37B9">
          <w:pPr>
            <w:pStyle w:val="TOC2"/>
            <w:tabs>
              <w:tab w:val="right" w:leader="dot" w:pos="8776"/>
            </w:tabs>
            <w:ind w:left="480"/>
            <w:rPr>
              <w:noProof/>
              <w:sz w:val="22"/>
              <w:szCs w:val="24"/>
              <w14:ligatures w14:val="standardContextual"/>
            </w:rPr>
          </w:pPr>
          <w:hyperlink w:anchor="_Toc235640241" w:history="1">
            <w:r w:rsidRPr="00E56E1E">
              <w:rPr>
                <w:rStyle w:val="a5"/>
                <w:noProof/>
              </w:rPr>
              <w:t>4.2</w:t>
            </w:r>
            <w:r w:rsidRPr="00E56E1E">
              <w:rPr>
                <w:rStyle w:val="a5"/>
                <w:noProof/>
              </w:rPr>
              <w:t>传感层</w:t>
            </w:r>
            <w:r>
              <w:rPr>
                <w:noProof/>
                <w:webHidden/>
              </w:rPr>
              <w:tab/>
            </w:r>
            <w:r>
              <w:rPr>
                <w:noProof/>
                <w:webHidden/>
              </w:rPr>
              <w:fldChar w:fldCharType="begin"/>
            </w:r>
            <w:r>
              <w:rPr>
                <w:noProof/>
                <w:webHidden/>
              </w:rPr>
              <w:instrText xml:space="preserve"> PAGEREF _Toc235640241 \h </w:instrText>
            </w:r>
            <w:r>
              <w:rPr>
                <w:noProof/>
                <w:webHidden/>
              </w:rPr>
            </w:r>
            <w:r>
              <w:rPr>
                <w:noProof/>
                <w:webHidden/>
              </w:rPr>
              <w:fldChar w:fldCharType="separate"/>
            </w:r>
            <w:r>
              <w:rPr>
                <w:noProof/>
                <w:webHidden/>
              </w:rPr>
              <w:t>7</w:t>
            </w:r>
            <w:r>
              <w:rPr>
                <w:noProof/>
                <w:webHidden/>
              </w:rPr>
              <w:fldChar w:fldCharType="end"/>
            </w:r>
          </w:hyperlink>
        </w:p>
        <w:p w14:paraId="79375ACA" w14:textId="787A34C3" w:rsidR="007E37B9" w:rsidRDefault="007E37B9">
          <w:pPr>
            <w:pStyle w:val="TOC2"/>
            <w:tabs>
              <w:tab w:val="right" w:leader="dot" w:pos="8776"/>
            </w:tabs>
            <w:ind w:left="480"/>
            <w:rPr>
              <w:noProof/>
              <w:sz w:val="22"/>
              <w:szCs w:val="24"/>
              <w14:ligatures w14:val="standardContextual"/>
            </w:rPr>
          </w:pPr>
          <w:hyperlink w:anchor="_Toc235640242" w:history="1">
            <w:r w:rsidRPr="00E56E1E">
              <w:rPr>
                <w:rStyle w:val="a5"/>
                <w:noProof/>
              </w:rPr>
              <w:t>4.3</w:t>
            </w:r>
            <w:r w:rsidRPr="00E56E1E">
              <w:rPr>
                <w:rStyle w:val="a5"/>
                <w:noProof/>
              </w:rPr>
              <w:t>传输层</w:t>
            </w:r>
            <w:r>
              <w:rPr>
                <w:noProof/>
                <w:webHidden/>
              </w:rPr>
              <w:tab/>
            </w:r>
            <w:r>
              <w:rPr>
                <w:noProof/>
                <w:webHidden/>
              </w:rPr>
              <w:fldChar w:fldCharType="begin"/>
            </w:r>
            <w:r>
              <w:rPr>
                <w:noProof/>
                <w:webHidden/>
              </w:rPr>
              <w:instrText xml:space="preserve"> PAGEREF _Toc235640242 \h </w:instrText>
            </w:r>
            <w:r>
              <w:rPr>
                <w:noProof/>
                <w:webHidden/>
              </w:rPr>
            </w:r>
            <w:r>
              <w:rPr>
                <w:noProof/>
                <w:webHidden/>
              </w:rPr>
              <w:fldChar w:fldCharType="separate"/>
            </w:r>
            <w:r>
              <w:rPr>
                <w:noProof/>
                <w:webHidden/>
              </w:rPr>
              <w:t>7</w:t>
            </w:r>
            <w:r>
              <w:rPr>
                <w:noProof/>
                <w:webHidden/>
              </w:rPr>
              <w:fldChar w:fldCharType="end"/>
            </w:r>
          </w:hyperlink>
        </w:p>
        <w:p w14:paraId="5BA2E500" w14:textId="57357A12" w:rsidR="007E37B9" w:rsidRDefault="007E37B9">
          <w:pPr>
            <w:pStyle w:val="TOC2"/>
            <w:tabs>
              <w:tab w:val="right" w:leader="dot" w:pos="8776"/>
            </w:tabs>
            <w:ind w:left="480"/>
            <w:rPr>
              <w:noProof/>
              <w:sz w:val="22"/>
              <w:szCs w:val="24"/>
              <w14:ligatures w14:val="standardContextual"/>
            </w:rPr>
          </w:pPr>
          <w:hyperlink w:anchor="_Toc235640243" w:history="1">
            <w:r w:rsidRPr="00E56E1E">
              <w:rPr>
                <w:rStyle w:val="a5"/>
                <w:noProof/>
              </w:rPr>
              <w:t>4.4</w:t>
            </w:r>
            <w:r w:rsidRPr="00E56E1E">
              <w:rPr>
                <w:rStyle w:val="a5"/>
                <w:noProof/>
              </w:rPr>
              <w:t>控制层</w:t>
            </w:r>
            <w:r>
              <w:rPr>
                <w:noProof/>
                <w:webHidden/>
              </w:rPr>
              <w:tab/>
            </w:r>
            <w:r>
              <w:rPr>
                <w:noProof/>
                <w:webHidden/>
              </w:rPr>
              <w:fldChar w:fldCharType="begin"/>
            </w:r>
            <w:r>
              <w:rPr>
                <w:noProof/>
                <w:webHidden/>
              </w:rPr>
              <w:instrText xml:space="preserve"> PAGEREF _Toc235640243 \h </w:instrText>
            </w:r>
            <w:r>
              <w:rPr>
                <w:noProof/>
                <w:webHidden/>
              </w:rPr>
            </w:r>
            <w:r>
              <w:rPr>
                <w:noProof/>
                <w:webHidden/>
              </w:rPr>
              <w:fldChar w:fldCharType="separate"/>
            </w:r>
            <w:r>
              <w:rPr>
                <w:noProof/>
                <w:webHidden/>
              </w:rPr>
              <w:t>8</w:t>
            </w:r>
            <w:r>
              <w:rPr>
                <w:noProof/>
                <w:webHidden/>
              </w:rPr>
              <w:fldChar w:fldCharType="end"/>
            </w:r>
          </w:hyperlink>
        </w:p>
        <w:p w14:paraId="6C48FAA2" w14:textId="3EA48D1C" w:rsidR="007E37B9" w:rsidRDefault="007E37B9">
          <w:pPr>
            <w:pStyle w:val="TOC2"/>
            <w:tabs>
              <w:tab w:val="right" w:leader="dot" w:pos="8776"/>
            </w:tabs>
            <w:ind w:left="480"/>
            <w:rPr>
              <w:noProof/>
              <w:sz w:val="22"/>
              <w:szCs w:val="24"/>
              <w14:ligatures w14:val="standardContextual"/>
            </w:rPr>
          </w:pPr>
          <w:hyperlink w:anchor="_Toc235640245" w:history="1">
            <w:r w:rsidRPr="00E56E1E">
              <w:rPr>
                <w:rStyle w:val="a5"/>
                <w:noProof/>
              </w:rPr>
              <w:t>4.</w:t>
            </w:r>
            <w:r w:rsidR="002C5909">
              <w:rPr>
                <w:rStyle w:val="a5"/>
                <w:rFonts w:hint="eastAsia"/>
                <w:noProof/>
              </w:rPr>
              <w:t>5</w:t>
            </w:r>
            <w:r w:rsidRPr="00E56E1E">
              <w:rPr>
                <w:rStyle w:val="a5"/>
                <w:noProof/>
              </w:rPr>
              <w:t>开发与调试技术</w:t>
            </w:r>
            <w:r>
              <w:rPr>
                <w:noProof/>
                <w:webHidden/>
              </w:rPr>
              <w:tab/>
            </w:r>
            <w:r>
              <w:rPr>
                <w:noProof/>
                <w:webHidden/>
              </w:rPr>
              <w:fldChar w:fldCharType="begin"/>
            </w:r>
            <w:r>
              <w:rPr>
                <w:noProof/>
                <w:webHidden/>
              </w:rPr>
              <w:instrText xml:space="preserve"> PAGEREF _Toc235640245 \h </w:instrText>
            </w:r>
            <w:r>
              <w:rPr>
                <w:noProof/>
                <w:webHidden/>
              </w:rPr>
            </w:r>
            <w:r>
              <w:rPr>
                <w:noProof/>
                <w:webHidden/>
              </w:rPr>
              <w:fldChar w:fldCharType="separate"/>
            </w:r>
            <w:r>
              <w:rPr>
                <w:noProof/>
                <w:webHidden/>
              </w:rPr>
              <w:t>8</w:t>
            </w:r>
            <w:r>
              <w:rPr>
                <w:noProof/>
                <w:webHidden/>
              </w:rPr>
              <w:fldChar w:fldCharType="end"/>
            </w:r>
          </w:hyperlink>
        </w:p>
        <w:p w14:paraId="46C3F922" w14:textId="5615F87A" w:rsidR="007E37B9" w:rsidRDefault="007E37B9" w:rsidP="00F15B8E">
          <w:pPr>
            <w:pStyle w:val="TOC2"/>
            <w:tabs>
              <w:tab w:val="right" w:leader="dot" w:pos="8776"/>
            </w:tabs>
            <w:ind w:left="480" w:firstLineChars="100" w:firstLine="240"/>
            <w:rPr>
              <w:noProof/>
              <w:sz w:val="22"/>
              <w:szCs w:val="24"/>
              <w14:ligatures w14:val="standardContextual"/>
            </w:rPr>
          </w:pPr>
          <w:hyperlink w:anchor="_Toc235640246" w:history="1">
            <w:r w:rsidRPr="00E56E1E">
              <w:rPr>
                <w:rStyle w:val="a5"/>
                <w:noProof/>
              </w:rPr>
              <w:t>4.</w:t>
            </w:r>
            <w:r w:rsidR="002C5909">
              <w:rPr>
                <w:rStyle w:val="a5"/>
                <w:rFonts w:hint="eastAsia"/>
                <w:noProof/>
              </w:rPr>
              <w:t>5</w:t>
            </w:r>
            <w:r w:rsidRPr="00E56E1E">
              <w:rPr>
                <w:rStyle w:val="a5"/>
                <w:noProof/>
              </w:rPr>
              <w:t>.1</w:t>
            </w:r>
            <w:r w:rsidRPr="00E56E1E">
              <w:rPr>
                <w:rStyle w:val="a5"/>
                <w:noProof/>
              </w:rPr>
              <w:t>开发环境</w:t>
            </w:r>
            <w:r>
              <w:rPr>
                <w:noProof/>
                <w:webHidden/>
              </w:rPr>
              <w:tab/>
            </w:r>
            <w:r>
              <w:rPr>
                <w:noProof/>
                <w:webHidden/>
              </w:rPr>
              <w:fldChar w:fldCharType="begin"/>
            </w:r>
            <w:r>
              <w:rPr>
                <w:noProof/>
                <w:webHidden/>
              </w:rPr>
              <w:instrText xml:space="preserve"> PAGEREF _Toc235640246 \h </w:instrText>
            </w:r>
            <w:r>
              <w:rPr>
                <w:noProof/>
                <w:webHidden/>
              </w:rPr>
            </w:r>
            <w:r>
              <w:rPr>
                <w:noProof/>
                <w:webHidden/>
              </w:rPr>
              <w:fldChar w:fldCharType="separate"/>
            </w:r>
            <w:r>
              <w:rPr>
                <w:noProof/>
                <w:webHidden/>
              </w:rPr>
              <w:t>8</w:t>
            </w:r>
            <w:r>
              <w:rPr>
                <w:noProof/>
                <w:webHidden/>
              </w:rPr>
              <w:fldChar w:fldCharType="end"/>
            </w:r>
          </w:hyperlink>
        </w:p>
        <w:p w14:paraId="673976EC" w14:textId="6D2D5866" w:rsidR="007E37B9" w:rsidRDefault="007E37B9" w:rsidP="00F15B8E">
          <w:pPr>
            <w:pStyle w:val="TOC2"/>
            <w:tabs>
              <w:tab w:val="right" w:leader="dot" w:pos="8776"/>
            </w:tabs>
            <w:ind w:left="480" w:firstLineChars="100" w:firstLine="240"/>
            <w:rPr>
              <w:noProof/>
              <w:sz w:val="22"/>
              <w:szCs w:val="24"/>
              <w14:ligatures w14:val="standardContextual"/>
            </w:rPr>
          </w:pPr>
          <w:hyperlink w:anchor="_Toc235640247" w:history="1">
            <w:r w:rsidRPr="00E56E1E">
              <w:rPr>
                <w:rStyle w:val="a5"/>
                <w:noProof/>
              </w:rPr>
              <w:t>4.</w:t>
            </w:r>
            <w:r w:rsidR="002C5909">
              <w:rPr>
                <w:rStyle w:val="a5"/>
                <w:rFonts w:hint="eastAsia"/>
                <w:noProof/>
              </w:rPr>
              <w:t>5</w:t>
            </w:r>
            <w:r w:rsidRPr="00E56E1E">
              <w:rPr>
                <w:rStyle w:val="a5"/>
                <w:noProof/>
              </w:rPr>
              <w:t>.2</w:t>
            </w:r>
            <w:r w:rsidRPr="00E56E1E">
              <w:rPr>
                <w:rStyle w:val="a5"/>
                <w:noProof/>
              </w:rPr>
              <w:t>基于</w:t>
            </w:r>
            <w:r w:rsidRPr="00E56E1E">
              <w:rPr>
                <w:rStyle w:val="a5"/>
                <w:noProof/>
              </w:rPr>
              <w:t>GPIO</w:t>
            </w:r>
            <w:r w:rsidRPr="00E56E1E">
              <w:rPr>
                <w:rStyle w:val="a5"/>
                <w:noProof/>
              </w:rPr>
              <w:t>的实时任务性能分析</w:t>
            </w:r>
            <w:r>
              <w:rPr>
                <w:noProof/>
                <w:webHidden/>
              </w:rPr>
              <w:tab/>
            </w:r>
            <w:r>
              <w:rPr>
                <w:noProof/>
                <w:webHidden/>
              </w:rPr>
              <w:fldChar w:fldCharType="begin"/>
            </w:r>
            <w:r>
              <w:rPr>
                <w:noProof/>
                <w:webHidden/>
              </w:rPr>
              <w:instrText xml:space="preserve"> PAGEREF _Toc235640247 \h </w:instrText>
            </w:r>
            <w:r>
              <w:rPr>
                <w:noProof/>
                <w:webHidden/>
              </w:rPr>
            </w:r>
            <w:r>
              <w:rPr>
                <w:noProof/>
                <w:webHidden/>
              </w:rPr>
              <w:fldChar w:fldCharType="separate"/>
            </w:r>
            <w:r>
              <w:rPr>
                <w:noProof/>
                <w:webHidden/>
              </w:rPr>
              <w:t>8</w:t>
            </w:r>
            <w:r>
              <w:rPr>
                <w:noProof/>
                <w:webHidden/>
              </w:rPr>
              <w:fldChar w:fldCharType="end"/>
            </w:r>
          </w:hyperlink>
        </w:p>
        <w:p w14:paraId="22943951" w14:textId="1D87391C" w:rsidR="007E37B9" w:rsidRDefault="007E37B9">
          <w:pPr>
            <w:pStyle w:val="TOC1"/>
            <w:tabs>
              <w:tab w:val="left" w:pos="1100"/>
              <w:tab w:val="right" w:leader="dot" w:pos="8776"/>
            </w:tabs>
            <w:rPr>
              <w:noProof/>
              <w:sz w:val="22"/>
              <w:szCs w:val="24"/>
              <w14:ligatures w14:val="standardContextual"/>
            </w:rPr>
          </w:pPr>
          <w:hyperlink w:anchor="_Toc235640248" w:history="1">
            <w:r w:rsidRPr="00E56E1E">
              <w:rPr>
                <w:rStyle w:val="a5"/>
                <w:noProof/>
              </w:rPr>
              <w:t>第五章</w:t>
            </w:r>
            <w:r>
              <w:rPr>
                <w:noProof/>
                <w:sz w:val="22"/>
                <w:szCs w:val="24"/>
                <w14:ligatures w14:val="standardContextual"/>
              </w:rPr>
              <w:tab/>
            </w:r>
            <w:r w:rsidRPr="00E56E1E">
              <w:rPr>
                <w:rStyle w:val="a5"/>
                <w:noProof/>
              </w:rPr>
              <w:t>其他内容</w:t>
            </w:r>
            <w:r>
              <w:rPr>
                <w:noProof/>
                <w:webHidden/>
              </w:rPr>
              <w:tab/>
            </w:r>
            <w:r>
              <w:rPr>
                <w:noProof/>
                <w:webHidden/>
              </w:rPr>
              <w:fldChar w:fldCharType="begin"/>
            </w:r>
            <w:r>
              <w:rPr>
                <w:noProof/>
                <w:webHidden/>
              </w:rPr>
              <w:instrText xml:space="preserve"> PAGEREF _Toc235640248 \h </w:instrText>
            </w:r>
            <w:r>
              <w:rPr>
                <w:noProof/>
                <w:webHidden/>
              </w:rPr>
            </w:r>
            <w:r>
              <w:rPr>
                <w:noProof/>
                <w:webHidden/>
              </w:rPr>
              <w:fldChar w:fldCharType="separate"/>
            </w:r>
            <w:r>
              <w:rPr>
                <w:noProof/>
                <w:webHidden/>
              </w:rPr>
              <w:t>10</w:t>
            </w:r>
            <w:r>
              <w:rPr>
                <w:noProof/>
                <w:webHidden/>
              </w:rPr>
              <w:fldChar w:fldCharType="end"/>
            </w:r>
          </w:hyperlink>
        </w:p>
        <w:p w14:paraId="2B679C63" w14:textId="005643A6" w:rsidR="007E37B9" w:rsidRDefault="007E37B9">
          <w:pPr>
            <w:pStyle w:val="TOC2"/>
            <w:tabs>
              <w:tab w:val="right" w:leader="dot" w:pos="8776"/>
            </w:tabs>
            <w:ind w:left="480"/>
            <w:rPr>
              <w:noProof/>
              <w:sz w:val="22"/>
              <w:szCs w:val="24"/>
              <w14:ligatures w14:val="standardContextual"/>
            </w:rPr>
          </w:pPr>
          <w:hyperlink w:anchor="_Toc235640249" w:history="1">
            <w:r w:rsidRPr="00E56E1E">
              <w:rPr>
                <w:rStyle w:val="a5"/>
                <w:noProof/>
              </w:rPr>
              <w:t>5.1</w:t>
            </w:r>
            <w:r w:rsidRPr="00E56E1E">
              <w:rPr>
                <w:rStyle w:val="a5"/>
                <w:noProof/>
              </w:rPr>
              <w:t>元件介绍</w:t>
            </w:r>
            <w:r>
              <w:rPr>
                <w:noProof/>
                <w:webHidden/>
              </w:rPr>
              <w:tab/>
            </w:r>
            <w:r>
              <w:rPr>
                <w:noProof/>
                <w:webHidden/>
              </w:rPr>
              <w:fldChar w:fldCharType="begin"/>
            </w:r>
            <w:r>
              <w:rPr>
                <w:noProof/>
                <w:webHidden/>
              </w:rPr>
              <w:instrText xml:space="preserve"> PAGEREF _Toc235640249 \h </w:instrText>
            </w:r>
            <w:r>
              <w:rPr>
                <w:noProof/>
                <w:webHidden/>
              </w:rPr>
            </w:r>
            <w:r>
              <w:rPr>
                <w:noProof/>
                <w:webHidden/>
              </w:rPr>
              <w:fldChar w:fldCharType="separate"/>
            </w:r>
            <w:r>
              <w:rPr>
                <w:noProof/>
                <w:webHidden/>
              </w:rPr>
              <w:t>10</w:t>
            </w:r>
            <w:r>
              <w:rPr>
                <w:noProof/>
                <w:webHidden/>
              </w:rPr>
              <w:fldChar w:fldCharType="end"/>
            </w:r>
          </w:hyperlink>
        </w:p>
        <w:p w14:paraId="40E75223" w14:textId="7C984388" w:rsidR="007E37B9" w:rsidRDefault="007E37B9" w:rsidP="00F15B8E">
          <w:pPr>
            <w:pStyle w:val="TOC2"/>
            <w:tabs>
              <w:tab w:val="right" w:leader="dot" w:pos="8776"/>
            </w:tabs>
            <w:ind w:left="480" w:firstLineChars="100" w:firstLine="240"/>
            <w:rPr>
              <w:noProof/>
              <w:sz w:val="22"/>
              <w:szCs w:val="24"/>
              <w14:ligatures w14:val="standardContextual"/>
            </w:rPr>
          </w:pPr>
          <w:hyperlink w:anchor="_Toc235640250" w:history="1">
            <w:r w:rsidRPr="00E56E1E">
              <w:rPr>
                <w:rStyle w:val="a5"/>
                <w:noProof/>
              </w:rPr>
              <w:t>5.1.1</w:t>
            </w:r>
            <w:r w:rsidRPr="00E56E1E">
              <w:rPr>
                <w:rStyle w:val="a5"/>
                <w:noProof/>
              </w:rPr>
              <w:t>总线舵机</w:t>
            </w:r>
            <w:r>
              <w:rPr>
                <w:noProof/>
                <w:webHidden/>
              </w:rPr>
              <w:tab/>
            </w:r>
            <w:r>
              <w:rPr>
                <w:noProof/>
                <w:webHidden/>
              </w:rPr>
              <w:fldChar w:fldCharType="begin"/>
            </w:r>
            <w:r>
              <w:rPr>
                <w:noProof/>
                <w:webHidden/>
              </w:rPr>
              <w:instrText xml:space="preserve"> PAGEREF _Toc235640250 \h </w:instrText>
            </w:r>
            <w:r>
              <w:rPr>
                <w:noProof/>
                <w:webHidden/>
              </w:rPr>
            </w:r>
            <w:r>
              <w:rPr>
                <w:noProof/>
                <w:webHidden/>
              </w:rPr>
              <w:fldChar w:fldCharType="separate"/>
            </w:r>
            <w:r>
              <w:rPr>
                <w:noProof/>
                <w:webHidden/>
              </w:rPr>
              <w:t>10</w:t>
            </w:r>
            <w:r>
              <w:rPr>
                <w:noProof/>
                <w:webHidden/>
              </w:rPr>
              <w:fldChar w:fldCharType="end"/>
            </w:r>
          </w:hyperlink>
        </w:p>
        <w:p w14:paraId="0546F032" w14:textId="2503EA87" w:rsidR="007E37B9" w:rsidRDefault="007E37B9" w:rsidP="00F15B8E">
          <w:pPr>
            <w:pStyle w:val="TOC2"/>
            <w:tabs>
              <w:tab w:val="right" w:leader="dot" w:pos="8776"/>
            </w:tabs>
            <w:ind w:left="480" w:firstLineChars="100" w:firstLine="240"/>
            <w:rPr>
              <w:noProof/>
              <w:sz w:val="22"/>
              <w:szCs w:val="24"/>
              <w14:ligatures w14:val="standardContextual"/>
            </w:rPr>
          </w:pPr>
          <w:hyperlink w:anchor="_Toc235640251" w:history="1">
            <w:r w:rsidRPr="00E56E1E">
              <w:rPr>
                <w:rStyle w:val="a5"/>
                <w:noProof/>
              </w:rPr>
              <w:t>5.1.2</w:t>
            </w:r>
            <w:r w:rsidRPr="00E56E1E">
              <w:rPr>
                <w:rStyle w:val="a5"/>
                <w:noProof/>
              </w:rPr>
              <w:t>主从机控制器</w:t>
            </w:r>
            <w:r>
              <w:rPr>
                <w:noProof/>
                <w:webHidden/>
              </w:rPr>
              <w:tab/>
            </w:r>
            <w:r>
              <w:rPr>
                <w:noProof/>
                <w:webHidden/>
              </w:rPr>
              <w:fldChar w:fldCharType="begin"/>
            </w:r>
            <w:r>
              <w:rPr>
                <w:noProof/>
                <w:webHidden/>
              </w:rPr>
              <w:instrText xml:space="preserve"> PAGEREF _Toc235640251 \h </w:instrText>
            </w:r>
            <w:r>
              <w:rPr>
                <w:noProof/>
                <w:webHidden/>
              </w:rPr>
            </w:r>
            <w:r>
              <w:rPr>
                <w:noProof/>
                <w:webHidden/>
              </w:rPr>
              <w:fldChar w:fldCharType="separate"/>
            </w:r>
            <w:r>
              <w:rPr>
                <w:noProof/>
                <w:webHidden/>
              </w:rPr>
              <w:t>10</w:t>
            </w:r>
            <w:r>
              <w:rPr>
                <w:noProof/>
                <w:webHidden/>
              </w:rPr>
              <w:fldChar w:fldCharType="end"/>
            </w:r>
          </w:hyperlink>
        </w:p>
        <w:p w14:paraId="0D795BB9" w14:textId="686474C1" w:rsidR="007E37B9" w:rsidRDefault="007E37B9" w:rsidP="00F15B8E">
          <w:pPr>
            <w:pStyle w:val="TOC2"/>
            <w:tabs>
              <w:tab w:val="right" w:leader="dot" w:pos="8776"/>
            </w:tabs>
            <w:ind w:left="480" w:firstLineChars="100" w:firstLine="240"/>
            <w:rPr>
              <w:noProof/>
              <w:sz w:val="22"/>
              <w:szCs w:val="24"/>
              <w14:ligatures w14:val="standardContextual"/>
            </w:rPr>
          </w:pPr>
          <w:hyperlink w:anchor="_Toc235640252" w:history="1">
            <w:r w:rsidRPr="00E56E1E">
              <w:rPr>
                <w:rStyle w:val="a5"/>
                <w:noProof/>
              </w:rPr>
              <w:t>5.1.3</w:t>
            </w:r>
            <w:r w:rsidRPr="00E56E1E">
              <w:rPr>
                <w:rStyle w:val="a5"/>
                <w:noProof/>
              </w:rPr>
              <w:t>舵机驱动器</w:t>
            </w:r>
            <w:r>
              <w:rPr>
                <w:noProof/>
                <w:webHidden/>
              </w:rPr>
              <w:tab/>
            </w:r>
            <w:r>
              <w:rPr>
                <w:noProof/>
                <w:webHidden/>
              </w:rPr>
              <w:fldChar w:fldCharType="begin"/>
            </w:r>
            <w:r>
              <w:rPr>
                <w:noProof/>
                <w:webHidden/>
              </w:rPr>
              <w:instrText xml:space="preserve"> PAGEREF _Toc235640252 \h </w:instrText>
            </w:r>
            <w:r>
              <w:rPr>
                <w:noProof/>
                <w:webHidden/>
              </w:rPr>
            </w:r>
            <w:r>
              <w:rPr>
                <w:noProof/>
                <w:webHidden/>
              </w:rPr>
              <w:fldChar w:fldCharType="separate"/>
            </w:r>
            <w:r>
              <w:rPr>
                <w:noProof/>
                <w:webHidden/>
              </w:rPr>
              <w:t>10</w:t>
            </w:r>
            <w:r>
              <w:rPr>
                <w:noProof/>
                <w:webHidden/>
              </w:rPr>
              <w:fldChar w:fldCharType="end"/>
            </w:r>
          </w:hyperlink>
        </w:p>
        <w:p w14:paraId="03C08C79" w14:textId="5DA85310" w:rsidR="007E37B9" w:rsidRDefault="007E37B9" w:rsidP="00F15B8E">
          <w:pPr>
            <w:pStyle w:val="TOC2"/>
            <w:tabs>
              <w:tab w:val="right" w:leader="dot" w:pos="8776"/>
            </w:tabs>
            <w:ind w:left="480" w:firstLineChars="100" w:firstLine="240"/>
            <w:rPr>
              <w:noProof/>
              <w:sz w:val="22"/>
              <w:szCs w:val="24"/>
              <w14:ligatures w14:val="standardContextual"/>
            </w:rPr>
          </w:pPr>
          <w:hyperlink w:anchor="_Toc235640253" w:history="1">
            <w:r w:rsidRPr="00E56E1E">
              <w:rPr>
                <w:rStyle w:val="a5"/>
                <w:noProof/>
              </w:rPr>
              <w:t>5.1.4</w:t>
            </w:r>
            <w:r w:rsidRPr="00E56E1E">
              <w:rPr>
                <w:rStyle w:val="a5"/>
                <w:noProof/>
              </w:rPr>
              <w:t>烧录调试器</w:t>
            </w:r>
            <w:r>
              <w:rPr>
                <w:noProof/>
                <w:webHidden/>
              </w:rPr>
              <w:tab/>
            </w:r>
            <w:r>
              <w:rPr>
                <w:noProof/>
                <w:webHidden/>
              </w:rPr>
              <w:fldChar w:fldCharType="begin"/>
            </w:r>
            <w:r>
              <w:rPr>
                <w:noProof/>
                <w:webHidden/>
              </w:rPr>
              <w:instrText xml:space="preserve"> PAGEREF _Toc235640253 \h </w:instrText>
            </w:r>
            <w:r>
              <w:rPr>
                <w:noProof/>
                <w:webHidden/>
              </w:rPr>
            </w:r>
            <w:r>
              <w:rPr>
                <w:noProof/>
                <w:webHidden/>
              </w:rPr>
              <w:fldChar w:fldCharType="separate"/>
            </w:r>
            <w:r>
              <w:rPr>
                <w:noProof/>
                <w:webHidden/>
              </w:rPr>
              <w:t>11</w:t>
            </w:r>
            <w:r>
              <w:rPr>
                <w:noProof/>
                <w:webHidden/>
              </w:rPr>
              <w:fldChar w:fldCharType="end"/>
            </w:r>
          </w:hyperlink>
        </w:p>
        <w:p w14:paraId="0CD99D48" w14:textId="71E3BF06" w:rsidR="007E37B9" w:rsidRDefault="007E37B9" w:rsidP="00F15B8E">
          <w:pPr>
            <w:pStyle w:val="TOC2"/>
            <w:tabs>
              <w:tab w:val="right" w:leader="dot" w:pos="8776"/>
            </w:tabs>
            <w:ind w:left="480" w:firstLineChars="100" w:firstLine="240"/>
            <w:rPr>
              <w:noProof/>
              <w:sz w:val="22"/>
              <w:szCs w:val="24"/>
              <w14:ligatures w14:val="standardContextual"/>
            </w:rPr>
          </w:pPr>
          <w:hyperlink w:anchor="_Toc235640254" w:history="1">
            <w:r w:rsidRPr="00E56E1E">
              <w:rPr>
                <w:rStyle w:val="a5"/>
                <w:noProof/>
              </w:rPr>
              <w:t>5.1.5</w:t>
            </w:r>
            <w:r w:rsidRPr="00E56E1E">
              <w:rPr>
                <w:rStyle w:val="a5"/>
                <w:noProof/>
              </w:rPr>
              <w:t>逻辑分析仪</w:t>
            </w:r>
            <w:r>
              <w:rPr>
                <w:noProof/>
                <w:webHidden/>
              </w:rPr>
              <w:tab/>
            </w:r>
            <w:r>
              <w:rPr>
                <w:noProof/>
                <w:webHidden/>
              </w:rPr>
              <w:fldChar w:fldCharType="begin"/>
            </w:r>
            <w:r>
              <w:rPr>
                <w:noProof/>
                <w:webHidden/>
              </w:rPr>
              <w:instrText xml:space="preserve"> PAGEREF _Toc235640254 \h </w:instrText>
            </w:r>
            <w:r>
              <w:rPr>
                <w:noProof/>
                <w:webHidden/>
              </w:rPr>
            </w:r>
            <w:r>
              <w:rPr>
                <w:noProof/>
                <w:webHidden/>
              </w:rPr>
              <w:fldChar w:fldCharType="separate"/>
            </w:r>
            <w:r>
              <w:rPr>
                <w:noProof/>
                <w:webHidden/>
              </w:rPr>
              <w:t>11</w:t>
            </w:r>
            <w:r>
              <w:rPr>
                <w:noProof/>
                <w:webHidden/>
              </w:rPr>
              <w:fldChar w:fldCharType="end"/>
            </w:r>
          </w:hyperlink>
        </w:p>
        <w:p w14:paraId="137383CA" w14:textId="0C48F295" w:rsidR="007E37B9" w:rsidRDefault="007E37B9" w:rsidP="00F15B8E">
          <w:pPr>
            <w:pStyle w:val="TOC2"/>
            <w:tabs>
              <w:tab w:val="right" w:leader="dot" w:pos="8776"/>
            </w:tabs>
            <w:ind w:left="480" w:firstLineChars="100" w:firstLine="240"/>
            <w:rPr>
              <w:noProof/>
              <w:sz w:val="22"/>
              <w:szCs w:val="24"/>
              <w14:ligatures w14:val="standardContextual"/>
            </w:rPr>
          </w:pPr>
          <w:hyperlink w:anchor="_Toc235640255" w:history="1">
            <w:r w:rsidRPr="00E56E1E">
              <w:rPr>
                <w:rStyle w:val="a5"/>
                <w:noProof/>
              </w:rPr>
              <w:t>5.1.6</w:t>
            </w:r>
            <w:r w:rsidRPr="00E56E1E">
              <w:rPr>
                <w:rStyle w:val="a5"/>
                <w:noProof/>
              </w:rPr>
              <w:t>直流稳压电源</w:t>
            </w:r>
            <w:r>
              <w:rPr>
                <w:noProof/>
                <w:webHidden/>
              </w:rPr>
              <w:tab/>
            </w:r>
            <w:r>
              <w:rPr>
                <w:noProof/>
                <w:webHidden/>
              </w:rPr>
              <w:fldChar w:fldCharType="begin"/>
            </w:r>
            <w:r>
              <w:rPr>
                <w:noProof/>
                <w:webHidden/>
              </w:rPr>
              <w:instrText xml:space="preserve"> PAGEREF _Toc235640255 \h </w:instrText>
            </w:r>
            <w:r>
              <w:rPr>
                <w:noProof/>
                <w:webHidden/>
              </w:rPr>
            </w:r>
            <w:r>
              <w:rPr>
                <w:noProof/>
                <w:webHidden/>
              </w:rPr>
              <w:fldChar w:fldCharType="separate"/>
            </w:r>
            <w:r>
              <w:rPr>
                <w:noProof/>
                <w:webHidden/>
              </w:rPr>
              <w:t>11</w:t>
            </w:r>
            <w:r>
              <w:rPr>
                <w:noProof/>
                <w:webHidden/>
              </w:rPr>
              <w:fldChar w:fldCharType="end"/>
            </w:r>
          </w:hyperlink>
        </w:p>
        <w:p w14:paraId="51938B70" w14:textId="37507F0F" w:rsidR="007E37B9" w:rsidRDefault="007E37B9" w:rsidP="00F15B8E">
          <w:pPr>
            <w:pStyle w:val="TOC2"/>
            <w:tabs>
              <w:tab w:val="right" w:leader="dot" w:pos="8776"/>
            </w:tabs>
            <w:ind w:left="480" w:firstLineChars="100" w:firstLine="240"/>
            <w:rPr>
              <w:noProof/>
              <w:sz w:val="22"/>
              <w:szCs w:val="24"/>
              <w14:ligatures w14:val="standardContextual"/>
            </w:rPr>
          </w:pPr>
          <w:hyperlink w:anchor="_Toc235640256" w:history="1">
            <w:r w:rsidRPr="00E56E1E">
              <w:rPr>
                <w:rStyle w:val="a5"/>
                <w:noProof/>
              </w:rPr>
              <w:t>5.1.7</w:t>
            </w:r>
            <w:r w:rsidRPr="00E56E1E">
              <w:rPr>
                <w:rStyle w:val="a5"/>
                <w:noProof/>
              </w:rPr>
              <w:t>结构组件</w:t>
            </w:r>
            <w:r>
              <w:rPr>
                <w:noProof/>
                <w:webHidden/>
              </w:rPr>
              <w:tab/>
            </w:r>
            <w:r>
              <w:rPr>
                <w:noProof/>
                <w:webHidden/>
              </w:rPr>
              <w:fldChar w:fldCharType="begin"/>
            </w:r>
            <w:r>
              <w:rPr>
                <w:noProof/>
                <w:webHidden/>
              </w:rPr>
              <w:instrText xml:space="preserve"> PAGEREF _Toc235640256 \h </w:instrText>
            </w:r>
            <w:r>
              <w:rPr>
                <w:noProof/>
                <w:webHidden/>
              </w:rPr>
            </w:r>
            <w:r>
              <w:rPr>
                <w:noProof/>
                <w:webHidden/>
              </w:rPr>
              <w:fldChar w:fldCharType="separate"/>
            </w:r>
            <w:r>
              <w:rPr>
                <w:noProof/>
                <w:webHidden/>
              </w:rPr>
              <w:t>12</w:t>
            </w:r>
            <w:r>
              <w:rPr>
                <w:noProof/>
                <w:webHidden/>
              </w:rPr>
              <w:fldChar w:fldCharType="end"/>
            </w:r>
          </w:hyperlink>
        </w:p>
        <w:p w14:paraId="2459243A" w14:textId="4A775219" w:rsidR="007E37B9" w:rsidRDefault="007E37B9">
          <w:pPr>
            <w:pStyle w:val="TOC2"/>
            <w:tabs>
              <w:tab w:val="right" w:leader="dot" w:pos="8776"/>
            </w:tabs>
            <w:ind w:left="480"/>
            <w:rPr>
              <w:noProof/>
              <w:sz w:val="22"/>
              <w:szCs w:val="24"/>
              <w14:ligatures w14:val="standardContextual"/>
            </w:rPr>
          </w:pPr>
          <w:hyperlink w:anchor="_Toc235640257" w:history="1">
            <w:r w:rsidRPr="00E56E1E">
              <w:rPr>
                <w:rStyle w:val="a5"/>
                <w:noProof/>
              </w:rPr>
              <w:t>5.2</w:t>
            </w:r>
            <w:r w:rsidRPr="00E56E1E">
              <w:rPr>
                <w:rStyle w:val="a5"/>
                <w:noProof/>
              </w:rPr>
              <w:t>系统缺陷</w:t>
            </w:r>
            <w:r>
              <w:rPr>
                <w:noProof/>
                <w:webHidden/>
              </w:rPr>
              <w:tab/>
            </w:r>
            <w:r>
              <w:rPr>
                <w:noProof/>
                <w:webHidden/>
              </w:rPr>
              <w:fldChar w:fldCharType="begin"/>
            </w:r>
            <w:r>
              <w:rPr>
                <w:noProof/>
                <w:webHidden/>
              </w:rPr>
              <w:instrText xml:space="preserve"> PAGEREF _Toc235640257 \h </w:instrText>
            </w:r>
            <w:r>
              <w:rPr>
                <w:noProof/>
                <w:webHidden/>
              </w:rPr>
            </w:r>
            <w:r>
              <w:rPr>
                <w:noProof/>
                <w:webHidden/>
              </w:rPr>
              <w:fldChar w:fldCharType="separate"/>
            </w:r>
            <w:r>
              <w:rPr>
                <w:noProof/>
                <w:webHidden/>
              </w:rPr>
              <w:t>13</w:t>
            </w:r>
            <w:r>
              <w:rPr>
                <w:noProof/>
                <w:webHidden/>
              </w:rPr>
              <w:fldChar w:fldCharType="end"/>
            </w:r>
          </w:hyperlink>
        </w:p>
        <w:p w14:paraId="0ACF8510" w14:textId="23B32CE6" w:rsidR="007E37B9" w:rsidRDefault="007E37B9" w:rsidP="00F15B8E">
          <w:pPr>
            <w:pStyle w:val="TOC2"/>
            <w:tabs>
              <w:tab w:val="right" w:leader="dot" w:pos="8776"/>
            </w:tabs>
            <w:ind w:left="480" w:firstLineChars="100" w:firstLine="240"/>
            <w:rPr>
              <w:noProof/>
              <w:sz w:val="22"/>
              <w:szCs w:val="24"/>
              <w14:ligatures w14:val="standardContextual"/>
            </w:rPr>
          </w:pPr>
          <w:hyperlink w:anchor="_Toc235640258" w:history="1">
            <w:r w:rsidRPr="00E56E1E">
              <w:rPr>
                <w:rStyle w:val="a5"/>
                <w:noProof/>
              </w:rPr>
              <w:t>5.2.1</w:t>
            </w:r>
            <w:r w:rsidRPr="00E56E1E">
              <w:rPr>
                <w:rStyle w:val="a5"/>
                <w:noProof/>
              </w:rPr>
              <w:t>夹持时抗堵转</w:t>
            </w:r>
            <w:r>
              <w:rPr>
                <w:noProof/>
                <w:webHidden/>
              </w:rPr>
              <w:tab/>
            </w:r>
            <w:r>
              <w:rPr>
                <w:noProof/>
                <w:webHidden/>
              </w:rPr>
              <w:fldChar w:fldCharType="begin"/>
            </w:r>
            <w:r>
              <w:rPr>
                <w:noProof/>
                <w:webHidden/>
              </w:rPr>
              <w:instrText xml:space="preserve"> PAGEREF _Toc235640258 \h </w:instrText>
            </w:r>
            <w:r>
              <w:rPr>
                <w:noProof/>
                <w:webHidden/>
              </w:rPr>
            </w:r>
            <w:r>
              <w:rPr>
                <w:noProof/>
                <w:webHidden/>
              </w:rPr>
              <w:fldChar w:fldCharType="separate"/>
            </w:r>
            <w:r>
              <w:rPr>
                <w:noProof/>
                <w:webHidden/>
              </w:rPr>
              <w:t>13</w:t>
            </w:r>
            <w:r>
              <w:rPr>
                <w:noProof/>
                <w:webHidden/>
              </w:rPr>
              <w:fldChar w:fldCharType="end"/>
            </w:r>
          </w:hyperlink>
        </w:p>
        <w:p w14:paraId="56306EEF" w14:textId="23D814BD" w:rsidR="007E37B9" w:rsidRDefault="007E37B9" w:rsidP="00F15B8E">
          <w:pPr>
            <w:pStyle w:val="TOC2"/>
            <w:tabs>
              <w:tab w:val="right" w:leader="dot" w:pos="8776"/>
            </w:tabs>
            <w:ind w:left="480" w:firstLineChars="100" w:firstLine="240"/>
            <w:rPr>
              <w:noProof/>
              <w:sz w:val="22"/>
              <w:szCs w:val="24"/>
              <w14:ligatures w14:val="standardContextual"/>
            </w:rPr>
          </w:pPr>
          <w:hyperlink w:anchor="_Toc235640259" w:history="1">
            <w:r w:rsidRPr="00E56E1E">
              <w:rPr>
                <w:rStyle w:val="a5"/>
                <w:noProof/>
              </w:rPr>
              <w:t>5.2.2</w:t>
            </w:r>
            <w:r w:rsidRPr="00E56E1E">
              <w:rPr>
                <w:rStyle w:val="a5"/>
                <w:noProof/>
              </w:rPr>
              <w:t>由总线舵机精度缺陷导致的抖动</w:t>
            </w:r>
            <w:r>
              <w:rPr>
                <w:noProof/>
                <w:webHidden/>
              </w:rPr>
              <w:tab/>
            </w:r>
            <w:r>
              <w:rPr>
                <w:noProof/>
                <w:webHidden/>
              </w:rPr>
              <w:fldChar w:fldCharType="begin"/>
            </w:r>
            <w:r>
              <w:rPr>
                <w:noProof/>
                <w:webHidden/>
              </w:rPr>
              <w:instrText xml:space="preserve"> PAGEREF _Toc235640259 \h </w:instrText>
            </w:r>
            <w:r>
              <w:rPr>
                <w:noProof/>
                <w:webHidden/>
              </w:rPr>
            </w:r>
            <w:r>
              <w:rPr>
                <w:noProof/>
                <w:webHidden/>
              </w:rPr>
              <w:fldChar w:fldCharType="separate"/>
            </w:r>
            <w:r>
              <w:rPr>
                <w:noProof/>
                <w:webHidden/>
              </w:rPr>
              <w:t>13</w:t>
            </w:r>
            <w:r>
              <w:rPr>
                <w:noProof/>
                <w:webHidden/>
              </w:rPr>
              <w:fldChar w:fldCharType="end"/>
            </w:r>
          </w:hyperlink>
        </w:p>
        <w:p w14:paraId="1B1CA28A" w14:textId="27ECCB04" w:rsidR="007E37B9" w:rsidRDefault="007E37B9">
          <w:pPr>
            <w:pStyle w:val="TOC2"/>
            <w:tabs>
              <w:tab w:val="right" w:leader="dot" w:pos="8776"/>
            </w:tabs>
            <w:ind w:left="480"/>
            <w:rPr>
              <w:noProof/>
              <w:sz w:val="22"/>
              <w:szCs w:val="24"/>
              <w14:ligatures w14:val="standardContextual"/>
            </w:rPr>
          </w:pPr>
          <w:hyperlink w:anchor="_Toc235640260" w:history="1">
            <w:r w:rsidRPr="00E56E1E">
              <w:rPr>
                <w:rStyle w:val="a5"/>
                <w:noProof/>
              </w:rPr>
              <w:t>5.3</w:t>
            </w:r>
            <w:r w:rsidRPr="00E56E1E">
              <w:rPr>
                <w:rStyle w:val="a5"/>
                <w:noProof/>
              </w:rPr>
              <w:t>成本核算</w:t>
            </w:r>
            <w:r>
              <w:rPr>
                <w:noProof/>
                <w:webHidden/>
              </w:rPr>
              <w:tab/>
            </w:r>
            <w:r>
              <w:rPr>
                <w:noProof/>
                <w:webHidden/>
              </w:rPr>
              <w:fldChar w:fldCharType="begin"/>
            </w:r>
            <w:r>
              <w:rPr>
                <w:noProof/>
                <w:webHidden/>
              </w:rPr>
              <w:instrText xml:space="preserve"> PAGEREF _Toc235640260 \h </w:instrText>
            </w:r>
            <w:r>
              <w:rPr>
                <w:noProof/>
                <w:webHidden/>
              </w:rPr>
            </w:r>
            <w:r>
              <w:rPr>
                <w:noProof/>
                <w:webHidden/>
              </w:rPr>
              <w:fldChar w:fldCharType="separate"/>
            </w:r>
            <w:r>
              <w:rPr>
                <w:noProof/>
                <w:webHidden/>
              </w:rPr>
              <w:t>13</w:t>
            </w:r>
            <w:r>
              <w:rPr>
                <w:noProof/>
                <w:webHidden/>
              </w:rPr>
              <w:fldChar w:fldCharType="end"/>
            </w:r>
          </w:hyperlink>
        </w:p>
        <w:p w14:paraId="34944833" w14:textId="0D10E1D8" w:rsidR="007E37B9" w:rsidRDefault="007E37B9">
          <w:pPr>
            <w:pStyle w:val="TOC2"/>
            <w:tabs>
              <w:tab w:val="right" w:leader="dot" w:pos="8776"/>
            </w:tabs>
            <w:ind w:left="480"/>
            <w:rPr>
              <w:noProof/>
              <w:sz w:val="22"/>
              <w:szCs w:val="24"/>
              <w14:ligatures w14:val="standardContextual"/>
            </w:rPr>
          </w:pPr>
          <w:hyperlink w:anchor="_Toc235640261" w:history="1">
            <w:r w:rsidRPr="00E56E1E">
              <w:rPr>
                <w:rStyle w:val="a5"/>
                <w:noProof/>
              </w:rPr>
              <w:t>5.4 GitHub</w:t>
            </w:r>
            <w:r w:rsidRPr="00E56E1E">
              <w:rPr>
                <w:rStyle w:val="a5"/>
                <w:noProof/>
              </w:rPr>
              <w:t>开源地址</w:t>
            </w:r>
            <w:r>
              <w:rPr>
                <w:noProof/>
                <w:webHidden/>
              </w:rPr>
              <w:tab/>
            </w:r>
            <w:r>
              <w:rPr>
                <w:noProof/>
                <w:webHidden/>
              </w:rPr>
              <w:fldChar w:fldCharType="begin"/>
            </w:r>
            <w:r>
              <w:rPr>
                <w:noProof/>
                <w:webHidden/>
              </w:rPr>
              <w:instrText xml:space="preserve"> PAGEREF _Toc235640261 \h </w:instrText>
            </w:r>
            <w:r>
              <w:rPr>
                <w:noProof/>
                <w:webHidden/>
              </w:rPr>
            </w:r>
            <w:r>
              <w:rPr>
                <w:noProof/>
                <w:webHidden/>
              </w:rPr>
              <w:fldChar w:fldCharType="separate"/>
            </w:r>
            <w:r>
              <w:rPr>
                <w:noProof/>
                <w:webHidden/>
              </w:rPr>
              <w:t>14</w:t>
            </w:r>
            <w:r>
              <w:rPr>
                <w:noProof/>
                <w:webHidden/>
              </w:rPr>
              <w:fldChar w:fldCharType="end"/>
            </w:r>
          </w:hyperlink>
        </w:p>
        <w:p w14:paraId="32EE8585" w14:textId="37A28B9E" w:rsidR="00C86D36" w:rsidRDefault="00000000" w:rsidP="00DE5B59">
          <w:pPr>
            <w:pStyle w:val="TOC2"/>
            <w:tabs>
              <w:tab w:val="left" w:pos="1100"/>
              <w:tab w:val="right" w:leader="dot" w:pos="8776"/>
            </w:tabs>
            <w:ind w:left="480" w:firstLine="200"/>
            <w:rPr>
              <w:sz w:val="22"/>
              <w:szCs w:val="24"/>
              <w14:ligatures w14:val="standardContextual"/>
            </w:rPr>
          </w:pPr>
          <w:r>
            <w:rPr>
              <w:rStyle w:val="IndexLink"/>
            </w:rPr>
            <w:fldChar w:fldCharType="end"/>
          </w:r>
        </w:p>
        <w:p w14:paraId="038503E1" w14:textId="77777777" w:rsidR="00C86D36" w:rsidRDefault="00000000" w:rsidP="00DE5B59">
          <w:pPr>
            <w:ind w:firstLine="200"/>
            <w:sectPr w:rsidR="00C86D36">
              <w:headerReference w:type="even" r:id="rId8"/>
              <w:headerReference w:type="default" r:id="rId9"/>
              <w:footerReference w:type="even" r:id="rId10"/>
              <w:footerReference w:type="default" r:id="rId11"/>
              <w:headerReference w:type="first" r:id="rId12"/>
              <w:footerReference w:type="first" r:id="rId13"/>
              <w:pgSz w:w="11906" w:h="16838"/>
              <w:pgMar w:top="2211" w:right="1418" w:bottom="2155" w:left="1418" w:header="851" w:footer="992" w:gutter="284"/>
              <w:pgNumType w:fmt="upperRoman"/>
              <w:cols w:space="720"/>
              <w:formProt w:val="0"/>
              <w:docGrid w:type="lines" w:linePitch="312"/>
            </w:sectPr>
          </w:pPr>
        </w:p>
      </w:sdtContent>
    </w:sdt>
    <w:p w14:paraId="20F289EF" w14:textId="77777777" w:rsidR="00C86D36" w:rsidRDefault="00000000" w:rsidP="00DE5B59">
      <w:pPr>
        <w:pStyle w:val="1"/>
        <w:numPr>
          <w:ilvl w:val="0"/>
          <w:numId w:val="2"/>
        </w:numPr>
        <w:spacing w:before="0" w:line="360" w:lineRule="auto"/>
        <w:ind w:firstLineChars="200" w:firstLine="643"/>
        <w:jc w:val="center"/>
      </w:pPr>
      <w:bookmarkStart w:id="11" w:name="_Toc235640206"/>
      <w:r>
        <w:rPr>
          <w:rFonts w:hint="eastAsia"/>
        </w:rPr>
        <w:lastRenderedPageBreak/>
        <w:t>设计需求</w:t>
      </w:r>
      <w:r>
        <w:t>分析</w:t>
      </w:r>
      <w:bookmarkEnd w:id="11"/>
    </w:p>
    <w:p w14:paraId="56BCFFCB" w14:textId="21E56979" w:rsidR="00C86D36" w:rsidRDefault="00ED4410" w:rsidP="00ED4410">
      <w:pPr>
        <w:pStyle w:val="2"/>
        <w:ind w:left="482"/>
      </w:pPr>
      <w:bookmarkStart w:id="12" w:name="_Toc235640207"/>
      <w:r>
        <w:rPr>
          <w:rFonts w:hint="eastAsia"/>
        </w:rPr>
        <w:t>1.1需求分析</w:t>
      </w:r>
      <w:bookmarkEnd w:id="12"/>
    </w:p>
    <w:p w14:paraId="2BAE0390" w14:textId="3957E15E" w:rsidR="00C86D36" w:rsidRDefault="00000000" w:rsidP="00DE5B59">
      <w:pPr>
        <w:ind w:left="420" w:firstLineChars="200" w:firstLine="480"/>
      </w:pPr>
      <w:r>
        <w:rPr>
          <w:rFonts w:hint="eastAsia"/>
        </w:rPr>
        <w:t>在当前工业生产实践中，常常出现</w:t>
      </w:r>
      <w:r w:rsidR="00E506AD">
        <w:rPr>
          <w:rFonts w:hint="eastAsia"/>
        </w:rPr>
        <w:t>危险</w:t>
      </w:r>
      <w:r>
        <w:rPr>
          <w:rFonts w:hint="eastAsia"/>
        </w:rPr>
        <w:t>复杂的工况，如核泄漏、毒害物质泄露、高温高压等，在这种情况下，</w:t>
      </w:r>
      <w:r w:rsidR="00834D66">
        <w:rPr>
          <w:rFonts w:hint="eastAsia"/>
        </w:rPr>
        <w:t>经常</w:t>
      </w:r>
      <w:r>
        <w:rPr>
          <w:rFonts w:hint="eastAsia"/>
        </w:rPr>
        <w:t>需要人工实时介入，但是不可能由人员直接进入作业；在这些危险</w:t>
      </w:r>
      <w:r w:rsidR="00E506AD">
        <w:rPr>
          <w:rFonts w:hint="eastAsia"/>
        </w:rPr>
        <w:t>复杂</w:t>
      </w:r>
      <w:r>
        <w:rPr>
          <w:rFonts w:hint="eastAsia"/>
        </w:rPr>
        <w:t>的场景下，工人们需要一种操作简单直观且灵巧的机械臂辅助作业，以提升工作效率，减少人员直接进入带来的人身安全风险。当前普遍应用的工业机械臂，大多使用摇杆操控或者需要事先编程才能执行固定动作，在分秒必争、瞬息万变的危险复杂工况下很明显是不够灵活的。</w:t>
      </w:r>
    </w:p>
    <w:p w14:paraId="4DCB659B" w14:textId="77777777" w:rsidR="00C86D36" w:rsidRDefault="00000000" w:rsidP="00DE5B59">
      <w:pPr>
        <w:pStyle w:val="3"/>
        <w:ind w:firstLineChars="200" w:firstLine="482"/>
        <w:rPr>
          <w:rFonts w:asciiTheme="majorEastAsia" w:eastAsiaTheme="majorEastAsia" w:hAnsiTheme="majorEastAsia"/>
        </w:rPr>
      </w:pPr>
      <w:bookmarkStart w:id="13" w:name="_Toc235640208"/>
      <w:r>
        <w:rPr>
          <w:rFonts w:asciiTheme="majorEastAsia" w:eastAsiaTheme="majorEastAsia" w:hAnsiTheme="majorEastAsia" w:hint="eastAsia"/>
        </w:rPr>
        <w:t>1.2研究目的</w:t>
      </w:r>
      <w:bookmarkEnd w:id="13"/>
    </w:p>
    <w:p w14:paraId="0F05D14A" w14:textId="37F16A56" w:rsidR="00C86D36" w:rsidRDefault="00000000" w:rsidP="00DE5B59">
      <w:pPr>
        <w:ind w:left="420" w:firstLineChars="200" w:firstLine="480"/>
      </w:pPr>
      <w:r>
        <w:rPr>
          <w:rFonts w:hint="eastAsia"/>
        </w:rPr>
        <w:t>本研究创新性地采用一种新型的</w:t>
      </w:r>
      <w:r>
        <w:rPr>
          <w:rFonts w:ascii="Times New Roman" w:hAnsi="Times New Roman" w:cs="Times New Roman"/>
        </w:rPr>
        <w:t>双边对称主从控制架构</w:t>
      </w:r>
      <w:r>
        <w:rPr>
          <w:rFonts w:hint="eastAsia"/>
        </w:rPr>
        <w:t>，这种架构组建一个拓扑对称系统，相比于传统的运动学解算映射架构，由操作人员控制的主臂和执行作业的从臂在拓扑结构上高度对称，主臂将关节位置映射到从臂对应关节上，从而实现动作；这种架构使得操作机械臂变得极为简单直观，操作人员用主臂做出特定的动作，从臂会实时做出相同的动作。本研究旨在提供一种操作更简单直观、更灵活的机械臂控制架构以满足工业界生产需求。</w:t>
      </w:r>
    </w:p>
    <w:p w14:paraId="6D3ABF86" w14:textId="77777777" w:rsidR="00C86D36" w:rsidRDefault="00000000" w:rsidP="00DE5B59">
      <w:pPr>
        <w:pStyle w:val="3"/>
        <w:ind w:firstLineChars="200" w:firstLine="482"/>
        <w:rPr>
          <w:rFonts w:asciiTheme="majorEastAsia" w:eastAsiaTheme="majorEastAsia" w:hAnsiTheme="majorEastAsia"/>
        </w:rPr>
      </w:pPr>
      <w:bookmarkStart w:id="14" w:name="_Toc235640209"/>
      <w:r>
        <w:rPr>
          <w:rFonts w:asciiTheme="majorEastAsia" w:eastAsiaTheme="majorEastAsia" w:hAnsiTheme="majorEastAsia" w:hint="eastAsia"/>
        </w:rPr>
        <w:t>1.3行业研究现状</w:t>
      </w:r>
      <w:bookmarkEnd w:id="14"/>
    </w:p>
    <w:p w14:paraId="01D26800" w14:textId="095045E6" w:rsidR="00C86D36" w:rsidRDefault="00000000" w:rsidP="00DE5B59">
      <w:pPr>
        <w:ind w:left="420" w:firstLineChars="200" w:firstLine="480"/>
        <w:sectPr w:rsidR="00C86D36">
          <w:headerReference w:type="even" r:id="rId14"/>
          <w:headerReference w:type="default" r:id="rId15"/>
          <w:footerReference w:type="even" r:id="rId16"/>
          <w:footerReference w:type="default" r:id="rId17"/>
          <w:headerReference w:type="first" r:id="rId18"/>
          <w:footerReference w:type="first" r:id="rId19"/>
          <w:pgSz w:w="11906" w:h="16838"/>
          <w:pgMar w:top="2211" w:right="1418" w:bottom="2155" w:left="1418" w:header="851" w:footer="992" w:gutter="0"/>
          <w:pgNumType w:start="1"/>
          <w:cols w:space="720"/>
          <w:formProt w:val="0"/>
          <w:docGrid w:linePitch="312"/>
        </w:sectPr>
      </w:pPr>
      <w:r>
        <w:rPr>
          <w:rFonts w:ascii="Times New Roman" w:hAnsi="Times New Roman" w:cs="Times New Roman" w:hint="eastAsia"/>
        </w:rPr>
        <w:t>基于</w:t>
      </w:r>
      <w:r>
        <w:rPr>
          <w:rFonts w:ascii="Times New Roman" w:hAnsi="Times New Roman" w:cs="Times New Roman"/>
        </w:rPr>
        <w:t>双边对称主从控制架构</w:t>
      </w:r>
      <w:r>
        <w:rPr>
          <w:rFonts w:ascii="Times New Roman" w:hAnsi="Times New Roman" w:cs="Times New Roman" w:hint="eastAsia"/>
        </w:rPr>
        <w:t>的机械臂目前尚未在工业界获得大规模应用，目前主要存在于学科竞赛以及开源项目研究中，</w:t>
      </w:r>
      <w:r w:rsidR="00E506AD">
        <w:rPr>
          <w:rFonts w:ascii="Times New Roman" w:hAnsi="Times New Roman" w:cs="Times New Roman" w:hint="eastAsia"/>
        </w:rPr>
        <w:t>尚</w:t>
      </w:r>
      <w:r>
        <w:rPr>
          <w:rFonts w:ascii="Times New Roman" w:hAnsi="Times New Roman" w:cs="Times New Roman" w:hint="eastAsia"/>
        </w:rPr>
        <w:t>属于前沿研究领域。</w:t>
      </w:r>
    </w:p>
    <w:p w14:paraId="7FEC8643" w14:textId="77777777" w:rsidR="00C86D36" w:rsidRDefault="00000000" w:rsidP="00DE5B59">
      <w:pPr>
        <w:pStyle w:val="1"/>
        <w:numPr>
          <w:ilvl w:val="0"/>
          <w:numId w:val="2"/>
        </w:numPr>
        <w:spacing w:line="360" w:lineRule="auto"/>
        <w:ind w:firstLineChars="200" w:firstLine="643"/>
        <w:jc w:val="center"/>
      </w:pPr>
      <w:bookmarkStart w:id="15" w:name="_Toc235640210"/>
      <w:r>
        <w:rPr>
          <w:rFonts w:hint="eastAsia"/>
        </w:rPr>
        <w:lastRenderedPageBreak/>
        <w:t>特色</w:t>
      </w:r>
      <w:r>
        <w:t>与创新</w:t>
      </w:r>
      <w:bookmarkEnd w:id="15"/>
    </w:p>
    <w:p w14:paraId="674C38FF" w14:textId="79CED6F0" w:rsidR="00C86D36" w:rsidRDefault="007E795D" w:rsidP="007E795D">
      <w:pPr>
        <w:pStyle w:val="2"/>
        <w:ind w:left="482"/>
      </w:pPr>
      <w:bookmarkStart w:id="16" w:name="_Toc235640211"/>
      <w:r>
        <w:rPr>
          <w:rFonts w:hint="eastAsia"/>
        </w:rPr>
        <w:t>2.1双边对称主从控制架构</w:t>
      </w:r>
      <w:bookmarkEnd w:id="16"/>
    </w:p>
    <w:p w14:paraId="72336A59" w14:textId="669B214E" w:rsidR="00C86D36" w:rsidRDefault="00000000" w:rsidP="00DE5B59">
      <w:pPr>
        <w:ind w:firstLineChars="200" w:firstLine="480"/>
      </w:pPr>
      <w:r>
        <w:rPr>
          <w:rFonts w:hint="eastAsia"/>
        </w:rPr>
        <w:t>我们采用了一种创新的控制架构，这种架构不同于传统的摇杆或示教器操作，主臂和从臂的拓扑结构呈现高度对称状态，主臂从臂均采用可回读位置的总线舵机，主臂上的总线舵机充当位置传感器，负责位置采样，通过主机将各个关节的实时位置编制成数据帧，发送给从机</w:t>
      </w:r>
      <w:r w:rsidR="000B0ADF">
        <w:rPr>
          <w:rFonts w:hint="eastAsia"/>
        </w:rPr>
        <w:t>；</w:t>
      </w:r>
      <w:r>
        <w:rPr>
          <w:rFonts w:hint="eastAsia"/>
        </w:rPr>
        <w:t>从机解析这些数据帧，</w:t>
      </w:r>
      <w:r w:rsidR="000B0ADF">
        <w:rPr>
          <w:rFonts w:hint="eastAsia"/>
        </w:rPr>
        <w:t>生</w:t>
      </w:r>
      <w:r>
        <w:rPr>
          <w:rFonts w:hint="eastAsia"/>
        </w:rPr>
        <w:t>成作动指令发送给对应的关节，从而使从臂的各个关节映射主臂的关节姿态。这种架构的设计灵感来源于科幻电影《环太平洋》中驾驶员和机甲的交互逻辑：驾驶员在驾驶舱中通过肢体运动改变相应支架的姿态，机甲的肢体在外部做出相同的动作。</w:t>
      </w:r>
    </w:p>
    <w:p w14:paraId="3983BEC2" w14:textId="18D9F6D0" w:rsidR="00C86D36" w:rsidRDefault="007E795D" w:rsidP="007E795D">
      <w:pPr>
        <w:pStyle w:val="2"/>
        <w:ind w:left="482"/>
      </w:pPr>
      <w:bookmarkStart w:id="17" w:name="_Toc235640212"/>
      <w:r>
        <w:rPr>
          <w:rFonts w:hint="eastAsia"/>
        </w:rPr>
        <w:t>2.2基于</w:t>
      </w:r>
      <w:proofErr w:type="spellStart"/>
      <w:r>
        <w:rPr>
          <w:rFonts w:hint="eastAsia"/>
        </w:rPr>
        <w:t>FreeRTOS</w:t>
      </w:r>
      <w:proofErr w:type="spellEnd"/>
      <w:r>
        <w:rPr>
          <w:rFonts w:hint="eastAsia"/>
        </w:rPr>
        <w:t>的高实时性链式任务调度</w:t>
      </w:r>
      <w:bookmarkEnd w:id="17"/>
    </w:p>
    <w:p w14:paraId="5F1DBEBE" w14:textId="74EEDD9A" w:rsidR="00805BCB" w:rsidRPr="00805BCB" w:rsidRDefault="00805BCB" w:rsidP="000633ED">
      <w:pPr>
        <w:ind w:firstLine="420"/>
      </w:pPr>
      <w:r>
        <w:rPr>
          <w:rFonts w:hint="eastAsia"/>
        </w:rPr>
        <w:t>为了便于管理系统的操作时序，我们在</w:t>
      </w:r>
      <w:proofErr w:type="spellStart"/>
      <w:r>
        <w:rPr>
          <w:rFonts w:hint="eastAsia"/>
        </w:rPr>
        <w:t>FreeRTOS</w:t>
      </w:r>
      <w:proofErr w:type="spellEnd"/>
      <w:r>
        <w:rPr>
          <w:rFonts w:hint="eastAsia"/>
        </w:rPr>
        <w:t>中设置了两个任务：作动任务与位置反馈任务。其中，作动任务负责接收主机发送的数据帧并解析数据帧，生成作动指令发往从臂，优先级较高；反馈任务负责向从臂各个关节发送位置回读指令，接收回读数据并打印到串口，优先级较低。</w:t>
      </w:r>
    </w:p>
    <w:p w14:paraId="0E39FE02" w14:textId="77777777" w:rsidR="00C86D36" w:rsidRDefault="00000000" w:rsidP="001830FA">
      <w:pPr>
        <w:pStyle w:val="2"/>
        <w:ind w:left="482" w:firstLine="358"/>
      </w:pPr>
      <w:bookmarkStart w:id="18" w:name="_Toc235640213"/>
      <w:r>
        <w:rPr>
          <w:rFonts w:hint="eastAsia"/>
        </w:rPr>
        <w:t>2.2.1基于硬件外部中断触发的高优先级任务调度</w:t>
      </w:r>
      <w:bookmarkEnd w:id="18"/>
    </w:p>
    <w:p w14:paraId="5B91226A" w14:textId="6BDA8BA8" w:rsidR="00C86D36" w:rsidRDefault="00000000" w:rsidP="00DE5B59">
      <w:pPr>
        <w:ind w:firstLineChars="200" w:firstLine="480"/>
      </w:pPr>
      <w:r>
        <w:rPr>
          <w:rFonts w:hint="eastAsia"/>
        </w:rPr>
        <w:t>为了保证主从机同步通信，我们采用了串行外部设备接口（</w:t>
      </w:r>
      <w:r>
        <w:rPr>
          <w:rFonts w:hint="eastAsia"/>
        </w:rPr>
        <w:t>SPI</w:t>
      </w:r>
      <w:r>
        <w:rPr>
          <w:rFonts w:hint="eastAsia"/>
        </w:rPr>
        <w:t>）协议实现主从机之间的通信，</w:t>
      </w:r>
      <w:r>
        <w:rPr>
          <w:rFonts w:hint="eastAsia"/>
        </w:rPr>
        <w:t>SPI</w:t>
      </w:r>
      <w:r>
        <w:rPr>
          <w:rFonts w:hint="eastAsia"/>
        </w:rPr>
        <w:t>协议具有</w:t>
      </w:r>
      <w:r>
        <w:rPr>
          <w:rFonts w:hint="eastAsia"/>
        </w:rPr>
        <w:t>MISO</w:t>
      </w:r>
      <w:r>
        <w:rPr>
          <w:rFonts w:hint="eastAsia"/>
        </w:rPr>
        <w:t>、</w:t>
      </w:r>
      <w:r>
        <w:rPr>
          <w:rFonts w:hint="eastAsia"/>
        </w:rPr>
        <w:t>MOSI</w:t>
      </w:r>
      <w:r>
        <w:rPr>
          <w:rFonts w:hint="eastAsia"/>
        </w:rPr>
        <w:t>两</w:t>
      </w:r>
      <w:r w:rsidR="00D16504">
        <w:rPr>
          <w:rFonts w:hint="eastAsia"/>
        </w:rPr>
        <w:t>根</w:t>
      </w:r>
      <w:r>
        <w:rPr>
          <w:rFonts w:hint="eastAsia"/>
        </w:rPr>
        <w:t>数据</w:t>
      </w:r>
      <w:r w:rsidR="00FE187B">
        <w:rPr>
          <w:rFonts w:hint="eastAsia"/>
        </w:rPr>
        <w:t>线</w:t>
      </w:r>
      <w:r>
        <w:rPr>
          <w:rFonts w:hint="eastAsia"/>
        </w:rPr>
        <w:t>，时钟线，使能线；我们采用软件使能方法，</w:t>
      </w:r>
      <w:r w:rsidR="00C3445C">
        <w:rPr>
          <w:rFonts w:hint="eastAsia"/>
        </w:rPr>
        <w:t>将主机指定引脚设为使能引脚，并</w:t>
      </w:r>
      <w:r>
        <w:rPr>
          <w:rFonts w:hint="eastAsia"/>
        </w:rPr>
        <w:t>将从机使能</w:t>
      </w:r>
      <w:r w:rsidR="00FE187B">
        <w:rPr>
          <w:rFonts w:hint="eastAsia"/>
        </w:rPr>
        <w:t>引脚</w:t>
      </w:r>
      <w:r w:rsidR="00E35CB5">
        <w:rPr>
          <w:rFonts w:hint="eastAsia"/>
        </w:rPr>
        <w:t>设置</w:t>
      </w:r>
      <w:r>
        <w:rPr>
          <w:rFonts w:hint="eastAsia"/>
        </w:rPr>
        <w:t>为外部中断模式，主机启动传输时</w:t>
      </w:r>
      <w:r w:rsidR="00FE187B">
        <w:rPr>
          <w:rFonts w:hint="eastAsia"/>
        </w:rPr>
        <w:t>使能引脚</w:t>
      </w:r>
      <w:r>
        <w:rPr>
          <w:rFonts w:hint="eastAsia"/>
        </w:rPr>
        <w:t>改变</w:t>
      </w:r>
      <w:r w:rsidR="00FE187B">
        <w:rPr>
          <w:rFonts w:hint="eastAsia"/>
        </w:rPr>
        <w:t>从机</w:t>
      </w:r>
      <w:r>
        <w:rPr>
          <w:rFonts w:hint="eastAsia"/>
        </w:rPr>
        <w:t>对应引脚电平，以此触发</w:t>
      </w:r>
      <w:proofErr w:type="spellStart"/>
      <w:r>
        <w:rPr>
          <w:rFonts w:hint="eastAsia"/>
        </w:rPr>
        <w:t>FreeRTOS</w:t>
      </w:r>
      <w:proofErr w:type="spellEnd"/>
      <w:r>
        <w:rPr>
          <w:rFonts w:hint="eastAsia"/>
        </w:rPr>
        <w:t>中的最高优先级的</w:t>
      </w:r>
      <w:r w:rsidR="00FE187B">
        <w:rPr>
          <w:rFonts w:hint="eastAsia"/>
        </w:rPr>
        <w:t>作动</w:t>
      </w:r>
      <w:r>
        <w:rPr>
          <w:rFonts w:hint="eastAsia"/>
        </w:rPr>
        <w:t>任务的执行。</w:t>
      </w:r>
    </w:p>
    <w:p w14:paraId="69E21ED0" w14:textId="77777777" w:rsidR="00C86D36" w:rsidRDefault="00000000" w:rsidP="001830FA">
      <w:pPr>
        <w:pStyle w:val="2"/>
        <w:ind w:left="482" w:firstLine="358"/>
      </w:pPr>
      <w:bookmarkStart w:id="19" w:name="_Toc235640214"/>
      <w:r>
        <w:rPr>
          <w:rFonts w:hint="eastAsia"/>
        </w:rPr>
        <w:t>2.2.2任务间链式触发调度</w:t>
      </w:r>
      <w:bookmarkEnd w:id="19"/>
    </w:p>
    <w:p w14:paraId="79538B65" w14:textId="37E21B35" w:rsidR="00C86D36" w:rsidRDefault="00805BCB" w:rsidP="00DE5B59">
      <w:pPr>
        <w:ind w:firstLineChars="200" w:firstLine="480"/>
      </w:pPr>
      <w:r>
        <w:rPr>
          <w:rFonts w:hint="eastAsia"/>
        </w:rPr>
        <w:t>作动任务执行完成后，启动从臂关节位置反馈任务，我们采用了基于事件标志组的任务间链式触发调度技术，</w:t>
      </w:r>
      <w:r w:rsidR="00001AF8">
        <w:rPr>
          <w:rFonts w:hint="eastAsia"/>
        </w:rPr>
        <w:t>作动</w:t>
      </w:r>
      <w:r>
        <w:rPr>
          <w:rFonts w:hint="eastAsia"/>
        </w:rPr>
        <w:t>任务在结束时改变关节位置反馈任务的线程标志位，以启动其执行。</w:t>
      </w:r>
    </w:p>
    <w:p w14:paraId="6F19E130" w14:textId="4EE0E5A6" w:rsidR="00160F67" w:rsidRDefault="00160F67" w:rsidP="00160F67">
      <w:pPr>
        <w:ind w:firstLineChars="200" w:firstLine="480"/>
        <w:jc w:val="center"/>
        <w:rPr>
          <w:rFonts w:hint="eastAsia"/>
        </w:rPr>
      </w:pPr>
      <w:r>
        <w:rPr>
          <w:noProof/>
        </w:rPr>
        <w:drawing>
          <wp:inline distT="0" distB="0" distL="0" distR="0" wp14:anchorId="24D6EAD9" wp14:editId="6442FED5">
            <wp:extent cx="5579110" cy="384175"/>
            <wp:effectExtent l="0" t="0" r="0" b="0"/>
            <wp:docPr id="9124229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9110" cy="384175"/>
                    </a:xfrm>
                    <a:prstGeom prst="rect">
                      <a:avLst/>
                    </a:prstGeom>
                    <a:noFill/>
                    <a:ln>
                      <a:noFill/>
                    </a:ln>
                  </pic:spPr>
                </pic:pic>
              </a:graphicData>
            </a:graphic>
          </wp:inline>
        </w:drawing>
      </w:r>
    </w:p>
    <w:p w14:paraId="15179A41" w14:textId="52CF9384" w:rsidR="00C86D36" w:rsidRDefault="007E795D" w:rsidP="007E795D">
      <w:pPr>
        <w:pStyle w:val="2"/>
        <w:ind w:left="482"/>
      </w:pPr>
      <w:bookmarkStart w:id="20" w:name="_Toc235640215"/>
      <w:r>
        <w:rPr>
          <w:rFonts w:hint="eastAsia"/>
        </w:rPr>
        <w:t>2.3基于高速内存块拷贝的多总线协同技术</w:t>
      </w:r>
      <w:bookmarkEnd w:id="20"/>
    </w:p>
    <w:p w14:paraId="45856D21" w14:textId="783A9AFD" w:rsidR="00C86D36" w:rsidRDefault="00000000" w:rsidP="00DE5B59">
      <w:pPr>
        <w:ind w:firstLineChars="200" w:firstLine="480"/>
      </w:pPr>
      <w:r>
        <w:rPr>
          <w:rFonts w:hint="eastAsia"/>
        </w:rPr>
        <w:t>我们在系统中采用了两种通信协议，通用异步收发（</w:t>
      </w:r>
      <w:r>
        <w:rPr>
          <w:rFonts w:hint="eastAsia"/>
        </w:rPr>
        <w:t>UART</w:t>
      </w:r>
      <w:r>
        <w:rPr>
          <w:rFonts w:hint="eastAsia"/>
        </w:rPr>
        <w:t>）、串行外设接口（</w:t>
      </w:r>
      <w:r>
        <w:rPr>
          <w:rFonts w:hint="eastAsia"/>
        </w:rPr>
        <w:t>SPI</w:t>
      </w:r>
      <w:r>
        <w:rPr>
          <w:rFonts w:hint="eastAsia"/>
        </w:rPr>
        <w:t>），在两种协议之间转换时需要拷贝内存块；我们摒弃了传统的基于循环的单</w:t>
      </w:r>
      <w:r>
        <w:rPr>
          <w:rFonts w:hint="eastAsia"/>
        </w:rPr>
        <w:lastRenderedPageBreak/>
        <w:t>字节拷贝，转而采用</w:t>
      </w:r>
      <w:proofErr w:type="spellStart"/>
      <w:r>
        <w:rPr>
          <w:rFonts w:hint="eastAsia"/>
        </w:rPr>
        <w:t>memcpy</w:t>
      </w:r>
      <w:proofErr w:type="spellEnd"/>
      <w:r>
        <w:rPr>
          <w:rFonts w:hint="eastAsia"/>
        </w:rPr>
        <w:t>函数进行整块内存拷贝，将拷贝操作从线性时间降为常数时间，大大提高了拷贝速度，提升了系统的通信实时性。</w:t>
      </w:r>
    </w:p>
    <w:p w14:paraId="429E6611" w14:textId="479CC90B" w:rsidR="00974C68" w:rsidRDefault="00974C68" w:rsidP="00974C68">
      <w:pPr>
        <w:ind w:firstLineChars="200" w:firstLine="480"/>
        <w:jc w:val="center"/>
        <w:rPr>
          <w:rFonts w:hint="eastAsia"/>
        </w:rPr>
      </w:pPr>
      <w:r>
        <w:rPr>
          <w:noProof/>
        </w:rPr>
        <w:drawing>
          <wp:inline distT="0" distB="0" distL="0" distR="0" wp14:anchorId="5BA136F2" wp14:editId="287C612D">
            <wp:extent cx="5078437" cy="5624084"/>
            <wp:effectExtent l="0" t="0" r="0" b="0"/>
            <wp:docPr id="10395911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2405" cy="5650627"/>
                    </a:xfrm>
                    <a:prstGeom prst="rect">
                      <a:avLst/>
                    </a:prstGeom>
                    <a:noFill/>
                    <a:ln>
                      <a:noFill/>
                    </a:ln>
                  </pic:spPr>
                </pic:pic>
              </a:graphicData>
            </a:graphic>
          </wp:inline>
        </w:drawing>
      </w:r>
    </w:p>
    <w:p w14:paraId="2AB869B3" w14:textId="3121791C" w:rsidR="00C86D36" w:rsidRDefault="007E795D" w:rsidP="007E795D">
      <w:pPr>
        <w:pStyle w:val="2"/>
        <w:ind w:left="482"/>
      </w:pPr>
      <w:bookmarkStart w:id="21" w:name="_Toc235640216"/>
      <w:r>
        <w:rPr>
          <w:rFonts w:hint="eastAsia"/>
        </w:rPr>
        <w:t>2.4基于有限状态机的初始状态对齐与死区非线性滤波</w:t>
      </w:r>
      <w:bookmarkEnd w:id="21"/>
    </w:p>
    <w:p w14:paraId="7FBBC247" w14:textId="73267F48" w:rsidR="00C86D36" w:rsidRDefault="00000000" w:rsidP="00DE5B59">
      <w:pPr>
        <w:ind w:firstLineChars="200" w:firstLine="480"/>
      </w:pPr>
      <w:r>
        <w:rPr>
          <w:rFonts w:hint="eastAsia"/>
        </w:rPr>
        <w:t>在研究中，我们发现主臂舵机的回读采样</w:t>
      </w:r>
      <w:r w:rsidR="00001AF8">
        <w:rPr>
          <w:rFonts w:hint="eastAsia"/>
        </w:rPr>
        <w:t>存在</w:t>
      </w:r>
      <w:r>
        <w:rPr>
          <w:rFonts w:hint="eastAsia"/>
        </w:rPr>
        <w:t>误差，这会导致从臂</w:t>
      </w:r>
      <w:r w:rsidR="00001AF8">
        <w:rPr>
          <w:rFonts w:hint="eastAsia"/>
        </w:rPr>
        <w:t>对应舵机</w:t>
      </w:r>
      <w:r>
        <w:rPr>
          <w:rFonts w:hint="eastAsia"/>
        </w:rPr>
        <w:t>产生抖动。为此，我们引入了死区非线性滤波技术，通过将历史位置与指令位置作差，如果小于一定阈值，则拒绝执行指令。但是，这种方法引入了一个新问题，系统刚上电时是没有历史位置的，我们引入有限状态机进行初始状态对齐，在上电后的第一个指令周期内采样到的各个关节数据将被作为初始历史位置，在此期间，收到的数据帧只做记录，不产生作动指令。</w:t>
      </w:r>
    </w:p>
    <w:p w14:paraId="61191E38" w14:textId="2C5AFA2C" w:rsidR="00C86D36" w:rsidRDefault="007E795D" w:rsidP="007E795D">
      <w:pPr>
        <w:pStyle w:val="2"/>
        <w:ind w:left="482"/>
      </w:pPr>
      <w:bookmarkStart w:id="22" w:name="_Toc235640217"/>
      <w:r>
        <w:rPr>
          <w:rFonts w:hint="eastAsia"/>
        </w:rPr>
        <w:lastRenderedPageBreak/>
        <w:t>2.5基于时分复用的关节位置数据传输协议</w:t>
      </w:r>
      <w:bookmarkEnd w:id="22"/>
    </w:p>
    <w:p w14:paraId="1BA93113" w14:textId="720DB3A7" w:rsidR="00C86D36" w:rsidRDefault="00000000" w:rsidP="00DE5B59">
      <w:pPr>
        <w:ind w:firstLineChars="200" w:firstLine="480"/>
      </w:pPr>
      <w:r>
        <w:rPr>
          <w:rFonts w:hint="eastAsia"/>
        </w:rPr>
        <w:t>由于总线舵机返回位置接收到的字符串中有大量无关紧要的内容，为了提高系统的通信实时性，我们创建了一种通信协议，协议数据帧中包含关节地址以及</w:t>
      </w:r>
      <w:r w:rsidR="00421EB0">
        <w:rPr>
          <w:rFonts w:hint="eastAsia"/>
        </w:rPr>
        <w:t>作动</w:t>
      </w:r>
      <w:r>
        <w:rPr>
          <w:rFonts w:hint="eastAsia"/>
        </w:rPr>
        <w:t>位置</w:t>
      </w:r>
      <w:r w:rsidR="0055397C">
        <w:rPr>
          <w:rFonts w:hint="eastAsia"/>
        </w:rPr>
        <w:t>；</w:t>
      </w:r>
      <w:r>
        <w:rPr>
          <w:rFonts w:hint="eastAsia"/>
        </w:rPr>
        <w:t>主机采样收到主臂返回的采样值时，提取其中的关节地址以及位置，</w:t>
      </w:r>
      <w:r w:rsidR="00F92EE6">
        <w:rPr>
          <w:rFonts w:hint="eastAsia"/>
        </w:rPr>
        <w:t>生</w:t>
      </w:r>
      <w:r>
        <w:rPr>
          <w:rFonts w:hint="eastAsia"/>
        </w:rPr>
        <w:t>成一个五</w:t>
      </w:r>
      <w:r w:rsidR="00F92EE6">
        <w:rPr>
          <w:rFonts w:hint="eastAsia"/>
        </w:rPr>
        <w:t>字节</w:t>
      </w:r>
      <w:r>
        <w:rPr>
          <w:rFonts w:hint="eastAsia"/>
        </w:rPr>
        <w:t>的数据帧，发往从机，从机收到后解析数据帧，</w:t>
      </w:r>
      <w:r w:rsidR="0055397C">
        <w:rPr>
          <w:rFonts w:hint="eastAsia"/>
        </w:rPr>
        <w:t>生成</w:t>
      </w:r>
      <w:r>
        <w:rPr>
          <w:rFonts w:hint="eastAsia"/>
        </w:rPr>
        <w:t>作动指令，然后向从臂发送作动指令。由于协议的数据帧很简短，所以传输效率很高，系统通信实时性得到了明显提高。</w:t>
      </w:r>
    </w:p>
    <w:p w14:paraId="0B196F5C" w14:textId="3E077A26" w:rsidR="004D1833" w:rsidRDefault="004D1833" w:rsidP="004D1833">
      <w:pPr>
        <w:ind w:firstLineChars="200" w:firstLine="480"/>
        <w:jc w:val="center"/>
        <w:rPr>
          <w:rFonts w:hint="eastAsia"/>
        </w:rPr>
      </w:pPr>
      <w:r>
        <w:rPr>
          <w:noProof/>
        </w:rPr>
        <w:drawing>
          <wp:inline distT="0" distB="0" distL="0" distR="0" wp14:anchorId="5644639A" wp14:editId="746E878A">
            <wp:extent cx="5579110" cy="1572895"/>
            <wp:effectExtent l="0" t="0" r="0" b="0"/>
            <wp:docPr id="1033736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9110" cy="1572895"/>
                    </a:xfrm>
                    <a:prstGeom prst="rect">
                      <a:avLst/>
                    </a:prstGeom>
                    <a:noFill/>
                    <a:ln>
                      <a:noFill/>
                    </a:ln>
                  </pic:spPr>
                </pic:pic>
              </a:graphicData>
            </a:graphic>
          </wp:inline>
        </w:drawing>
      </w:r>
    </w:p>
    <w:p w14:paraId="2A8A421D" w14:textId="6F535ABD" w:rsidR="003A2F85" w:rsidRDefault="003A2F85" w:rsidP="003A2F85">
      <w:pPr>
        <w:ind w:firstLineChars="200" w:firstLine="480"/>
        <w:jc w:val="center"/>
      </w:pPr>
      <w:r>
        <w:rPr>
          <w:noProof/>
        </w:rPr>
        <w:drawing>
          <wp:inline distT="0" distB="0" distL="0" distR="0" wp14:anchorId="55E2FE8B" wp14:editId="0B6494BE">
            <wp:extent cx="1216855" cy="550824"/>
            <wp:effectExtent l="0" t="0" r="0" b="0"/>
            <wp:docPr id="209302784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44428" cy="563305"/>
                    </a:xfrm>
                    <a:prstGeom prst="rect">
                      <a:avLst/>
                    </a:prstGeom>
                    <a:noFill/>
                    <a:ln>
                      <a:noFill/>
                    </a:ln>
                  </pic:spPr>
                </pic:pic>
              </a:graphicData>
            </a:graphic>
          </wp:inline>
        </w:drawing>
      </w:r>
    </w:p>
    <w:p w14:paraId="6EB8CDF8" w14:textId="765EB8CF" w:rsidR="00C86D36" w:rsidRPr="005964AD" w:rsidRDefault="007E795D" w:rsidP="005964AD">
      <w:pPr>
        <w:pStyle w:val="2"/>
        <w:ind w:left="482"/>
      </w:pPr>
      <w:bookmarkStart w:id="23" w:name="_Toc235640218"/>
      <w:r w:rsidRPr="005964AD">
        <w:rPr>
          <w:rFonts w:hint="eastAsia"/>
        </w:rPr>
        <w:t>2.6基于 GPIO 的实时任务性能分析</w:t>
      </w:r>
      <w:bookmarkEnd w:id="23"/>
    </w:p>
    <w:p w14:paraId="42C28B65" w14:textId="5409D06E" w:rsidR="00C86D36" w:rsidRPr="002B44C4" w:rsidRDefault="00000000" w:rsidP="002B44C4">
      <w:pPr>
        <w:pStyle w:val="af8"/>
        <w:ind w:firstLine="420"/>
        <w:jc w:val="both"/>
        <w:rPr>
          <w:b w:val="0"/>
          <w:bCs/>
          <w:sz w:val="24"/>
        </w:rPr>
      </w:pPr>
      <w:r w:rsidRPr="002B44C4">
        <w:rPr>
          <w:rFonts w:hint="eastAsia"/>
          <w:b w:val="0"/>
          <w:bCs/>
          <w:sz w:val="24"/>
        </w:rPr>
        <w:t>我们指定部分引脚为任务调度指示器，通过改变电平指示不同任务的调度状态，在逻辑分析仪的</w:t>
      </w:r>
      <w:r w:rsidR="006A57BE">
        <w:rPr>
          <w:rFonts w:hint="eastAsia"/>
          <w:b w:val="0"/>
          <w:bCs/>
          <w:sz w:val="24"/>
        </w:rPr>
        <w:t>采样</w:t>
      </w:r>
      <w:r w:rsidRPr="002B44C4">
        <w:rPr>
          <w:rFonts w:hint="eastAsia"/>
          <w:b w:val="0"/>
          <w:bCs/>
          <w:sz w:val="24"/>
        </w:rPr>
        <w:t>图谱上可以通过这些引脚的高低电平状态直观地了解任务的调度状态以及时序，</w:t>
      </w:r>
      <w:r w:rsidR="006A57BE">
        <w:rPr>
          <w:rFonts w:hint="eastAsia"/>
          <w:b w:val="0"/>
          <w:bCs/>
          <w:sz w:val="24"/>
        </w:rPr>
        <w:t>并分析系统信号完整性；</w:t>
      </w:r>
      <w:r w:rsidRPr="002B44C4">
        <w:rPr>
          <w:rFonts w:hint="eastAsia"/>
          <w:b w:val="0"/>
          <w:bCs/>
          <w:sz w:val="24"/>
        </w:rPr>
        <w:t>这对故障排除以及时序优化非常有帮助。</w:t>
      </w:r>
    </w:p>
    <w:p w14:paraId="1F2DE063" w14:textId="5AD34874" w:rsidR="007E795D" w:rsidRDefault="0052335A" w:rsidP="0052335A">
      <w:pPr>
        <w:pStyle w:val="af8"/>
        <w:ind w:firstLine="200"/>
        <w:rPr>
          <w:sz w:val="24"/>
        </w:rPr>
      </w:pPr>
      <w:r>
        <w:rPr>
          <w:noProof/>
        </w:rPr>
        <w:drawing>
          <wp:inline distT="0" distB="0" distL="0" distR="0" wp14:anchorId="768F6E3E" wp14:editId="4659BF67">
            <wp:extent cx="4731026" cy="2951912"/>
            <wp:effectExtent l="0" t="0" r="0" b="0"/>
            <wp:docPr id="1144278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81950" cy="2983686"/>
                    </a:xfrm>
                    <a:prstGeom prst="rect">
                      <a:avLst/>
                    </a:prstGeom>
                    <a:noFill/>
                    <a:ln>
                      <a:noFill/>
                    </a:ln>
                  </pic:spPr>
                </pic:pic>
              </a:graphicData>
            </a:graphic>
          </wp:inline>
        </w:drawing>
      </w:r>
    </w:p>
    <w:p w14:paraId="3C6A7589" w14:textId="6E6C027B" w:rsidR="00C86D36" w:rsidRDefault="007E795D" w:rsidP="005964AD">
      <w:pPr>
        <w:pStyle w:val="2"/>
        <w:ind w:left="482"/>
      </w:pPr>
      <w:bookmarkStart w:id="24" w:name="_Toc235640219"/>
      <w:r>
        <w:rPr>
          <w:rFonts w:hint="eastAsia"/>
        </w:rPr>
        <w:lastRenderedPageBreak/>
        <w:t>2.7硬件微秒级精密延迟技术</w:t>
      </w:r>
      <w:bookmarkEnd w:id="24"/>
    </w:p>
    <w:p w14:paraId="0F597201" w14:textId="77777777" w:rsidR="00C86D36" w:rsidRDefault="00000000" w:rsidP="00EE5B73">
      <w:pPr>
        <w:pStyle w:val="af8"/>
        <w:ind w:firstLine="420"/>
        <w:jc w:val="both"/>
        <w:rPr>
          <w:rFonts w:eastAsiaTheme="minorEastAsia" w:cstheme="minorBidi"/>
          <w:b w:val="0"/>
          <w:bCs/>
          <w:sz w:val="24"/>
        </w:rPr>
      </w:pPr>
      <w:r w:rsidRPr="00EE5B73">
        <w:rPr>
          <w:rFonts w:eastAsiaTheme="minorEastAsia" w:cstheme="minorBidi" w:hint="eastAsia"/>
          <w:b w:val="0"/>
          <w:bCs/>
          <w:sz w:val="24"/>
        </w:rPr>
        <w:t>在时序调试的过程中，我们发现，由于任务调度响应速度以及采样</w:t>
      </w:r>
      <w:r w:rsidR="00466687">
        <w:rPr>
          <w:rFonts w:eastAsiaTheme="minorEastAsia" w:cstheme="minorBidi" w:hint="eastAsia"/>
          <w:b w:val="0"/>
          <w:bCs/>
          <w:sz w:val="24"/>
        </w:rPr>
        <w:t>时序</w:t>
      </w:r>
      <w:r w:rsidRPr="00EE5B73">
        <w:rPr>
          <w:rFonts w:eastAsiaTheme="minorEastAsia" w:cstheme="minorBidi" w:hint="eastAsia"/>
          <w:b w:val="0"/>
          <w:bCs/>
          <w:sz w:val="24"/>
        </w:rPr>
        <w:t>的问题，从机开始接收数据帧和主机开始发送数据帧两个动作不能</w:t>
      </w:r>
      <w:r w:rsidR="00052CF6">
        <w:rPr>
          <w:rFonts w:eastAsiaTheme="minorEastAsia" w:cstheme="minorBidi" w:hint="eastAsia"/>
          <w:b w:val="0"/>
          <w:bCs/>
          <w:sz w:val="24"/>
        </w:rPr>
        <w:t>精确地</w:t>
      </w:r>
      <w:r w:rsidRPr="00EE5B73">
        <w:rPr>
          <w:rFonts w:eastAsiaTheme="minorEastAsia" w:cstheme="minorBidi" w:hint="eastAsia"/>
          <w:b w:val="0"/>
          <w:bCs/>
          <w:sz w:val="24"/>
        </w:rPr>
        <w:t>同步，这会使得从机错过数据帧的第一个字节，从而导致指令错乱。为此，我们引入了基于数据观察点与追踪单元（</w:t>
      </w:r>
      <w:r w:rsidRPr="00EE5B73">
        <w:rPr>
          <w:rFonts w:eastAsiaTheme="minorEastAsia" w:cstheme="minorBidi" w:hint="eastAsia"/>
          <w:b w:val="0"/>
          <w:bCs/>
          <w:sz w:val="24"/>
        </w:rPr>
        <w:t xml:space="preserve">Data </w:t>
      </w:r>
      <w:r w:rsidRPr="00EE5B73">
        <w:rPr>
          <w:rFonts w:hint="eastAsia"/>
          <w:b w:val="0"/>
          <w:bCs/>
          <w:sz w:val="24"/>
        </w:rPr>
        <w:t xml:space="preserve">Watchpoint and </w:t>
      </w:r>
      <w:proofErr w:type="spellStart"/>
      <w:r w:rsidRPr="00EE5B73">
        <w:rPr>
          <w:rFonts w:hint="eastAsia"/>
          <w:b w:val="0"/>
          <w:bCs/>
          <w:sz w:val="24"/>
        </w:rPr>
        <w:t>Trace,DWT</w:t>
      </w:r>
      <w:proofErr w:type="spellEnd"/>
      <w:r w:rsidRPr="00EE5B73">
        <w:rPr>
          <w:rFonts w:eastAsiaTheme="minorEastAsia" w:cstheme="minorBidi" w:hint="eastAsia"/>
          <w:b w:val="0"/>
          <w:bCs/>
          <w:sz w:val="24"/>
        </w:rPr>
        <w:t>）中周期计数器（</w:t>
      </w:r>
      <w:r w:rsidRPr="00EE5B73">
        <w:rPr>
          <w:rFonts w:hint="eastAsia"/>
          <w:b w:val="0"/>
          <w:bCs/>
          <w:sz w:val="24"/>
        </w:rPr>
        <w:t>CYCCNT</w:t>
      </w:r>
      <w:r w:rsidRPr="00EE5B73">
        <w:rPr>
          <w:rFonts w:eastAsiaTheme="minorEastAsia" w:cstheme="minorBidi" w:hint="eastAsia"/>
          <w:b w:val="0"/>
          <w:bCs/>
          <w:sz w:val="24"/>
        </w:rPr>
        <w:t>）的微秒级延迟技术，</w:t>
      </w:r>
      <w:r w:rsidR="00F12BB1">
        <w:rPr>
          <w:rFonts w:eastAsiaTheme="minorEastAsia" w:cstheme="minorBidi" w:hint="eastAsia"/>
          <w:b w:val="0"/>
          <w:bCs/>
          <w:sz w:val="24"/>
        </w:rPr>
        <w:t>SPI</w:t>
      </w:r>
      <w:r w:rsidR="00F12BB1">
        <w:rPr>
          <w:rFonts w:eastAsiaTheme="minorEastAsia" w:cstheme="minorBidi" w:hint="eastAsia"/>
          <w:b w:val="0"/>
          <w:bCs/>
          <w:sz w:val="24"/>
        </w:rPr>
        <w:t>使能触发后，</w:t>
      </w:r>
      <w:r w:rsidRPr="00EE5B73">
        <w:rPr>
          <w:rFonts w:eastAsiaTheme="minorEastAsia" w:cstheme="minorBidi" w:hint="eastAsia"/>
          <w:b w:val="0"/>
          <w:bCs/>
          <w:sz w:val="24"/>
        </w:rPr>
        <w:t>将主机发送数据帧操作向后推迟</w:t>
      </w:r>
      <w:r w:rsidR="00F12BB1">
        <w:rPr>
          <w:rFonts w:eastAsiaTheme="minorEastAsia" w:cstheme="minorBidi" w:hint="eastAsia"/>
          <w:b w:val="0"/>
          <w:bCs/>
          <w:sz w:val="24"/>
        </w:rPr>
        <w:t>20</w:t>
      </w:r>
      <w:r w:rsidR="00F12BB1">
        <w:rPr>
          <w:rFonts w:eastAsiaTheme="minorEastAsia" w:cstheme="minorBidi" w:hint="eastAsia"/>
          <w:b w:val="0"/>
          <w:bCs/>
          <w:sz w:val="24"/>
        </w:rPr>
        <w:t>微秒</w:t>
      </w:r>
      <w:r w:rsidRPr="00EE5B73">
        <w:rPr>
          <w:rFonts w:eastAsiaTheme="minorEastAsia" w:cstheme="minorBidi" w:hint="eastAsia"/>
          <w:b w:val="0"/>
          <w:bCs/>
          <w:sz w:val="24"/>
        </w:rPr>
        <w:t>，等到从机的</w:t>
      </w:r>
      <w:r w:rsidR="005B6163">
        <w:rPr>
          <w:rFonts w:eastAsiaTheme="minorEastAsia" w:cstheme="minorBidi" w:hint="eastAsia"/>
          <w:b w:val="0"/>
          <w:bCs/>
          <w:sz w:val="24"/>
        </w:rPr>
        <w:t>作动</w:t>
      </w:r>
      <w:r w:rsidRPr="00EE5B73">
        <w:rPr>
          <w:rFonts w:eastAsiaTheme="minorEastAsia" w:cstheme="minorBidi" w:hint="eastAsia"/>
          <w:b w:val="0"/>
          <w:bCs/>
          <w:sz w:val="24"/>
        </w:rPr>
        <w:t>任务调度就绪后再开始发送，既保证了信号完整性，又不破坏通信实时性。</w:t>
      </w:r>
    </w:p>
    <w:p w14:paraId="758E1599" w14:textId="77777777" w:rsidR="003F050B" w:rsidRDefault="003F050B" w:rsidP="00EE5B73">
      <w:pPr>
        <w:pStyle w:val="af8"/>
        <w:ind w:firstLine="420"/>
        <w:jc w:val="both"/>
        <w:rPr>
          <w:rFonts w:eastAsiaTheme="minorEastAsia" w:cstheme="minorBidi"/>
          <w:b w:val="0"/>
          <w:bCs/>
          <w:sz w:val="24"/>
        </w:rPr>
      </w:pPr>
    </w:p>
    <w:p w14:paraId="5B2BEC6C" w14:textId="5D2952F0" w:rsidR="003F050B" w:rsidRPr="00EE5B73" w:rsidRDefault="003F050B" w:rsidP="003F050B">
      <w:pPr>
        <w:pStyle w:val="af8"/>
        <w:ind w:firstLine="420"/>
        <w:rPr>
          <w:rFonts w:hint="eastAsia"/>
          <w:b w:val="0"/>
          <w:bCs/>
        </w:rPr>
        <w:sectPr w:rsidR="003F050B" w:rsidRPr="00EE5B73">
          <w:headerReference w:type="even" r:id="rId25"/>
          <w:headerReference w:type="default" r:id="rId26"/>
          <w:footerReference w:type="even" r:id="rId27"/>
          <w:footerReference w:type="default" r:id="rId28"/>
          <w:headerReference w:type="first" r:id="rId29"/>
          <w:footerReference w:type="first" r:id="rId30"/>
          <w:pgSz w:w="11906" w:h="16838"/>
          <w:pgMar w:top="2211" w:right="1418" w:bottom="2155" w:left="1418" w:header="851" w:footer="992" w:gutter="284"/>
          <w:cols w:space="720"/>
          <w:formProt w:val="0"/>
          <w:docGrid w:type="lines" w:linePitch="312"/>
        </w:sectPr>
      </w:pPr>
      <w:r>
        <w:rPr>
          <w:noProof/>
        </w:rPr>
        <w:drawing>
          <wp:inline distT="0" distB="0" distL="0" distR="0" wp14:anchorId="68127F87" wp14:editId="25B25AFF">
            <wp:extent cx="2433099" cy="5876376"/>
            <wp:effectExtent l="0" t="0" r="0" b="0"/>
            <wp:docPr id="14326268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33099" cy="5876376"/>
                    </a:xfrm>
                    <a:prstGeom prst="rect">
                      <a:avLst/>
                    </a:prstGeom>
                    <a:noFill/>
                    <a:ln>
                      <a:noFill/>
                    </a:ln>
                  </pic:spPr>
                </pic:pic>
              </a:graphicData>
            </a:graphic>
          </wp:inline>
        </w:drawing>
      </w:r>
    </w:p>
    <w:p w14:paraId="3F19DB67" w14:textId="77777777" w:rsidR="00C86D36" w:rsidRDefault="00000000" w:rsidP="00DE5B59">
      <w:pPr>
        <w:pStyle w:val="1"/>
        <w:numPr>
          <w:ilvl w:val="0"/>
          <w:numId w:val="2"/>
        </w:numPr>
        <w:spacing w:line="360" w:lineRule="auto"/>
        <w:ind w:firstLineChars="200" w:firstLine="643"/>
        <w:jc w:val="center"/>
      </w:pPr>
      <w:bookmarkStart w:id="25" w:name="_Toc235640220"/>
      <w:r>
        <w:rPr>
          <w:rFonts w:hint="eastAsia"/>
        </w:rPr>
        <w:lastRenderedPageBreak/>
        <w:t>功能设计</w:t>
      </w:r>
      <w:bookmarkEnd w:id="25"/>
    </w:p>
    <w:p w14:paraId="2DB39336" w14:textId="77777777" w:rsidR="00C86D36" w:rsidRDefault="00000000" w:rsidP="00DE5B59">
      <w:pPr>
        <w:pStyle w:val="3"/>
        <w:numPr>
          <w:ilvl w:val="1"/>
          <w:numId w:val="2"/>
        </w:numPr>
        <w:ind w:firstLineChars="200" w:firstLine="482"/>
        <w:rPr>
          <w:rFonts w:ascii="Calibri" w:hAnsi="Calibri"/>
          <w:szCs w:val="22"/>
        </w:rPr>
      </w:pPr>
      <w:bookmarkStart w:id="26" w:name="_Toc235640221"/>
      <w:r>
        <w:rPr>
          <w:rFonts w:ascii="Calibri" w:hAnsi="Calibri"/>
          <w:szCs w:val="22"/>
        </w:rPr>
        <w:t>拓扑对称的主从姿态实时同步功能</w:t>
      </w:r>
      <w:bookmarkEnd w:id="26"/>
    </w:p>
    <w:p w14:paraId="5D234965" w14:textId="77777777" w:rsidR="00C86D36" w:rsidRDefault="00000000" w:rsidP="00A07C4D">
      <w:pPr>
        <w:pStyle w:val="3"/>
        <w:ind w:left="482" w:firstLine="358"/>
        <w:rPr>
          <w:rFonts w:ascii="Calibri" w:hAnsi="Calibri"/>
          <w:szCs w:val="22"/>
        </w:rPr>
      </w:pPr>
      <w:bookmarkStart w:id="27" w:name="_Toc235640222"/>
      <w:r w:rsidRPr="00A07C4D">
        <w:rPr>
          <w:rFonts w:ascii="Calibri" w:hAnsi="Calibri"/>
          <w:szCs w:val="22"/>
        </w:rPr>
        <w:t>3.1.1</w:t>
      </w:r>
      <w:r>
        <w:rPr>
          <w:rFonts w:ascii="Calibri" w:hAnsi="Calibri"/>
          <w:szCs w:val="22"/>
        </w:rPr>
        <w:t>功能描述</w:t>
      </w:r>
      <w:bookmarkEnd w:id="27"/>
    </w:p>
    <w:p w14:paraId="2DC38C2C" w14:textId="371EF982" w:rsidR="00C86D36" w:rsidRPr="00BD0CFF" w:rsidRDefault="00BA269D" w:rsidP="006A07D9">
      <w:pPr>
        <w:pStyle w:val="af8"/>
        <w:spacing w:after="283"/>
        <w:ind w:firstLine="420"/>
        <w:jc w:val="both"/>
        <w:rPr>
          <w:rFonts w:ascii="Calibri" w:hAnsi="Calibri"/>
          <w:b w:val="0"/>
          <w:sz w:val="24"/>
          <w:szCs w:val="22"/>
        </w:rPr>
      </w:pPr>
      <w:r>
        <w:rPr>
          <w:rFonts w:ascii="Calibri" w:hAnsi="Calibri" w:hint="eastAsia"/>
          <w:b w:val="0"/>
          <w:sz w:val="24"/>
          <w:szCs w:val="22"/>
        </w:rPr>
        <w:t>我们</w:t>
      </w:r>
      <w:r w:rsidRPr="00BD0CFF">
        <w:rPr>
          <w:rFonts w:ascii="Calibri" w:hAnsi="Calibri"/>
          <w:b w:val="0"/>
          <w:sz w:val="24"/>
          <w:szCs w:val="22"/>
        </w:rPr>
        <w:t>构建了物理结构与算法通道对称的双端硬件拓扑</w:t>
      </w:r>
      <w:r>
        <w:rPr>
          <w:rFonts w:ascii="Calibri" w:hAnsi="Calibri" w:hint="eastAsia"/>
          <w:b w:val="0"/>
          <w:sz w:val="24"/>
          <w:szCs w:val="22"/>
        </w:rPr>
        <w:t>结构</w:t>
      </w:r>
      <w:r w:rsidRPr="00BD0CFF">
        <w:rPr>
          <w:rFonts w:ascii="Calibri" w:hAnsi="Calibri"/>
          <w:b w:val="0"/>
          <w:sz w:val="24"/>
          <w:szCs w:val="22"/>
        </w:rPr>
        <w:t>。主手端</w:t>
      </w:r>
      <w:r>
        <w:rPr>
          <w:rFonts w:ascii="Calibri" w:hAnsi="Calibri" w:hint="eastAsia"/>
          <w:b w:val="0"/>
          <w:sz w:val="24"/>
          <w:szCs w:val="22"/>
        </w:rPr>
        <w:t>总线</w:t>
      </w:r>
      <w:r w:rsidRPr="00BD0CFF">
        <w:rPr>
          <w:rFonts w:ascii="Calibri" w:hAnsi="Calibri"/>
          <w:b w:val="0"/>
          <w:sz w:val="24"/>
          <w:szCs w:val="22"/>
        </w:rPr>
        <w:t>舵机充当角度传感器，实时采集</w:t>
      </w:r>
      <w:r>
        <w:rPr>
          <w:rFonts w:ascii="Calibri" w:hAnsi="Calibri" w:hint="eastAsia"/>
          <w:b w:val="0"/>
          <w:sz w:val="24"/>
          <w:szCs w:val="22"/>
        </w:rPr>
        <w:t>关节</w:t>
      </w:r>
      <w:r w:rsidRPr="00BD0CFF">
        <w:rPr>
          <w:rFonts w:ascii="Calibri" w:hAnsi="Calibri"/>
          <w:b w:val="0"/>
          <w:sz w:val="24"/>
          <w:szCs w:val="22"/>
        </w:rPr>
        <w:t>的动作姿态；通过高速总线将多轴角度数据透传至从手端，驱动从手舵机做出响应。</w:t>
      </w:r>
    </w:p>
    <w:p w14:paraId="41E53DB7" w14:textId="77777777" w:rsidR="00C86D36" w:rsidRDefault="00000000" w:rsidP="00A07C4D">
      <w:pPr>
        <w:pStyle w:val="3"/>
        <w:ind w:left="482" w:firstLine="358"/>
        <w:rPr>
          <w:rFonts w:ascii="Calibri" w:hAnsi="Calibri"/>
          <w:szCs w:val="22"/>
        </w:rPr>
      </w:pPr>
      <w:bookmarkStart w:id="28" w:name="_Toc235640223"/>
      <w:r>
        <w:rPr>
          <w:rFonts w:ascii="Calibri" w:hAnsi="Calibri"/>
          <w:szCs w:val="22"/>
        </w:rPr>
        <w:t>3.1.2</w:t>
      </w:r>
      <w:r>
        <w:rPr>
          <w:rFonts w:ascii="Calibri" w:hAnsi="Calibri"/>
          <w:szCs w:val="22"/>
        </w:rPr>
        <w:t>主要作用</w:t>
      </w:r>
      <w:bookmarkEnd w:id="28"/>
    </w:p>
    <w:p w14:paraId="127D6522" w14:textId="409CBC4C" w:rsidR="00C86D36" w:rsidRPr="00BD0CFF" w:rsidRDefault="00B5440F" w:rsidP="006A07D9">
      <w:pPr>
        <w:pStyle w:val="af8"/>
        <w:spacing w:after="283"/>
        <w:ind w:firstLine="420"/>
        <w:jc w:val="both"/>
        <w:rPr>
          <w:rFonts w:ascii="Calibri" w:hAnsi="Calibri"/>
          <w:b w:val="0"/>
          <w:sz w:val="24"/>
          <w:szCs w:val="22"/>
        </w:rPr>
      </w:pPr>
      <w:r>
        <w:rPr>
          <w:rFonts w:ascii="Calibri" w:hAnsi="Calibri" w:hint="eastAsia"/>
          <w:b w:val="0"/>
          <w:sz w:val="24"/>
          <w:szCs w:val="22"/>
        </w:rPr>
        <w:t>该方法</w:t>
      </w:r>
      <w:r w:rsidRPr="00BD0CFF">
        <w:rPr>
          <w:rFonts w:ascii="Calibri" w:hAnsi="Calibri"/>
          <w:b w:val="0"/>
          <w:sz w:val="24"/>
          <w:szCs w:val="22"/>
        </w:rPr>
        <w:t>彻底规避了传统控制架构中极度耗费算力的逆运动学矩阵解算，实现了控制算法的低开销与毫秒级物理同步。同时为操作人员提供了直观的</w:t>
      </w:r>
      <w:r w:rsidRPr="00BD0CFF">
        <w:rPr>
          <w:rFonts w:ascii="Calibri" w:hAnsi="Calibri"/>
          <w:b w:val="0"/>
          <w:sz w:val="24"/>
          <w:szCs w:val="22"/>
        </w:rPr>
        <w:t>“</w:t>
      </w:r>
      <w:r w:rsidRPr="00BD0CFF">
        <w:rPr>
          <w:rFonts w:ascii="Calibri" w:hAnsi="Calibri"/>
          <w:b w:val="0"/>
          <w:sz w:val="24"/>
          <w:szCs w:val="22"/>
        </w:rPr>
        <w:t>手眼协同</w:t>
      </w:r>
      <w:r w:rsidRPr="00BD0CFF">
        <w:rPr>
          <w:rFonts w:ascii="Calibri" w:hAnsi="Calibri"/>
          <w:b w:val="0"/>
          <w:sz w:val="24"/>
          <w:szCs w:val="22"/>
        </w:rPr>
        <w:t>”</w:t>
      </w:r>
      <w:r w:rsidRPr="00BD0CFF">
        <w:rPr>
          <w:rFonts w:ascii="Calibri" w:hAnsi="Calibri"/>
          <w:b w:val="0"/>
          <w:sz w:val="24"/>
          <w:szCs w:val="22"/>
        </w:rPr>
        <w:t>与</w:t>
      </w:r>
      <w:r w:rsidRPr="00BD0CFF">
        <w:rPr>
          <w:rFonts w:ascii="Calibri" w:hAnsi="Calibri"/>
          <w:b w:val="0"/>
          <w:sz w:val="24"/>
          <w:szCs w:val="22"/>
        </w:rPr>
        <w:t>“</w:t>
      </w:r>
      <w:r w:rsidRPr="00BD0CFF">
        <w:rPr>
          <w:rFonts w:ascii="Calibri" w:hAnsi="Calibri"/>
          <w:b w:val="0"/>
          <w:sz w:val="24"/>
          <w:szCs w:val="22"/>
        </w:rPr>
        <w:t>所见即所得</w:t>
      </w:r>
      <w:r w:rsidRPr="00BD0CFF">
        <w:rPr>
          <w:rFonts w:ascii="Calibri" w:hAnsi="Calibri"/>
          <w:b w:val="0"/>
          <w:sz w:val="24"/>
          <w:szCs w:val="22"/>
        </w:rPr>
        <w:t>”</w:t>
      </w:r>
      <w:r w:rsidRPr="00BD0CFF">
        <w:rPr>
          <w:rFonts w:ascii="Calibri" w:hAnsi="Calibri"/>
          <w:b w:val="0"/>
          <w:sz w:val="24"/>
          <w:szCs w:val="22"/>
        </w:rPr>
        <w:t>临场感，大幅降低了复杂工况下的误操作率。</w:t>
      </w:r>
    </w:p>
    <w:p w14:paraId="09A3DCB4" w14:textId="1C2A9202" w:rsidR="00C86D36" w:rsidRPr="00A07C4D" w:rsidRDefault="00A07C4D" w:rsidP="00A07C4D">
      <w:pPr>
        <w:pStyle w:val="3"/>
        <w:ind w:firstLine="420"/>
        <w:rPr>
          <w:rFonts w:ascii="Calibri" w:hAnsi="Calibri"/>
          <w:szCs w:val="22"/>
        </w:rPr>
      </w:pPr>
      <w:bookmarkStart w:id="29" w:name="_Toc235640224"/>
      <w:r>
        <w:rPr>
          <w:rFonts w:ascii="Calibri" w:hAnsi="Calibri" w:hint="eastAsia"/>
          <w:szCs w:val="22"/>
        </w:rPr>
        <w:t>3.2</w:t>
      </w:r>
      <w:r w:rsidRPr="00A07C4D">
        <w:rPr>
          <w:rFonts w:ascii="Calibri" w:hAnsi="Calibri"/>
          <w:szCs w:val="22"/>
        </w:rPr>
        <w:t>基于</w:t>
      </w:r>
      <w:r w:rsidRPr="00A07C4D">
        <w:rPr>
          <w:rFonts w:ascii="Calibri" w:hAnsi="Calibri"/>
          <w:szCs w:val="22"/>
        </w:rPr>
        <w:t xml:space="preserve"> </w:t>
      </w:r>
      <w:proofErr w:type="spellStart"/>
      <w:r w:rsidRPr="00A07C4D">
        <w:rPr>
          <w:rFonts w:ascii="Calibri" w:hAnsi="Calibri"/>
          <w:szCs w:val="22"/>
        </w:rPr>
        <w:t>FreeRTOS</w:t>
      </w:r>
      <w:proofErr w:type="spellEnd"/>
      <w:r w:rsidRPr="00A07C4D">
        <w:rPr>
          <w:rFonts w:ascii="Calibri" w:hAnsi="Calibri"/>
          <w:szCs w:val="22"/>
        </w:rPr>
        <w:t xml:space="preserve"> </w:t>
      </w:r>
      <w:r w:rsidRPr="00A07C4D">
        <w:rPr>
          <w:rFonts w:ascii="Calibri" w:hAnsi="Calibri"/>
          <w:szCs w:val="22"/>
        </w:rPr>
        <w:t>的事件驱动型高实时调度功能</w:t>
      </w:r>
      <w:bookmarkEnd w:id="29"/>
    </w:p>
    <w:p w14:paraId="6E56A454" w14:textId="77777777" w:rsidR="00C86D36" w:rsidRPr="00A07C4D" w:rsidRDefault="00000000" w:rsidP="00A07C4D">
      <w:pPr>
        <w:pStyle w:val="3"/>
        <w:ind w:firstLine="420"/>
        <w:rPr>
          <w:rFonts w:ascii="Calibri" w:hAnsi="Calibri"/>
          <w:szCs w:val="22"/>
        </w:rPr>
      </w:pPr>
      <w:r>
        <w:tab/>
      </w:r>
      <w:bookmarkStart w:id="30" w:name="_Toc235640225"/>
      <w:r w:rsidRPr="00A07C4D">
        <w:rPr>
          <w:rFonts w:ascii="Calibri" w:hAnsi="Calibri"/>
          <w:szCs w:val="22"/>
        </w:rPr>
        <w:t>3.2.1</w:t>
      </w:r>
      <w:r w:rsidRPr="00A07C4D">
        <w:rPr>
          <w:rFonts w:ascii="Calibri" w:hAnsi="Calibri"/>
          <w:szCs w:val="22"/>
        </w:rPr>
        <w:t>功能描述</w:t>
      </w:r>
      <w:bookmarkEnd w:id="30"/>
    </w:p>
    <w:p w14:paraId="0CEB1A89" w14:textId="2351AAC3" w:rsidR="00C86D36" w:rsidRPr="00BD0CFF" w:rsidRDefault="00000000" w:rsidP="00DE5B59">
      <w:pPr>
        <w:ind w:firstLineChars="200" w:firstLine="480"/>
      </w:pPr>
      <w:r w:rsidRPr="00BD0CFF">
        <w:t>从机软件内核采用</w:t>
      </w:r>
      <w:r w:rsidRPr="00BD0CFF">
        <w:t xml:space="preserve"> </w:t>
      </w:r>
      <w:proofErr w:type="spellStart"/>
      <w:r w:rsidRPr="00BD0CFF">
        <w:t>FreeRTOS</w:t>
      </w:r>
      <w:proofErr w:type="spellEnd"/>
      <w:r w:rsidRPr="00BD0CFF">
        <w:t xml:space="preserve"> </w:t>
      </w:r>
      <w:r w:rsidRPr="00BD0CFF">
        <w:t>实时操作系统，规划了</w:t>
      </w:r>
      <w:r w:rsidR="00C9077F" w:rsidRPr="00C9077F">
        <w:t>作动任务与位置反馈任务</w:t>
      </w:r>
      <w:r w:rsidRPr="00BD0CFF">
        <w:t>多任务并发架构。利用硬件外部中断（</w:t>
      </w:r>
      <w:r w:rsidRPr="00BD0CFF">
        <w:t>EXTI</w:t>
      </w:r>
      <w:r w:rsidRPr="00BD0CFF">
        <w:t>）接收</w:t>
      </w:r>
      <w:r w:rsidR="00C9077F">
        <w:rPr>
          <w:rFonts w:hint="eastAsia"/>
        </w:rPr>
        <w:t>高优先级</w:t>
      </w:r>
      <w:r w:rsidRPr="00BD0CFF">
        <w:t>任务调度信号，并采用轻量级线程标志位（</w:t>
      </w:r>
      <w:r w:rsidRPr="00BD0CFF">
        <w:t>Thread Flags</w:t>
      </w:r>
      <w:r w:rsidRPr="00BD0CFF">
        <w:t>）实现任务间的链式</w:t>
      </w:r>
      <w:r w:rsidR="00C9077F">
        <w:rPr>
          <w:rFonts w:hint="eastAsia"/>
        </w:rPr>
        <w:t>调度</w:t>
      </w:r>
      <w:r w:rsidRPr="00BD0CFF">
        <w:t>。</w:t>
      </w:r>
    </w:p>
    <w:p w14:paraId="3265C287" w14:textId="77777777" w:rsidR="00C86D36" w:rsidRDefault="00000000" w:rsidP="00A07C4D">
      <w:pPr>
        <w:pStyle w:val="3"/>
        <w:ind w:firstLine="420"/>
      </w:pPr>
      <w:r>
        <w:tab/>
      </w:r>
      <w:bookmarkStart w:id="31" w:name="_Toc235640226"/>
      <w:r w:rsidRPr="00A07C4D">
        <w:rPr>
          <w:rFonts w:ascii="Calibri" w:hAnsi="Calibri"/>
          <w:szCs w:val="22"/>
        </w:rPr>
        <w:t>3.2.2</w:t>
      </w:r>
      <w:r w:rsidRPr="00A07C4D">
        <w:rPr>
          <w:rFonts w:ascii="Calibri" w:hAnsi="Calibri"/>
          <w:szCs w:val="22"/>
        </w:rPr>
        <w:t>主要功能</w:t>
      </w:r>
      <w:bookmarkEnd w:id="31"/>
    </w:p>
    <w:p w14:paraId="04E476D5" w14:textId="4EC649FE" w:rsidR="00C86D36" w:rsidRDefault="00000000" w:rsidP="00DE5B59">
      <w:pPr>
        <w:ind w:firstLineChars="200" w:firstLine="480"/>
      </w:pPr>
      <w:r>
        <w:t>解决了传统裸机轮询机制带来的前向阻塞与控制周期漂移问题，保证了主从机数据交互同步进行，保证了信号完整性，提升了通信实时性。</w:t>
      </w:r>
    </w:p>
    <w:p w14:paraId="4BAF8F49" w14:textId="29537773" w:rsidR="00C86D36" w:rsidRPr="00A07C4D" w:rsidRDefault="00A07C4D" w:rsidP="00A07C4D">
      <w:pPr>
        <w:pStyle w:val="3"/>
        <w:ind w:firstLineChars="200" w:firstLine="482"/>
        <w:rPr>
          <w:rFonts w:ascii="Calibri" w:hAnsi="Calibri"/>
          <w:szCs w:val="22"/>
        </w:rPr>
      </w:pPr>
      <w:bookmarkStart w:id="32" w:name="_Toc235640227"/>
      <w:r>
        <w:rPr>
          <w:rFonts w:ascii="Calibri" w:hAnsi="Calibri" w:hint="eastAsia"/>
          <w:szCs w:val="22"/>
        </w:rPr>
        <w:t>3.3</w:t>
      </w:r>
      <w:r w:rsidRPr="00A07C4D">
        <w:rPr>
          <w:rFonts w:ascii="Calibri" w:hAnsi="Calibri"/>
          <w:szCs w:val="22"/>
        </w:rPr>
        <w:t>多总线协同与数据流水线路由功能</w:t>
      </w:r>
      <w:bookmarkEnd w:id="32"/>
    </w:p>
    <w:p w14:paraId="2918CF6B" w14:textId="77777777" w:rsidR="00C86D36" w:rsidRDefault="00000000" w:rsidP="00A07C4D">
      <w:pPr>
        <w:pStyle w:val="3"/>
        <w:ind w:firstLineChars="200" w:firstLine="482"/>
      </w:pPr>
      <w:r>
        <w:tab/>
      </w:r>
      <w:bookmarkStart w:id="33" w:name="_Toc235640228"/>
      <w:r w:rsidRPr="00A07C4D">
        <w:rPr>
          <w:rFonts w:ascii="Calibri" w:hAnsi="Calibri"/>
          <w:szCs w:val="22"/>
        </w:rPr>
        <w:t>3.3.1</w:t>
      </w:r>
      <w:r w:rsidRPr="00A07C4D">
        <w:rPr>
          <w:rFonts w:ascii="Calibri" w:hAnsi="Calibri"/>
          <w:szCs w:val="22"/>
        </w:rPr>
        <w:t>功能描述</w:t>
      </w:r>
      <w:bookmarkEnd w:id="33"/>
    </w:p>
    <w:p w14:paraId="37DA04ED" w14:textId="154C5629" w:rsidR="00C86D36" w:rsidRDefault="00000000" w:rsidP="00DE5B59">
      <w:pPr>
        <w:ind w:firstLineChars="200" w:firstLine="480"/>
      </w:pPr>
      <w:r>
        <w:t>系统整合了</w:t>
      </w:r>
      <w:r>
        <w:t xml:space="preserve"> SPI </w:t>
      </w:r>
      <w:r>
        <w:t>高速同步总线、</w:t>
      </w:r>
      <w:r>
        <w:t>UART</w:t>
      </w:r>
      <w:r>
        <w:t>串行舵机总线及</w:t>
      </w:r>
      <w:r>
        <w:t xml:space="preserve"> USB </w:t>
      </w:r>
      <w:r>
        <w:t>串口等异构总线。硬件上通过</w:t>
      </w:r>
      <w:r>
        <w:t xml:space="preserve"> SPI+</w:t>
      </w:r>
      <w:r w:rsidR="00D5378A">
        <w:rPr>
          <w:rFonts w:hint="eastAsia"/>
        </w:rPr>
        <w:t>UART</w:t>
      </w:r>
      <w:r>
        <w:t xml:space="preserve"> </w:t>
      </w:r>
      <w:r>
        <w:t>实现板级数据的零等待转储；软件上自定义了基于时分复用（</w:t>
      </w:r>
      <w:r>
        <w:t>TDM</w:t>
      </w:r>
      <w:r>
        <w:t>）的传输协议，利用全局状态变量在单条总线上实现</w:t>
      </w:r>
      <w:r>
        <w:t xml:space="preserve"> 6 </w:t>
      </w:r>
      <w:r>
        <w:t>轴关节数据的动态分时解析与路由。</w:t>
      </w:r>
    </w:p>
    <w:p w14:paraId="41FBD5C2" w14:textId="097E0113" w:rsidR="00C86D36" w:rsidRDefault="00000000" w:rsidP="00A07C4D">
      <w:pPr>
        <w:pStyle w:val="3"/>
        <w:ind w:firstLineChars="200" w:firstLine="482"/>
      </w:pPr>
      <w:r>
        <w:lastRenderedPageBreak/>
        <w:tab/>
      </w:r>
      <w:bookmarkStart w:id="34" w:name="_Toc235640229"/>
      <w:r w:rsidRPr="00A07C4D">
        <w:rPr>
          <w:rFonts w:ascii="Calibri" w:hAnsi="Calibri"/>
          <w:szCs w:val="22"/>
        </w:rPr>
        <w:t>3.3.2</w:t>
      </w:r>
      <w:r w:rsidRPr="00A07C4D">
        <w:rPr>
          <w:rFonts w:ascii="Calibri" w:hAnsi="Calibri"/>
          <w:szCs w:val="22"/>
        </w:rPr>
        <w:t>主要功能</w:t>
      </w:r>
      <w:bookmarkEnd w:id="34"/>
    </w:p>
    <w:p w14:paraId="75444F43" w14:textId="635B6432" w:rsidR="00C86D36" w:rsidRDefault="00000000" w:rsidP="00DE5B59">
      <w:pPr>
        <w:ind w:firstLineChars="200" w:firstLine="480"/>
      </w:pPr>
      <w:r>
        <w:t>极大地精简了机械臂复杂的物理布线拓扑，克服了多轴数据流并发</w:t>
      </w:r>
      <w:r w:rsidR="00784B1E">
        <w:rPr>
          <w:rFonts w:hint="eastAsia"/>
        </w:rPr>
        <w:t>导致指令错乱</w:t>
      </w:r>
      <w:r>
        <w:t>的隐患。以极低的硬件带宽与接口成本，解决了不同速率总线之间的数据吞吐瓶颈与通信拥堵。</w:t>
      </w:r>
    </w:p>
    <w:p w14:paraId="58A1AABC" w14:textId="0C464489" w:rsidR="00C86D36" w:rsidRPr="002F7DBB" w:rsidRDefault="00A07C4D" w:rsidP="00A07C4D">
      <w:pPr>
        <w:pStyle w:val="3"/>
        <w:ind w:left="482"/>
        <w:rPr>
          <w:rFonts w:asciiTheme="majorEastAsia" w:eastAsiaTheme="majorEastAsia" w:hAnsiTheme="majorEastAsia"/>
          <w:szCs w:val="22"/>
        </w:rPr>
      </w:pPr>
      <w:bookmarkStart w:id="35" w:name="_Toc235640230"/>
      <w:r w:rsidRPr="002F7DBB">
        <w:rPr>
          <w:rFonts w:asciiTheme="majorEastAsia" w:eastAsiaTheme="majorEastAsia" w:hAnsiTheme="majorEastAsia" w:hint="eastAsia"/>
          <w:szCs w:val="22"/>
        </w:rPr>
        <w:t>3.4</w:t>
      </w:r>
      <w:r w:rsidRPr="002F7DBB">
        <w:rPr>
          <w:rFonts w:asciiTheme="majorEastAsia" w:eastAsiaTheme="majorEastAsia" w:hAnsiTheme="majorEastAsia"/>
          <w:szCs w:val="22"/>
        </w:rPr>
        <w:t>初始零点对齐与抗抖动滤波功能</w:t>
      </w:r>
      <w:bookmarkEnd w:id="35"/>
    </w:p>
    <w:p w14:paraId="4D1FCFA1" w14:textId="77777777" w:rsidR="00C86D36" w:rsidRPr="002F7DBB" w:rsidRDefault="00000000" w:rsidP="002F7DBB">
      <w:pPr>
        <w:pStyle w:val="3"/>
        <w:ind w:left="482"/>
        <w:rPr>
          <w:rFonts w:asciiTheme="majorEastAsia" w:eastAsiaTheme="majorEastAsia" w:hAnsiTheme="majorEastAsia"/>
        </w:rPr>
      </w:pPr>
      <w:r>
        <w:tab/>
      </w:r>
      <w:bookmarkStart w:id="36" w:name="_Toc235640231"/>
      <w:r w:rsidRPr="002F7DBB">
        <w:rPr>
          <w:rFonts w:asciiTheme="majorEastAsia" w:eastAsiaTheme="majorEastAsia" w:hAnsiTheme="majorEastAsia"/>
          <w:szCs w:val="22"/>
        </w:rPr>
        <w:t>3.4.1功能描述</w:t>
      </w:r>
      <w:bookmarkEnd w:id="36"/>
    </w:p>
    <w:p w14:paraId="6F28E46B" w14:textId="47D752F6" w:rsidR="00C86D36" w:rsidRDefault="00000000" w:rsidP="00BE138C">
      <w:pPr>
        <w:ind w:firstLineChars="200" w:firstLine="480"/>
      </w:pPr>
      <w:r>
        <w:t>在控制信号链路中集成了基于有限状态机（</w:t>
      </w:r>
      <w:r>
        <w:t>FSM</w:t>
      </w:r>
      <w:r>
        <w:t>）的软启动对齐算法与死区非线性滤波算法。系统上电时强制锁定初始安全点；在正常运行态下，</w:t>
      </w:r>
      <w:r w:rsidR="00783850">
        <w:rPr>
          <w:rFonts w:hint="eastAsia"/>
        </w:rPr>
        <w:t>对历史位置位置与当前指令位置作差，若差值小于设定阈值，则拦截当前作动指令，从而消除电机抖动</w:t>
      </w:r>
      <w:r>
        <w:t>。</w:t>
      </w:r>
    </w:p>
    <w:p w14:paraId="0ECFD090" w14:textId="77777777" w:rsidR="00C86D36" w:rsidRPr="002F7DBB" w:rsidRDefault="00000000" w:rsidP="002F7DBB">
      <w:pPr>
        <w:pStyle w:val="3"/>
        <w:ind w:left="482"/>
        <w:rPr>
          <w:rFonts w:asciiTheme="majorEastAsia" w:eastAsiaTheme="majorEastAsia" w:hAnsiTheme="majorEastAsia"/>
        </w:rPr>
      </w:pPr>
      <w:r>
        <w:tab/>
      </w:r>
      <w:bookmarkStart w:id="37" w:name="_Toc235640232"/>
      <w:r w:rsidRPr="002F7DBB">
        <w:rPr>
          <w:rFonts w:asciiTheme="majorEastAsia" w:eastAsiaTheme="majorEastAsia" w:hAnsiTheme="majorEastAsia"/>
          <w:szCs w:val="22"/>
        </w:rPr>
        <w:t>3.4.2主要功能</w:t>
      </w:r>
      <w:bookmarkEnd w:id="37"/>
    </w:p>
    <w:p w14:paraId="4D7E140D" w14:textId="1E9DF3E3" w:rsidR="00C86D36" w:rsidRDefault="00535759" w:rsidP="00DE5B59">
      <w:pPr>
        <w:ind w:firstLineChars="200" w:firstLine="480"/>
      </w:pPr>
      <w:r>
        <w:rPr>
          <w:rFonts w:hint="eastAsia"/>
        </w:rPr>
        <w:t>解决</w:t>
      </w:r>
      <w:r>
        <w:t>了工业现场系统刚通电瞬间由于主从位置不一致引发的机械</w:t>
      </w:r>
      <w:r>
        <w:t>“</w:t>
      </w:r>
      <w:r>
        <w:t>暴冲</w:t>
      </w:r>
      <w:r>
        <w:t>”</w:t>
      </w:r>
      <w:r>
        <w:t>伤人隐患；同时有效</w:t>
      </w:r>
      <w:r w:rsidR="00CD0C59">
        <w:rPr>
          <w:rFonts w:hint="eastAsia"/>
        </w:rPr>
        <w:t>过滤</w:t>
      </w:r>
      <w:r>
        <w:t>了主手传感器的</w:t>
      </w:r>
      <w:r w:rsidR="00CD0C59">
        <w:rPr>
          <w:rFonts w:hint="eastAsia"/>
        </w:rPr>
        <w:t>采样</w:t>
      </w:r>
      <w:r>
        <w:t>噪声，攻克了影响电机作业寿命的</w:t>
      </w:r>
      <w:r w:rsidR="00CD0C59">
        <w:rPr>
          <w:rFonts w:hint="eastAsia"/>
        </w:rPr>
        <w:t>电机抖动</w:t>
      </w:r>
      <w:r w:rsidR="00976618">
        <w:rPr>
          <w:rFonts w:hint="eastAsia"/>
        </w:rPr>
        <w:t>问题</w:t>
      </w:r>
      <w:r>
        <w:t>。</w:t>
      </w:r>
    </w:p>
    <w:p w14:paraId="78D4131B" w14:textId="2B493D61" w:rsidR="00C86D36" w:rsidRPr="002F7DBB" w:rsidRDefault="002F7DBB" w:rsidP="00AF4BEF">
      <w:pPr>
        <w:pStyle w:val="3"/>
        <w:ind w:firstLine="420"/>
        <w:rPr>
          <w:rFonts w:asciiTheme="majorEastAsia" w:eastAsiaTheme="majorEastAsia" w:hAnsiTheme="majorEastAsia"/>
          <w:szCs w:val="22"/>
        </w:rPr>
      </w:pPr>
      <w:bookmarkStart w:id="38" w:name="_Toc235640233"/>
      <w:r w:rsidRPr="002F7DBB">
        <w:rPr>
          <w:rFonts w:asciiTheme="majorEastAsia" w:eastAsiaTheme="majorEastAsia" w:hAnsiTheme="majorEastAsia" w:hint="eastAsia"/>
          <w:szCs w:val="22"/>
        </w:rPr>
        <w:t>3.5</w:t>
      </w:r>
      <w:r w:rsidRPr="002F7DBB">
        <w:rPr>
          <w:rFonts w:asciiTheme="majorEastAsia" w:eastAsiaTheme="majorEastAsia" w:hAnsiTheme="majorEastAsia"/>
          <w:szCs w:val="22"/>
        </w:rPr>
        <w:t>无电流反馈的夹具边界抗堵转防护功能</w:t>
      </w:r>
      <w:bookmarkEnd w:id="38"/>
    </w:p>
    <w:p w14:paraId="7AEDF196" w14:textId="77777777" w:rsidR="00C86D36" w:rsidRPr="002F7DBB" w:rsidRDefault="00000000" w:rsidP="00AF4BEF">
      <w:pPr>
        <w:pStyle w:val="3"/>
        <w:ind w:left="420" w:firstLine="420"/>
        <w:rPr>
          <w:rFonts w:asciiTheme="majorEastAsia" w:eastAsiaTheme="majorEastAsia" w:hAnsiTheme="majorEastAsia"/>
          <w:szCs w:val="22"/>
        </w:rPr>
      </w:pPr>
      <w:bookmarkStart w:id="39" w:name="_Toc235640234"/>
      <w:r w:rsidRPr="002F7DBB">
        <w:rPr>
          <w:rFonts w:asciiTheme="majorEastAsia" w:eastAsiaTheme="majorEastAsia" w:hAnsiTheme="majorEastAsia"/>
          <w:szCs w:val="22"/>
        </w:rPr>
        <w:t>3.5.1功能描述</w:t>
      </w:r>
      <w:bookmarkEnd w:id="39"/>
    </w:p>
    <w:p w14:paraId="1559EE39" w14:textId="76535BD8" w:rsidR="00C86D36" w:rsidRPr="001241D1" w:rsidRDefault="00000000" w:rsidP="001241D1">
      <w:pPr>
        <w:pStyle w:val="af8"/>
        <w:spacing w:after="283"/>
        <w:ind w:firstLine="420"/>
        <w:jc w:val="both"/>
        <w:rPr>
          <w:rFonts w:ascii="Calibri" w:hAnsi="Calibri"/>
          <w:b w:val="0"/>
          <w:bCs/>
          <w:sz w:val="24"/>
          <w:szCs w:val="22"/>
        </w:rPr>
      </w:pPr>
      <w:r w:rsidRPr="001241D1">
        <w:rPr>
          <w:rFonts w:ascii="Calibri" w:hAnsi="Calibri"/>
          <w:b w:val="0"/>
          <w:bCs/>
          <w:sz w:val="24"/>
          <w:szCs w:val="22"/>
        </w:rPr>
        <w:t>针对系统选用的总线舵机缺少电流</w:t>
      </w:r>
      <w:r w:rsidRPr="001241D1">
        <w:rPr>
          <w:rFonts w:ascii="Calibri" w:hAnsi="Calibri"/>
          <w:b w:val="0"/>
          <w:bCs/>
          <w:sz w:val="24"/>
          <w:szCs w:val="22"/>
        </w:rPr>
        <w:t>/</w:t>
      </w:r>
      <w:r w:rsidRPr="001241D1">
        <w:rPr>
          <w:rFonts w:ascii="Calibri" w:hAnsi="Calibri"/>
          <w:b w:val="0"/>
          <w:bCs/>
          <w:sz w:val="24"/>
          <w:szCs w:val="22"/>
        </w:rPr>
        <w:t>扭矩实时反馈接口的限制，在</w:t>
      </w:r>
      <w:r w:rsidR="00A60A94">
        <w:rPr>
          <w:rFonts w:ascii="Calibri" w:hAnsi="Calibri" w:hint="eastAsia"/>
          <w:b w:val="0"/>
          <w:bCs/>
          <w:sz w:val="24"/>
          <w:szCs w:val="22"/>
        </w:rPr>
        <w:t>控制</w:t>
      </w:r>
      <w:r w:rsidRPr="001241D1">
        <w:rPr>
          <w:rFonts w:ascii="Calibri" w:hAnsi="Calibri"/>
          <w:b w:val="0"/>
          <w:bCs/>
          <w:sz w:val="24"/>
          <w:szCs w:val="22"/>
        </w:rPr>
        <w:t>层</w:t>
      </w:r>
      <w:r w:rsidR="00A60A94">
        <w:rPr>
          <w:rFonts w:ascii="Calibri" w:hAnsi="Calibri" w:hint="eastAsia"/>
          <w:b w:val="0"/>
          <w:bCs/>
          <w:sz w:val="24"/>
          <w:szCs w:val="22"/>
        </w:rPr>
        <w:t>设计</w:t>
      </w:r>
      <w:r w:rsidRPr="001241D1">
        <w:rPr>
          <w:rFonts w:ascii="Calibri" w:hAnsi="Calibri"/>
          <w:b w:val="0"/>
          <w:bCs/>
          <w:sz w:val="24"/>
          <w:szCs w:val="22"/>
        </w:rPr>
        <w:t>了针对末端夹具物理极值的运动范围截断算法</w:t>
      </w:r>
      <w:r w:rsidR="00C274CE">
        <w:rPr>
          <w:rFonts w:ascii="Calibri" w:hAnsi="Calibri" w:hint="eastAsia"/>
          <w:b w:val="0"/>
          <w:bCs/>
          <w:sz w:val="24"/>
          <w:szCs w:val="22"/>
        </w:rPr>
        <w:t>，拦截越界的非法指令</w:t>
      </w:r>
      <w:r w:rsidRPr="001241D1">
        <w:rPr>
          <w:rFonts w:ascii="Calibri" w:hAnsi="Calibri"/>
          <w:b w:val="0"/>
          <w:bCs/>
          <w:sz w:val="24"/>
          <w:szCs w:val="22"/>
        </w:rPr>
        <w:t>，</w:t>
      </w:r>
      <w:r w:rsidR="00A60A94">
        <w:rPr>
          <w:rFonts w:ascii="Calibri" w:hAnsi="Calibri" w:hint="eastAsia"/>
          <w:b w:val="0"/>
          <w:bCs/>
          <w:sz w:val="24"/>
          <w:szCs w:val="22"/>
        </w:rPr>
        <w:t>避免电机在夹具到达物理位置极限后堵转烧毁</w:t>
      </w:r>
      <w:r w:rsidRPr="001241D1">
        <w:rPr>
          <w:rFonts w:ascii="Calibri" w:hAnsi="Calibri"/>
          <w:b w:val="0"/>
          <w:bCs/>
          <w:sz w:val="24"/>
          <w:szCs w:val="22"/>
        </w:rPr>
        <w:t>。</w:t>
      </w:r>
    </w:p>
    <w:p w14:paraId="3614B562" w14:textId="77777777" w:rsidR="00C86D36" w:rsidRPr="002F7DBB" w:rsidRDefault="00000000" w:rsidP="00AF4BEF">
      <w:pPr>
        <w:pStyle w:val="3"/>
        <w:ind w:left="420" w:firstLine="420"/>
        <w:rPr>
          <w:rFonts w:asciiTheme="majorEastAsia" w:eastAsiaTheme="majorEastAsia" w:hAnsiTheme="majorEastAsia"/>
          <w:szCs w:val="22"/>
        </w:rPr>
      </w:pPr>
      <w:bookmarkStart w:id="40" w:name="_Toc235640235"/>
      <w:r w:rsidRPr="002F7DBB">
        <w:rPr>
          <w:rFonts w:asciiTheme="majorEastAsia" w:eastAsiaTheme="majorEastAsia" w:hAnsiTheme="majorEastAsia"/>
          <w:szCs w:val="22"/>
        </w:rPr>
        <w:t>3.5.2主要作用</w:t>
      </w:r>
      <w:bookmarkEnd w:id="40"/>
    </w:p>
    <w:p w14:paraId="537F3EAD" w14:textId="61209E80" w:rsidR="00C86D36" w:rsidRPr="001241D1" w:rsidRDefault="00000000" w:rsidP="001241D1">
      <w:pPr>
        <w:pStyle w:val="af8"/>
        <w:spacing w:after="283"/>
        <w:ind w:firstLine="420"/>
        <w:jc w:val="both"/>
        <w:rPr>
          <w:rFonts w:ascii="Calibri" w:hAnsi="Calibri"/>
          <w:b w:val="0"/>
          <w:bCs/>
          <w:sz w:val="24"/>
          <w:szCs w:val="22"/>
        </w:rPr>
      </w:pPr>
      <w:r w:rsidRPr="001241D1">
        <w:rPr>
          <w:rFonts w:ascii="Calibri" w:hAnsi="Calibri"/>
          <w:b w:val="0"/>
          <w:bCs/>
          <w:sz w:val="24"/>
          <w:szCs w:val="22"/>
        </w:rPr>
        <w:t>在不增加额外物理电流传感器成本的前提下，建立了软件边界安全屏障。在到达物理极值点</w:t>
      </w:r>
      <w:r w:rsidR="00C560EA">
        <w:rPr>
          <w:rFonts w:ascii="Calibri" w:hAnsi="Calibri" w:hint="eastAsia"/>
          <w:b w:val="0"/>
          <w:bCs/>
          <w:sz w:val="24"/>
          <w:szCs w:val="22"/>
        </w:rPr>
        <w:t>前</w:t>
      </w:r>
      <w:r w:rsidRPr="001241D1">
        <w:rPr>
          <w:rFonts w:ascii="Calibri" w:hAnsi="Calibri"/>
          <w:b w:val="0"/>
          <w:bCs/>
          <w:sz w:val="24"/>
          <w:szCs w:val="22"/>
        </w:rPr>
        <w:t>拦截</w:t>
      </w:r>
      <w:r w:rsidR="00C560EA">
        <w:rPr>
          <w:rFonts w:ascii="Calibri" w:hAnsi="Calibri" w:hint="eastAsia"/>
          <w:b w:val="0"/>
          <w:bCs/>
          <w:sz w:val="24"/>
          <w:szCs w:val="22"/>
        </w:rPr>
        <w:t>越界</w:t>
      </w:r>
      <w:r w:rsidRPr="001241D1">
        <w:rPr>
          <w:rFonts w:ascii="Calibri" w:hAnsi="Calibri"/>
          <w:b w:val="0"/>
          <w:bCs/>
          <w:sz w:val="24"/>
          <w:szCs w:val="22"/>
        </w:rPr>
        <w:t>指令，避免电机</w:t>
      </w:r>
      <w:r w:rsidR="0083061B">
        <w:rPr>
          <w:rFonts w:ascii="Calibri" w:hAnsi="Calibri" w:hint="eastAsia"/>
          <w:b w:val="0"/>
          <w:bCs/>
          <w:sz w:val="24"/>
          <w:szCs w:val="22"/>
        </w:rPr>
        <w:t>堵转</w:t>
      </w:r>
      <w:r w:rsidRPr="001241D1">
        <w:rPr>
          <w:rFonts w:ascii="Calibri" w:hAnsi="Calibri"/>
          <w:b w:val="0"/>
          <w:bCs/>
          <w:sz w:val="24"/>
          <w:szCs w:val="22"/>
        </w:rPr>
        <w:t>烧毁，提高了设备生存能力。</w:t>
      </w:r>
    </w:p>
    <w:p w14:paraId="53945707" w14:textId="29ED1B82" w:rsidR="00C86D36" w:rsidRPr="002F7DBB" w:rsidRDefault="00A05741" w:rsidP="00A05741">
      <w:pPr>
        <w:pStyle w:val="3"/>
        <w:ind w:left="482"/>
        <w:rPr>
          <w:rFonts w:asciiTheme="majorEastAsia" w:eastAsiaTheme="majorEastAsia" w:hAnsiTheme="majorEastAsia"/>
          <w:szCs w:val="22"/>
        </w:rPr>
      </w:pPr>
      <w:bookmarkStart w:id="41" w:name="_Toc235640236"/>
      <w:r>
        <w:rPr>
          <w:rFonts w:asciiTheme="majorEastAsia" w:eastAsiaTheme="majorEastAsia" w:hAnsiTheme="majorEastAsia" w:hint="eastAsia"/>
          <w:szCs w:val="22"/>
        </w:rPr>
        <w:t>3.6</w:t>
      </w:r>
      <w:r w:rsidRPr="002F7DBB">
        <w:rPr>
          <w:rFonts w:asciiTheme="majorEastAsia" w:eastAsiaTheme="majorEastAsia" w:hAnsiTheme="majorEastAsia"/>
          <w:szCs w:val="22"/>
        </w:rPr>
        <w:t>从机回读从臂关节实际位置功能</w:t>
      </w:r>
      <w:bookmarkEnd w:id="41"/>
    </w:p>
    <w:p w14:paraId="7CDB7BC2" w14:textId="77777777" w:rsidR="00C86D36" w:rsidRPr="00A05741" w:rsidRDefault="00000000" w:rsidP="00A05741">
      <w:pPr>
        <w:pStyle w:val="3"/>
        <w:ind w:left="482" w:firstLine="358"/>
        <w:rPr>
          <w:rFonts w:asciiTheme="majorEastAsia" w:eastAsiaTheme="majorEastAsia" w:hAnsiTheme="majorEastAsia"/>
          <w:szCs w:val="22"/>
        </w:rPr>
      </w:pPr>
      <w:bookmarkStart w:id="42" w:name="_Toc235640237"/>
      <w:r w:rsidRPr="00A05741">
        <w:rPr>
          <w:rFonts w:asciiTheme="majorEastAsia" w:eastAsiaTheme="majorEastAsia" w:hAnsiTheme="majorEastAsia"/>
          <w:szCs w:val="22"/>
        </w:rPr>
        <w:t>3.6.1功能描述</w:t>
      </w:r>
      <w:bookmarkEnd w:id="42"/>
    </w:p>
    <w:p w14:paraId="0B27C7FA" w14:textId="417C06D3" w:rsidR="00C86D36" w:rsidRDefault="00000000" w:rsidP="00DE5B59">
      <w:pPr>
        <w:ind w:firstLineChars="200" w:firstLine="480"/>
      </w:pPr>
      <w:r>
        <w:t>从机结束作动任务后通过轻量级线程标志位触发从臂关节位置反馈任务调度，回读作动后关节的实际位置。</w:t>
      </w:r>
    </w:p>
    <w:p w14:paraId="38549A55" w14:textId="77777777" w:rsidR="00ED4410" w:rsidRDefault="00ED4410" w:rsidP="00DE5B59">
      <w:pPr>
        <w:ind w:firstLineChars="200" w:firstLine="480"/>
      </w:pPr>
    </w:p>
    <w:p w14:paraId="102F7719" w14:textId="77777777" w:rsidR="00C86D36" w:rsidRPr="00A05741" w:rsidRDefault="00000000" w:rsidP="00A05741">
      <w:pPr>
        <w:pStyle w:val="3"/>
        <w:ind w:left="482" w:firstLine="358"/>
        <w:rPr>
          <w:rFonts w:asciiTheme="majorEastAsia" w:eastAsiaTheme="majorEastAsia" w:hAnsiTheme="majorEastAsia"/>
          <w:szCs w:val="22"/>
        </w:rPr>
      </w:pPr>
      <w:bookmarkStart w:id="43" w:name="_Toc235640238"/>
      <w:r w:rsidRPr="00A05741">
        <w:rPr>
          <w:rFonts w:asciiTheme="majorEastAsia" w:eastAsiaTheme="majorEastAsia" w:hAnsiTheme="majorEastAsia"/>
          <w:szCs w:val="22"/>
        </w:rPr>
        <w:lastRenderedPageBreak/>
        <w:t>3.6.2主要作用</w:t>
      </w:r>
      <w:bookmarkEnd w:id="43"/>
    </w:p>
    <w:p w14:paraId="07F8B32E" w14:textId="249C9E88" w:rsidR="00C86D36" w:rsidRDefault="00000000" w:rsidP="00DE5B59">
      <w:pPr>
        <w:ind w:firstLineChars="200" w:firstLine="480"/>
        <w:sectPr w:rsidR="00C86D36">
          <w:headerReference w:type="even" r:id="rId32"/>
          <w:headerReference w:type="default" r:id="rId33"/>
          <w:footerReference w:type="even" r:id="rId34"/>
          <w:footerReference w:type="default" r:id="rId35"/>
          <w:headerReference w:type="first" r:id="rId36"/>
          <w:footerReference w:type="first" r:id="rId37"/>
          <w:pgSz w:w="11906" w:h="16838"/>
          <w:pgMar w:top="2211" w:right="1418" w:bottom="2155" w:left="1418" w:header="851" w:footer="992" w:gutter="284"/>
          <w:cols w:space="720"/>
          <w:formProt w:val="0"/>
          <w:docGrid w:type="lines" w:linePitch="312"/>
        </w:sectPr>
      </w:pPr>
      <w:r>
        <w:t>对比主臂发出的作动指令值与从臂运动后实际值，帮助开发者评估</w:t>
      </w:r>
      <w:r w:rsidR="00D8563D">
        <w:rPr>
          <w:rFonts w:hint="eastAsia"/>
        </w:rPr>
        <w:t>系统</w:t>
      </w:r>
      <w:r>
        <w:t>误差</w:t>
      </w:r>
      <w:r w:rsidR="005625B9">
        <w:rPr>
          <w:rFonts w:hint="eastAsia"/>
        </w:rPr>
        <w:t>并</w:t>
      </w:r>
      <w:r>
        <w:t>监测系统状态。</w:t>
      </w:r>
    </w:p>
    <w:p w14:paraId="6AFEAEEB" w14:textId="77777777" w:rsidR="00C86D36" w:rsidRDefault="00000000" w:rsidP="00DE5B59">
      <w:pPr>
        <w:pStyle w:val="1"/>
        <w:numPr>
          <w:ilvl w:val="0"/>
          <w:numId w:val="2"/>
        </w:numPr>
        <w:spacing w:line="360" w:lineRule="auto"/>
        <w:ind w:firstLineChars="200" w:firstLine="643"/>
        <w:jc w:val="center"/>
      </w:pPr>
      <w:bookmarkStart w:id="44" w:name="_Toc235640239"/>
      <w:r>
        <w:rPr>
          <w:rFonts w:hint="eastAsia"/>
        </w:rPr>
        <w:lastRenderedPageBreak/>
        <w:t>系统实现</w:t>
      </w:r>
      <w:bookmarkEnd w:id="44"/>
    </w:p>
    <w:p w14:paraId="7DD8D699" w14:textId="0C6B89F7" w:rsidR="00C86D36" w:rsidRDefault="00D0636B" w:rsidP="00D0636B">
      <w:pPr>
        <w:pStyle w:val="2"/>
        <w:ind w:left="482"/>
      </w:pPr>
      <w:bookmarkStart w:id="45" w:name="_Toc235640240"/>
      <w:r>
        <w:rPr>
          <w:rFonts w:hint="eastAsia"/>
        </w:rPr>
        <w:t>4.1</w:t>
      </w:r>
      <w:r>
        <w:t>系统总体架构</w:t>
      </w:r>
      <w:bookmarkEnd w:id="45"/>
    </w:p>
    <w:p w14:paraId="02ADA21F" w14:textId="658CDFD3" w:rsidR="00C86D36" w:rsidRDefault="004D0B86" w:rsidP="00DE5B59">
      <w:pPr>
        <w:spacing w:line="300" w:lineRule="auto"/>
        <w:ind w:firstLineChars="200" w:firstLine="480"/>
      </w:pPr>
      <w:r>
        <w:rPr>
          <w:rFonts w:hint="eastAsia"/>
        </w:rPr>
        <w:t>系统</w:t>
      </w:r>
      <w:r>
        <w:t>采用总线舵机组成主臂和从臂，主臂作为姿态采样网络，主臂的姿态采样与采样数据处理由主机</w:t>
      </w:r>
      <w:r>
        <w:t>MCU</w:t>
      </w:r>
      <w:r>
        <w:t>进行，主机</w:t>
      </w:r>
      <w:r>
        <w:t>MCU</w:t>
      </w:r>
      <w:r>
        <w:t>将处理后的采样数据发送给从机，从机根据采样数据生成作动指令，并向从臂发送作动指令，然后接收从臂位置反馈数据。</w:t>
      </w:r>
      <w:r w:rsidR="001E6709">
        <w:rPr>
          <w:rFonts w:hint="eastAsia"/>
        </w:rPr>
        <w:t>主机采用队列的方式按顺序读取主臂每个关节的位置并发送对应的数据帧。</w:t>
      </w:r>
      <w:r w:rsidR="00CE6630">
        <w:rPr>
          <w:rFonts w:hint="eastAsia"/>
        </w:rPr>
        <w:t>主从机</w:t>
      </w:r>
      <w:r w:rsidR="00CE6630">
        <w:rPr>
          <w:rFonts w:hint="eastAsia"/>
        </w:rPr>
        <w:t>MCU</w:t>
      </w:r>
      <w:r w:rsidR="00CE6630">
        <w:rPr>
          <w:rFonts w:hint="eastAsia"/>
        </w:rPr>
        <w:t>均采用</w:t>
      </w:r>
      <w:r w:rsidR="00CE6630" w:rsidRPr="00CE6630">
        <w:t>STM32F407ZGT6</w:t>
      </w:r>
      <w:r w:rsidR="00CE6630" w:rsidRPr="00CE6630">
        <w:t>开发板</w:t>
      </w:r>
      <w:r w:rsidR="00CE6630">
        <w:rPr>
          <w:rFonts w:hint="eastAsia"/>
        </w:rPr>
        <w:t>。</w:t>
      </w:r>
    </w:p>
    <w:p w14:paraId="1F2383F8" w14:textId="756089DA" w:rsidR="00BB70E8" w:rsidRDefault="00B52C4B" w:rsidP="00A431EB">
      <w:pPr>
        <w:spacing w:line="300" w:lineRule="auto"/>
        <w:ind w:firstLineChars="200" w:firstLine="480"/>
        <w:jc w:val="center"/>
      </w:pPr>
      <w:r>
        <w:rPr>
          <w:noProof/>
        </w:rPr>
        <w:drawing>
          <wp:inline distT="0" distB="0" distL="0" distR="0" wp14:anchorId="793D4266" wp14:editId="026110A5">
            <wp:extent cx="5579110" cy="2698750"/>
            <wp:effectExtent l="0" t="0" r="0" b="0"/>
            <wp:docPr id="192235370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79110" cy="2698750"/>
                    </a:xfrm>
                    <a:prstGeom prst="rect">
                      <a:avLst/>
                    </a:prstGeom>
                    <a:noFill/>
                    <a:ln>
                      <a:noFill/>
                    </a:ln>
                  </pic:spPr>
                </pic:pic>
              </a:graphicData>
            </a:graphic>
          </wp:inline>
        </w:drawing>
      </w:r>
    </w:p>
    <w:p w14:paraId="5A314086" w14:textId="5DCA04FB" w:rsidR="00C86D36" w:rsidRDefault="00D0636B" w:rsidP="00D0636B">
      <w:pPr>
        <w:pStyle w:val="2"/>
        <w:ind w:left="482"/>
      </w:pPr>
      <w:bookmarkStart w:id="46" w:name="_Toc235640241"/>
      <w:r>
        <w:rPr>
          <w:rFonts w:hint="eastAsia"/>
        </w:rPr>
        <w:t>4.2</w:t>
      </w:r>
      <w:r>
        <w:t>传感层</w:t>
      </w:r>
      <w:bookmarkEnd w:id="46"/>
    </w:p>
    <w:p w14:paraId="2E85368A" w14:textId="77777777" w:rsidR="00C86D36" w:rsidRDefault="00000000" w:rsidP="00DE5B59">
      <w:pPr>
        <w:ind w:firstLineChars="200" w:firstLine="480"/>
      </w:pPr>
      <w:r>
        <w:t>传感层采用六个总线舵机组成基于协议的</w:t>
      </w:r>
      <w:r>
        <w:t>UART</w:t>
      </w:r>
      <w:r>
        <w:t>总线传感网络，由主机</w:t>
      </w:r>
      <w:r>
        <w:t>MCU</w:t>
      </w:r>
      <w:r>
        <w:t>轮询发送读取当前位置的指令，然后接收总线舵机返回的值。</w:t>
      </w:r>
    </w:p>
    <w:p w14:paraId="57D4FEEB" w14:textId="15A7282B" w:rsidR="00A431EB" w:rsidRDefault="00A431EB" w:rsidP="00A431EB">
      <w:pPr>
        <w:ind w:firstLineChars="200" w:firstLine="480"/>
        <w:jc w:val="center"/>
      </w:pPr>
      <w:r>
        <w:rPr>
          <w:noProof/>
        </w:rPr>
        <w:drawing>
          <wp:inline distT="0" distB="0" distL="0" distR="0" wp14:anchorId="76E7DA03" wp14:editId="62E36F7E">
            <wp:extent cx="2663687" cy="343799"/>
            <wp:effectExtent l="0" t="0" r="0" b="0"/>
            <wp:docPr id="10918231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77186" cy="358448"/>
                    </a:xfrm>
                    <a:prstGeom prst="rect">
                      <a:avLst/>
                    </a:prstGeom>
                    <a:noFill/>
                    <a:ln>
                      <a:noFill/>
                    </a:ln>
                  </pic:spPr>
                </pic:pic>
              </a:graphicData>
            </a:graphic>
          </wp:inline>
        </w:drawing>
      </w:r>
    </w:p>
    <w:p w14:paraId="478A1F27" w14:textId="0ADA0D0B" w:rsidR="00C86D36" w:rsidRDefault="00D0636B" w:rsidP="00D0636B">
      <w:pPr>
        <w:pStyle w:val="2"/>
        <w:ind w:left="482"/>
      </w:pPr>
      <w:bookmarkStart w:id="47" w:name="_Toc235640242"/>
      <w:r>
        <w:rPr>
          <w:rFonts w:hint="eastAsia"/>
        </w:rPr>
        <w:t>4.3</w:t>
      </w:r>
      <w:r>
        <w:t>传输层</w:t>
      </w:r>
      <w:bookmarkEnd w:id="47"/>
    </w:p>
    <w:p w14:paraId="18D9FEE6" w14:textId="3E2085FE" w:rsidR="00C86D36" w:rsidRDefault="00000000" w:rsidP="00DE5B59">
      <w:pPr>
        <w:ind w:firstLineChars="200" w:firstLine="480"/>
      </w:pPr>
      <w:r>
        <w:t>主机</w:t>
      </w:r>
      <w:r>
        <w:t>MCU</w:t>
      </w:r>
      <w:r>
        <w:t>接收到总线舵机返回的位置数据时，提取其中的关节地址与位置，</w:t>
      </w:r>
      <w:r w:rsidR="00830A5E">
        <w:rPr>
          <w:rFonts w:hint="eastAsia"/>
        </w:rPr>
        <w:t>生成</w:t>
      </w:r>
      <w:r>
        <w:t>一个</w:t>
      </w:r>
      <w:r w:rsidR="0056684D">
        <w:rPr>
          <w:rFonts w:hint="eastAsia"/>
        </w:rPr>
        <w:t>由</w:t>
      </w:r>
      <w:r>
        <w:t>五</w:t>
      </w:r>
      <w:r w:rsidR="0056684D">
        <w:rPr>
          <w:rFonts w:hint="eastAsia"/>
        </w:rPr>
        <w:t>个</w:t>
      </w:r>
      <w:r>
        <w:t>字节组成的数据包，通过</w:t>
      </w:r>
      <w:r>
        <w:t>SPI</w:t>
      </w:r>
      <w:r>
        <w:t>协议发送到从机</w:t>
      </w:r>
      <w:r>
        <w:t>MCU</w:t>
      </w:r>
      <w:r>
        <w:t>，其中</w:t>
      </w:r>
      <w:r w:rsidR="00604B45">
        <w:rPr>
          <w:rFonts w:hint="eastAsia"/>
        </w:rPr>
        <w:t>主机</w:t>
      </w:r>
      <w:r>
        <w:t>的</w:t>
      </w:r>
      <w:r w:rsidR="00604B45">
        <w:t>SPI</w:t>
      </w:r>
      <w:r>
        <w:t>片选使能</w:t>
      </w:r>
      <w:r w:rsidR="006C69DB">
        <w:rPr>
          <w:rFonts w:hint="eastAsia"/>
        </w:rPr>
        <w:t>采用</w:t>
      </w:r>
      <w:r>
        <w:t>的是软件方法，即通过手动拉高和拉低主机</w:t>
      </w:r>
      <w:r>
        <w:t>MCU</w:t>
      </w:r>
      <w:r>
        <w:t>上指定的片选引脚</w:t>
      </w:r>
      <w:r w:rsidR="001055EC">
        <w:rPr>
          <w:rFonts w:hint="eastAsia"/>
        </w:rPr>
        <w:t>电平</w:t>
      </w:r>
      <w:r>
        <w:t>实现触发从机</w:t>
      </w:r>
      <w:r>
        <w:t>MCU</w:t>
      </w:r>
      <w:r>
        <w:t>接收</w:t>
      </w:r>
      <w:r>
        <w:t>SPI</w:t>
      </w:r>
      <w:r>
        <w:t>通路上的数据包，保证主机发送和从机接收的动作同</w:t>
      </w:r>
      <w:r>
        <w:lastRenderedPageBreak/>
        <w:t>步进行。从机接收到主机发来的数据包后，从中提取到关节地址和对应的位置。</w:t>
      </w:r>
    </w:p>
    <w:p w14:paraId="57107F88" w14:textId="24643243" w:rsidR="00A431EB" w:rsidRDefault="00A431EB" w:rsidP="00A431EB">
      <w:pPr>
        <w:ind w:firstLineChars="200" w:firstLine="480"/>
        <w:jc w:val="center"/>
      </w:pPr>
      <w:r>
        <w:rPr>
          <w:noProof/>
        </w:rPr>
        <w:drawing>
          <wp:inline distT="0" distB="0" distL="0" distR="0" wp14:anchorId="49F95A4E" wp14:editId="68739377">
            <wp:extent cx="5579110" cy="306070"/>
            <wp:effectExtent l="0" t="0" r="0" b="0"/>
            <wp:docPr id="140591970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79110" cy="306070"/>
                    </a:xfrm>
                    <a:prstGeom prst="rect">
                      <a:avLst/>
                    </a:prstGeom>
                    <a:noFill/>
                    <a:ln>
                      <a:noFill/>
                    </a:ln>
                  </pic:spPr>
                </pic:pic>
              </a:graphicData>
            </a:graphic>
          </wp:inline>
        </w:drawing>
      </w:r>
    </w:p>
    <w:p w14:paraId="7E148E53" w14:textId="6A1AFA1A" w:rsidR="00C86D36" w:rsidRDefault="00D0636B" w:rsidP="00D0636B">
      <w:pPr>
        <w:pStyle w:val="2"/>
        <w:ind w:left="482"/>
      </w:pPr>
      <w:bookmarkStart w:id="48" w:name="_Toc235640243"/>
      <w:r>
        <w:rPr>
          <w:rFonts w:hint="eastAsia"/>
        </w:rPr>
        <w:t>4.4</w:t>
      </w:r>
      <w:r>
        <w:t>控制层</w:t>
      </w:r>
      <w:bookmarkEnd w:id="48"/>
    </w:p>
    <w:p w14:paraId="75A4FF02" w14:textId="77777777" w:rsidR="00C86D36" w:rsidRDefault="00000000" w:rsidP="00DE5B59">
      <w:pPr>
        <w:ind w:firstLineChars="200" w:firstLine="480"/>
      </w:pPr>
      <w:r>
        <w:t>从机</w:t>
      </w:r>
      <w:r>
        <w:t>MCU</w:t>
      </w:r>
      <w:r>
        <w:t>从数据包中提取到关节地址与对应的位置后，根据这些信息生成作动指令，通过</w:t>
      </w:r>
      <w:r>
        <w:t>UART</w:t>
      </w:r>
      <w:r>
        <w:t>总线网络发送到指定关节上执行作动；紧接着，从机</w:t>
      </w:r>
      <w:r>
        <w:t>MCU</w:t>
      </w:r>
      <w:r>
        <w:t>发送读取位置指令，读取从臂关节位置，实现位置反馈。</w:t>
      </w:r>
    </w:p>
    <w:p w14:paraId="55D7EF7A" w14:textId="4B4AC4BB" w:rsidR="00C86D36" w:rsidRDefault="00000000" w:rsidP="00DE5B59">
      <w:pPr>
        <w:ind w:firstLineChars="200" w:firstLine="480"/>
      </w:pPr>
      <w:r>
        <w:t>我们将接收解析并发送作动指令以及反馈关节实际位置的操作</w:t>
      </w:r>
      <w:r w:rsidR="009D7F9F">
        <w:rPr>
          <w:rFonts w:hint="eastAsia"/>
        </w:rPr>
        <w:t>分解</w:t>
      </w:r>
      <w:r>
        <w:t>到两个</w:t>
      </w:r>
      <w:proofErr w:type="spellStart"/>
      <w:r>
        <w:t>FreeRTOS</w:t>
      </w:r>
      <w:proofErr w:type="spellEnd"/>
      <w:r>
        <w:t>任务中进行，采用硬件外部中断以及任务间链式触发技术管理任务调度；其中，作动任务为高优先级任务，为其配置了</w:t>
      </w:r>
      <w:r w:rsidR="00C866FD">
        <w:rPr>
          <w:rFonts w:hint="eastAsia"/>
        </w:rPr>
        <w:t>硬件</w:t>
      </w:r>
      <w:r>
        <w:t>外部中断引脚，该引脚与主机的</w:t>
      </w:r>
      <w:r>
        <w:t>SPI</w:t>
      </w:r>
      <w:r>
        <w:t>片选使能引脚相连，当主机的</w:t>
      </w:r>
      <w:r>
        <w:t>SPI</w:t>
      </w:r>
      <w:r>
        <w:t>片选引脚发送片选信号时，该外部中断引脚电平被拉低，此时作动任务被触发，从机启动</w:t>
      </w:r>
      <w:r>
        <w:t>SPI</w:t>
      </w:r>
      <w:r>
        <w:t>接收，然后生成作动指令并发送。作动任务结束时，会设置一个进程标志位</w:t>
      </w:r>
      <w:proofErr w:type="spellStart"/>
      <w:r>
        <w:t>osThreadFlags</w:t>
      </w:r>
      <w:proofErr w:type="spellEnd"/>
      <w:r>
        <w:t>，触发位置反馈任务的执行。位置反馈任务完成后，系统进入下一个任务调度周期。</w:t>
      </w:r>
    </w:p>
    <w:p w14:paraId="23112555" w14:textId="3897724D" w:rsidR="000D2203" w:rsidRPr="000D2203" w:rsidRDefault="00247538" w:rsidP="00A21B22">
      <w:pPr>
        <w:ind w:firstLineChars="200" w:firstLine="480"/>
        <w:jc w:val="center"/>
      </w:pPr>
      <w:r>
        <w:rPr>
          <w:noProof/>
        </w:rPr>
        <w:drawing>
          <wp:inline distT="0" distB="0" distL="0" distR="0" wp14:anchorId="11C8D880" wp14:editId="574114AA">
            <wp:extent cx="5579110" cy="384175"/>
            <wp:effectExtent l="0" t="0" r="0" b="0"/>
            <wp:docPr id="75385017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9110" cy="384175"/>
                    </a:xfrm>
                    <a:prstGeom prst="rect">
                      <a:avLst/>
                    </a:prstGeom>
                    <a:noFill/>
                    <a:ln>
                      <a:noFill/>
                    </a:ln>
                  </pic:spPr>
                </pic:pic>
              </a:graphicData>
            </a:graphic>
          </wp:inline>
        </w:drawing>
      </w:r>
    </w:p>
    <w:p w14:paraId="3B710945" w14:textId="5A7380C3" w:rsidR="00C86D36" w:rsidRDefault="00D0636B" w:rsidP="00D0636B">
      <w:pPr>
        <w:pStyle w:val="2"/>
        <w:ind w:left="482"/>
      </w:pPr>
      <w:bookmarkStart w:id="49" w:name="_Toc235640245"/>
      <w:r>
        <w:rPr>
          <w:rFonts w:hint="eastAsia"/>
        </w:rPr>
        <w:t>4.</w:t>
      </w:r>
      <w:r w:rsidR="00A21B22">
        <w:rPr>
          <w:rFonts w:hint="eastAsia"/>
        </w:rPr>
        <w:t>5</w:t>
      </w:r>
      <w:r>
        <w:t>开发与调试技术</w:t>
      </w:r>
      <w:bookmarkEnd w:id="49"/>
    </w:p>
    <w:p w14:paraId="7A7D63EB" w14:textId="01FA7282" w:rsidR="00C86D36" w:rsidRDefault="00000000" w:rsidP="003115CD">
      <w:pPr>
        <w:pStyle w:val="2"/>
        <w:ind w:left="482"/>
      </w:pPr>
      <w:r>
        <w:tab/>
      </w:r>
      <w:bookmarkStart w:id="50" w:name="_Toc235640246"/>
      <w:r>
        <w:t>4.</w:t>
      </w:r>
      <w:r w:rsidR="00A21B22">
        <w:rPr>
          <w:rFonts w:hint="eastAsia"/>
        </w:rPr>
        <w:t>5</w:t>
      </w:r>
      <w:r>
        <w:t>.1开发环境</w:t>
      </w:r>
      <w:bookmarkEnd w:id="50"/>
    </w:p>
    <w:p w14:paraId="376F35FE" w14:textId="77777777" w:rsidR="00C86D36" w:rsidRDefault="00000000" w:rsidP="00DE5B59">
      <w:pPr>
        <w:ind w:firstLineChars="200" w:firstLine="480"/>
      </w:pPr>
      <w:r>
        <w:tab/>
      </w:r>
      <w:r>
        <w:t>操作系统：</w:t>
      </w:r>
      <w:r>
        <w:rPr>
          <w:rFonts w:ascii="monospace" w:hAnsi="monospace"/>
          <w:color w:val="000000"/>
          <w:shd w:val="clear" w:color="auto" w:fill="FFFFFF"/>
        </w:rPr>
        <w:t xml:space="preserve">Fedora Linux 44 </w:t>
      </w:r>
    </w:p>
    <w:p w14:paraId="4077226C" w14:textId="77777777" w:rsidR="00C86D36" w:rsidRDefault="00000000" w:rsidP="00DE5B59">
      <w:pPr>
        <w:ind w:firstLineChars="200" w:firstLine="480"/>
      </w:pPr>
      <w:r>
        <w:rPr>
          <w:rFonts w:ascii="monospace" w:hAnsi="monospace"/>
          <w:color w:val="000000"/>
          <w:shd w:val="clear" w:color="auto" w:fill="FFFFFF"/>
        </w:rPr>
        <w:tab/>
      </w:r>
      <w:r>
        <w:rPr>
          <w:rFonts w:ascii="monospace" w:hAnsi="monospace"/>
          <w:color w:val="000000"/>
          <w:shd w:val="clear" w:color="auto" w:fill="FFFFFF"/>
        </w:rPr>
        <w:t>程序设计环境：</w:t>
      </w:r>
      <w:r>
        <w:rPr>
          <w:rFonts w:ascii="monospace" w:hAnsi="monospace"/>
          <w:color w:val="000000"/>
          <w:shd w:val="clear" w:color="auto" w:fill="FFFFFF"/>
        </w:rPr>
        <w:t>Microsoft VS Code + STM32CubeIDE for Visual Studio Code plugin</w:t>
      </w:r>
    </w:p>
    <w:p w14:paraId="35705836" w14:textId="604005C3" w:rsidR="00C86D36" w:rsidRDefault="00000000" w:rsidP="00DE5B59">
      <w:pPr>
        <w:ind w:firstLineChars="200" w:firstLine="480"/>
        <w:rPr>
          <w:rFonts w:ascii="monospace" w:hAnsi="monospace" w:hint="eastAsia"/>
        </w:rPr>
      </w:pPr>
      <w:r>
        <w:rPr>
          <w:rFonts w:ascii="monospace" w:hAnsi="monospace"/>
          <w:color w:val="000000"/>
          <w:shd w:val="clear" w:color="auto" w:fill="FFFFFF"/>
        </w:rPr>
        <w:tab/>
      </w:r>
      <w:r>
        <w:rPr>
          <w:rFonts w:ascii="monospace" w:hAnsi="monospace"/>
          <w:color w:val="000000"/>
          <w:shd w:val="clear" w:color="auto" w:fill="FFFFFF"/>
        </w:rPr>
        <w:t>编译器：</w:t>
      </w:r>
      <w:r>
        <w:rPr>
          <w:rFonts w:ascii="monospace" w:hAnsi="monospace"/>
          <w:color w:val="000000"/>
          <w:shd w:val="clear" w:color="auto" w:fill="FFFFFF"/>
        </w:rPr>
        <w:t>arm-none-</w:t>
      </w:r>
      <w:proofErr w:type="spellStart"/>
      <w:r>
        <w:rPr>
          <w:rFonts w:ascii="monospace" w:hAnsi="monospace"/>
          <w:color w:val="000000"/>
          <w:shd w:val="clear" w:color="auto" w:fill="FFFFFF"/>
        </w:rPr>
        <w:t>eabi</w:t>
      </w:r>
      <w:proofErr w:type="spellEnd"/>
      <w:r>
        <w:rPr>
          <w:rFonts w:ascii="monospace" w:hAnsi="monospace"/>
          <w:color w:val="000000"/>
          <w:shd w:val="clear" w:color="auto" w:fill="FFFFFF"/>
        </w:rPr>
        <w:t>-</w:t>
      </w:r>
      <w:proofErr w:type="spellStart"/>
      <w:r>
        <w:rPr>
          <w:rFonts w:ascii="monospace" w:hAnsi="monospace"/>
          <w:color w:val="000000"/>
          <w:shd w:val="clear" w:color="auto" w:fill="FFFFFF"/>
        </w:rPr>
        <w:t>gcc</w:t>
      </w:r>
      <w:proofErr w:type="spellEnd"/>
      <w:r>
        <w:rPr>
          <w:rFonts w:ascii="monospace" w:hAnsi="monospace"/>
          <w:color w:val="000000"/>
          <w:shd w:val="clear" w:color="auto" w:fill="FFFFFF"/>
        </w:rPr>
        <w:t xml:space="preserve"> (GNU Arm Embedded Toolchain 10.3-</w:t>
      </w:r>
      <w:proofErr w:type="gramStart"/>
      <w:r>
        <w:rPr>
          <w:rFonts w:ascii="monospace" w:hAnsi="monospace"/>
          <w:color w:val="000000"/>
          <w:shd w:val="clear" w:color="auto" w:fill="FFFFFF"/>
        </w:rPr>
        <w:t>2021.10)</w:t>
      </w:r>
      <w:proofErr w:type="gramEnd"/>
      <w:r>
        <w:rPr>
          <w:rFonts w:ascii="monospace" w:hAnsi="monospace"/>
        </w:rPr>
        <w:br/>
      </w:r>
      <w:r>
        <w:rPr>
          <w:rFonts w:ascii="monospace" w:hAnsi="monospace"/>
        </w:rPr>
        <w:tab/>
      </w:r>
      <w:r>
        <w:rPr>
          <w:rFonts w:ascii="monospace" w:hAnsi="monospace"/>
        </w:rPr>
        <w:tab/>
      </w:r>
      <w:r>
        <w:rPr>
          <w:rFonts w:ascii="monospace" w:hAnsi="monospace"/>
        </w:rPr>
        <w:t>烧录调试器：</w:t>
      </w:r>
      <w:proofErr w:type="spellStart"/>
      <w:r>
        <w:rPr>
          <w:rFonts w:ascii="monospace" w:hAnsi="monospace"/>
        </w:rPr>
        <w:t>DAPLink</w:t>
      </w:r>
      <w:proofErr w:type="spellEnd"/>
      <w:r>
        <w:rPr>
          <w:rFonts w:ascii="monospace" w:hAnsi="monospace"/>
        </w:rPr>
        <w:t xml:space="preserve"> + </w:t>
      </w:r>
      <w:proofErr w:type="spellStart"/>
      <w:r>
        <w:rPr>
          <w:rFonts w:ascii="monospace" w:hAnsi="monospace"/>
          <w:color w:val="000000"/>
          <w:shd w:val="clear" w:color="auto" w:fill="FFFFFF"/>
        </w:rPr>
        <w:t>Open</w:t>
      </w:r>
      <w:r w:rsidR="00BB2539">
        <w:rPr>
          <w:rFonts w:ascii="monospace" w:hAnsi="monospace" w:hint="eastAsia"/>
          <w:color w:val="000000"/>
          <w:shd w:val="clear" w:color="auto" w:fill="FFFFFF"/>
        </w:rPr>
        <w:t>OCD</w:t>
      </w:r>
      <w:proofErr w:type="spellEnd"/>
      <w:r>
        <w:rPr>
          <w:rFonts w:ascii="monospace" w:hAnsi="monospace"/>
          <w:color w:val="000000"/>
          <w:shd w:val="clear" w:color="auto" w:fill="FFFFFF"/>
        </w:rPr>
        <w:t xml:space="preserve"> 0.12.0</w:t>
      </w:r>
    </w:p>
    <w:p w14:paraId="188263A6" w14:textId="6EB4D396" w:rsidR="00C86D36" w:rsidRDefault="00000000" w:rsidP="00707DAB">
      <w:pPr>
        <w:ind w:firstLineChars="200" w:firstLine="480"/>
        <w:rPr>
          <w:rFonts w:ascii="monospace" w:hAnsi="monospace" w:hint="eastAsia"/>
        </w:rPr>
      </w:pPr>
      <w:r>
        <w:rPr>
          <w:rFonts w:ascii="monospace" w:hAnsi="monospace"/>
          <w:color w:val="000000"/>
          <w:shd w:val="clear" w:color="auto" w:fill="FFFFFF"/>
        </w:rPr>
        <w:tab/>
      </w:r>
      <w:r>
        <w:rPr>
          <w:rFonts w:ascii="monospace" w:hAnsi="monospace"/>
          <w:color w:val="000000"/>
          <w:shd w:val="clear" w:color="auto" w:fill="FFFFFF"/>
        </w:rPr>
        <w:t>引脚定义与初始化代码生成：</w:t>
      </w:r>
      <w:r>
        <w:rPr>
          <w:rFonts w:ascii="monospace" w:hAnsi="monospace"/>
          <w:color w:val="000000"/>
          <w:shd w:val="clear" w:color="auto" w:fill="FFFFFF"/>
        </w:rPr>
        <w:t>STM32CubeMX 6.18.0</w:t>
      </w:r>
    </w:p>
    <w:p w14:paraId="5D359592" w14:textId="3E744353" w:rsidR="00C86D36" w:rsidRDefault="00000000" w:rsidP="003115CD">
      <w:pPr>
        <w:pStyle w:val="2"/>
        <w:ind w:left="482"/>
      </w:pPr>
      <w:r>
        <w:tab/>
      </w:r>
      <w:bookmarkStart w:id="51" w:name="_Toc235640247"/>
      <w:r>
        <w:t>4.</w:t>
      </w:r>
      <w:r w:rsidR="00A21B22">
        <w:rPr>
          <w:rFonts w:hint="eastAsia"/>
        </w:rPr>
        <w:t>5</w:t>
      </w:r>
      <w:r>
        <w:t>.2基于GPIO的</w:t>
      </w:r>
      <w:r>
        <w:rPr>
          <w:rFonts w:hint="eastAsia"/>
        </w:rPr>
        <w:t>实时任务性能分析</w:t>
      </w:r>
      <w:bookmarkEnd w:id="51"/>
    </w:p>
    <w:p w14:paraId="2BD30D65" w14:textId="7E978AF6" w:rsidR="00C86D36" w:rsidRDefault="00000000" w:rsidP="00DE5B59">
      <w:pPr>
        <w:ind w:firstLineChars="200" w:firstLine="480"/>
      </w:pPr>
      <w:r>
        <w:rPr>
          <w:rFonts w:hint="eastAsia"/>
        </w:rPr>
        <w:t>为了观测调试系统操作时序与任务调度，我们使用了基于</w:t>
      </w:r>
      <w:r>
        <w:rPr>
          <w:rFonts w:hint="eastAsia"/>
        </w:rPr>
        <w:t>GPIO</w:t>
      </w:r>
      <w:r>
        <w:rPr>
          <w:rFonts w:hint="eastAsia"/>
        </w:rPr>
        <w:t>的</w:t>
      </w:r>
      <w:r w:rsidR="00596DC6">
        <w:rPr>
          <w:rFonts w:hint="eastAsia"/>
        </w:rPr>
        <w:t>实时</w:t>
      </w:r>
      <w:r>
        <w:rPr>
          <w:rFonts w:hint="eastAsia"/>
        </w:rPr>
        <w:t>任务性能分析</w:t>
      </w:r>
      <w:r w:rsidR="00F20B61">
        <w:rPr>
          <w:rFonts w:hint="eastAsia"/>
        </w:rPr>
        <w:t>技术</w:t>
      </w:r>
      <w:r>
        <w:rPr>
          <w:rFonts w:hint="eastAsia"/>
        </w:rPr>
        <w:t>。我们为每个任务配置了任务调度状态指示引脚，在任务开始时拉低对应引脚的电平，任务结束时恢复对应引脚的电平，用逻辑分析仪连接这些指示引脚，我们就可以在</w:t>
      </w:r>
      <w:r w:rsidR="00BD1F0E">
        <w:rPr>
          <w:rFonts w:hint="eastAsia"/>
        </w:rPr>
        <w:t>逻辑分析仪上位机软件</w:t>
      </w:r>
      <w:proofErr w:type="spellStart"/>
      <w:r>
        <w:rPr>
          <w:rFonts w:hint="eastAsia"/>
        </w:rPr>
        <w:t>Pulseview</w:t>
      </w:r>
      <w:proofErr w:type="spellEnd"/>
      <w:r>
        <w:rPr>
          <w:rFonts w:hint="eastAsia"/>
        </w:rPr>
        <w:t>上直观地了解到任务调度</w:t>
      </w:r>
      <w:r w:rsidR="00901470">
        <w:rPr>
          <w:rFonts w:hint="eastAsia"/>
        </w:rPr>
        <w:t>状况</w:t>
      </w:r>
      <w:r>
        <w:rPr>
          <w:rFonts w:hint="eastAsia"/>
        </w:rPr>
        <w:t>以及操作时序，监测每个操作的</w:t>
      </w:r>
      <w:r w:rsidR="00A50311">
        <w:rPr>
          <w:rFonts w:hint="eastAsia"/>
        </w:rPr>
        <w:t>时间占用</w:t>
      </w:r>
      <w:r>
        <w:rPr>
          <w:rFonts w:hint="eastAsia"/>
        </w:rPr>
        <w:t>情况，也可以通过</w:t>
      </w:r>
      <w:proofErr w:type="spellStart"/>
      <w:r>
        <w:rPr>
          <w:rFonts w:hint="eastAsia"/>
        </w:rPr>
        <w:t>Pulseview</w:t>
      </w:r>
      <w:proofErr w:type="spellEnd"/>
      <w:r>
        <w:rPr>
          <w:rFonts w:hint="eastAsia"/>
        </w:rPr>
        <w:t>内置解码器分析各个信号通路上的信号完整性。</w:t>
      </w:r>
    </w:p>
    <w:p w14:paraId="0508365A" w14:textId="77777777" w:rsidR="00E75DA1" w:rsidRDefault="00E75DA1" w:rsidP="00DE5B59">
      <w:pPr>
        <w:ind w:firstLineChars="200" w:firstLine="480"/>
      </w:pPr>
    </w:p>
    <w:p w14:paraId="6BB7D9B4" w14:textId="06B60613" w:rsidR="00E75DA1" w:rsidRDefault="00E75DA1" w:rsidP="00D76780">
      <w:pPr>
        <w:ind w:firstLineChars="200" w:firstLine="480"/>
        <w:jc w:val="center"/>
        <w:sectPr w:rsidR="00E75DA1">
          <w:headerReference w:type="even" r:id="rId41"/>
          <w:headerReference w:type="default" r:id="rId42"/>
          <w:footerReference w:type="even" r:id="rId43"/>
          <w:footerReference w:type="default" r:id="rId44"/>
          <w:headerReference w:type="first" r:id="rId45"/>
          <w:footerReference w:type="first" r:id="rId46"/>
          <w:pgSz w:w="11906" w:h="16838"/>
          <w:pgMar w:top="2211" w:right="1418" w:bottom="2155" w:left="1418" w:header="851" w:footer="992" w:gutter="284"/>
          <w:cols w:space="720"/>
          <w:formProt w:val="0"/>
          <w:docGrid w:type="lines" w:linePitch="312"/>
        </w:sectPr>
      </w:pPr>
      <w:r>
        <w:rPr>
          <w:noProof/>
        </w:rPr>
        <w:lastRenderedPageBreak/>
        <w:drawing>
          <wp:inline distT="0" distB="0" distL="0" distR="0" wp14:anchorId="4179A1B4" wp14:editId="7C3E2E8B">
            <wp:extent cx="5301684" cy="3307972"/>
            <wp:effectExtent l="0" t="0" r="0" b="0"/>
            <wp:docPr id="186098216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35681" cy="3329185"/>
                    </a:xfrm>
                    <a:prstGeom prst="rect">
                      <a:avLst/>
                    </a:prstGeom>
                    <a:noFill/>
                    <a:ln>
                      <a:noFill/>
                    </a:ln>
                  </pic:spPr>
                </pic:pic>
              </a:graphicData>
            </a:graphic>
          </wp:inline>
        </w:drawing>
      </w:r>
    </w:p>
    <w:p w14:paraId="0727BC2A" w14:textId="77777777" w:rsidR="00C86D36" w:rsidRDefault="00000000" w:rsidP="00DE5B59">
      <w:pPr>
        <w:pStyle w:val="1"/>
        <w:numPr>
          <w:ilvl w:val="0"/>
          <w:numId w:val="2"/>
        </w:numPr>
        <w:spacing w:line="360" w:lineRule="auto"/>
        <w:ind w:firstLineChars="200" w:firstLine="643"/>
        <w:jc w:val="center"/>
      </w:pPr>
      <w:bookmarkStart w:id="52" w:name="_Toc235640248"/>
      <w:r>
        <w:rPr>
          <w:rFonts w:hint="eastAsia"/>
        </w:rPr>
        <w:lastRenderedPageBreak/>
        <w:t>其他内容</w:t>
      </w:r>
      <w:bookmarkEnd w:id="52"/>
    </w:p>
    <w:p w14:paraId="7B5D18FB" w14:textId="3E99BDD3" w:rsidR="00C86D36" w:rsidRDefault="00730C44" w:rsidP="00730C44">
      <w:pPr>
        <w:pStyle w:val="2"/>
        <w:ind w:left="482"/>
      </w:pPr>
      <w:bookmarkStart w:id="53" w:name="_Toc235640249"/>
      <w:r>
        <w:rPr>
          <w:rFonts w:hint="eastAsia"/>
        </w:rPr>
        <w:t>5.1</w:t>
      </w:r>
      <w:r>
        <w:t>元件介绍</w:t>
      </w:r>
      <w:bookmarkEnd w:id="53"/>
    </w:p>
    <w:p w14:paraId="3D945C94" w14:textId="77777777" w:rsidR="00C86D36" w:rsidRDefault="00000000" w:rsidP="00730C44">
      <w:pPr>
        <w:pStyle w:val="2"/>
        <w:ind w:left="482" w:firstLine="358"/>
      </w:pPr>
      <w:bookmarkStart w:id="54" w:name="_Toc235640250"/>
      <w:r>
        <w:t>5.1.1总线舵机</w:t>
      </w:r>
      <w:bookmarkEnd w:id="54"/>
    </w:p>
    <w:p w14:paraId="7FB07C4B" w14:textId="7D0D1E78" w:rsidR="00C86D36" w:rsidRDefault="00000000" w:rsidP="00DE5B59">
      <w:pPr>
        <w:ind w:firstLineChars="200" w:firstLine="480"/>
      </w:pPr>
      <w:r>
        <w:tab/>
      </w:r>
      <w:r>
        <w:t>众灵科技</w:t>
      </w:r>
      <w:r>
        <w:t>ZP25</w:t>
      </w:r>
      <w:r w:rsidR="00460EEA">
        <w:t>S</w:t>
      </w:r>
      <w:r>
        <w:t>、</w:t>
      </w:r>
      <w:r>
        <w:t>ZP25</w:t>
      </w:r>
      <w:r w:rsidR="00460EEA">
        <w:t>D</w:t>
      </w:r>
      <w:r>
        <w:t>型总线舵机</w:t>
      </w:r>
    </w:p>
    <w:p w14:paraId="309D43FB" w14:textId="56A57586" w:rsidR="00C86D36" w:rsidRDefault="00BD16C3" w:rsidP="00DE5B59">
      <w:pPr>
        <w:ind w:firstLineChars="200" w:firstLine="480"/>
      </w:pPr>
      <w:r>
        <w:rPr>
          <w:noProof/>
        </w:rPr>
        <w:drawing>
          <wp:inline distT="0" distB="0" distL="0" distR="0" wp14:anchorId="14B05897" wp14:editId="08F3CCFE">
            <wp:extent cx="1936669" cy="1666755"/>
            <wp:effectExtent l="0" t="0" r="0" b="0"/>
            <wp:docPr id="354535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42314" cy="1671614"/>
                    </a:xfrm>
                    <a:prstGeom prst="rect">
                      <a:avLst/>
                    </a:prstGeom>
                    <a:noFill/>
                    <a:ln>
                      <a:noFill/>
                    </a:ln>
                  </pic:spPr>
                </pic:pic>
              </a:graphicData>
            </a:graphic>
          </wp:inline>
        </w:drawing>
      </w:r>
      <w:r>
        <w:rPr>
          <w:noProof/>
        </w:rPr>
        <w:drawing>
          <wp:inline distT="0" distB="0" distL="0" distR="0" wp14:anchorId="4CD56305" wp14:editId="3165A057">
            <wp:extent cx="1421487" cy="1667985"/>
            <wp:effectExtent l="0" t="0" r="0" b="0"/>
            <wp:docPr id="1085180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52738" cy="1704655"/>
                    </a:xfrm>
                    <a:prstGeom prst="rect">
                      <a:avLst/>
                    </a:prstGeom>
                    <a:noFill/>
                    <a:ln>
                      <a:noFill/>
                    </a:ln>
                  </pic:spPr>
                </pic:pic>
              </a:graphicData>
            </a:graphic>
          </wp:inline>
        </w:drawing>
      </w:r>
    </w:p>
    <w:p w14:paraId="1C45BC0B" w14:textId="781623FC" w:rsidR="00C86D36" w:rsidRDefault="00000000" w:rsidP="00730C44">
      <w:pPr>
        <w:pStyle w:val="2"/>
        <w:ind w:left="482" w:firstLine="358"/>
      </w:pPr>
      <w:bookmarkStart w:id="55" w:name="_Toc235640251"/>
      <w:r>
        <w:t>5.1.2主从机</w:t>
      </w:r>
      <w:bookmarkEnd w:id="55"/>
      <w:r w:rsidR="003C412F">
        <w:rPr>
          <w:rFonts w:hint="eastAsia"/>
        </w:rPr>
        <w:t>MCU</w:t>
      </w:r>
    </w:p>
    <w:p w14:paraId="3A4BACE4" w14:textId="77777777" w:rsidR="00C86D36" w:rsidRDefault="00000000" w:rsidP="00DE5B59">
      <w:pPr>
        <w:ind w:firstLineChars="200" w:firstLine="480"/>
      </w:pPr>
      <w:r>
        <w:tab/>
        <w:t>STM32F407ZGT6</w:t>
      </w:r>
      <w:r>
        <w:t>开发板</w:t>
      </w:r>
    </w:p>
    <w:p w14:paraId="043477D4" w14:textId="72ACCAA4" w:rsidR="00C86D36" w:rsidRDefault="00BD16C3" w:rsidP="00DE5B59">
      <w:pPr>
        <w:ind w:firstLineChars="200" w:firstLine="480"/>
      </w:pPr>
      <w:r>
        <w:rPr>
          <w:noProof/>
        </w:rPr>
        <w:drawing>
          <wp:inline distT="0" distB="0" distL="0" distR="0" wp14:anchorId="465137FE" wp14:editId="6B5F2022">
            <wp:extent cx="1648058" cy="2106592"/>
            <wp:effectExtent l="0" t="0" r="0" b="0"/>
            <wp:docPr id="12118554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60566" cy="2122580"/>
                    </a:xfrm>
                    <a:prstGeom prst="rect">
                      <a:avLst/>
                    </a:prstGeom>
                    <a:noFill/>
                    <a:ln>
                      <a:noFill/>
                    </a:ln>
                  </pic:spPr>
                </pic:pic>
              </a:graphicData>
            </a:graphic>
          </wp:inline>
        </w:drawing>
      </w:r>
      <w:r>
        <w:rPr>
          <w:noProof/>
        </w:rPr>
        <w:drawing>
          <wp:inline distT="0" distB="0" distL="0" distR="0" wp14:anchorId="3BC92938" wp14:editId="14AEC01A">
            <wp:extent cx="1652766" cy="2101980"/>
            <wp:effectExtent l="0" t="0" r="0" b="0"/>
            <wp:docPr id="7222788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670278" cy="2124252"/>
                    </a:xfrm>
                    <a:prstGeom prst="rect">
                      <a:avLst/>
                    </a:prstGeom>
                    <a:noFill/>
                    <a:ln>
                      <a:noFill/>
                    </a:ln>
                  </pic:spPr>
                </pic:pic>
              </a:graphicData>
            </a:graphic>
          </wp:inline>
        </w:drawing>
      </w:r>
    </w:p>
    <w:p w14:paraId="6BE5C10D" w14:textId="77777777" w:rsidR="00C86D36" w:rsidRDefault="00000000" w:rsidP="00730C44">
      <w:pPr>
        <w:pStyle w:val="2"/>
        <w:ind w:left="482" w:firstLine="358"/>
      </w:pPr>
      <w:bookmarkStart w:id="56" w:name="_Toc235640252"/>
      <w:r>
        <w:t>5.1.3舵机驱动器</w:t>
      </w:r>
      <w:bookmarkEnd w:id="56"/>
    </w:p>
    <w:p w14:paraId="682C0309" w14:textId="77777777" w:rsidR="00C86D36" w:rsidRDefault="00000000" w:rsidP="00DE5B59">
      <w:pPr>
        <w:ind w:firstLineChars="200" w:firstLine="480"/>
      </w:pPr>
      <w:r>
        <w:tab/>
      </w:r>
      <w:proofErr w:type="spellStart"/>
      <w:r>
        <w:t>ZLink</w:t>
      </w:r>
      <w:proofErr w:type="spellEnd"/>
      <w:r>
        <w:t>总线舵机驱动模块</w:t>
      </w:r>
    </w:p>
    <w:p w14:paraId="7B7D5F16" w14:textId="19403CFC" w:rsidR="00C86D36" w:rsidRDefault="00BD16C3" w:rsidP="00DE5B59">
      <w:pPr>
        <w:ind w:firstLineChars="200" w:firstLine="480"/>
      </w:pPr>
      <w:r>
        <w:rPr>
          <w:noProof/>
        </w:rPr>
        <w:lastRenderedPageBreak/>
        <w:drawing>
          <wp:inline distT="0" distB="0" distL="0" distR="0" wp14:anchorId="11AF07A4" wp14:editId="612B417F">
            <wp:extent cx="1979271" cy="1237778"/>
            <wp:effectExtent l="0" t="0" r="0" b="0"/>
            <wp:docPr id="9992419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12523" cy="1258573"/>
                    </a:xfrm>
                    <a:prstGeom prst="rect">
                      <a:avLst/>
                    </a:prstGeom>
                    <a:noFill/>
                    <a:ln>
                      <a:noFill/>
                    </a:ln>
                  </pic:spPr>
                </pic:pic>
              </a:graphicData>
            </a:graphic>
          </wp:inline>
        </w:drawing>
      </w:r>
    </w:p>
    <w:p w14:paraId="13B5C1A3" w14:textId="77777777" w:rsidR="00C86D36" w:rsidRDefault="00000000" w:rsidP="00730C44">
      <w:pPr>
        <w:pStyle w:val="2"/>
        <w:ind w:left="482" w:firstLine="358"/>
      </w:pPr>
      <w:bookmarkStart w:id="57" w:name="_Toc235640253"/>
      <w:r>
        <w:t>5.1.4烧录调试器</w:t>
      </w:r>
      <w:bookmarkEnd w:id="57"/>
    </w:p>
    <w:p w14:paraId="3ED23A65" w14:textId="77777777" w:rsidR="00C86D36" w:rsidRDefault="00000000" w:rsidP="00DE5B59">
      <w:pPr>
        <w:ind w:firstLineChars="200" w:firstLine="480"/>
      </w:pPr>
      <w:r>
        <w:tab/>
      </w:r>
      <w:proofErr w:type="spellStart"/>
      <w:r>
        <w:t>DAPLink</w:t>
      </w:r>
      <w:proofErr w:type="spellEnd"/>
    </w:p>
    <w:p w14:paraId="221706AA" w14:textId="19796A55" w:rsidR="00C86D36" w:rsidRDefault="00BD16C3" w:rsidP="00DE5B59">
      <w:pPr>
        <w:ind w:firstLineChars="200" w:firstLine="480"/>
      </w:pPr>
      <w:r>
        <w:rPr>
          <w:noProof/>
        </w:rPr>
        <w:drawing>
          <wp:inline distT="0" distB="0" distL="0" distR="0" wp14:anchorId="61F0F859" wp14:editId="25484928">
            <wp:extent cx="3287210" cy="1331064"/>
            <wp:effectExtent l="0" t="0" r="0" b="0"/>
            <wp:docPr id="11153690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294302" cy="1333936"/>
                    </a:xfrm>
                    <a:prstGeom prst="rect">
                      <a:avLst/>
                    </a:prstGeom>
                    <a:noFill/>
                    <a:ln>
                      <a:noFill/>
                    </a:ln>
                  </pic:spPr>
                </pic:pic>
              </a:graphicData>
            </a:graphic>
          </wp:inline>
        </w:drawing>
      </w:r>
    </w:p>
    <w:p w14:paraId="686776A8" w14:textId="76172C87" w:rsidR="00C86D36" w:rsidRDefault="00000000" w:rsidP="00730C44">
      <w:pPr>
        <w:pStyle w:val="2"/>
        <w:ind w:left="482" w:firstLine="358"/>
      </w:pPr>
      <w:bookmarkStart w:id="58" w:name="_Toc235640254"/>
      <w:r>
        <w:t>5.1.5逻辑分析仪</w:t>
      </w:r>
      <w:bookmarkEnd w:id="58"/>
    </w:p>
    <w:p w14:paraId="643FEF22" w14:textId="6D7DF547" w:rsidR="00C86D36" w:rsidRDefault="00000000" w:rsidP="00DE5B59">
      <w:pPr>
        <w:ind w:firstLineChars="200" w:firstLine="480"/>
      </w:pPr>
      <w:r>
        <w:tab/>
      </w:r>
      <w:proofErr w:type="spellStart"/>
      <w:r>
        <w:t>nanoDLA</w:t>
      </w:r>
      <w:proofErr w:type="spellEnd"/>
      <w:r>
        <w:t xml:space="preserve"> 8-channel</w:t>
      </w:r>
    </w:p>
    <w:p w14:paraId="03C5DEF8" w14:textId="5D04745B" w:rsidR="00C86D36" w:rsidRDefault="00BD16C3" w:rsidP="00DE5B59">
      <w:pPr>
        <w:ind w:firstLineChars="200" w:firstLine="480"/>
      </w:pPr>
      <w:r>
        <w:rPr>
          <w:noProof/>
        </w:rPr>
        <w:drawing>
          <wp:inline distT="0" distB="0" distL="0" distR="0" wp14:anchorId="5D081A8D" wp14:editId="6FEAFF12">
            <wp:extent cx="2448045" cy="1248149"/>
            <wp:effectExtent l="0" t="0" r="0" b="0"/>
            <wp:docPr id="25414020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78102" cy="1263474"/>
                    </a:xfrm>
                    <a:prstGeom prst="rect">
                      <a:avLst/>
                    </a:prstGeom>
                    <a:noFill/>
                    <a:ln>
                      <a:noFill/>
                    </a:ln>
                  </pic:spPr>
                </pic:pic>
              </a:graphicData>
            </a:graphic>
          </wp:inline>
        </w:drawing>
      </w:r>
      <w:r>
        <w:rPr>
          <w:noProof/>
        </w:rPr>
        <w:drawing>
          <wp:inline distT="0" distB="0" distL="0" distR="0" wp14:anchorId="69ABC40D" wp14:editId="11CFE759">
            <wp:extent cx="2387969" cy="1242277"/>
            <wp:effectExtent l="0" t="0" r="0" b="0"/>
            <wp:docPr id="8079145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12424" cy="1254999"/>
                    </a:xfrm>
                    <a:prstGeom prst="rect">
                      <a:avLst/>
                    </a:prstGeom>
                    <a:noFill/>
                    <a:ln>
                      <a:noFill/>
                    </a:ln>
                  </pic:spPr>
                </pic:pic>
              </a:graphicData>
            </a:graphic>
          </wp:inline>
        </w:drawing>
      </w:r>
    </w:p>
    <w:p w14:paraId="59078DFC" w14:textId="77777777" w:rsidR="00C86D36" w:rsidRDefault="00000000" w:rsidP="00730C44">
      <w:pPr>
        <w:pStyle w:val="2"/>
        <w:ind w:left="482" w:firstLine="358"/>
      </w:pPr>
      <w:bookmarkStart w:id="59" w:name="_Toc235640255"/>
      <w:r>
        <w:t>5.1.6直流稳压电源</w:t>
      </w:r>
      <w:bookmarkEnd w:id="59"/>
    </w:p>
    <w:p w14:paraId="11DED7BD" w14:textId="77777777" w:rsidR="00C86D36" w:rsidRDefault="00000000" w:rsidP="00DE5B59">
      <w:pPr>
        <w:ind w:firstLineChars="200" w:firstLine="480"/>
      </w:pPr>
      <w:r>
        <w:tab/>
      </w:r>
      <w:r>
        <w:t>迈胜</w:t>
      </w:r>
      <w:r>
        <w:t>MN-3010F</w:t>
      </w:r>
    </w:p>
    <w:p w14:paraId="2D07234F" w14:textId="22B10D50" w:rsidR="00C86D36" w:rsidRDefault="00BD16C3" w:rsidP="00DE5B59">
      <w:pPr>
        <w:ind w:firstLineChars="200" w:firstLine="480"/>
      </w:pPr>
      <w:r>
        <w:rPr>
          <w:noProof/>
        </w:rPr>
        <w:lastRenderedPageBreak/>
        <w:drawing>
          <wp:inline distT="0" distB="0" distL="0" distR="0" wp14:anchorId="594F2AFC" wp14:editId="0702CF1B">
            <wp:extent cx="1255853" cy="2127404"/>
            <wp:effectExtent l="0" t="0" r="0" b="0"/>
            <wp:docPr id="6132328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273787" cy="2157783"/>
                    </a:xfrm>
                    <a:prstGeom prst="rect">
                      <a:avLst/>
                    </a:prstGeom>
                    <a:noFill/>
                    <a:ln>
                      <a:noFill/>
                    </a:ln>
                  </pic:spPr>
                </pic:pic>
              </a:graphicData>
            </a:graphic>
          </wp:inline>
        </w:drawing>
      </w:r>
    </w:p>
    <w:p w14:paraId="05E269A4" w14:textId="77777777" w:rsidR="00C86D36" w:rsidRDefault="00000000" w:rsidP="00730C44">
      <w:pPr>
        <w:pStyle w:val="2"/>
        <w:ind w:left="482" w:firstLine="358"/>
      </w:pPr>
      <w:bookmarkStart w:id="60" w:name="_Toc235640256"/>
      <w:r>
        <w:t>5.1.7结构组件</w:t>
      </w:r>
      <w:bookmarkEnd w:id="60"/>
    </w:p>
    <w:p w14:paraId="59FB672F" w14:textId="489954A3" w:rsidR="00C86D36" w:rsidRDefault="00000000" w:rsidP="00DE5B59">
      <w:pPr>
        <w:ind w:firstLineChars="200" w:firstLine="480"/>
      </w:pPr>
      <w:r>
        <w:tab/>
      </w:r>
      <w:r>
        <w:t>铝合金喷砂钣金结构组件</w:t>
      </w:r>
      <w:r w:rsidR="00842B18">
        <w:rPr>
          <w:rFonts w:hint="eastAsia"/>
        </w:rPr>
        <w:t>，铝合金</w:t>
      </w:r>
      <w:r w:rsidR="00842B18">
        <w:rPr>
          <w:rFonts w:hint="eastAsia"/>
        </w:rPr>
        <w:t>CNC</w:t>
      </w:r>
      <w:r w:rsidR="00842B18">
        <w:rPr>
          <w:rFonts w:hint="eastAsia"/>
        </w:rPr>
        <w:t>舵盘</w:t>
      </w:r>
    </w:p>
    <w:p w14:paraId="1CB24F2B" w14:textId="4F376F97" w:rsidR="00C86D36" w:rsidRDefault="00BD16C3" w:rsidP="00DE5B59">
      <w:pPr>
        <w:ind w:firstLineChars="200" w:firstLine="480"/>
      </w:pPr>
      <w:r>
        <w:rPr>
          <w:noProof/>
        </w:rPr>
        <w:drawing>
          <wp:inline distT="0" distB="0" distL="0" distR="0" wp14:anchorId="23B2D244" wp14:editId="1E394602">
            <wp:extent cx="2002420" cy="1617441"/>
            <wp:effectExtent l="0" t="0" r="0" b="0"/>
            <wp:docPr id="53494730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08525" cy="1622372"/>
                    </a:xfrm>
                    <a:prstGeom prst="rect">
                      <a:avLst/>
                    </a:prstGeom>
                    <a:noFill/>
                    <a:ln>
                      <a:noFill/>
                    </a:ln>
                  </pic:spPr>
                </pic:pic>
              </a:graphicData>
            </a:graphic>
          </wp:inline>
        </w:drawing>
      </w:r>
      <w:r>
        <w:rPr>
          <w:noProof/>
        </w:rPr>
        <w:drawing>
          <wp:inline distT="0" distB="0" distL="0" distR="0" wp14:anchorId="080575A9" wp14:editId="5AF1BD94">
            <wp:extent cx="2350704" cy="1606912"/>
            <wp:effectExtent l="0" t="0" r="0" b="0"/>
            <wp:docPr id="7250036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364045" cy="1616032"/>
                    </a:xfrm>
                    <a:prstGeom prst="rect">
                      <a:avLst/>
                    </a:prstGeom>
                    <a:noFill/>
                    <a:ln>
                      <a:noFill/>
                    </a:ln>
                  </pic:spPr>
                </pic:pic>
              </a:graphicData>
            </a:graphic>
          </wp:inline>
        </w:drawing>
      </w:r>
      <w:r>
        <w:rPr>
          <w:noProof/>
        </w:rPr>
        <w:drawing>
          <wp:inline distT="0" distB="0" distL="0" distR="0" wp14:anchorId="17DA1330" wp14:editId="0F4EBE93">
            <wp:extent cx="2019782" cy="2069949"/>
            <wp:effectExtent l="0" t="0" r="0" b="0"/>
            <wp:docPr id="14541560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028364" cy="2078744"/>
                    </a:xfrm>
                    <a:prstGeom prst="rect">
                      <a:avLst/>
                    </a:prstGeom>
                    <a:noFill/>
                    <a:ln>
                      <a:noFill/>
                    </a:ln>
                  </pic:spPr>
                </pic:pic>
              </a:graphicData>
            </a:graphic>
          </wp:inline>
        </w:drawing>
      </w:r>
      <w:r>
        <w:rPr>
          <w:noProof/>
        </w:rPr>
        <w:drawing>
          <wp:inline distT="0" distB="0" distL="0" distR="0" wp14:anchorId="0719E33F" wp14:editId="7FADFC09">
            <wp:extent cx="2013995" cy="2049260"/>
            <wp:effectExtent l="0" t="0" r="0" b="0"/>
            <wp:docPr id="9989859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21141" cy="2056532"/>
                    </a:xfrm>
                    <a:prstGeom prst="rect">
                      <a:avLst/>
                    </a:prstGeom>
                    <a:noFill/>
                    <a:ln>
                      <a:noFill/>
                    </a:ln>
                  </pic:spPr>
                </pic:pic>
              </a:graphicData>
            </a:graphic>
          </wp:inline>
        </w:drawing>
      </w:r>
      <w:r>
        <w:rPr>
          <w:noProof/>
        </w:rPr>
        <w:lastRenderedPageBreak/>
        <w:drawing>
          <wp:inline distT="0" distB="0" distL="0" distR="0" wp14:anchorId="67F2AC50" wp14:editId="2D76BEB8">
            <wp:extent cx="2118452" cy="1273216"/>
            <wp:effectExtent l="0" t="0" r="0" b="0"/>
            <wp:docPr id="7605877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127150" cy="1278444"/>
                    </a:xfrm>
                    <a:prstGeom prst="rect">
                      <a:avLst/>
                    </a:prstGeom>
                    <a:noFill/>
                    <a:ln>
                      <a:noFill/>
                    </a:ln>
                  </pic:spPr>
                </pic:pic>
              </a:graphicData>
            </a:graphic>
          </wp:inline>
        </w:drawing>
      </w:r>
      <w:r>
        <w:rPr>
          <w:noProof/>
        </w:rPr>
        <w:drawing>
          <wp:inline distT="0" distB="0" distL="0" distR="0" wp14:anchorId="44F89D57" wp14:editId="3C8682A5">
            <wp:extent cx="1189195" cy="1267556"/>
            <wp:effectExtent l="0" t="0" r="0" b="0"/>
            <wp:docPr id="109619769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198499" cy="1277473"/>
                    </a:xfrm>
                    <a:prstGeom prst="rect">
                      <a:avLst/>
                    </a:prstGeom>
                    <a:noFill/>
                    <a:ln>
                      <a:noFill/>
                    </a:ln>
                  </pic:spPr>
                </pic:pic>
              </a:graphicData>
            </a:graphic>
          </wp:inline>
        </w:drawing>
      </w:r>
    </w:p>
    <w:p w14:paraId="7F93D6F8" w14:textId="4D11E81D" w:rsidR="00C86D36" w:rsidRDefault="00730C44" w:rsidP="00730C44">
      <w:pPr>
        <w:pStyle w:val="2"/>
        <w:ind w:left="482"/>
      </w:pPr>
      <w:bookmarkStart w:id="61" w:name="_Toc235640257"/>
      <w:r>
        <w:rPr>
          <w:rFonts w:hint="eastAsia"/>
        </w:rPr>
        <w:t>5.2</w:t>
      </w:r>
      <w:r>
        <w:t>系统缺陷</w:t>
      </w:r>
      <w:bookmarkEnd w:id="61"/>
    </w:p>
    <w:p w14:paraId="65AAEAB1" w14:textId="77777777" w:rsidR="00C86D36" w:rsidRDefault="00000000" w:rsidP="00730C44">
      <w:pPr>
        <w:pStyle w:val="2"/>
        <w:ind w:left="482"/>
      </w:pPr>
      <w:r>
        <w:tab/>
      </w:r>
      <w:bookmarkStart w:id="62" w:name="_Toc235640258"/>
      <w:r>
        <w:t>5.2.1夹持时抗堵转</w:t>
      </w:r>
      <w:bookmarkEnd w:id="62"/>
    </w:p>
    <w:p w14:paraId="68FA7937" w14:textId="77777777" w:rsidR="00C86D36" w:rsidRDefault="00000000" w:rsidP="00DE5B59">
      <w:pPr>
        <w:ind w:firstLineChars="200" w:firstLine="480"/>
      </w:pPr>
      <w:r>
        <w:t>从臂顶端夹具在触碰到物体时应停止动作保持位置，若继续施力则可能导致堵转过流烧毁。本研究中使用的总线舵机不具备监测电流的功能，事实上，市面上能采购到的总线舵机绝大多数都不具有监测电流的功能。我们曾尝试使用现场反馈夹具舵机位置与作动指令比较的方法，但是由于舵机响应速度的问题，这会打乱任务调度时序，破坏信号完整性，所以我们放弃了这种方法；目前的解决方法是操作时密切观察夹具与物体的接触状态，夹具接触物体后立即停止施力。目前尚未找到一种合适的夹持时抗堵转机制。</w:t>
      </w:r>
    </w:p>
    <w:p w14:paraId="6C0928EA" w14:textId="77777777" w:rsidR="00C86D36" w:rsidRDefault="00000000" w:rsidP="00730C44">
      <w:pPr>
        <w:pStyle w:val="2"/>
        <w:ind w:left="482"/>
      </w:pPr>
      <w:r>
        <w:tab/>
      </w:r>
      <w:bookmarkStart w:id="63" w:name="_Toc235640259"/>
      <w:r>
        <w:t>5.2.2由总线舵机精度缺陷导致的抖动</w:t>
      </w:r>
      <w:bookmarkEnd w:id="63"/>
    </w:p>
    <w:p w14:paraId="36739577" w14:textId="77777777" w:rsidR="00C86D36" w:rsidRDefault="00000000" w:rsidP="00DE5B59">
      <w:pPr>
        <w:ind w:firstLineChars="200" w:firstLine="480"/>
      </w:pPr>
      <w:r>
        <w:t>正如前文所述，我们引入了死区非线性滤波算法，但是在实际测试中我们仍然监测到了总线舵机的微小抖动，我们判断这是由于硬件固有精度不足造成的，目前尚未找到合适的解决方法。</w:t>
      </w:r>
    </w:p>
    <w:p w14:paraId="79336021" w14:textId="77777777" w:rsidR="00730C44" w:rsidRDefault="00730C44" w:rsidP="00DE5B59">
      <w:pPr>
        <w:ind w:firstLineChars="200" w:firstLine="480"/>
      </w:pPr>
    </w:p>
    <w:p w14:paraId="0B39C4D5" w14:textId="64705BC6" w:rsidR="00C86D36" w:rsidRDefault="00730C44" w:rsidP="00730C44">
      <w:pPr>
        <w:pStyle w:val="2"/>
        <w:ind w:left="482"/>
      </w:pPr>
      <w:bookmarkStart w:id="64" w:name="_Toc235640260"/>
      <w:r>
        <w:rPr>
          <w:rFonts w:hint="eastAsia"/>
        </w:rPr>
        <w:t>5.3</w:t>
      </w:r>
      <w:r>
        <w:t>成本核算</w:t>
      </w:r>
      <w:bookmarkEnd w:id="64"/>
    </w:p>
    <w:tbl>
      <w:tblPr>
        <w:tblStyle w:val="aff6"/>
        <w:tblW w:w="0" w:type="auto"/>
        <w:tblInd w:w="392" w:type="dxa"/>
        <w:tblLook w:val="04A0" w:firstRow="1" w:lastRow="0" w:firstColumn="1" w:lastColumn="0" w:noHBand="0" w:noVBand="1"/>
      </w:tblPr>
      <w:tblGrid>
        <w:gridCol w:w="1858"/>
        <w:gridCol w:w="1119"/>
        <w:gridCol w:w="1559"/>
        <w:gridCol w:w="1417"/>
      </w:tblGrid>
      <w:tr w:rsidR="00167249" w14:paraId="69A71B8A" w14:textId="77777777" w:rsidTr="00413E1F">
        <w:tc>
          <w:tcPr>
            <w:tcW w:w="1858" w:type="dxa"/>
          </w:tcPr>
          <w:p w14:paraId="699FAFAC" w14:textId="5EC5BC34" w:rsidR="00167249" w:rsidRPr="00A51D22" w:rsidRDefault="00167249" w:rsidP="00167249">
            <w:pPr>
              <w:jc w:val="center"/>
              <w:rPr>
                <w:rFonts w:ascii="等线" w:eastAsia="等线" w:hAnsi="等线"/>
                <w:color w:val="000000"/>
                <w:sz w:val="22"/>
              </w:rPr>
            </w:pPr>
            <w:r w:rsidRPr="00A51D22">
              <w:rPr>
                <w:rFonts w:ascii="等线" w:eastAsia="等线" w:hAnsi="等线" w:hint="eastAsia"/>
                <w:color w:val="000000"/>
                <w:sz w:val="22"/>
              </w:rPr>
              <w:t>名称</w:t>
            </w:r>
          </w:p>
        </w:tc>
        <w:tc>
          <w:tcPr>
            <w:tcW w:w="1119" w:type="dxa"/>
          </w:tcPr>
          <w:p w14:paraId="2E233BF1" w14:textId="50DC3A1B" w:rsidR="00167249" w:rsidRPr="00A51D22" w:rsidRDefault="00167249" w:rsidP="00167249">
            <w:pPr>
              <w:jc w:val="center"/>
              <w:rPr>
                <w:rFonts w:ascii="等线" w:eastAsia="等线" w:hAnsi="等线"/>
                <w:color w:val="000000"/>
                <w:sz w:val="22"/>
              </w:rPr>
            </w:pPr>
            <w:r w:rsidRPr="00A51D22">
              <w:rPr>
                <w:rFonts w:ascii="等线" w:eastAsia="等线" w:hAnsi="等线" w:hint="eastAsia"/>
                <w:color w:val="000000"/>
                <w:sz w:val="22"/>
              </w:rPr>
              <w:t>数量</w:t>
            </w:r>
            <w:r w:rsidR="00DF516C" w:rsidRPr="00A51D22">
              <w:rPr>
                <w:rFonts w:ascii="等线" w:eastAsia="等线" w:hAnsi="等线" w:hint="eastAsia"/>
                <w:color w:val="000000"/>
                <w:sz w:val="22"/>
              </w:rPr>
              <w:t>/个</w:t>
            </w:r>
          </w:p>
        </w:tc>
        <w:tc>
          <w:tcPr>
            <w:tcW w:w="1559" w:type="dxa"/>
          </w:tcPr>
          <w:p w14:paraId="18BF59F4" w14:textId="3B22403A" w:rsidR="00167249" w:rsidRPr="00A51D22" w:rsidRDefault="00167249" w:rsidP="00167249">
            <w:pPr>
              <w:jc w:val="center"/>
              <w:rPr>
                <w:rFonts w:ascii="等线" w:eastAsia="等线" w:hAnsi="等线"/>
                <w:color w:val="000000"/>
                <w:sz w:val="22"/>
              </w:rPr>
            </w:pPr>
            <w:r w:rsidRPr="00A51D22">
              <w:rPr>
                <w:rFonts w:ascii="等线" w:eastAsia="等线" w:hAnsi="等线" w:hint="eastAsia"/>
                <w:color w:val="000000"/>
                <w:sz w:val="22"/>
              </w:rPr>
              <w:t>单价</w:t>
            </w:r>
            <w:r w:rsidR="00DF516C" w:rsidRPr="00A51D22">
              <w:rPr>
                <w:rFonts w:ascii="等线" w:eastAsia="等线" w:hAnsi="等线" w:hint="eastAsia"/>
                <w:color w:val="000000"/>
                <w:sz w:val="22"/>
              </w:rPr>
              <w:t>/RMB</w:t>
            </w:r>
          </w:p>
        </w:tc>
        <w:tc>
          <w:tcPr>
            <w:tcW w:w="1417" w:type="dxa"/>
          </w:tcPr>
          <w:p w14:paraId="7FEAB177" w14:textId="6F8CC0E6" w:rsidR="00167249" w:rsidRPr="00A51D22" w:rsidRDefault="00167249" w:rsidP="00167249">
            <w:pPr>
              <w:jc w:val="center"/>
              <w:rPr>
                <w:rFonts w:ascii="等线" w:eastAsia="等线" w:hAnsi="等线"/>
                <w:color w:val="000000"/>
                <w:sz w:val="22"/>
              </w:rPr>
            </w:pPr>
            <w:r w:rsidRPr="00A51D22">
              <w:rPr>
                <w:rFonts w:ascii="等线" w:eastAsia="等线" w:hAnsi="等线" w:hint="eastAsia"/>
                <w:color w:val="000000"/>
                <w:sz w:val="22"/>
              </w:rPr>
              <w:t>总价</w:t>
            </w:r>
            <w:r w:rsidR="00DF516C" w:rsidRPr="00A51D22">
              <w:rPr>
                <w:rFonts w:ascii="等线" w:eastAsia="等线" w:hAnsi="等线" w:hint="eastAsia"/>
                <w:color w:val="000000"/>
                <w:sz w:val="22"/>
              </w:rPr>
              <w:t>/RMB</w:t>
            </w:r>
          </w:p>
        </w:tc>
      </w:tr>
      <w:tr w:rsidR="00743E20" w14:paraId="1F824098" w14:textId="77777777" w:rsidTr="00413E1F">
        <w:tc>
          <w:tcPr>
            <w:tcW w:w="1858" w:type="dxa"/>
          </w:tcPr>
          <w:p w14:paraId="1C07D6CC" w14:textId="1EF0A59C" w:rsidR="00743E20" w:rsidRPr="00A51D22" w:rsidRDefault="00743E20" w:rsidP="00167249">
            <w:pPr>
              <w:jc w:val="center"/>
              <w:rPr>
                <w:rFonts w:ascii="等线" w:eastAsia="等线" w:hAnsi="等线"/>
                <w:color w:val="000000"/>
                <w:sz w:val="22"/>
              </w:rPr>
            </w:pPr>
            <w:r w:rsidRPr="00A51D22">
              <w:rPr>
                <w:rFonts w:ascii="等线" w:eastAsia="等线" w:hAnsi="等线"/>
                <w:color w:val="000000"/>
                <w:sz w:val="22"/>
              </w:rPr>
              <w:t>总线舵机</w:t>
            </w:r>
            <w:r w:rsidR="00E43167" w:rsidRPr="00A51D22">
              <w:rPr>
                <w:rFonts w:ascii="等线" w:eastAsia="等线" w:hAnsi="等线" w:hint="eastAsia"/>
                <w:color w:val="000000"/>
                <w:sz w:val="22"/>
              </w:rPr>
              <w:t>25KG</w:t>
            </w:r>
          </w:p>
        </w:tc>
        <w:tc>
          <w:tcPr>
            <w:tcW w:w="1119" w:type="dxa"/>
          </w:tcPr>
          <w:p w14:paraId="73C81C75" w14:textId="630D0507" w:rsidR="00743E20" w:rsidRPr="00A51D22" w:rsidRDefault="00E43167" w:rsidP="00167249">
            <w:pPr>
              <w:jc w:val="center"/>
              <w:rPr>
                <w:rFonts w:ascii="等线" w:eastAsia="等线" w:hAnsi="等线"/>
                <w:color w:val="000000"/>
                <w:sz w:val="22"/>
              </w:rPr>
            </w:pPr>
            <w:r w:rsidRPr="00A51D22">
              <w:rPr>
                <w:rFonts w:ascii="等线" w:eastAsia="等线" w:hAnsi="等线" w:hint="eastAsia"/>
                <w:color w:val="000000"/>
                <w:sz w:val="22"/>
              </w:rPr>
              <w:t>10</w:t>
            </w:r>
          </w:p>
        </w:tc>
        <w:tc>
          <w:tcPr>
            <w:tcW w:w="1559" w:type="dxa"/>
          </w:tcPr>
          <w:p w14:paraId="5EF8B83A" w14:textId="673FF8E1" w:rsidR="00743E20" w:rsidRPr="00A51D22" w:rsidRDefault="00503809" w:rsidP="00167249">
            <w:pPr>
              <w:jc w:val="center"/>
              <w:rPr>
                <w:rFonts w:ascii="等线" w:eastAsia="等线" w:hAnsi="等线"/>
                <w:color w:val="000000"/>
                <w:sz w:val="22"/>
              </w:rPr>
            </w:pPr>
            <w:r w:rsidRPr="00A51D22">
              <w:rPr>
                <w:rFonts w:ascii="等线" w:eastAsia="等线" w:hAnsi="等线" w:hint="eastAsia"/>
                <w:color w:val="000000"/>
                <w:sz w:val="22"/>
              </w:rPr>
              <w:t>74.25/59.3</w:t>
            </w:r>
          </w:p>
        </w:tc>
        <w:tc>
          <w:tcPr>
            <w:tcW w:w="1417" w:type="dxa"/>
          </w:tcPr>
          <w:p w14:paraId="06C06F80" w14:textId="76C181BE" w:rsidR="00743E20" w:rsidRPr="00A51D22" w:rsidRDefault="00503809" w:rsidP="00167249">
            <w:pPr>
              <w:jc w:val="center"/>
              <w:rPr>
                <w:rFonts w:ascii="等线" w:eastAsia="等线" w:hAnsi="等线"/>
                <w:color w:val="000000"/>
                <w:sz w:val="22"/>
              </w:rPr>
            </w:pPr>
            <w:r w:rsidRPr="00A51D22">
              <w:rPr>
                <w:rFonts w:ascii="等线" w:eastAsia="等线" w:hAnsi="等线"/>
                <w:color w:val="000000"/>
                <w:sz w:val="22"/>
              </w:rPr>
              <w:t>667.75</w:t>
            </w:r>
          </w:p>
        </w:tc>
      </w:tr>
      <w:tr w:rsidR="00413E1F" w14:paraId="20B901F3" w14:textId="77777777" w:rsidTr="00413E1F">
        <w:tc>
          <w:tcPr>
            <w:tcW w:w="1858" w:type="dxa"/>
          </w:tcPr>
          <w:p w14:paraId="17134C9E" w14:textId="2E559D1F" w:rsidR="00413E1F" w:rsidRPr="00A51D22" w:rsidRDefault="00413E1F" w:rsidP="00167249">
            <w:pPr>
              <w:jc w:val="center"/>
              <w:rPr>
                <w:rFonts w:ascii="等线" w:eastAsia="等线" w:hAnsi="等线"/>
                <w:color w:val="000000"/>
                <w:sz w:val="22"/>
              </w:rPr>
            </w:pPr>
            <w:r w:rsidRPr="00A51D22">
              <w:rPr>
                <w:rFonts w:ascii="等线" w:eastAsia="等线" w:hAnsi="等线"/>
                <w:color w:val="000000"/>
                <w:sz w:val="22"/>
              </w:rPr>
              <w:t>总线舵机</w:t>
            </w:r>
            <w:r w:rsidR="00E43167" w:rsidRPr="00A51D22">
              <w:rPr>
                <w:rFonts w:ascii="等线" w:eastAsia="等线" w:hAnsi="等线" w:hint="eastAsia"/>
                <w:color w:val="000000"/>
                <w:sz w:val="22"/>
              </w:rPr>
              <w:t>10KG</w:t>
            </w:r>
          </w:p>
        </w:tc>
        <w:tc>
          <w:tcPr>
            <w:tcW w:w="1119" w:type="dxa"/>
          </w:tcPr>
          <w:p w14:paraId="5A6F04F7" w14:textId="25796AE1" w:rsidR="00413E1F" w:rsidRPr="00A51D22" w:rsidRDefault="00E43167" w:rsidP="00167249">
            <w:pPr>
              <w:jc w:val="center"/>
              <w:rPr>
                <w:rFonts w:ascii="等线" w:eastAsia="等线" w:hAnsi="等线"/>
                <w:color w:val="000000"/>
                <w:sz w:val="22"/>
              </w:rPr>
            </w:pPr>
            <w:r w:rsidRPr="00A51D22">
              <w:rPr>
                <w:rFonts w:ascii="等线" w:eastAsia="等线" w:hAnsi="等线" w:hint="eastAsia"/>
                <w:color w:val="000000"/>
                <w:sz w:val="22"/>
              </w:rPr>
              <w:t>2</w:t>
            </w:r>
          </w:p>
        </w:tc>
        <w:tc>
          <w:tcPr>
            <w:tcW w:w="1559" w:type="dxa"/>
          </w:tcPr>
          <w:p w14:paraId="701E6114" w14:textId="63D337C5" w:rsidR="00413E1F" w:rsidRPr="00A51D22" w:rsidRDefault="00E43167" w:rsidP="00167249">
            <w:pPr>
              <w:jc w:val="center"/>
              <w:rPr>
                <w:rFonts w:ascii="等线" w:eastAsia="等线" w:hAnsi="等线"/>
                <w:color w:val="000000"/>
                <w:sz w:val="22"/>
              </w:rPr>
            </w:pPr>
            <w:r w:rsidRPr="00A51D22">
              <w:rPr>
                <w:rFonts w:ascii="等线" w:eastAsia="等线" w:hAnsi="等线" w:hint="eastAsia"/>
                <w:color w:val="000000"/>
                <w:sz w:val="22"/>
              </w:rPr>
              <w:t>26.73</w:t>
            </w:r>
          </w:p>
        </w:tc>
        <w:tc>
          <w:tcPr>
            <w:tcW w:w="1417" w:type="dxa"/>
          </w:tcPr>
          <w:p w14:paraId="587F24F0" w14:textId="43E5E6E2" w:rsidR="00413E1F" w:rsidRPr="00A51D22" w:rsidRDefault="00E43167" w:rsidP="00167249">
            <w:pPr>
              <w:jc w:val="center"/>
              <w:rPr>
                <w:rFonts w:ascii="等线" w:eastAsia="等线" w:hAnsi="等线"/>
                <w:color w:val="000000"/>
                <w:sz w:val="22"/>
              </w:rPr>
            </w:pPr>
            <w:r w:rsidRPr="00A51D22">
              <w:rPr>
                <w:rFonts w:ascii="等线" w:eastAsia="等线" w:hAnsi="等线" w:hint="eastAsia"/>
                <w:color w:val="000000"/>
                <w:sz w:val="22"/>
              </w:rPr>
              <w:t>53.46</w:t>
            </w:r>
          </w:p>
        </w:tc>
      </w:tr>
      <w:tr w:rsidR="00743E20" w14:paraId="79A51AF2" w14:textId="77777777" w:rsidTr="00413E1F">
        <w:tc>
          <w:tcPr>
            <w:tcW w:w="1858" w:type="dxa"/>
          </w:tcPr>
          <w:p w14:paraId="62F4B872" w14:textId="2CA01FA2" w:rsidR="00743E20" w:rsidRPr="00A51D22" w:rsidRDefault="00743E20" w:rsidP="00167249">
            <w:pPr>
              <w:jc w:val="center"/>
              <w:rPr>
                <w:rFonts w:ascii="等线" w:eastAsia="等线" w:hAnsi="等线"/>
                <w:color w:val="000000"/>
                <w:sz w:val="22"/>
              </w:rPr>
            </w:pPr>
            <w:r w:rsidRPr="00A51D22">
              <w:rPr>
                <w:rFonts w:ascii="等线" w:eastAsia="等线" w:hAnsi="等线"/>
                <w:color w:val="000000"/>
                <w:sz w:val="22"/>
              </w:rPr>
              <w:t>开发板</w:t>
            </w:r>
          </w:p>
        </w:tc>
        <w:tc>
          <w:tcPr>
            <w:tcW w:w="1119" w:type="dxa"/>
          </w:tcPr>
          <w:p w14:paraId="6154D437" w14:textId="742DC7FD" w:rsidR="00743E20" w:rsidRPr="00A51D22" w:rsidRDefault="00193626" w:rsidP="00167249">
            <w:pPr>
              <w:jc w:val="center"/>
              <w:rPr>
                <w:rFonts w:ascii="等线" w:eastAsia="等线" w:hAnsi="等线"/>
                <w:color w:val="000000"/>
                <w:sz w:val="22"/>
              </w:rPr>
            </w:pPr>
            <w:r w:rsidRPr="00A51D22">
              <w:rPr>
                <w:rFonts w:ascii="等线" w:eastAsia="等线" w:hAnsi="等线" w:hint="eastAsia"/>
                <w:color w:val="000000"/>
                <w:sz w:val="22"/>
              </w:rPr>
              <w:t>2</w:t>
            </w:r>
          </w:p>
        </w:tc>
        <w:tc>
          <w:tcPr>
            <w:tcW w:w="1559" w:type="dxa"/>
          </w:tcPr>
          <w:p w14:paraId="0E5E23EA" w14:textId="2B81E44B" w:rsidR="00743E20" w:rsidRPr="00A51D22" w:rsidRDefault="00413E1F" w:rsidP="00167249">
            <w:pPr>
              <w:jc w:val="center"/>
              <w:rPr>
                <w:rFonts w:ascii="等线" w:eastAsia="等线" w:hAnsi="等线"/>
                <w:color w:val="000000"/>
                <w:sz w:val="22"/>
              </w:rPr>
            </w:pPr>
            <w:r w:rsidRPr="00A51D22">
              <w:rPr>
                <w:rFonts w:ascii="等线" w:eastAsia="等线" w:hAnsi="等线" w:hint="eastAsia"/>
                <w:color w:val="000000"/>
                <w:sz w:val="22"/>
              </w:rPr>
              <w:t>68.75</w:t>
            </w:r>
          </w:p>
        </w:tc>
        <w:tc>
          <w:tcPr>
            <w:tcW w:w="1417" w:type="dxa"/>
          </w:tcPr>
          <w:p w14:paraId="4C948AFE" w14:textId="7F3369EB" w:rsidR="00743E20" w:rsidRPr="00A51D22" w:rsidRDefault="00413E1F" w:rsidP="00167249">
            <w:pPr>
              <w:jc w:val="center"/>
              <w:rPr>
                <w:rFonts w:ascii="等线" w:eastAsia="等线" w:hAnsi="等线"/>
                <w:color w:val="000000"/>
                <w:sz w:val="22"/>
              </w:rPr>
            </w:pPr>
            <w:r w:rsidRPr="00A51D22">
              <w:rPr>
                <w:rFonts w:ascii="等线" w:eastAsia="等线" w:hAnsi="等线" w:hint="eastAsia"/>
                <w:color w:val="000000"/>
                <w:sz w:val="22"/>
              </w:rPr>
              <w:t>137.5</w:t>
            </w:r>
          </w:p>
        </w:tc>
      </w:tr>
      <w:tr w:rsidR="00743E20" w14:paraId="47DB3754" w14:textId="77777777" w:rsidTr="00413E1F">
        <w:tc>
          <w:tcPr>
            <w:tcW w:w="1858" w:type="dxa"/>
          </w:tcPr>
          <w:p w14:paraId="4E07AC9A" w14:textId="15EA4AAB" w:rsidR="00743E20" w:rsidRPr="00A51D22" w:rsidRDefault="00743E20" w:rsidP="00167249">
            <w:pPr>
              <w:jc w:val="center"/>
              <w:rPr>
                <w:rFonts w:ascii="等线" w:eastAsia="等线" w:hAnsi="等线"/>
                <w:color w:val="000000"/>
                <w:sz w:val="22"/>
              </w:rPr>
            </w:pPr>
            <w:r w:rsidRPr="00A51D22">
              <w:rPr>
                <w:rFonts w:ascii="等线" w:eastAsia="等线" w:hAnsi="等线"/>
                <w:color w:val="000000"/>
                <w:sz w:val="22"/>
              </w:rPr>
              <w:t>结构组件</w:t>
            </w:r>
          </w:p>
        </w:tc>
        <w:tc>
          <w:tcPr>
            <w:tcW w:w="1119" w:type="dxa"/>
          </w:tcPr>
          <w:p w14:paraId="17755EFF" w14:textId="19C16B0C" w:rsidR="00743E20" w:rsidRPr="00A51D22" w:rsidRDefault="00EF0189" w:rsidP="00167249">
            <w:pPr>
              <w:jc w:val="center"/>
              <w:rPr>
                <w:rFonts w:ascii="等线" w:eastAsia="等线" w:hAnsi="等线"/>
                <w:color w:val="000000"/>
                <w:sz w:val="22"/>
              </w:rPr>
            </w:pPr>
            <w:r w:rsidRPr="00A51D22">
              <w:rPr>
                <w:rFonts w:ascii="等线" w:eastAsia="等线" w:hAnsi="等线" w:hint="eastAsia"/>
                <w:color w:val="000000"/>
                <w:sz w:val="22"/>
              </w:rPr>
              <w:t>17</w:t>
            </w:r>
          </w:p>
        </w:tc>
        <w:tc>
          <w:tcPr>
            <w:tcW w:w="1559" w:type="dxa"/>
          </w:tcPr>
          <w:p w14:paraId="0CCA2851" w14:textId="13D7A2CC" w:rsidR="00743E20" w:rsidRPr="00A51D22" w:rsidRDefault="00EF0189" w:rsidP="00167249">
            <w:pPr>
              <w:jc w:val="center"/>
              <w:rPr>
                <w:rFonts w:ascii="等线" w:eastAsia="等线" w:hAnsi="等线"/>
                <w:color w:val="000000"/>
                <w:sz w:val="22"/>
              </w:rPr>
            </w:pPr>
            <w:r w:rsidRPr="00A51D22">
              <w:rPr>
                <w:rFonts w:ascii="等线" w:eastAsia="等线" w:hAnsi="等线" w:hint="eastAsia"/>
                <w:color w:val="000000"/>
                <w:sz w:val="22"/>
              </w:rPr>
              <w:t>2.63/3.38</w:t>
            </w:r>
          </w:p>
        </w:tc>
        <w:tc>
          <w:tcPr>
            <w:tcW w:w="1417" w:type="dxa"/>
          </w:tcPr>
          <w:p w14:paraId="4279706F" w14:textId="72E6CDD7" w:rsidR="00743E20" w:rsidRPr="00A51D22" w:rsidRDefault="00EF0189" w:rsidP="00167249">
            <w:pPr>
              <w:jc w:val="center"/>
              <w:rPr>
                <w:rFonts w:ascii="等线" w:eastAsia="等线" w:hAnsi="等线"/>
                <w:color w:val="000000"/>
                <w:sz w:val="22"/>
              </w:rPr>
            </w:pPr>
            <w:r w:rsidRPr="00A51D22">
              <w:rPr>
                <w:rFonts w:ascii="等线" w:eastAsia="等线" w:hAnsi="等线"/>
                <w:color w:val="000000"/>
                <w:sz w:val="22"/>
              </w:rPr>
              <w:t>42.49</w:t>
            </w:r>
          </w:p>
        </w:tc>
      </w:tr>
      <w:tr w:rsidR="00413E1F" w14:paraId="1A9B25C9" w14:textId="77777777" w:rsidTr="00413E1F">
        <w:tc>
          <w:tcPr>
            <w:tcW w:w="1858" w:type="dxa"/>
          </w:tcPr>
          <w:p w14:paraId="4F454C9F" w14:textId="2394C810" w:rsidR="00413E1F" w:rsidRPr="00A51D22" w:rsidRDefault="00413E1F" w:rsidP="00167249">
            <w:pPr>
              <w:jc w:val="center"/>
              <w:rPr>
                <w:rFonts w:ascii="等线" w:eastAsia="等线" w:hAnsi="等线"/>
                <w:color w:val="000000"/>
                <w:sz w:val="22"/>
              </w:rPr>
            </w:pPr>
            <w:r w:rsidRPr="00A51D22">
              <w:rPr>
                <w:rFonts w:ascii="等线" w:eastAsia="等线" w:hAnsi="等线" w:hint="eastAsia"/>
                <w:color w:val="000000"/>
                <w:sz w:val="22"/>
              </w:rPr>
              <w:t>舵盘</w:t>
            </w:r>
          </w:p>
        </w:tc>
        <w:tc>
          <w:tcPr>
            <w:tcW w:w="1119" w:type="dxa"/>
          </w:tcPr>
          <w:p w14:paraId="30995930" w14:textId="16B1DDE4" w:rsidR="00413E1F" w:rsidRPr="00A51D22" w:rsidRDefault="00DF516C" w:rsidP="00167249">
            <w:pPr>
              <w:jc w:val="center"/>
              <w:rPr>
                <w:rFonts w:ascii="等线" w:eastAsia="等线" w:hAnsi="等线"/>
                <w:color w:val="000000"/>
                <w:sz w:val="22"/>
              </w:rPr>
            </w:pPr>
            <w:r w:rsidRPr="00A51D22">
              <w:rPr>
                <w:rFonts w:ascii="等线" w:eastAsia="等线" w:hAnsi="等线" w:hint="eastAsia"/>
                <w:color w:val="000000"/>
                <w:sz w:val="22"/>
              </w:rPr>
              <w:t>18</w:t>
            </w:r>
          </w:p>
        </w:tc>
        <w:tc>
          <w:tcPr>
            <w:tcW w:w="1559" w:type="dxa"/>
          </w:tcPr>
          <w:p w14:paraId="05FF4FB9" w14:textId="2B6C6C85" w:rsidR="00413E1F" w:rsidRPr="00A51D22" w:rsidRDefault="00DF516C" w:rsidP="00167249">
            <w:pPr>
              <w:jc w:val="center"/>
              <w:rPr>
                <w:rFonts w:ascii="等线" w:eastAsia="等线" w:hAnsi="等线"/>
                <w:color w:val="000000"/>
                <w:sz w:val="22"/>
              </w:rPr>
            </w:pPr>
            <w:r w:rsidRPr="00A51D22">
              <w:rPr>
                <w:rFonts w:ascii="等线" w:eastAsia="等线" w:hAnsi="等线" w:hint="eastAsia"/>
                <w:color w:val="000000"/>
                <w:sz w:val="22"/>
              </w:rPr>
              <w:t>1.7</w:t>
            </w:r>
          </w:p>
        </w:tc>
        <w:tc>
          <w:tcPr>
            <w:tcW w:w="1417" w:type="dxa"/>
          </w:tcPr>
          <w:p w14:paraId="2EA2120C" w14:textId="78AFC185" w:rsidR="00413E1F" w:rsidRPr="00A51D22" w:rsidRDefault="00DF516C" w:rsidP="00167249">
            <w:pPr>
              <w:jc w:val="center"/>
              <w:rPr>
                <w:rFonts w:ascii="等线" w:eastAsia="等线" w:hAnsi="等线"/>
                <w:color w:val="000000"/>
                <w:sz w:val="22"/>
              </w:rPr>
            </w:pPr>
            <w:r w:rsidRPr="00A51D22">
              <w:rPr>
                <w:rFonts w:ascii="等线" w:eastAsia="等线" w:hAnsi="等线" w:hint="eastAsia"/>
                <w:color w:val="000000"/>
                <w:sz w:val="22"/>
              </w:rPr>
              <w:t>34.6</w:t>
            </w:r>
          </w:p>
        </w:tc>
      </w:tr>
      <w:tr w:rsidR="00743E20" w14:paraId="29C3A0F3" w14:textId="77777777" w:rsidTr="00413E1F">
        <w:tc>
          <w:tcPr>
            <w:tcW w:w="1858" w:type="dxa"/>
          </w:tcPr>
          <w:p w14:paraId="3FE665A9" w14:textId="583F3A2B" w:rsidR="00743E20" w:rsidRPr="00A51D22" w:rsidRDefault="00743E20" w:rsidP="00167249">
            <w:pPr>
              <w:jc w:val="center"/>
              <w:rPr>
                <w:rFonts w:ascii="等线" w:eastAsia="等线" w:hAnsi="等线"/>
                <w:color w:val="000000"/>
                <w:sz w:val="22"/>
              </w:rPr>
            </w:pPr>
            <w:r w:rsidRPr="00A51D22">
              <w:rPr>
                <w:rFonts w:ascii="等线" w:eastAsia="等线" w:hAnsi="等线"/>
                <w:color w:val="000000"/>
                <w:sz w:val="22"/>
              </w:rPr>
              <w:t>舵机驱动板</w:t>
            </w:r>
          </w:p>
        </w:tc>
        <w:tc>
          <w:tcPr>
            <w:tcW w:w="1119" w:type="dxa"/>
          </w:tcPr>
          <w:p w14:paraId="04D6DD90" w14:textId="1B5E1C8A" w:rsidR="00743E20" w:rsidRPr="00A51D22" w:rsidRDefault="00193626" w:rsidP="00167249">
            <w:pPr>
              <w:jc w:val="center"/>
              <w:rPr>
                <w:rFonts w:ascii="等线" w:eastAsia="等线" w:hAnsi="等线"/>
                <w:color w:val="000000"/>
                <w:sz w:val="22"/>
              </w:rPr>
            </w:pPr>
            <w:r w:rsidRPr="00A51D22">
              <w:rPr>
                <w:rFonts w:ascii="等线" w:eastAsia="等线" w:hAnsi="等线" w:hint="eastAsia"/>
                <w:color w:val="000000"/>
                <w:sz w:val="22"/>
              </w:rPr>
              <w:t>2</w:t>
            </w:r>
          </w:p>
        </w:tc>
        <w:tc>
          <w:tcPr>
            <w:tcW w:w="1559" w:type="dxa"/>
          </w:tcPr>
          <w:p w14:paraId="41FE96A2" w14:textId="311DB496" w:rsidR="00743E20" w:rsidRPr="00A51D22" w:rsidRDefault="00413E1F" w:rsidP="00167249">
            <w:pPr>
              <w:jc w:val="center"/>
              <w:rPr>
                <w:rFonts w:ascii="等线" w:eastAsia="等线" w:hAnsi="等线"/>
                <w:color w:val="000000"/>
                <w:sz w:val="22"/>
              </w:rPr>
            </w:pPr>
            <w:r w:rsidRPr="00A51D22">
              <w:rPr>
                <w:rFonts w:ascii="等线" w:eastAsia="等线" w:hAnsi="等线" w:hint="eastAsia"/>
                <w:color w:val="000000"/>
                <w:sz w:val="22"/>
              </w:rPr>
              <w:t>22.5</w:t>
            </w:r>
          </w:p>
        </w:tc>
        <w:tc>
          <w:tcPr>
            <w:tcW w:w="1417" w:type="dxa"/>
          </w:tcPr>
          <w:p w14:paraId="5EE59CF7" w14:textId="7C646BAA" w:rsidR="00743E20" w:rsidRPr="00A51D22" w:rsidRDefault="00413E1F" w:rsidP="00167249">
            <w:pPr>
              <w:jc w:val="center"/>
              <w:rPr>
                <w:rFonts w:ascii="等线" w:eastAsia="等线" w:hAnsi="等线"/>
                <w:color w:val="000000"/>
                <w:sz w:val="22"/>
              </w:rPr>
            </w:pPr>
            <w:r w:rsidRPr="00A51D22">
              <w:rPr>
                <w:rFonts w:ascii="等线" w:eastAsia="等线" w:hAnsi="等线" w:hint="eastAsia"/>
                <w:color w:val="000000"/>
                <w:sz w:val="22"/>
              </w:rPr>
              <w:t>45</w:t>
            </w:r>
          </w:p>
        </w:tc>
      </w:tr>
      <w:tr w:rsidR="00743E20" w14:paraId="704713FA" w14:textId="77777777" w:rsidTr="00413E1F">
        <w:tc>
          <w:tcPr>
            <w:tcW w:w="1858" w:type="dxa"/>
          </w:tcPr>
          <w:p w14:paraId="51024F5C" w14:textId="0CA7585E" w:rsidR="00743E20" w:rsidRPr="00A51D22" w:rsidRDefault="00743E20" w:rsidP="00167249">
            <w:pPr>
              <w:jc w:val="center"/>
              <w:rPr>
                <w:rFonts w:ascii="等线" w:eastAsia="等线" w:hAnsi="等线"/>
                <w:color w:val="000000"/>
                <w:sz w:val="22"/>
              </w:rPr>
            </w:pPr>
            <w:r w:rsidRPr="00A51D22">
              <w:rPr>
                <w:rFonts w:ascii="等线" w:eastAsia="等线" w:hAnsi="等线"/>
                <w:color w:val="000000"/>
                <w:sz w:val="22"/>
              </w:rPr>
              <w:t>烧录调试器</w:t>
            </w:r>
          </w:p>
        </w:tc>
        <w:tc>
          <w:tcPr>
            <w:tcW w:w="1119" w:type="dxa"/>
          </w:tcPr>
          <w:p w14:paraId="60AB6864" w14:textId="047995B4" w:rsidR="00743E20" w:rsidRPr="00A51D22" w:rsidRDefault="00193626" w:rsidP="00167249">
            <w:pPr>
              <w:jc w:val="center"/>
              <w:rPr>
                <w:rFonts w:ascii="等线" w:eastAsia="等线" w:hAnsi="等线"/>
                <w:color w:val="000000"/>
                <w:sz w:val="22"/>
              </w:rPr>
            </w:pPr>
            <w:r w:rsidRPr="00A51D22">
              <w:rPr>
                <w:rFonts w:ascii="等线" w:eastAsia="等线" w:hAnsi="等线" w:hint="eastAsia"/>
                <w:color w:val="000000"/>
                <w:sz w:val="22"/>
              </w:rPr>
              <w:t>2</w:t>
            </w:r>
          </w:p>
        </w:tc>
        <w:tc>
          <w:tcPr>
            <w:tcW w:w="1559" w:type="dxa"/>
          </w:tcPr>
          <w:p w14:paraId="2AD0BAB7" w14:textId="465D44AB" w:rsidR="00743E20" w:rsidRPr="00A51D22" w:rsidRDefault="00413E1F" w:rsidP="00167249">
            <w:pPr>
              <w:jc w:val="center"/>
              <w:rPr>
                <w:rFonts w:ascii="等线" w:eastAsia="等线" w:hAnsi="等线"/>
                <w:color w:val="000000"/>
                <w:sz w:val="22"/>
              </w:rPr>
            </w:pPr>
            <w:r w:rsidRPr="00A51D22">
              <w:rPr>
                <w:rFonts w:ascii="等线" w:eastAsia="等线" w:hAnsi="等线" w:hint="eastAsia"/>
                <w:color w:val="000000"/>
                <w:sz w:val="22"/>
              </w:rPr>
              <w:t>9.72</w:t>
            </w:r>
          </w:p>
        </w:tc>
        <w:tc>
          <w:tcPr>
            <w:tcW w:w="1417" w:type="dxa"/>
          </w:tcPr>
          <w:p w14:paraId="2497D806" w14:textId="493EAA46" w:rsidR="00743E20" w:rsidRPr="00A51D22" w:rsidRDefault="00413E1F" w:rsidP="00167249">
            <w:pPr>
              <w:jc w:val="center"/>
              <w:rPr>
                <w:rFonts w:ascii="等线" w:eastAsia="等线" w:hAnsi="等线"/>
                <w:color w:val="000000"/>
                <w:sz w:val="22"/>
              </w:rPr>
            </w:pPr>
            <w:r w:rsidRPr="00A51D22">
              <w:rPr>
                <w:rFonts w:ascii="等线" w:eastAsia="等线" w:hAnsi="等线"/>
                <w:color w:val="000000"/>
                <w:sz w:val="22"/>
              </w:rPr>
              <w:t>19.44</w:t>
            </w:r>
          </w:p>
        </w:tc>
      </w:tr>
      <w:tr w:rsidR="00743E20" w14:paraId="5E4381BA" w14:textId="77777777" w:rsidTr="00413E1F">
        <w:tc>
          <w:tcPr>
            <w:tcW w:w="1858" w:type="dxa"/>
          </w:tcPr>
          <w:p w14:paraId="71D647B1" w14:textId="0AF5D256" w:rsidR="00743E20" w:rsidRPr="00A51D22" w:rsidRDefault="00743E20" w:rsidP="00167249">
            <w:pPr>
              <w:jc w:val="center"/>
              <w:rPr>
                <w:rFonts w:ascii="等线" w:eastAsia="等线" w:hAnsi="等线"/>
                <w:color w:val="000000"/>
                <w:sz w:val="22"/>
              </w:rPr>
            </w:pPr>
            <w:r w:rsidRPr="00A51D22">
              <w:rPr>
                <w:rFonts w:ascii="等线" w:eastAsia="等线" w:hAnsi="等线"/>
                <w:color w:val="000000"/>
                <w:sz w:val="22"/>
              </w:rPr>
              <w:t>逻辑分析仪</w:t>
            </w:r>
          </w:p>
        </w:tc>
        <w:tc>
          <w:tcPr>
            <w:tcW w:w="1119" w:type="dxa"/>
          </w:tcPr>
          <w:p w14:paraId="44894477" w14:textId="4770DD60" w:rsidR="00743E20" w:rsidRPr="00A51D22" w:rsidRDefault="00193626" w:rsidP="00167249">
            <w:pPr>
              <w:jc w:val="center"/>
              <w:rPr>
                <w:rFonts w:ascii="等线" w:eastAsia="等线" w:hAnsi="等线"/>
                <w:color w:val="000000"/>
                <w:sz w:val="22"/>
              </w:rPr>
            </w:pPr>
            <w:r w:rsidRPr="00A51D22">
              <w:rPr>
                <w:rFonts w:ascii="等线" w:eastAsia="等线" w:hAnsi="等线" w:hint="eastAsia"/>
                <w:color w:val="000000"/>
                <w:sz w:val="22"/>
              </w:rPr>
              <w:t>1</w:t>
            </w:r>
          </w:p>
        </w:tc>
        <w:tc>
          <w:tcPr>
            <w:tcW w:w="1559" w:type="dxa"/>
          </w:tcPr>
          <w:p w14:paraId="61146A1C" w14:textId="011F1BDE" w:rsidR="00743E20" w:rsidRPr="00A51D22" w:rsidRDefault="00413E1F" w:rsidP="00167249">
            <w:pPr>
              <w:jc w:val="center"/>
              <w:rPr>
                <w:rFonts w:ascii="等线" w:eastAsia="等线" w:hAnsi="等线"/>
                <w:color w:val="000000"/>
                <w:sz w:val="22"/>
              </w:rPr>
            </w:pPr>
            <w:r w:rsidRPr="00A51D22">
              <w:rPr>
                <w:rFonts w:ascii="等线" w:eastAsia="等线" w:hAnsi="等线" w:hint="eastAsia"/>
                <w:color w:val="000000"/>
                <w:sz w:val="22"/>
              </w:rPr>
              <w:t>31</w:t>
            </w:r>
          </w:p>
        </w:tc>
        <w:tc>
          <w:tcPr>
            <w:tcW w:w="1417" w:type="dxa"/>
          </w:tcPr>
          <w:p w14:paraId="6737AF0D" w14:textId="47C82CA3" w:rsidR="00743E20" w:rsidRPr="00A51D22" w:rsidRDefault="00413E1F" w:rsidP="00167249">
            <w:pPr>
              <w:jc w:val="center"/>
              <w:rPr>
                <w:rFonts w:ascii="等线" w:eastAsia="等线" w:hAnsi="等线"/>
                <w:color w:val="000000"/>
                <w:sz w:val="22"/>
              </w:rPr>
            </w:pPr>
            <w:r w:rsidRPr="00A51D22">
              <w:rPr>
                <w:rFonts w:ascii="等线" w:eastAsia="等线" w:hAnsi="等线" w:hint="eastAsia"/>
                <w:color w:val="000000"/>
                <w:sz w:val="22"/>
              </w:rPr>
              <w:t>31</w:t>
            </w:r>
          </w:p>
        </w:tc>
      </w:tr>
      <w:tr w:rsidR="00743E20" w14:paraId="1E218DBF" w14:textId="77777777" w:rsidTr="00413E1F">
        <w:tc>
          <w:tcPr>
            <w:tcW w:w="1858" w:type="dxa"/>
          </w:tcPr>
          <w:p w14:paraId="110CA9AC" w14:textId="1392EBF6" w:rsidR="00743E20" w:rsidRPr="00A51D22" w:rsidRDefault="00743E20" w:rsidP="00167249">
            <w:pPr>
              <w:jc w:val="center"/>
              <w:rPr>
                <w:rFonts w:ascii="等线" w:eastAsia="等线" w:hAnsi="等线"/>
                <w:color w:val="000000"/>
                <w:sz w:val="22"/>
              </w:rPr>
            </w:pPr>
            <w:r w:rsidRPr="00A51D22">
              <w:rPr>
                <w:rFonts w:ascii="等线" w:eastAsia="等线" w:hAnsi="等线"/>
                <w:color w:val="000000"/>
                <w:sz w:val="22"/>
              </w:rPr>
              <w:t>直流稳压电源</w:t>
            </w:r>
          </w:p>
        </w:tc>
        <w:tc>
          <w:tcPr>
            <w:tcW w:w="1119" w:type="dxa"/>
          </w:tcPr>
          <w:p w14:paraId="2DD5ED7F" w14:textId="4FE9948D" w:rsidR="00743E20" w:rsidRPr="00A51D22" w:rsidRDefault="00193626" w:rsidP="00167249">
            <w:pPr>
              <w:jc w:val="center"/>
              <w:rPr>
                <w:rFonts w:ascii="等线" w:eastAsia="等线" w:hAnsi="等线"/>
                <w:color w:val="000000"/>
                <w:sz w:val="22"/>
              </w:rPr>
            </w:pPr>
            <w:r w:rsidRPr="00A51D22">
              <w:rPr>
                <w:rFonts w:ascii="等线" w:eastAsia="等线" w:hAnsi="等线" w:hint="eastAsia"/>
                <w:color w:val="000000"/>
                <w:sz w:val="22"/>
              </w:rPr>
              <w:t>1</w:t>
            </w:r>
          </w:p>
        </w:tc>
        <w:tc>
          <w:tcPr>
            <w:tcW w:w="1559" w:type="dxa"/>
          </w:tcPr>
          <w:p w14:paraId="0304FBF4" w14:textId="2E8FBB5A" w:rsidR="00743E20" w:rsidRPr="00A51D22" w:rsidRDefault="00413E1F" w:rsidP="00167249">
            <w:pPr>
              <w:jc w:val="center"/>
              <w:rPr>
                <w:rFonts w:ascii="等线" w:eastAsia="等线" w:hAnsi="等线"/>
                <w:color w:val="000000"/>
                <w:sz w:val="22"/>
              </w:rPr>
            </w:pPr>
            <w:r w:rsidRPr="00A51D22">
              <w:rPr>
                <w:rFonts w:ascii="等线" w:eastAsia="等线" w:hAnsi="等线" w:hint="eastAsia"/>
                <w:color w:val="000000"/>
                <w:sz w:val="22"/>
              </w:rPr>
              <w:t>151.3</w:t>
            </w:r>
          </w:p>
        </w:tc>
        <w:tc>
          <w:tcPr>
            <w:tcW w:w="1417" w:type="dxa"/>
          </w:tcPr>
          <w:p w14:paraId="714278CF" w14:textId="61C13163" w:rsidR="00743E20" w:rsidRPr="00A51D22" w:rsidRDefault="00413E1F" w:rsidP="00167249">
            <w:pPr>
              <w:jc w:val="center"/>
              <w:rPr>
                <w:rFonts w:ascii="等线" w:eastAsia="等线" w:hAnsi="等线"/>
                <w:color w:val="000000"/>
                <w:sz w:val="22"/>
              </w:rPr>
            </w:pPr>
            <w:r w:rsidRPr="00A51D22">
              <w:rPr>
                <w:rFonts w:ascii="等线" w:eastAsia="等线" w:hAnsi="等线" w:hint="eastAsia"/>
                <w:color w:val="000000"/>
                <w:sz w:val="22"/>
              </w:rPr>
              <w:t>151.3</w:t>
            </w:r>
          </w:p>
        </w:tc>
      </w:tr>
      <w:tr w:rsidR="00743E20" w14:paraId="185E1EB4" w14:textId="77777777" w:rsidTr="00413E1F">
        <w:tc>
          <w:tcPr>
            <w:tcW w:w="1858" w:type="dxa"/>
          </w:tcPr>
          <w:p w14:paraId="2FA0BE8C" w14:textId="0672F11F" w:rsidR="00743E20" w:rsidRPr="00743E20" w:rsidRDefault="00743E20" w:rsidP="00167249">
            <w:pPr>
              <w:jc w:val="center"/>
            </w:pPr>
            <w:r w:rsidRPr="00743E20">
              <w:t>合计</w:t>
            </w:r>
          </w:p>
        </w:tc>
        <w:tc>
          <w:tcPr>
            <w:tcW w:w="1119" w:type="dxa"/>
          </w:tcPr>
          <w:p w14:paraId="44BAC51E" w14:textId="77777777" w:rsidR="00743E20" w:rsidRDefault="00743E20" w:rsidP="00167249">
            <w:pPr>
              <w:jc w:val="center"/>
            </w:pPr>
          </w:p>
        </w:tc>
        <w:tc>
          <w:tcPr>
            <w:tcW w:w="1559" w:type="dxa"/>
          </w:tcPr>
          <w:p w14:paraId="4C28FBF2" w14:textId="77777777" w:rsidR="00743E20" w:rsidRDefault="00743E20" w:rsidP="00167249">
            <w:pPr>
              <w:jc w:val="center"/>
            </w:pPr>
          </w:p>
        </w:tc>
        <w:tc>
          <w:tcPr>
            <w:tcW w:w="1417" w:type="dxa"/>
          </w:tcPr>
          <w:p w14:paraId="5B5649E8" w14:textId="1E6AFEF0" w:rsidR="00743E20" w:rsidRPr="00503809" w:rsidRDefault="00503809" w:rsidP="00503809">
            <w:pPr>
              <w:widowControl/>
              <w:jc w:val="center"/>
              <w:rPr>
                <w:rFonts w:ascii="等线" w:eastAsia="等线" w:hAnsi="等线"/>
                <w:color w:val="000000"/>
                <w:sz w:val="22"/>
              </w:rPr>
            </w:pPr>
            <w:r>
              <w:rPr>
                <w:rFonts w:ascii="等线" w:eastAsia="等线" w:hAnsi="等线" w:hint="eastAsia"/>
                <w:color w:val="000000"/>
                <w:sz w:val="22"/>
              </w:rPr>
              <w:t>1182.54</w:t>
            </w:r>
          </w:p>
        </w:tc>
      </w:tr>
    </w:tbl>
    <w:p w14:paraId="7A5FCE26" w14:textId="20A9D2D3" w:rsidR="00C86D36" w:rsidRDefault="00730C44" w:rsidP="00730C44">
      <w:pPr>
        <w:pStyle w:val="2"/>
        <w:ind w:left="482"/>
      </w:pPr>
      <w:bookmarkStart w:id="65" w:name="_Toc235640261"/>
      <w:r>
        <w:rPr>
          <w:rFonts w:hint="eastAsia"/>
        </w:rPr>
        <w:lastRenderedPageBreak/>
        <w:t>5.4</w:t>
      </w:r>
      <w:r w:rsidR="005E3A5D">
        <w:rPr>
          <w:rFonts w:hint="eastAsia"/>
        </w:rPr>
        <w:t xml:space="preserve"> </w:t>
      </w:r>
      <w:r>
        <w:t>GitHub</w:t>
      </w:r>
      <w:r w:rsidR="00782DDD">
        <w:rPr>
          <w:rFonts w:hint="eastAsia"/>
        </w:rPr>
        <w:t>项目</w:t>
      </w:r>
      <w:r>
        <w:t>地址</w:t>
      </w:r>
      <w:bookmarkEnd w:id="65"/>
    </w:p>
    <w:p w14:paraId="4874914D" w14:textId="77777777" w:rsidR="00C86D36" w:rsidRDefault="00C86D36" w:rsidP="00DE5B59">
      <w:pPr>
        <w:pStyle w:val="af8"/>
        <w:spacing w:after="283"/>
        <w:ind w:firstLine="200"/>
      </w:pPr>
      <w:hyperlink r:id="rId63">
        <w:r>
          <w:rPr>
            <w:rStyle w:val="a5"/>
          </w:rPr>
          <w:t>https://github.com/ElonFreeman/Jaeger_robotic_arm</w:t>
        </w:r>
      </w:hyperlink>
    </w:p>
    <w:sectPr w:rsidR="00C86D36">
      <w:headerReference w:type="even" r:id="rId64"/>
      <w:headerReference w:type="default" r:id="rId65"/>
      <w:footerReference w:type="even" r:id="rId66"/>
      <w:footerReference w:type="default" r:id="rId67"/>
      <w:headerReference w:type="first" r:id="rId68"/>
      <w:footerReference w:type="first" r:id="rId69"/>
      <w:pgSz w:w="11906" w:h="16838"/>
      <w:pgMar w:top="2211" w:right="1418" w:bottom="2155" w:left="1418" w:header="851" w:footer="992" w:gutter="284"/>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FBAD4" w14:textId="77777777" w:rsidR="007416BA" w:rsidRDefault="007416BA">
      <w:r>
        <w:separator/>
      </w:r>
    </w:p>
  </w:endnote>
  <w:endnote w:type="continuationSeparator" w:id="0">
    <w:p w14:paraId="35C9D50B" w14:textId="77777777" w:rsidR="007416BA" w:rsidRDefault="00741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OpenSymbol">
    <w:altName w:val="Segoe UI Symbol"/>
    <w:charset w:val="02"/>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S Mincho">
    <w:panose1 w:val="02020609040205080304"/>
    <w:charset w:val="80"/>
    <w:family w:val="modern"/>
    <w:pitch w:val="fixed"/>
    <w:sig w:usb0="E00002FF" w:usb1="6AC7FDFB" w:usb2="08000012" w:usb3="00000000" w:csb0="0002009F" w:csb1="00000000"/>
  </w:font>
  <w:font w:name="monospace">
    <w:altName w:val="Cambria"/>
    <w:charset w:val="01"/>
    <w:family w:val="roman"/>
    <w:pitch w:val="variable"/>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8BED" w14:textId="77777777" w:rsidR="00C86D36" w:rsidRDefault="00C86D3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B9DEE" w14:textId="77777777" w:rsidR="00C86D36" w:rsidRDefault="00000000">
    <w:pPr>
      <w:pStyle w:val="ad"/>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w:instrText>
    </w:r>
    <w:r>
      <w:rPr>
        <w:rFonts w:ascii="Times New Roman" w:hAnsi="Times New Roman" w:cs="Times New Roman"/>
        <w:kern w:val="0"/>
        <w:szCs w:val="21"/>
      </w:rPr>
      <w:fldChar w:fldCharType="separate"/>
    </w:r>
    <w:r>
      <w:rPr>
        <w:rFonts w:ascii="Times New Roman" w:hAnsi="Times New Roman" w:cs="Times New Roman"/>
        <w:kern w:val="0"/>
        <w:szCs w:val="21"/>
      </w:rPr>
      <w:t>VIII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150D" w14:textId="77777777" w:rsidR="00C86D36" w:rsidRDefault="00000000">
    <w:pPr>
      <w:pStyle w:val="ad"/>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w:instrText>
    </w:r>
    <w:r>
      <w:rPr>
        <w:rFonts w:ascii="Times New Roman" w:hAnsi="Times New Roman" w:cs="Times New Roman"/>
        <w:kern w:val="0"/>
        <w:szCs w:val="21"/>
      </w:rPr>
      <w:fldChar w:fldCharType="separate"/>
    </w:r>
    <w:r>
      <w:rPr>
        <w:rFonts w:ascii="Times New Roman" w:hAnsi="Times New Roman" w:cs="Times New Roman"/>
        <w:kern w:val="0"/>
        <w:szCs w:val="21"/>
      </w:rPr>
      <w:t>VIII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93E0" w14:textId="77777777" w:rsidR="00C86D36" w:rsidRDefault="00C86D36">
    <w:pPr>
      <w:pStyle w:val="a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2BA0B" w14:textId="77777777" w:rsidR="00C86D36" w:rsidRDefault="00000000">
    <w:pPr>
      <w:pStyle w:val="ad"/>
      <w:jc w:val="right"/>
    </w:pP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D35" w14:textId="77777777" w:rsidR="00C86D36" w:rsidRDefault="00000000">
    <w:pPr>
      <w:pStyle w:val="ad"/>
      <w:jc w:val="right"/>
    </w:pP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265A" w14:textId="77777777" w:rsidR="00C86D36" w:rsidRDefault="00C86D36">
    <w:pPr>
      <w:pStyle w:val="ad"/>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18848" w14:textId="77777777" w:rsidR="00C86D36" w:rsidRDefault="00000000">
    <w:pPr>
      <w:pStyle w:val="ad"/>
      <w:jc w:val="right"/>
    </w:pPr>
    <w:r>
      <w:rPr>
        <w:kern w:val="0"/>
        <w:szCs w:val="21"/>
      </w:rPr>
      <w:fldChar w:fldCharType="begin"/>
    </w:r>
    <w:r>
      <w:rPr>
        <w:kern w:val="0"/>
        <w:szCs w:val="21"/>
      </w:rPr>
      <w:instrText xml:space="preserve"> PAGE </w:instrText>
    </w:r>
    <w:r>
      <w:rPr>
        <w:kern w:val="0"/>
        <w:szCs w:val="21"/>
      </w:rPr>
      <w:fldChar w:fldCharType="separate"/>
    </w:r>
    <w:r>
      <w:rPr>
        <w:kern w:val="0"/>
        <w:szCs w:val="21"/>
      </w:rPr>
      <w:t>4</w:t>
    </w:r>
    <w:r>
      <w:rPr>
        <w:kern w:val="0"/>
        <w:szCs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93380" w14:textId="77777777" w:rsidR="00C86D36" w:rsidRDefault="00000000">
    <w:pPr>
      <w:pStyle w:val="ad"/>
      <w:jc w:val="right"/>
    </w:pPr>
    <w:r>
      <w:rPr>
        <w:kern w:val="0"/>
        <w:szCs w:val="21"/>
      </w:rPr>
      <w:fldChar w:fldCharType="begin"/>
    </w:r>
    <w:r>
      <w:rPr>
        <w:kern w:val="0"/>
        <w:szCs w:val="21"/>
      </w:rPr>
      <w:instrText xml:space="preserve"> PAGE </w:instrText>
    </w:r>
    <w:r>
      <w:rPr>
        <w:kern w:val="0"/>
        <w:szCs w:val="21"/>
      </w:rPr>
      <w:fldChar w:fldCharType="separate"/>
    </w:r>
    <w:r>
      <w:rPr>
        <w:kern w:val="0"/>
        <w:szCs w:val="21"/>
      </w:rPr>
      <w:t>4</w:t>
    </w:r>
    <w:r>
      <w:rPr>
        <w:kern w:val="0"/>
        <w:szCs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6F4DA" w14:textId="77777777" w:rsidR="00C86D36" w:rsidRDefault="00C86D36">
    <w:pPr>
      <w:pStyle w:val="ad"/>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16909" w14:textId="77777777" w:rsidR="00C86D36" w:rsidRDefault="00000000">
    <w:pPr>
      <w:pStyle w:val="ad"/>
      <w:jc w:val="right"/>
    </w:pPr>
    <w:r>
      <w:rPr>
        <w:kern w:val="0"/>
        <w:szCs w:val="21"/>
      </w:rPr>
      <w:fldChar w:fldCharType="begin"/>
    </w:r>
    <w:r>
      <w:rPr>
        <w:kern w:val="0"/>
        <w:szCs w:val="21"/>
      </w:rPr>
      <w:instrText xml:space="preserve"> PAGE </w:instrText>
    </w:r>
    <w:r>
      <w:rPr>
        <w:kern w:val="0"/>
        <w:szCs w:val="21"/>
      </w:rPr>
      <w:fldChar w:fldCharType="separate"/>
    </w:r>
    <w:r>
      <w:rPr>
        <w:kern w:val="0"/>
        <w:szCs w:val="21"/>
      </w:rPr>
      <w:t>8</w:t>
    </w:r>
    <w:r>
      <w:rPr>
        <w:kern w:val="0"/>
        <w:szCs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DA7D" w14:textId="77777777" w:rsidR="00C86D36" w:rsidRDefault="00000000">
    <w:pPr>
      <w:pStyle w:val="ad"/>
      <w:jc w:val="right"/>
    </w:pPr>
    <w:r>
      <w:rPr>
        <w:kern w:val="0"/>
        <w:szCs w:val="21"/>
      </w:rPr>
      <w:fldChar w:fldCharType="begin"/>
    </w:r>
    <w:r>
      <w:rPr>
        <w:kern w:val="0"/>
        <w:szCs w:val="21"/>
      </w:rPr>
      <w:instrText xml:space="preserve"> PAGE </w:instrText>
    </w:r>
    <w:r>
      <w:rPr>
        <w:kern w:val="0"/>
        <w:szCs w:val="21"/>
      </w:rPr>
      <w:fldChar w:fldCharType="separate"/>
    </w:r>
    <w:r>
      <w:rPr>
        <w:kern w:val="0"/>
        <w:szCs w:val="21"/>
      </w:rPr>
      <w:t>8</w:t>
    </w:r>
    <w:r>
      <w:rPr>
        <w:kern w:val="0"/>
        <w:szCs w:val="2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B324" w14:textId="77777777" w:rsidR="00C86D36" w:rsidRDefault="00C86D36">
    <w:pPr>
      <w:pStyle w:val="ad"/>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5B47" w14:textId="77777777" w:rsidR="00C86D36" w:rsidRDefault="00000000">
    <w:pPr>
      <w:pStyle w:val="ad"/>
      <w:jc w:val="right"/>
    </w:pPr>
    <w:r>
      <w:rPr>
        <w:kern w:val="0"/>
        <w:szCs w:val="21"/>
      </w:rPr>
      <w:fldChar w:fldCharType="begin"/>
    </w:r>
    <w:r>
      <w:rPr>
        <w:kern w:val="0"/>
        <w:szCs w:val="21"/>
      </w:rPr>
      <w:instrText xml:space="preserve"> PAGE </w:instrText>
    </w:r>
    <w:r>
      <w:rPr>
        <w:kern w:val="0"/>
        <w:szCs w:val="21"/>
      </w:rPr>
      <w:fldChar w:fldCharType="separate"/>
    </w:r>
    <w:r>
      <w:rPr>
        <w:kern w:val="0"/>
        <w:szCs w:val="21"/>
      </w:rPr>
      <w:t>11</w:t>
    </w:r>
    <w:r>
      <w:rPr>
        <w:kern w:val="0"/>
        <w:szCs w:val="21"/>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189D" w14:textId="77777777" w:rsidR="00C86D36" w:rsidRDefault="00000000">
    <w:pPr>
      <w:pStyle w:val="ad"/>
      <w:jc w:val="right"/>
    </w:pPr>
    <w:r>
      <w:rPr>
        <w:kern w:val="0"/>
        <w:szCs w:val="21"/>
      </w:rPr>
      <w:fldChar w:fldCharType="begin"/>
    </w:r>
    <w:r>
      <w:rPr>
        <w:kern w:val="0"/>
        <w:szCs w:val="21"/>
      </w:rPr>
      <w:instrText xml:space="preserve"> PAGE </w:instrText>
    </w:r>
    <w:r>
      <w:rPr>
        <w:kern w:val="0"/>
        <w:szCs w:val="21"/>
      </w:rPr>
      <w:fldChar w:fldCharType="separate"/>
    </w:r>
    <w:r>
      <w:rPr>
        <w:kern w:val="0"/>
        <w:szCs w:val="21"/>
      </w:rPr>
      <w:t>11</w:t>
    </w:r>
    <w:r>
      <w:rPr>
        <w:kern w:val="0"/>
        <w:szCs w:val="21"/>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CF6D" w14:textId="77777777" w:rsidR="00C86D36" w:rsidRDefault="00C86D36">
    <w:pPr>
      <w:pStyle w:val="ad"/>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E7BDC" w14:textId="77777777" w:rsidR="00C86D36" w:rsidRDefault="00000000">
    <w:pPr>
      <w:pStyle w:val="ad"/>
      <w:jc w:val="right"/>
    </w:pPr>
    <w:r>
      <w:rPr>
        <w:kern w:val="0"/>
        <w:szCs w:val="21"/>
      </w:rPr>
      <w:fldChar w:fldCharType="begin"/>
    </w:r>
    <w:r>
      <w:rPr>
        <w:kern w:val="0"/>
        <w:szCs w:val="21"/>
      </w:rPr>
      <w:instrText xml:space="preserve"> PAGE </w:instrText>
    </w:r>
    <w:r>
      <w:rPr>
        <w:kern w:val="0"/>
        <w:szCs w:val="21"/>
      </w:rPr>
      <w:fldChar w:fldCharType="separate"/>
    </w:r>
    <w:r>
      <w:rPr>
        <w:kern w:val="0"/>
        <w:szCs w:val="21"/>
      </w:rPr>
      <w:t>15</w:t>
    </w:r>
    <w:r>
      <w:rPr>
        <w:kern w:val="0"/>
        <w:szCs w:val="21"/>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2E1F" w14:textId="77777777" w:rsidR="00C86D36" w:rsidRDefault="00000000">
    <w:pPr>
      <w:pStyle w:val="ad"/>
      <w:jc w:val="right"/>
    </w:pPr>
    <w:r>
      <w:rPr>
        <w:kern w:val="0"/>
        <w:szCs w:val="21"/>
      </w:rPr>
      <w:fldChar w:fldCharType="begin"/>
    </w:r>
    <w:r>
      <w:rPr>
        <w:kern w:val="0"/>
        <w:szCs w:val="21"/>
      </w:rPr>
      <w:instrText xml:space="preserve"> PAGE </w:instrText>
    </w:r>
    <w:r>
      <w:rPr>
        <w:kern w:val="0"/>
        <w:szCs w:val="21"/>
      </w:rPr>
      <w:fldChar w:fldCharType="separate"/>
    </w:r>
    <w:r>
      <w:rPr>
        <w:kern w:val="0"/>
        <w:szCs w:val="21"/>
      </w:rPr>
      <w:t>15</w:t>
    </w:r>
    <w:r>
      <w:rPr>
        <w:kern w:val="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F3D47" w14:textId="77777777" w:rsidR="007416BA" w:rsidRDefault="007416BA">
      <w:r>
        <w:separator/>
      </w:r>
    </w:p>
  </w:footnote>
  <w:footnote w:type="continuationSeparator" w:id="0">
    <w:p w14:paraId="53FF04FD" w14:textId="77777777" w:rsidR="007416BA" w:rsidRDefault="00741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AAE8" w14:textId="77777777" w:rsidR="00C86D36" w:rsidRDefault="00C86D36">
    <w:pPr>
      <w:pStyle w:val="a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F9C8" w14:textId="77777777" w:rsidR="00C86D36" w:rsidRDefault="00000000">
    <w:pPr>
      <w:pStyle w:val="afa"/>
      <w:pBdr>
        <w:bottom w:val="thinThickSmallGap" w:sz="24" w:space="1" w:color="000000"/>
      </w:pBdr>
      <w:spacing w:before="120" w:after="120"/>
      <w:rPr>
        <w:rFonts w:ascii="宋体" w:eastAsia="宋体" w:hAnsi="宋体"/>
      </w:rPr>
    </w:pPr>
    <w:r>
      <w:rPr>
        <w:rFonts w:ascii="宋体" w:hAnsi="宋体" w:hint="eastAsia"/>
      </w:rPr>
      <w:t>全国大学</w:t>
    </w:r>
    <w:r>
      <w:rPr>
        <w:rFonts w:ascii="宋体" w:hAnsi="宋体"/>
      </w:rPr>
      <w:t>生物联网设计竞赛设计文档</w:t>
    </w:r>
    <w:r>
      <w:rPr>
        <w:rFonts w:ascii="宋体" w:hAnsi="宋体" w:hint="eastAsia"/>
      </w:rP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309BA" w14:textId="77777777" w:rsidR="00C86D36" w:rsidRDefault="00000000">
    <w:pPr>
      <w:pStyle w:val="afa"/>
      <w:pBdr>
        <w:bottom w:val="thinThickSmallGap" w:sz="24" w:space="1" w:color="000000"/>
      </w:pBdr>
      <w:spacing w:before="120" w:after="120"/>
      <w:rPr>
        <w:rFonts w:ascii="宋体" w:eastAsia="宋体" w:hAnsi="宋体"/>
      </w:rPr>
    </w:pPr>
    <w:r>
      <w:rPr>
        <w:rFonts w:ascii="宋体" w:hAnsi="宋体" w:hint="eastAsia"/>
      </w:rPr>
      <w:t>全国大学</w:t>
    </w:r>
    <w:r>
      <w:rPr>
        <w:rFonts w:ascii="宋体" w:hAnsi="宋体"/>
      </w:rPr>
      <w:t>生物联网设计竞赛设计文档</w:t>
    </w:r>
    <w:r>
      <w:rPr>
        <w:rFonts w:ascii="宋体" w:hAnsi="宋体"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AB78A" w14:textId="77777777" w:rsidR="00C86D36" w:rsidRDefault="00C86D36">
    <w:pPr>
      <w:pStyle w:val="af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4D35" w14:textId="77777777" w:rsidR="00C86D36" w:rsidRDefault="00000000">
    <w:pPr>
      <w:pStyle w:val="afa"/>
      <w:pBdr>
        <w:bottom w:val="thinThickSmallGap" w:sz="24" w:space="1" w:color="000000"/>
      </w:pBdr>
      <w:spacing w:before="120" w:after="120"/>
      <w:rPr>
        <w:rFonts w:ascii="宋体" w:eastAsia="宋体" w:hAnsi="宋体"/>
      </w:rPr>
    </w:pPr>
    <w:r>
      <w:rPr>
        <w:rFonts w:ascii="宋体" w:hAnsi="宋体" w:hint="eastAsia"/>
      </w:rPr>
      <w:t>全国大学</w:t>
    </w:r>
    <w:r>
      <w:rPr>
        <w:rFonts w:ascii="宋体" w:hAnsi="宋体"/>
      </w:rPr>
      <w:t>生物联网设计竞赛设计文档</w:t>
    </w:r>
    <w:r>
      <w:rPr>
        <w:rFonts w:ascii="宋体" w:eastAsia="宋体" w:hAnsi="宋体"/>
      </w:rPr>
      <w:t>[</w:t>
    </w:r>
    <w:r>
      <w:rPr>
        <w:rFonts w:ascii="宋体" w:hAnsi="宋体" w:hint="eastAsia"/>
      </w:rPr>
      <w:t>作品名称</w:t>
    </w:r>
    <w:r>
      <w:rPr>
        <w:rFonts w:ascii="宋体" w:eastAsia="宋体" w:hAnsi="宋体" w:hint="eastAsia"/>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5E11" w14:textId="77777777" w:rsidR="00C86D36" w:rsidRDefault="00000000">
    <w:pPr>
      <w:pStyle w:val="afa"/>
      <w:pBdr>
        <w:bottom w:val="thinThickSmallGap" w:sz="24" w:space="1" w:color="000000"/>
      </w:pBdr>
      <w:spacing w:before="120" w:after="120"/>
      <w:rPr>
        <w:rFonts w:ascii="宋体" w:eastAsia="宋体" w:hAnsi="宋体"/>
      </w:rPr>
    </w:pPr>
    <w:r>
      <w:rPr>
        <w:rFonts w:ascii="宋体" w:hAnsi="宋体" w:hint="eastAsia"/>
      </w:rPr>
      <w:t>全国大学</w:t>
    </w:r>
    <w:r>
      <w:rPr>
        <w:rFonts w:ascii="宋体" w:hAnsi="宋体"/>
      </w:rPr>
      <w:t>生物联网设计竞赛设计文档</w:t>
    </w:r>
    <w:r>
      <w:rPr>
        <w:rFonts w:ascii="宋体" w:eastAsia="宋体" w:hAnsi="宋体"/>
      </w:rPr>
      <w:t>[</w:t>
    </w:r>
    <w:r>
      <w:rPr>
        <w:rFonts w:ascii="宋体" w:hAnsi="宋体" w:hint="eastAsia"/>
      </w:rPr>
      <w:t>作品名称</w:t>
    </w:r>
    <w:r>
      <w:rPr>
        <w:rFonts w:ascii="宋体" w:eastAsia="宋体" w:hAnsi="宋体" w:hint="eastAsia"/>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5E25" w14:textId="77777777" w:rsidR="00C86D36" w:rsidRDefault="00C86D36">
    <w:pPr>
      <w:pStyle w:val="af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3C1B" w14:textId="77777777" w:rsidR="00C86D36" w:rsidRDefault="00000000">
    <w:pPr>
      <w:pStyle w:val="afa"/>
      <w:pBdr>
        <w:bottom w:val="thinThickSmallGap" w:sz="24" w:space="1" w:color="000000"/>
      </w:pBdr>
      <w:spacing w:before="120" w:after="120"/>
      <w:rPr>
        <w:rFonts w:ascii="宋体" w:eastAsia="宋体" w:hAnsi="宋体"/>
      </w:rPr>
    </w:pPr>
    <w:r>
      <w:rPr>
        <w:rFonts w:ascii="宋体" w:hAnsi="宋体" w:hint="eastAsia"/>
      </w:rPr>
      <w:t>全国大学</w:t>
    </w:r>
    <w:r>
      <w:rPr>
        <w:rFonts w:ascii="宋体" w:hAnsi="宋体"/>
      </w:rPr>
      <w:t>生物联网设计竞赛设计文档</w:t>
    </w:r>
    <w:r>
      <w:rPr>
        <w:rFonts w:ascii="宋体" w:eastAsia="宋体" w:hAnsi="宋体"/>
      </w:rPr>
      <w:t>[</w:t>
    </w:r>
    <w:r>
      <w:rPr>
        <w:rFonts w:ascii="宋体" w:hAnsi="宋体" w:hint="eastAsia"/>
      </w:rPr>
      <w:t>作品名称</w:t>
    </w:r>
    <w:r>
      <w:rPr>
        <w:rFonts w:ascii="宋体" w:eastAsia="宋体" w:hAnsi="宋体" w:hint="eastAsia"/>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4DF7" w14:textId="77777777" w:rsidR="00C86D36" w:rsidRDefault="00000000">
    <w:pPr>
      <w:pStyle w:val="afa"/>
      <w:pBdr>
        <w:bottom w:val="thinThickSmallGap" w:sz="24" w:space="1" w:color="000000"/>
      </w:pBdr>
      <w:spacing w:before="120" w:after="120"/>
      <w:rPr>
        <w:rFonts w:ascii="宋体" w:eastAsia="宋体" w:hAnsi="宋体"/>
      </w:rPr>
    </w:pPr>
    <w:r>
      <w:rPr>
        <w:rFonts w:ascii="宋体" w:hAnsi="宋体" w:hint="eastAsia"/>
      </w:rPr>
      <w:t>全国大学</w:t>
    </w:r>
    <w:r>
      <w:rPr>
        <w:rFonts w:ascii="宋体" w:hAnsi="宋体"/>
      </w:rPr>
      <w:t>生物联网设计竞赛设计文档</w:t>
    </w:r>
    <w:r>
      <w:rPr>
        <w:rFonts w:ascii="宋体" w:eastAsia="宋体" w:hAnsi="宋体"/>
      </w:rPr>
      <w:t>[</w:t>
    </w:r>
    <w:r>
      <w:rPr>
        <w:rFonts w:ascii="宋体" w:hAnsi="宋体" w:hint="eastAsia"/>
      </w:rPr>
      <w:t>作品名称</w:t>
    </w:r>
    <w:r>
      <w:rPr>
        <w:rFonts w:ascii="宋体" w:eastAsia="宋体" w:hAnsi="宋体" w:hint="eastAsia"/>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35E8" w14:textId="77777777" w:rsidR="00C86D36" w:rsidRDefault="00C86D36">
    <w:pPr>
      <w:pStyle w:val="afa"/>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847D" w14:textId="77777777" w:rsidR="00C86D36" w:rsidRDefault="00000000">
    <w:pPr>
      <w:pStyle w:val="afa"/>
      <w:pBdr>
        <w:bottom w:val="thinThickSmallGap" w:sz="24" w:space="1" w:color="000000"/>
      </w:pBdr>
      <w:spacing w:before="120" w:after="120"/>
      <w:rPr>
        <w:rFonts w:ascii="宋体" w:eastAsia="宋体" w:hAnsi="宋体"/>
      </w:rPr>
    </w:pPr>
    <w:r>
      <w:rPr>
        <w:rFonts w:ascii="宋体" w:hAnsi="宋体" w:hint="eastAsia"/>
      </w:rPr>
      <w:t>全国大学</w:t>
    </w:r>
    <w:r>
      <w:rPr>
        <w:rFonts w:ascii="宋体" w:hAnsi="宋体"/>
      </w:rPr>
      <w:t>生物联网设计竞赛设计文档</w:t>
    </w:r>
    <w:r>
      <w:rPr>
        <w:rFonts w:ascii="宋体" w:eastAsia="宋体" w:hAnsi="宋体"/>
      </w:rPr>
      <w:t>[</w:t>
    </w:r>
    <w:r>
      <w:rPr>
        <w:rFonts w:ascii="宋体" w:hAnsi="宋体" w:hint="eastAsia"/>
      </w:rPr>
      <w:t>作品名称</w:t>
    </w:r>
    <w:r>
      <w:rPr>
        <w:rFonts w:ascii="宋体" w:eastAsia="宋体" w:hAnsi="宋体" w:hint="eastAsia"/>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4972" w14:textId="77777777" w:rsidR="00C86D36" w:rsidRDefault="00000000">
    <w:pPr>
      <w:pStyle w:val="afa"/>
      <w:pBdr>
        <w:bottom w:val="thinThickSmallGap" w:sz="24" w:space="1" w:color="000000"/>
      </w:pBdr>
      <w:spacing w:before="120" w:after="120"/>
      <w:rPr>
        <w:rFonts w:ascii="宋体" w:eastAsia="宋体" w:hAnsi="宋体"/>
      </w:rPr>
    </w:pPr>
    <w:r>
      <w:rPr>
        <w:rFonts w:ascii="宋体" w:hAnsi="宋体" w:hint="eastAsia"/>
      </w:rPr>
      <w:t>全国大学</w:t>
    </w:r>
    <w:r>
      <w:rPr>
        <w:rFonts w:ascii="宋体" w:hAnsi="宋体"/>
      </w:rPr>
      <w:t>生物联网设计竞赛设计文档</w:t>
    </w:r>
    <w:r>
      <w:rPr>
        <w:rFonts w:ascii="宋体" w:eastAsia="宋体" w:hAnsi="宋体"/>
      </w:rPr>
      <w:t>[</w:t>
    </w:r>
    <w:r>
      <w:rPr>
        <w:rFonts w:ascii="宋体" w:hAnsi="宋体" w:hint="eastAsia"/>
      </w:rPr>
      <w:t>作品名称</w:t>
    </w:r>
    <w:r>
      <w:rPr>
        <w:rFonts w:ascii="宋体" w:eastAsia="宋体" w:hAnsi="宋体" w:hint="eastAsia"/>
      </w:rPr>
      <w: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8336" w14:textId="77777777" w:rsidR="00C86D36" w:rsidRDefault="00C86D36">
    <w:pPr>
      <w:pStyle w:val="afa"/>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E6908" w14:textId="77777777" w:rsidR="00C86D36" w:rsidRDefault="00000000">
    <w:pPr>
      <w:pStyle w:val="afa"/>
      <w:pBdr>
        <w:bottom w:val="thinThickSmallGap" w:sz="24" w:space="1" w:color="000000"/>
      </w:pBdr>
      <w:spacing w:before="120" w:after="120"/>
      <w:rPr>
        <w:rFonts w:ascii="宋体" w:eastAsia="宋体" w:hAnsi="宋体"/>
      </w:rPr>
    </w:pPr>
    <w:r>
      <w:rPr>
        <w:rFonts w:ascii="宋体" w:hAnsi="宋体" w:hint="eastAsia"/>
      </w:rPr>
      <w:t>全国大学</w:t>
    </w:r>
    <w:r>
      <w:rPr>
        <w:rFonts w:ascii="宋体" w:hAnsi="宋体"/>
      </w:rPr>
      <w:t>生物联网设计竞赛设计文档</w:t>
    </w:r>
    <w:r>
      <w:rPr>
        <w:rFonts w:ascii="宋体" w:eastAsia="宋体" w:hAnsi="宋体"/>
      </w:rPr>
      <w:t>[</w:t>
    </w:r>
    <w:r>
      <w:rPr>
        <w:rFonts w:ascii="宋体" w:hAnsi="宋体" w:hint="eastAsia"/>
      </w:rPr>
      <w:t>作品名称</w:t>
    </w:r>
    <w:r>
      <w:rPr>
        <w:rFonts w:ascii="宋体" w:eastAsia="宋体" w:hAnsi="宋体" w:hint="eastAsia"/>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7AD15" w14:textId="77777777" w:rsidR="00C86D36" w:rsidRDefault="00000000">
    <w:pPr>
      <w:pStyle w:val="afa"/>
      <w:pBdr>
        <w:bottom w:val="thinThickSmallGap" w:sz="24" w:space="1" w:color="000000"/>
      </w:pBdr>
      <w:spacing w:before="120" w:after="120"/>
      <w:rPr>
        <w:rFonts w:ascii="宋体" w:eastAsia="宋体" w:hAnsi="宋体"/>
      </w:rPr>
    </w:pPr>
    <w:r>
      <w:rPr>
        <w:rFonts w:ascii="宋体" w:hAnsi="宋体" w:hint="eastAsia"/>
      </w:rPr>
      <w:t>全国大学</w:t>
    </w:r>
    <w:r>
      <w:rPr>
        <w:rFonts w:ascii="宋体" w:hAnsi="宋体"/>
      </w:rPr>
      <w:t>生物联网设计竞赛设计文档</w:t>
    </w:r>
    <w:r>
      <w:rPr>
        <w:rFonts w:ascii="宋体" w:eastAsia="宋体" w:hAnsi="宋体"/>
      </w:rPr>
      <w:t>[</w:t>
    </w:r>
    <w:r>
      <w:rPr>
        <w:rFonts w:ascii="宋体" w:hAnsi="宋体" w:hint="eastAsia"/>
      </w:rPr>
      <w:t>作品名称</w:t>
    </w:r>
    <w:r>
      <w:rPr>
        <w:rFonts w:ascii="宋体" w:eastAsia="宋体" w:hAnsi="宋体" w:hint="eastAsia"/>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B551" w14:textId="77777777" w:rsidR="00C86D36" w:rsidRDefault="00C86D36">
    <w:pPr>
      <w:pStyle w:val="afa"/>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E0A72" w14:textId="77777777" w:rsidR="00C86D36" w:rsidRDefault="00000000">
    <w:pPr>
      <w:pStyle w:val="afa"/>
      <w:pBdr>
        <w:bottom w:val="thinThickSmallGap" w:sz="24" w:space="1" w:color="000000"/>
      </w:pBdr>
      <w:spacing w:before="120" w:after="120"/>
      <w:rPr>
        <w:rFonts w:ascii="宋体" w:eastAsia="宋体" w:hAnsi="宋体"/>
      </w:rPr>
    </w:pPr>
    <w:r>
      <w:rPr>
        <w:rFonts w:ascii="宋体" w:hAnsi="宋体" w:hint="eastAsia"/>
      </w:rPr>
      <w:t>全国大学</w:t>
    </w:r>
    <w:r>
      <w:rPr>
        <w:rFonts w:ascii="宋体" w:hAnsi="宋体"/>
      </w:rPr>
      <w:t>生物联网设计竞赛设计文档</w:t>
    </w:r>
    <w:r>
      <w:rPr>
        <w:rFonts w:ascii="宋体" w:eastAsia="宋体" w:hAnsi="宋体"/>
      </w:rPr>
      <w:t>[</w:t>
    </w:r>
    <w:r>
      <w:rPr>
        <w:rFonts w:ascii="宋体" w:hAnsi="宋体" w:hint="eastAsia"/>
      </w:rPr>
      <w:t>作品名称</w:t>
    </w:r>
    <w:r>
      <w:rPr>
        <w:rFonts w:ascii="宋体" w:eastAsia="宋体" w:hAnsi="宋体" w:hint="eastAsia"/>
      </w:rPr>
      <w: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7C07" w14:textId="77777777" w:rsidR="00C86D36" w:rsidRDefault="00000000">
    <w:pPr>
      <w:pStyle w:val="afa"/>
      <w:pBdr>
        <w:bottom w:val="thinThickSmallGap" w:sz="24" w:space="1" w:color="000000"/>
      </w:pBdr>
      <w:spacing w:before="120" w:after="120"/>
      <w:rPr>
        <w:rFonts w:ascii="宋体" w:eastAsia="宋体" w:hAnsi="宋体"/>
      </w:rPr>
    </w:pPr>
    <w:r>
      <w:rPr>
        <w:rFonts w:ascii="宋体" w:hAnsi="宋体" w:hint="eastAsia"/>
      </w:rPr>
      <w:t>全国大学</w:t>
    </w:r>
    <w:r>
      <w:rPr>
        <w:rFonts w:ascii="宋体" w:hAnsi="宋体"/>
      </w:rPr>
      <w:t>生物联网设计竞赛设计文档</w:t>
    </w:r>
    <w:r>
      <w:rPr>
        <w:rFonts w:ascii="宋体" w:eastAsia="宋体" w:hAnsi="宋体"/>
      </w:rPr>
      <w:t>[</w:t>
    </w:r>
    <w:r>
      <w:rPr>
        <w:rFonts w:ascii="宋体" w:hAnsi="宋体" w:hint="eastAsia"/>
      </w:rPr>
      <w:t>作品名称</w:t>
    </w:r>
    <w:r>
      <w:rPr>
        <w:rFonts w:ascii="宋体" w:eastAsia="宋体" w:hAnsi="宋体"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701E2"/>
    <w:multiLevelType w:val="multilevel"/>
    <w:tmpl w:val="28B86F74"/>
    <w:lvl w:ilvl="0">
      <w:start w:val="1"/>
      <w:numFmt w:val="decimal"/>
      <w:pStyle w:val="references"/>
      <w:lvlText w:val="[%1]"/>
      <w:lvlJc w:val="left"/>
      <w:pPr>
        <w:tabs>
          <w:tab w:val="num" w:pos="360"/>
        </w:tabs>
        <w:ind w:left="360" w:hanging="360"/>
      </w:pPr>
      <w:rPr>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1FF6BDF"/>
    <w:multiLevelType w:val="multilevel"/>
    <w:tmpl w:val="15F82738"/>
    <w:lvl w:ilvl="0">
      <w:start w:val="1"/>
      <w:numFmt w:val="decimal"/>
      <w:lvlText w:val="%1、"/>
      <w:lvlJc w:val="left"/>
      <w:pPr>
        <w:tabs>
          <w:tab w:val="num" w:pos="0"/>
        </w:tabs>
        <w:ind w:left="720" w:hanging="7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 w15:restartNumberingAfterBreak="0">
    <w:nsid w:val="70AC5032"/>
    <w:multiLevelType w:val="multilevel"/>
    <w:tmpl w:val="8AAA2A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4680E3C"/>
    <w:multiLevelType w:val="multilevel"/>
    <w:tmpl w:val="761CA168"/>
    <w:lvl w:ilvl="0">
      <w:start w:val="1"/>
      <w:numFmt w:val="chineseCountingThousand"/>
      <w:lvlText w:val="第%1章"/>
      <w:lvlJc w:val="left"/>
      <w:pPr>
        <w:tabs>
          <w:tab w:val="num" w:pos="0"/>
        </w:tabs>
        <w:ind w:left="0" w:firstLine="0"/>
      </w:pPr>
    </w:lvl>
    <w:lvl w:ilvl="1">
      <w:start w:val="1"/>
      <w:numFmt w:val="decimal"/>
      <w:isLgl/>
      <w:lvlText w:val="%1.%2"/>
      <w:lvlJc w:val="left"/>
      <w:pPr>
        <w:tabs>
          <w:tab w:val="num" w:pos="0"/>
        </w:tabs>
        <w:ind w:left="0" w:firstLine="0"/>
      </w:pPr>
    </w:lvl>
    <w:lvl w:ilvl="2">
      <w:start w:val="1"/>
      <w:numFmt w:val="decimal"/>
      <w:isLgl/>
      <w:lvlText w:val="%1.%2.%3"/>
      <w:lvlJc w:val="left"/>
      <w:pPr>
        <w:tabs>
          <w:tab w:val="num" w:pos="0"/>
        </w:tabs>
        <w:ind w:left="0" w:firstLine="0"/>
      </w:pPr>
    </w:lvl>
    <w:lvl w:ilvl="3">
      <w:start w:val="1"/>
      <w:numFmt w:val="decimal"/>
      <w:isLgl/>
      <w:lvlText w:val="%1.%2.%3.%4"/>
      <w:lvlJc w:val="left"/>
      <w:pPr>
        <w:tabs>
          <w:tab w:val="num" w:pos="0"/>
        </w:tabs>
        <w:ind w:left="0" w:firstLine="0"/>
      </w:pPr>
    </w:lvl>
    <w:lvl w:ilvl="4">
      <w:start w:val="1"/>
      <w:numFmt w:val="decimal"/>
      <w:isLgl/>
      <w:lvlText w:val="%1.%2.%3.%4.%5"/>
      <w:lvlJc w:val="left"/>
      <w:pPr>
        <w:tabs>
          <w:tab w:val="num" w:pos="0"/>
        </w:tabs>
        <w:ind w:left="0" w:firstLine="0"/>
      </w:pPr>
    </w:lvl>
    <w:lvl w:ilvl="5">
      <w:start w:val="1"/>
      <w:numFmt w:val="decimal"/>
      <w:isLgl/>
      <w:lvlText w:val="%1.%2.%3.%4.%5.%6"/>
      <w:lvlJc w:val="left"/>
      <w:pPr>
        <w:tabs>
          <w:tab w:val="num" w:pos="0"/>
        </w:tabs>
        <w:ind w:left="0" w:firstLine="0"/>
      </w:pPr>
    </w:lvl>
    <w:lvl w:ilvl="6">
      <w:start w:val="1"/>
      <w:numFmt w:val="decimal"/>
      <w:isLgl/>
      <w:lvlText w:val="%1.%2.%3.%4.%5.%6.%7"/>
      <w:lvlJc w:val="left"/>
      <w:pPr>
        <w:tabs>
          <w:tab w:val="num" w:pos="0"/>
        </w:tabs>
        <w:ind w:left="0" w:firstLine="0"/>
      </w:pPr>
    </w:lvl>
    <w:lvl w:ilvl="7">
      <w:start w:val="1"/>
      <w:numFmt w:val="decimal"/>
      <w:isLgl/>
      <w:lvlText w:val="%1.%2.%3.%4.%5.%6.%7.%8"/>
      <w:lvlJc w:val="left"/>
      <w:pPr>
        <w:tabs>
          <w:tab w:val="num" w:pos="0"/>
        </w:tabs>
        <w:ind w:left="0" w:firstLine="0"/>
      </w:pPr>
    </w:lvl>
    <w:lvl w:ilvl="8">
      <w:start w:val="1"/>
      <w:numFmt w:val="decimal"/>
      <w:isLgl/>
      <w:lvlText w:val="%1.%2.%3.%4.%5.%6.%7.%8.%9"/>
      <w:lvlJc w:val="left"/>
      <w:pPr>
        <w:tabs>
          <w:tab w:val="num" w:pos="0"/>
        </w:tabs>
        <w:ind w:left="0" w:firstLine="0"/>
      </w:pPr>
    </w:lvl>
  </w:abstractNum>
  <w:num w:numId="1" w16cid:durableId="1258518401">
    <w:abstractNumId w:val="0"/>
  </w:num>
  <w:num w:numId="2" w16cid:durableId="1953777091">
    <w:abstractNumId w:val="3"/>
  </w:num>
  <w:num w:numId="3" w16cid:durableId="1433745581">
    <w:abstractNumId w:val="1"/>
  </w:num>
  <w:num w:numId="4" w16cid:durableId="69886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autoHyphenation/>
  <w:hyphenationZone w:val="0"/>
  <w:characterSpacingControl w:val="doNotCompres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86D36"/>
    <w:rsid w:val="00001AF8"/>
    <w:rsid w:val="00052CF6"/>
    <w:rsid w:val="000633ED"/>
    <w:rsid w:val="000A68FC"/>
    <w:rsid w:val="000B0ADF"/>
    <w:rsid w:val="000D2203"/>
    <w:rsid w:val="001055EC"/>
    <w:rsid w:val="00116447"/>
    <w:rsid w:val="001241D1"/>
    <w:rsid w:val="00160F67"/>
    <w:rsid w:val="00167249"/>
    <w:rsid w:val="00171444"/>
    <w:rsid w:val="001830FA"/>
    <w:rsid w:val="00193340"/>
    <w:rsid w:val="00193626"/>
    <w:rsid w:val="001A54C9"/>
    <w:rsid w:val="001D16E5"/>
    <w:rsid w:val="001E5172"/>
    <w:rsid w:val="001E6709"/>
    <w:rsid w:val="00247538"/>
    <w:rsid w:val="002A4D40"/>
    <w:rsid w:val="002B44C4"/>
    <w:rsid w:val="002C5909"/>
    <w:rsid w:val="002F7DBB"/>
    <w:rsid w:val="0031027E"/>
    <w:rsid w:val="00310430"/>
    <w:rsid w:val="003115CD"/>
    <w:rsid w:val="003A09D9"/>
    <w:rsid w:val="003A2F85"/>
    <w:rsid w:val="003C412F"/>
    <w:rsid w:val="003D2C46"/>
    <w:rsid w:val="003E1270"/>
    <w:rsid w:val="003F050B"/>
    <w:rsid w:val="00413E1F"/>
    <w:rsid w:val="00421EB0"/>
    <w:rsid w:val="00460EEA"/>
    <w:rsid w:val="00465C13"/>
    <w:rsid w:val="00466687"/>
    <w:rsid w:val="00481E75"/>
    <w:rsid w:val="00487CDB"/>
    <w:rsid w:val="004B3D8D"/>
    <w:rsid w:val="004D0B86"/>
    <w:rsid w:val="004D1833"/>
    <w:rsid w:val="004E0B35"/>
    <w:rsid w:val="004E1647"/>
    <w:rsid w:val="004E7AF8"/>
    <w:rsid w:val="00503809"/>
    <w:rsid w:val="005103C1"/>
    <w:rsid w:val="0052335A"/>
    <w:rsid w:val="00535759"/>
    <w:rsid w:val="0055397C"/>
    <w:rsid w:val="005625B9"/>
    <w:rsid w:val="0056684D"/>
    <w:rsid w:val="005964AD"/>
    <w:rsid w:val="00596DC6"/>
    <w:rsid w:val="005B6163"/>
    <w:rsid w:val="005E3A5D"/>
    <w:rsid w:val="00604B45"/>
    <w:rsid w:val="00610658"/>
    <w:rsid w:val="006124C1"/>
    <w:rsid w:val="00674B54"/>
    <w:rsid w:val="0068556D"/>
    <w:rsid w:val="00691C5F"/>
    <w:rsid w:val="006A07D9"/>
    <w:rsid w:val="006A57BE"/>
    <w:rsid w:val="006C69DB"/>
    <w:rsid w:val="006D1A10"/>
    <w:rsid w:val="00707DAB"/>
    <w:rsid w:val="00730C44"/>
    <w:rsid w:val="007416BA"/>
    <w:rsid w:val="00743E20"/>
    <w:rsid w:val="0075578F"/>
    <w:rsid w:val="00782DDD"/>
    <w:rsid w:val="00783850"/>
    <w:rsid w:val="00784B1E"/>
    <w:rsid w:val="007E37B9"/>
    <w:rsid w:val="007E795D"/>
    <w:rsid w:val="00800DC5"/>
    <w:rsid w:val="00805BCB"/>
    <w:rsid w:val="0083061B"/>
    <w:rsid w:val="00830A5E"/>
    <w:rsid w:val="00834D66"/>
    <w:rsid w:val="00842B18"/>
    <w:rsid w:val="008549CE"/>
    <w:rsid w:val="00862DC2"/>
    <w:rsid w:val="00890229"/>
    <w:rsid w:val="008F2B23"/>
    <w:rsid w:val="00901470"/>
    <w:rsid w:val="00902C41"/>
    <w:rsid w:val="009042C2"/>
    <w:rsid w:val="00934D08"/>
    <w:rsid w:val="00937940"/>
    <w:rsid w:val="00974C68"/>
    <w:rsid w:val="00976618"/>
    <w:rsid w:val="009A220B"/>
    <w:rsid w:val="009D048F"/>
    <w:rsid w:val="009D7F9F"/>
    <w:rsid w:val="00A03889"/>
    <w:rsid w:val="00A05741"/>
    <w:rsid w:val="00A07C4D"/>
    <w:rsid w:val="00A21B22"/>
    <w:rsid w:val="00A31868"/>
    <w:rsid w:val="00A34D69"/>
    <w:rsid w:val="00A431EB"/>
    <w:rsid w:val="00A50311"/>
    <w:rsid w:val="00A51D22"/>
    <w:rsid w:val="00A60A94"/>
    <w:rsid w:val="00AB7A9D"/>
    <w:rsid w:val="00AC3961"/>
    <w:rsid w:val="00AC675E"/>
    <w:rsid w:val="00AF4BEF"/>
    <w:rsid w:val="00B24165"/>
    <w:rsid w:val="00B258E4"/>
    <w:rsid w:val="00B52C4B"/>
    <w:rsid w:val="00B5440F"/>
    <w:rsid w:val="00B74BDC"/>
    <w:rsid w:val="00BA269D"/>
    <w:rsid w:val="00BB2539"/>
    <w:rsid w:val="00BB70E8"/>
    <w:rsid w:val="00BB7A51"/>
    <w:rsid w:val="00BD0CFF"/>
    <w:rsid w:val="00BD16C3"/>
    <w:rsid w:val="00BD1F0E"/>
    <w:rsid w:val="00BE138C"/>
    <w:rsid w:val="00C04163"/>
    <w:rsid w:val="00C124BA"/>
    <w:rsid w:val="00C274CE"/>
    <w:rsid w:val="00C3406F"/>
    <w:rsid w:val="00C3445C"/>
    <w:rsid w:val="00C560EA"/>
    <w:rsid w:val="00C866FD"/>
    <w:rsid w:val="00C86D36"/>
    <w:rsid w:val="00C9077F"/>
    <w:rsid w:val="00CD0C59"/>
    <w:rsid w:val="00CE6630"/>
    <w:rsid w:val="00D0636B"/>
    <w:rsid w:val="00D16504"/>
    <w:rsid w:val="00D5378A"/>
    <w:rsid w:val="00D65E1C"/>
    <w:rsid w:val="00D76780"/>
    <w:rsid w:val="00D8563D"/>
    <w:rsid w:val="00DD3471"/>
    <w:rsid w:val="00DE5B59"/>
    <w:rsid w:val="00DF516C"/>
    <w:rsid w:val="00E3335E"/>
    <w:rsid w:val="00E35CB5"/>
    <w:rsid w:val="00E37415"/>
    <w:rsid w:val="00E43167"/>
    <w:rsid w:val="00E506AD"/>
    <w:rsid w:val="00E6615A"/>
    <w:rsid w:val="00E75DA1"/>
    <w:rsid w:val="00ED395C"/>
    <w:rsid w:val="00ED4410"/>
    <w:rsid w:val="00EE5B73"/>
    <w:rsid w:val="00EF0189"/>
    <w:rsid w:val="00F12BB1"/>
    <w:rsid w:val="00F15B8E"/>
    <w:rsid w:val="00F20B61"/>
    <w:rsid w:val="00F24C97"/>
    <w:rsid w:val="00F279B3"/>
    <w:rsid w:val="00F92EE6"/>
    <w:rsid w:val="00FD0E06"/>
    <w:rsid w:val="00FE187B"/>
    <w:rsid w:val="00FF2E91"/>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F0A15"/>
  <w15:docId w15:val="{13249E08-8505-48DB-B0C2-06A8B548E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1A99"/>
    <w:pPr>
      <w:widowControl w:val="0"/>
      <w:jc w:val="both"/>
    </w:pPr>
    <w:rPr>
      <w:sz w:val="24"/>
    </w:rPr>
  </w:style>
  <w:style w:type="paragraph" w:styleId="1">
    <w:name w:val="heading 1"/>
    <w:basedOn w:val="a"/>
    <w:next w:val="a"/>
    <w:link w:val="10"/>
    <w:uiPriority w:val="9"/>
    <w:qFormat/>
    <w:rsid w:val="006B79CA"/>
    <w:pPr>
      <w:keepNext/>
      <w:keepLines/>
      <w:spacing w:before="340" w:after="330" w:line="578" w:lineRule="auto"/>
      <w:outlineLvl w:val="0"/>
    </w:pPr>
    <w:rPr>
      <w:rFonts w:eastAsia="黑体"/>
      <w:b/>
      <w:bCs/>
      <w:sz w:val="32"/>
      <w:szCs w:val="44"/>
    </w:rPr>
  </w:style>
  <w:style w:type="paragraph" w:styleId="2">
    <w:name w:val="heading 2"/>
    <w:basedOn w:val="a"/>
    <w:next w:val="a"/>
    <w:link w:val="20"/>
    <w:uiPriority w:val="9"/>
    <w:unhideWhenUsed/>
    <w:qFormat/>
    <w:rsid w:val="00006949"/>
    <w:pPr>
      <w:keepNext/>
      <w:keepLines/>
      <w:spacing w:before="260" w:after="260"/>
      <w:outlineLvl w:val="1"/>
    </w:pPr>
    <w:rPr>
      <w:rFonts w:ascii="黑体" w:eastAsia="黑体" w:hAnsi="黑体" w:cstheme="majorBidi"/>
      <w:b/>
      <w:bCs/>
      <w:szCs w:val="28"/>
    </w:rPr>
  </w:style>
  <w:style w:type="paragraph" w:styleId="3">
    <w:name w:val="heading 3"/>
    <w:basedOn w:val="a"/>
    <w:next w:val="a"/>
    <w:link w:val="30"/>
    <w:uiPriority w:val="9"/>
    <w:unhideWhenUsed/>
    <w:qFormat/>
    <w:rsid w:val="001876A8"/>
    <w:pPr>
      <w:keepNext/>
      <w:keepLines/>
      <w:spacing w:before="260" w:after="260"/>
      <w:outlineLvl w:val="2"/>
    </w:pPr>
    <w:rPr>
      <w:rFonts w:ascii="Times New Roman" w:eastAsia="黑体" w:hAnsi="Times New Roman"/>
      <w:b/>
      <w:bCs/>
      <w:szCs w:val="24"/>
    </w:rPr>
  </w:style>
  <w:style w:type="paragraph" w:styleId="4">
    <w:name w:val="heading 4"/>
    <w:basedOn w:val="a"/>
    <w:next w:val="a"/>
    <w:link w:val="40"/>
    <w:uiPriority w:val="9"/>
    <w:unhideWhenUsed/>
    <w:qFormat/>
    <w:rsid w:val="00CE39D0"/>
    <w:pPr>
      <w:keepNext/>
      <w:keepLines/>
      <w:spacing w:before="280" w:after="290" w:line="377"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标题 字符"/>
    <w:basedOn w:val="a0"/>
    <w:link w:val="a4"/>
    <w:qFormat/>
    <w:rsid w:val="00024DFC"/>
    <w:rPr>
      <w:rFonts w:asciiTheme="majorHAnsi" w:eastAsia="宋体" w:hAnsiTheme="majorHAnsi" w:cstheme="majorBidi"/>
      <w:b/>
      <w:bCs/>
      <w:sz w:val="32"/>
      <w:szCs w:val="32"/>
    </w:rPr>
  </w:style>
  <w:style w:type="character" w:customStyle="1" w:styleId="10">
    <w:name w:val="标题 1 字符"/>
    <w:basedOn w:val="a0"/>
    <w:link w:val="1"/>
    <w:uiPriority w:val="9"/>
    <w:qFormat/>
    <w:rsid w:val="006B79CA"/>
    <w:rPr>
      <w:rFonts w:eastAsia="黑体"/>
      <w:b/>
      <w:bCs/>
      <w:kern w:val="2"/>
      <w:sz w:val="32"/>
      <w:szCs w:val="44"/>
    </w:rPr>
  </w:style>
  <w:style w:type="character" w:customStyle="1" w:styleId="20">
    <w:name w:val="标题 2 字符"/>
    <w:basedOn w:val="a0"/>
    <w:link w:val="2"/>
    <w:uiPriority w:val="9"/>
    <w:qFormat/>
    <w:rsid w:val="00006949"/>
    <w:rPr>
      <w:rFonts w:ascii="黑体" w:eastAsia="黑体" w:hAnsi="黑体" w:cstheme="majorBidi"/>
      <w:b/>
      <w:bCs/>
      <w:sz w:val="24"/>
      <w:szCs w:val="28"/>
    </w:rPr>
  </w:style>
  <w:style w:type="character" w:customStyle="1" w:styleId="30">
    <w:name w:val="标题 3 字符"/>
    <w:basedOn w:val="a0"/>
    <w:link w:val="3"/>
    <w:uiPriority w:val="9"/>
    <w:qFormat/>
    <w:rsid w:val="001876A8"/>
    <w:rPr>
      <w:rFonts w:ascii="Times New Roman" w:eastAsia="黑体" w:hAnsi="Times New Roman"/>
      <w:b/>
      <w:bCs/>
      <w:sz w:val="24"/>
      <w:szCs w:val="24"/>
    </w:rPr>
  </w:style>
  <w:style w:type="character" w:customStyle="1" w:styleId="atn">
    <w:name w:val="atn"/>
    <w:basedOn w:val="a0"/>
    <w:qFormat/>
    <w:rsid w:val="00C73ECC"/>
  </w:style>
  <w:style w:type="character" w:customStyle="1" w:styleId="longtext">
    <w:name w:val="long_text"/>
    <w:basedOn w:val="a0"/>
    <w:qFormat/>
    <w:rsid w:val="000541D2"/>
  </w:style>
  <w:style w:type="character" w:customStyle="1" w:styleId="alt-edited1">
    <w:name w:val="alt-edited1"/>
    <w:basedOn w:val="a0"/>
    <w:qFormat/>
    <w:rsid w:val="00AE32D7"/>
    <w:rPr>
      <w:color w:val="4D90F0"/>
    </w:rPr>
  </w:style>
  <w:style w:type="character" w:customStyle="1" w:styleId="nslog1022">
    <w:name w:val="nslog:1022"/>
    <w:basedOn w:val="a0"/>
    <w:qFormat/>
    <w:rsid w:val="001B2750"/>
  </w:style>
  <w:style w:type="character" w:customStyle="1" w:styleId="40">
    <w:name w:val="标题 4 字符"/>
    <w:basedOn w:val="a0"/>
    <w:link w:val="4"/>
    <w:uiPriority w:val="9"/>
    <w:qFormat/>
    <w:rsid w:val="00CE39D0"/>
    <w:rPr>
      <w:rFonts w:asciiTheme="majorHAnsi" w:eastAsiaTheme="majorEastAsia" w:hAnsiTheme="majorHAnsi" w:cstheme="majorBidi"/>
      <w:b/>
      <w:bCs/>
      <w:sz w:val="28"/>
      <w:szCs w:val="28"/>
    </w:rPr>
  </w:style>
  <w:style w:type="character" w:styleId="a5">
    <w:name w:val="Hyperlink"/>
    <w:basedOn w:val="a0"/>
    <w:uiPriority w:val="99"/>
    <w:unhideWhenUsed/>
    <w:rsid w:val="009773FF"/>
    <w:rPr>
      <w:color w:val="0563C1" w:themeColor="hyperlink"/>
      <w:u w:val="single"/>
    </w:rPr>
  </w:style>
  <w:style w:type="character" w:customStyle="1" w:styleId="a6">
    <w:name w:val="批注框文本 字符"/>
    <w:basedOn w:val="a0"/>
    <w:link w:val="a7"/>
    <w:uiPriority w:val="99"/>
    <w:semiHidden/>
    <w:qFormat/>
    <w:rsid w:val="00C269BB"/>
    <w:rPr>
      <w:sz w:val="16"/>
      <w:szCs w:val="16"/>
    </w:rPr>
  </w:style>
  <w:style w:type="character" w:customStyle="1" w:styleId="a8">
    <w:name w:val="尾注文本 字符"/>
    <w:basedOn w:val="a0"/>
    <w:link w:val="a9"/>
    <w:uiPriority w:val="99"/>
    <w:qFormat/>
    <w:rsid w:val="006B4554"/>
  </w:style>
  <w:style w:type="character" w:customStyle="1" w:styleId="EndnoteCharacters">
    <w:name w:val="Endnote Characters"/>
    <w:uiPriority w:val="99"/>
    <w:unhideWhenUsed/>
    <w:qFormat/>
    <w:rsid w:val="006B4554"/>
    <w:rPr>
      <w:vertAlign w:val="superscript"/>
    </w:rPr>
  </w:style>
  <w:style w:type="character" w:customStyle="1" w:styleId="EndnoteCharactersuser">
    <w:name w:val="Endnote Characters (user)"/>
    <w:qFormat/>
    <w:rPr>
      <w:vertAlign w:val="superscript"/>
    </w:rPr>
  </w:style>
  <w:style w:type="character" w:styleId="aa">
    <w:name w:val="endnote reference"/>
    <w:rPr>
      <w:vertAlign w:val="superscript"/>
    </w:rPr>
  </w:style>
  <w:style w:type="character" w:styleId="ab">
    <w:name w:val="FollowedHyperlink"/>
    <w:basedOn w:val="a0"/>
    <w:uiPriority w:val="99"/>
    <w:semiHidden/>
    <w:unhideWhenUsed/>
    <w:rsid w:val="00FE6268"/>
    <w:rPr>
      <w:color w:val="954F72" w:themeColor="followedHyperlink"/>
      <w:u w:val="single"/>
    </w:rPr>
  </w:style>
  <w:style w:type="character" w:customStyle="1" w:styleId="ac">
    <w:name w:val="页脚 字符"/>
    <w:basedOn w:val="a0"/>
    <w:link w:val="ad"/>
    <w:uiPriority w:val="99"/>
    <w:qFormat/>
    <w:rsid w:val="002F5F2D"/>
    <w:rPr>
      <w:sz w:val="18"/>
      <w:szCs w:val="18"/>
    </w:rPr>
  </w:style>
  <w:style w:type="character" w:styleId="ae">
    <w:name w:val="Placeholder Text"/>
    <w:basedOn w:val="a0"/>
    <w:uiPriority w:val="99"/>
    <w:semiHidden/>
    <w:qFormat/>
    <w:rsid w:val="00B276DF"/>
    <w:rPr>
      <w:color w:val="808080"/>
    </w:rPr>
  </w:style>
  <w:style w:type="character" w:styleId="af">
    <w:name w:val="annotation reference"/>
    <w:basedOn w:val="a0"/>
    <w:uiPriority w:val="99"/>
    <w:semiHidden/>
    <w:unhideWhenUsed/>
    <w:qFormat/>
    <w:rsid w:val="003F284C"/>
    <w:rPr>
      <w:sz w:val="21"/>
      <w:szCs w:val="21"/>
    </w:rPr>
  </w:style>
  <w:style w:type="character" w:customStyle="1" w:styleId="af0">
    <w:name w:val="批注文字 字符"/>
    <w:basedOn w:val="a0"/>
    <w:link w:val="af1"/>
    <w:uiPriority w:val="99"/>
    <w:qFormat/>
    <w:rsid w:val="003F284C"/>
    <w:rPr>
      <w:sz w:val="24"/>
    </w:rPr>
  </w:style>
  <w:style w:type="character" w:customStyle="1" w:styleId="af2">
    <w:name w:val="批注主题 字符"/>
    <w:basedOn w:val="af0"/>
    <w:link w:val="af3"/>
    <w:uiPriority w:val="99"/>
    <w:semiHidden/>
    <w:qFormat/>
    <w:rsid w:val="003F284C"/>
    <w:rPr>
      <w:b/>
      <w:bCs/>
      <w:sz w:val="24"/>
    </w:rPr>
  </w:style>
  <w:style w:type="character" w:customStyle="1" w:styleId="af4">
    <w:name w:val="副标题 字符"/>
    <w:basedOn w:val="a0"/>
    <w:link w:val="af5"/>
    <w:uiPriority w:val="11"/>
    <w:qFormat/>
    <w:rsid w:val="00FE0B94"/>
    <w:rPr>
      <w:rFonts w:asciiTheme="majorHAnsi" w:eastAsia="宋体" w:hAnsiTheme="majorHAnsi" w:cstheme="majorBidi"/>
      <w:b/>
      <w:bCs/>
      <w:kern w:val="2"/>
      <w:sz w:val="32"/>
      <w:szCs w:val="32"/>
    </w:rPr>
  </w:style>
  <w:style w:type="character" w:styleId="af6">
    <w:name w:val="Subtle Emphasis"/>
    <w:basedOn w:val="a0"/>
    <w:uiPriority w:val="19"/>
    <w:qFormat/>
    <w:rsid w:val="00FE0B94"/>
    <w:rPr>
      <w:i/>
      <w:iCs/>
      <w:color w:val="404040" w:themeColor="text1" w:themeTint="BF"/>
    </w:rPr>
  </w:style>
  <w:style w:type="character" w:customStyle="1" w:styleId="af7">
    <w:name w:val="正文文本 字符"/>
    <w:basedOn w:val="a0"/>
    <w:link w:val="af8"/>
    <w:qFormat/>
    <w:rsid w:val="00B36A60"/>
    <w:rPr>
      <w:rFonts w:ascii="Times New Roman" w:eastAsia="宋体" w:hAnsi="Times New Roman" w:cs="Times New Roman"/>
      <w:b/>
      <w:sz w:val="28"/>
      <w:szCs w:val="20"/>
    </w:rPr>
  </w:style>
  <w:style w:type="character" w:customStyle="1" w:styleId="21">
    <w:name w:val="正文文本缩进 2 字符"/>
    <w:basedOn w:val="a0"/>
    <w:link w:val="22"/>
    <w:uiPriority w:val="99"/>
    <w:semiHidden/>
    <w:qFormat/>
    <w:rsid w:val="008738FA"/>
    <w:rPr>
      <w:sz w:val="24"/>
    </w:rPr>
  </w:style>
  <w:style w:type="character" w:customStyle="1" w:styleId="af9">
    <w:name w:val="页眉 字符"/>
    <w:basedOn w:val="a0"/>
    <w:link w:val="afa"/>
    <w:uiPriority w:val="99"/>
    <w:qFormat/>
    <w:rsid w:val="00717C6E"/>
    <w:rPr>
      <w:sz w:val="18"/>
      <w:szCs w:val="18"/>
    </w:rPr>
  </w:style>
  <w:style w:type="character" w:customStyle="1" w:styleId="afb">
    <w:name w:val="脚注文本 字符"/>
    <w:basedOn w:val="a0"/>
    <w:link w:val="afc"/>
    <w:uiPriority w:val="99"/>
    <w:semiHidden/>
    <w:qFormat/>
    <w:rsid w:val="00FE178F"/>
    <w:rPr>
      <w:sz w:val="18"/>
      <w:szCs w:val="18"/>
    </w:rPr>
  </w:style>
  <w:style w:type="character" w:customStyle="1" w:styleId="FootnoteCharacters">
    <w:name w:val="Footnote Characters"/>
    <w:uiPriority w:val="99"/>
    <w:semiHidden/>
    <w:unhideWhenUsed/>
    <w:qFormat/>
    <w:rsid w:val="00FE178F"/>
    <w:rPr>
      <w:vertAlign w:val="superscript"/>
    </w:rPr>
  </w:style>
  <w:style w:type="character" w:customStyle="1" w:styleId="FootnoteCharactersuser">
    <w:name w:val="Footnote Characters (user)"/>
    <w:qFormat/>
    <w:rPr>
      <w:vertAlign w:val="superscript"/>
    </w:rPr>
  </w:style>
  <w:style w:type="character" w:styleId="afd">
    <w:name w:val="footnote reference"/>
    <w:rPr>
      <w:vertAlign w:val="superscript"/>
    </w:rPr>
  </w:style>
  <w:style w:type="character" w:customStyle="1" w:styleId="afe">
    <w:name w:val="日期 字符"/>
    <w:basedOn w:val="a0"/>
    <w:link w:val="aff"/>
    <w:uiPriority w:val="99"/>
    <w:semiHidden/>
    <w:qFormat/>
    <w:rsid w:val="00A872E4"/>
    <w:rPr>
      <w:sz w:val="24"/>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a"/>
    <w:next w:val="af8"/>
    <w:qFormat/>
    <w:pPr>
      <w:keepNext/>
      <w:spacing w:before="240" w:after="120"/>
    </w:pPr>
    <w:rPr>
      <w:rFonts w:ascii="Liberation Sans" w:eastAsia="Noto Sans CJK SC" w:hAnsi="Liberation Sans" w:cs="Noto Sans Devanagari"/>
      <w:sz w:val="28"/>
      <w:szCs w:val="28"/>
    </w:rPr>
  </w:style>
  <w:style w:type="paragraph" w:styleId="af8">
    <w:name w:val="Body Text"/>
    <w:basedOn w:val="a"/>
    <w:link w:val="af7"/>
    <w:rsid w:val="00B36A60"/>
    <w:pPr>
      <w:jc w:val="center"/>
    </w:pPr>
    <w:rPr>
      <w:rFonts w:ascii="Times New Roman" w:eastAsia="宋体" w:hAnsi="Times New Roman" w:cs="Times New Roman"/>
      <w:b/>
      <w:sz w:val="28"/>
      <w:szCs w:val="20"/>
    </w:rPr>
  </w:style>
  <w:style w:type="paragraph" w:styleId="aff0">
    <w:name w:val="List"/>
    <w:basedOn w:val="af8"/>
    <w:rPr>
      <w:rFonts w:cs="Noto Sans Devanagari"/>
    </w:rPr>
  </w:style>
  <w:style w:type="paragraph" w:styleId="aff1">
    <w:name w:val="caption"/>
    <w:basedOn w:val="a"/>
    <w:qFormat/>
    <w:pPr>
      <w:suppressLineNumbers/>
      <w:spacing w:before="120" w:after="120"/>
    </w:pPr>
    <w:rPr>
      <w:rFonts w:cs="Noto Sans Devanagari"/>
      <w:i/>
      <w:iCs/>
      <w:szCs w:val="24"/>
    </w:rPr>
  </w:style>
  <w:style w:type="paragraph" w:customStyle="1" w:styleId="Index">
    <w:name w:val="Index"/>
    <w:basedOn w:val="a"/>
    <w:qFormat/>
    <w:pPr>
      <w:suppressLineNumbers/>
    </w:pPr>
    <w:rPr>
      <w:rFonts w:cs="Noto Sans Devanagari"/>
    </w:rPr>
  </w:style>
  <w:style w:type="paragraph" w:styleId="a4">
    <w:name w:val="Title"/>
    <w:basedOn w:val="a"/>
    <w:next w:val="a"/>
    <w:link w:val="a3"/>
    <w:qFormat/>
    <w:rsid w:val="00024DFC"/>
    <w:pPr>
      <w:spacing w:before="240" w:after="60"/>
      <w:jc w:val="center"/>
      <w:outlineLvl w:val="0"/>
    </w:pPr>
    <w:rPr>
      <w:rFonts w:asciiTheme="majorHAnsi" w:eastAsia="宋体" w:hAnsiTheme="majorHAnsi" w:cstheme="majorBidi"/>
      <w:b/>
      <w:bCs/>
      <w:sz w:val="32"/>
      <w:szCs w:val="32"/>
    </w:rPr>
  </w:style>
  <w:style w:type="paragraph" w:styleId="aff2">
    <w:name w:val="List Paragraph"/>
    <w:basedOn w:val="a"/>
    <w:uiPriority w:val="34"/>
    <w:qFormat/>
    <w:rsid w:val="00B81859"/>
    <w:pPr>
      <w:ind w:firstLineChars="200" w:firstLine="200"/>
    </w:pPr>
  </w:style>
  <w:style w:type="paragraph" w:styleId="aff3">
    <w:name w:val="Normal (Web)"/>
    <w:basedOn w:val="a"/>
    <w:uiPriority w:val="99"/>
    <w:unhideWhenUsed/>
    <w:qFormat/>
    <w:rsid w:val="00B705F5"/>
    <w:pPr>
      <w:widowControl/>
      <w:spacing w:beforeAutospacing="1" w:afterAutospacing="1"/>
      <w:jc w:val="left"/>
    </w:pPr>
    <w:rPr>
      <w:rFonts w:ascii="宋体" w:eastAsia="宋体" w:hAnsi="宋体" w:cs="宋体"/>
      <w:kern w:val="0"/>
      <w:szCs w:val="24"/>
    </w:rPr>
  </w:style>
  <w:style w:type="paragraph" w:styleId="aff4">
    <w:name w:val="index heading"/>
    <w:basedOn w:val="Heading"/>
  </w:style>
  <w:style w:type="paragraph" w:styleId="TOC">
    <w:name w:val="TOC Heading"/>
    <w:basedOn w:val="1"/>
    <w:next w:val="a"/>
    <w:uiPriority w:val="39"/>
    <w:unhideWhenUsed/>
    <w:qFormat/>
    <w:rsid w:val="00032B09"/>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lang w:eastAsia="en-US"/>
    </w:rPr>
  </w:style>
  <w:style w:type="paragraph" w:styleId="TOC1">
    <w:name w:val="toc 1"/>
    <w:basedOn w:val="a"/>
    <w:next w:val="a"/>
    <w:autoRedefine/>
    <w:uiPriority w:val="39"/>
    <w:unhideWhenUsed/>
    <w:rsid w:val="00032B09"/>
  </w:style>
  <w:style w:type="paragraph" w:styleId="TOC2">
    <w:name w:val="toc 2"/>
    <w:basedOn w:val="a"/>
    <w:next w:val="a"/>
    <w:autoRedefine/>
    <w:uiPriority w:val="39"/>
    <w:unhideWhenUsed/>
    <w:rsid w:val="00032B09"/>
    <w:pPr>
      <w:ind w:leftChars="200" w:left="200"/>
    </w:pPr>
  </w:style>
  <w:style w:type="paragraph" w:styleId="TOC3">
    <w:name w:val="toc 3"/>
    <w:basedOn w:val="a"/>
    <w:next w:val="a"/>
    <w:autoRedefine/>
    <w:uiPriority w:val="39"/>
    <w:unhideWhenUsed/>
    <w:rsid w:val="00032B09"/>
    <w:pPr>
      <w:ind w:leftChars="400" w:left="400"/>
    </w:pPr>
  </w:style>
  <w:style w:type="paragraph" w:styleId="a7">
    <w:name w:val="Balloon Text"/>
    <w:basedOn w:val="a"/>
    <w:link w:val="a6"/>
    <w:uiPriority w:val="99"/>
    <w:semiHidden/>
    <w:unhideWhenUsed/>
    <w:qFormat/>
    <w:rsid w:val="00C269BB"/>
    <w:rPr>
      <w:sz w:val="16"/>
      <w:szCs w:val="16"/>
    </w:rPr>
  </w:style>
  <w:style w:type="paragraph" w:customStyle="1" w:styleId="references">
    <w:name w:val="references"/>
    <w:qFormat/>
    <w:rsid w:val="00854EFC"/>
    <w:pPr>
      <w:numPr>
        <w:numId w:val="1"/>
      </w:numPr>
      <w:spacing w:after="50" w:line="180" w:lineRule="atLeast"/>
      <w:jc w:val="both"/>
    </w:pPr>
    <w:rPr>
      <w:rFonts w:ascii="Times New Roman" w:eastAsia="MS Mincho" w:hAnsi="Times New Roman" w:cs="Times New Roman"/>
      <w:kern w:val="0"/>
      <w:sz w:val="18"/>
      <w:szCs w:val="16"/>
    </w:rPr>
  </w:style>
  <w:style w:type="paragraph" w:styleId="a9">
    <w:name w:val="endnote text"/>
    <w:basedOn w:val="a"/>
    <w:link w:val="a8"/>
    <w:uiPriority w:val="99"/>
    <w:unhideWhenUsed/>
    <w:rsid w:val="006B4554"/>
    <w:pPr>
      <w:snapToGrid w:val="0"/>
      <w:jc w:val="left"/>
    </w:pPr>
  </w:style>
  <w:style w:type="paragraph" w:customStyle="1" w:styleId="HeaderandFooter">
    <w:name w:val="Header and Footer"/>
    <w:basedOn w:val="a"/>
    <w:qFormat/>
  </w:style>
  <w:style w:type="paragraph" w:styleId="ad">
    <w:name w:val="footer"/>
    <w:basedOn w:val="a"/>
    <w:link w:val="ac"/>
    <w:uiPriority w:val="99"/>
    <w:unhideWhenUsed/>
    <w:rsid w:val="002F5F2D"/>
    <w:pPr>
      <w:tabs>
        <w:tab w:val="center" w:pos="4153"/>
        <w:tab w:val="right" w:pos="8306"/>
      </w:tabs>
      <w:snapToGrid w:val="0"/>
      <w:jc w:val="left"/>
    </w:pPr>
    <w:rPr>
      <w:sz w:val="18"/>
      <w:szCs w:val="18"/>
    </w:rPr>
  </w:style>
  <w:style w:type="paragraph" w:styleId="af1">
    <w:name w:val="annotation text"/>
    <w:basedOn w:val="a"/>
    <w:link w:val="af0"/>
    <w:uiPriority w:val="99"/>
    <w:unhideWhenUsed/>
    <w:rsid w:val="003F284C"/>
    <w:pPr>
      <w:jc w:val="left"/>
    </w:pPr>
  </w:style>
  <w:style w:type="paragraph" w:styleId="af3">
    <w:name w:val="annotation subject"/>
    <w:basedOn w:val="af1"/>
    <w:next w:val="af1"/>
    <w:link w:val="af2"/>
    <w:uiPriority w:val="99"/>
    <w:semiHidden/>
    <w:unhideWhenUsed/>
    <w:qFormat/>
    <w:rsid w:val="003F284C"/>
    <w:rPr>
      <w:b/>
      <w:bCs/>
    </w:rPr>
  </w:style>
  <w:style w:type="paragraph" w:styleId="af5">
    <w:name w:val="Subtitle"/>
    <w:basedOn w:val="a"/>
    <w:next w:val="a"/>
    <w:link w:val="af4"/>
    <w:uiPriority w:val="11"/>
    <w:qFormat/>
    <w:rsid w:val="00FE0B94"/>
    <w:pPr>
      <w:spacing w:before="240" w:after="60" w:line="312" w:lineRule="auto"/>
      <w:jc w:val="center"/>
      <w:outlineLvl w:val="1"/>
    </w:pPr>
    <w:rPr>
      <w:rFonts w:asciiTheme="majorHAnsi" w:eastAsia="宋体" w:hAnsiTheme="majorHAnsi" w:cstheme="majorBidi"/>
      <w:b/>
      <w:bCs/>
      <w:sz w:val="32"/>
      <w:szCs w:val="32"/>
    </w:rPr>
  </w:style>
  <w:style w:type="paragraph" w:styleId="aff5">
    <w:name w:val="Normal Indent"/>
    <w:basedOn w:val="a"/>
    <w:qFormat/>
    <w:rsid w:val="00B36A60"/>
    <w:pPr>
      <w:snapToGrid w:val="0"/>
      <w:spacing w:before="60" w:after="60" w:line="300" w:lineRule="auto"/>
      <w:ind w:firstLine="420"/>
    </w:pPr>
    <w:rPr>
      <w:rFonts w:ascii="Times New Roman" w:eastAsia="宋体" w:hAnsi="Times New Roman" w:cs="Times New Roman"/>
      <w:kern w:val="0"/>
      <w:sz w:val="28"/>
      <w:szCs w:val="21"/>
    </w:rPr>
  </w:style>
  <w:style w:type="paragraph" w:styleId="22">
    <w:name w:val="Body Text Indent 2"/>
    <w:basedOn w:val="a"/>
    <w:link w:val="21"/>
    <w:uiPriority w:val="99"/>
    <w:semiHidden/>
    <w:unhideWhenUsed/>
    <w:qFormat/>
    <w:rsid w:val="008738FA"/>
    <w:pPr>
      <w:spacing w:after="120" w:line="480" w:lineRule="auto"/>
      <w:ind w:leftChars="200" w:left="200"/>
    </w:pPr>
  </w:style>
  <w:style w:type="paragraph" w:styleId="afa">
    <w:name w:val="header"/>
    <w:basedOn w:val="a"/>
    <w:link w:val="af9"/>
    <w:uiPriority w:val="99"/>
    <w:unhideWhenUsed/>
    <w:rsid w:val="00717C6E"/>
    <w:pPr>
      <w:pBdr>
        <w:bottom w:val="single" w:sz="6" w:space="1" w:color="000000"/>
      </w:pBdr>
      <w:tabs>
        <w:tab w:val="center" w:pos="4153"/>
        <w:tab w:val="right" w:pos="8306"/>
      </w:tabs>
      <w:snapToGrid w:val="0"/>
      <w:jc w:val="center"/>
    </w:pPr>
    <w:rPr>
      <w:sz w:val="18"/>
      <w:szCs w:val="18"/>
    </w:rPr>
  </w:style>
  <w:style w:type="paragraph" w:styleId="afc">
    <w:name w:val="footnote text"/>
    <w:basedOn w:val="a"/>
    <w:link w:val="afb"/>
    <w:uiPriority w:val="99"/>
    <w:semiHidden/>
    <w:unhideWhenUsed/>
    <w:rsid w:val="00FE178F"/>
    <w:pPr>
      <w:snapToGrid w:val="0"/>
      <w:jc w:val="left"/>
    </w:pPr>
    <w:rPr>
      <w:sz w:val="18"/>
      <w:szCs w:val="18"/>
    </w:rPr>
  </w:style>
  <w:style w:type="paragraph" w:styleId="aff">
    <w:name w:val="Date"/>
    <w:basedOn w:val="a"/>
    <w:next w:val="a"/>
    <w:link w:val="afe"/>
    <w:uiPriority w:val="99"/>
    <w:semiHidden/>
    <w:unhideWhenUsed/>
    <w:qFormat/>
    <w:rsid w:val="00A872E4"/>
    <w:pPr>
      <w:ind w:leftChars="2500" w:left="2500"/>
    </w:pPr>
  </w:style>
  <w:style w:type="table" w:styleId="aff6">
    <w:name w:val="Table Grid"/>
    <w:basedOn w:val="a1"/>
    <w:uiPriority w:val="39"/>
    <w:rsid w:val="003211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image" Target="media/image2.png"/><Relationship Id="rId42" Type="http://schemas.openxmlformats.org/officeDocument/2006/relationships/header" Target="header14.xml"/><Relationship Id="rId47" Type="http://schemas.openxmlformats.org/officeDocument/2006/relationships/image" Target="media/image10.png"/><Relationship Id="rId63" Type="http://schemas.openxmlformats.org/officeDocument/2006/relationships/hyperlink" Target="https://github.com/ElonFreeman/Jaeger_robotic_arm.git" TargetMode="External"/><Relationship Id="rId68"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9.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header" Target="header10.xml"/><Relationship Id="rId37" Type="http://schemas.openxmlformats.org/officeDocument/2006/relationships/footer" Target="footer12.xml"/><Relationship Id="rId40" Type="http://schemas.openxmlformats.org/officeDocument/2006/relationships/image" Target="media/image9.png"/><Relationship Id="rId45" Type="http://schemas.openxmlformats.org/officeDocument/2006/relationships/header" Target="header15.xml"/><Relationship Id="rId53" Type="http://schemas.openxmlformats.org/officeDocument/2006/relationships/image" Target="media/image16.jpeg"/><Relationship Id="rId58" Type="http://schemas.openxmlformats.org/officeDocument/2006/relationships/image" Target="media/image21.png"/><Relationship Id="rId66" Type="http://schemas.openxmlformats.org/officeDocument/2006/relationships/footer" Target="footer16.xml"/><Relationship Id="rId5" Type="http://schemas.openxmlformats.org/officeDocument/2006/relationships/webSettings" Target="webSettings.xml"/><Relationship Id="rId61" Type="http://schemas.openxmlformats.org/officeDocument/2006/relationships/image" Target="media/image24.png"/><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footer" Target="footer11.xml"/><Relationship Id="rId43" Type="http://schemas.openxmlformats.org/officeDocument/2006/relationships/footer" Target="footer13.xml"/><Relationship Id="rId48" Type="http://schemas.openxmlformats.org/officeDocument/2006/relationships/image" Target="media/image11.png"/><Relationship Id="rId56" Type="http://schemas.openxmlformats.org/officeDocument/2006/relationships/image" Target="media/image19.png"/><Relationship Id="rId64" Type="http://schemas.openxmlformats.org/officeDocument/2006/relationships/header" Target="header16.xml"/><Relationship Id="rId69" Type="http://schemas.openxmlformats.org/officeDocument/2006/relationships/footer" Target="footer18.xml"/><Relationship Id="rId8" Type="http://schemas.openxmlformats.org/officeDocument/2006/relationships/header" Target="header1.xml"/><Relationship Id="rId51" Type="http://schemas.openxmlformats.org/officeDocument/2006/relationships/image" Target="media/image14.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image" Target="media/image7.png"/><Relationship Id="rId46" Type="http://schemas.openxmlformats.org/officeDocument/2006/relationships/footer" Target="footer15.xml"/><Relationship Id="rId59" Type="http://schemas.openxmlformats.org/officeDocument/2006/relationships/image" Target="media/image22.png"/><Relationship Id="rId67" Type="http://schemas.openxmlformats.org/officeDocument/2006/relationships/footer" Target="footer17.xml"/><Relationship Id="rId20" Type="http://schemas.openxmlformats.org/officeDocument/2006/relationships/image" Target="media/image1.png"/><Relationship Id="rId41" Type="http://schemas.openxmlformats.org/officeDocument/2006/relationships/header" Target="header13.xml"/><Relationship Id="rId54" Type="http://schemas.openxmlformats.org/officeDocument/2006/relationships/image" Target="media/image17.png"/><Relationship Id="rId62" Type="http://schemas.openxmlformats.org/officeDocument/2006/relationships/image" Target="media/image2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footer" Target="footer8.xml"/><Relationship Id="rId36" Type="http://schemas.openxmlformats.org/officeDocument/2006/relationships/header" Target="header12.xml"/><Relationship Id="rId49" Type="http://schemas.openxmlformats.org/officeDocument/2006/relationships/image" Target="media/image12.png"/><Relationship Id="rId57" Type="http://schemas.openxmlformats.org/officeDocument/2006/relationships/image" Target="media/image20.png"/><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footer" Target="footer14.xml"/><Relationship Id="rId52" Type="http://schemas.openxmlformats.org/officeDocument/2006/relationships/image" Target="media/image15.jpeg"/><Relationship Id="rId60" Type="http://schemas.openxmlformats.org/officeDocument/2006/relationships/image" Target="media/image23.png"/><Relationship Id="rId65"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8.png"/><Relationship Id="rId34" Type="http://schemas.openxmlformats.org/officeDocument/2006/relationships/footer" Target="footer10.xml"/><Relationship Id="rId50" Type="http://schemas.openxmlformats.org/officeDocument/2006/relationships/image" Target="media/image13.jpeg"/><Relationship Id="rId5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2BA54-5707-4656-BAE0-F4EE55F00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1954</TotalTime>
  <Pages>21</Pages>
  <Words>1676</Words>
  <Characters>9555</Characters>
  <Application>Microsoft Office Word</Application>
  <DocSecurity>0</DocSecurity>
  <Lines>79</Lines>
  <Paragraphs>22</Paragraphs>
  <ScaleCrop>false</ScaleCrop>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E F</cp:lastModifiedBy>
  <cp:revision>217</cp:revision>
  <cp:lastPrinted>2015-01-06T04:19:00Z</cp:lastPrinted>
  <dcterms:created xsi:type="dcterms:W3CDTF">2016-04-24T14:01:00Z</dcterms:created>
  <dcterms:modified xsi:type="dcterms:W3CDTF">2026-07-24T09:16:00Z</dcterms:modified>
  <dc:language>zh-CN</dc:language>
</cp:coreProperties>
</file>