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1458049</wp:posOffset>
                </wp:positionH>
                <wp:positionV relativeFrom="page">
                  <wp:posOffset>4229100</wp:posOffset>
                </wp:positionV>
                <wp:extent cx="3175000" cy="16256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rPr>
                                <w:rFonts w:ascii="Menlo" w:cs="Menlo" w:hAnsi="Menlo" w:eastAsia="Menlo"/>
                                <w:b w:val="0"/>
                                <w:bCs w:val="0"/>
                                <w:color w:val="94a4a6"/>
                                <w:sz w:val="26"/>
                                <w:szCs w:val="26"/>
                                <w:shd w:val="clear" w:color="auto" w:fill="003846"/>
                              </w:rPr>
                            </w:pPr>
                            <w:r>
                              <w:rPr>
                                <w:rFonts w:ascii="Menlo" w:hAnsi="Menlo"/>
                                <w:b w:val="1"/>
                                <w:bCs w:val="1"/>
                                <w:color w:val="c29900"/>
                                <w:sz w:val="26"/>
                                <w:szCs w:val="26"/>
                                <w:shd w:val="clear" w:color="auto" w:fill="003846"/>
                                <w:rtl w:val="0"/>
                                <w:lang w:val="de-DE"/>
                              </w:rPr>
                              <w:t xml:space="preserve">DELETE FROM </w:t>
                            </w:r>
                            <w:r>
                              <w:rPr>
                                <w:rFonts w:ascii="Menlo" w:hAnsi="Menlo"/>
                                <w:b w:val="0"/>
                                <w:bCs w:val="0"/>
                                <w:color w:val="2faea8"/>
                                <w:sz w:val="26"/>
                                <w:szCs w:val="26"/>
                                <w:shd w:val="clear" w:color="auto" w:fill="003846"/>
                                <w:rtl w:val="0"/>
                                <w:lang w:val="en-US"/>
                              </w:rPr>
                              <w:t>location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2faea8"/>
                                <w:sz w:val="26"/>
                                <w:szCs w:val="26"/>
                                <w:shd w:val="clear" w:color="auto" w:fill="003846"/>
                              </w:rPr>
                              <w:br w:type="textWrapping"/>
                            </w:r>
                            <w:r>
                              <w:rPr>
                                <w:rFonts w:ascii="Menlo" w:hAnsi="Menlo"/>
                                <w:b w:val="1"/>
                                <w:bCs w:val="1"/>
                                <w:color w:val="c29900"/>
                                <w:sz w:val="26"/>
                                <w:szCs w:val="26"/>
                                <w:shd w:val="clear" w:color="auto" w:fill="003846"/>
                                <w:rtl w:val="0"/>
                                <w:lang w:val="de-DE"/>
                              </w:rPr>
                              <w:t xml:space="preserve">WHERE </w:t>
                            </w:r>
                            <w:r>
                              <w:rPr>
                                <w:rFonts w:ascii="Menlo" w:hAnsi="Menlo"/>
                                <w:b w:val="1"/>
                                <w:bCs w:val="1"/>
                                <w:color w:val="96a600"/>
                                <w:sz w:val="26"/>
                                <w:szCs w:val="26"/>
                                <w:shd w:val="clear" w:color="auto" w:fill="003846"/>
                                <w:rtl w:val="0"/>
                                <w:lang w:val="pt-PT"/>
                              </w:rPr>
                              <w:t xml:space="preserve">LocNo </w:t>
                            </w:r>
                            <w:r>
                              <w:rPr>
                                <w:rFonts w:ascii="Menlo" w:hAnsi="Menlo"/>
                                <w:b w:val="0"/>
                                <w:bCs w:val="0"/>
                                <w:color w:val="94a4a6"/>
                                <w:sz w:val="26"/>
                                <w:szCs w:val="26"/>
                                <w:shd w:val="clear" w:color="auto" w:fill="003846"/>
                                <w:rtl w:val="0"/>
                              </w:rPr>
                              <w:t xml:space="preserve">= </w:t>
                            </w:r>
                            <w:r>
                              <w:rPr>
                                <w:rFonts w:ascii="Menlo" w:hAnsi="Menlo"/>
                                <w:b w:val="1"/>
                                <w:bCs w:val="1"/>
                                <w:color w:val="2c9dda"/>
                                <w:sz w:val="26"/>
                                <w:szCs w:val="26"/>
                                <w:shd w:val="clear" w:color="auto" w:fill="003846"/>
                                <w:rtl w:val="0"/>
                                <w:lang w:val="ru-RU"/>
                              </w:rPr>
                              <w:t>'L108'</w:t>
                            </w:r>
                            <w:r>
                              <w:rPr>
                                <w:rFonts w:ascii="Menlo" w:hAnsi="Menlo"/>
                                <w:b w:val="0"/>
                                <w:bCs w:val="0"/>
                                <w:color w:val="94a4a6"/>
                                <w:sz w:val="26"/>
                                <w:szCs w:val="26"/>
                                <w:shd w:val="clear" w:color="auto" w:fill="003846"/>
                                <w:rtl w:val="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14.8pt;margin-top:333.0pt;width:250.0pt;height:128.0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rPr>
                          <w:rFonts w:ascii="Menlo" w:cs="Menlo" w:hAnsi="Menlo" w:eastAsia="Menlo"/>
                          <w:b w:val="0"/>
                          <w:bCs w:val="0"/>
                          <w:color w:val="94a4a6"/>
                          <w:sz w:val="26"/>
                          <w:szCs w:val="26"/>
                          <w:shd w:val="clear" w:color="auto" w:fill="003846"/>
                        </w:rPr>
                      </w:pPr>
                      <w:r>
                        <w:rPr>
                          <w:rFonts w:ascii="Menlo" w:hAnsi="Menlo"/>
                          <w:b w:val="1"/>
                          <w:bCs w:val="1"/>
                          <w:color w:val="c29900"/>
                          <w:sz w:val="26"/>
                          <w:szCs w:val="26"/>
                          <w:shd w:val="clear" w:color="auto" w:fill="003846"/>
                          <w:rtl w:val="0"/>
                          <w:lang w:val="de-DE"/>
                        </w:rPr>
                        <w:t xml:space="preserve">DELETE FROM </w:t>
                      </w:r>
                      <w:r>
                        <w:rPr>
                          <w:rFonts w:ascii="Menlo" w:hAnsi="Menlo"/>
                          <w:b w:val="0"/>
                          <w:bCs w:val="0"/>
                          <w:color w:val="2faea8"/>
                          <w:sz w:val="26"/>
                          <w:szCs w:val="26"/>
                          <w:shd w:val="clear" w:color="auto" w:fill="003846"/>
                          <w:rtl w:val="0"/>
                          <w:lang w:val="en-US"/>
                        </w:rPr>
                        <w:t>location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2faea8"/>
                          <w:sz w:val="26"/>
                          <w:szCs w:val="26"/>
                          <w:shd w:val="clear" w:color="auto" w:fill="003846"/>
                        </w:rPr>
                        <w:br w:type="textWrapping"/>
                      </w:r>
                      <w:r>
                        <w:rPr>
                          <w:rFonts w:ascii="Menlo" w:hAnsi="Menlo"/>
                          <w:b w:val="1"/>
                          <w:bCs w:val="1"/>
                          <w:color w:val="c29900"/>
                          <w:sz w:val="26"/>
                          <w:szCs w:val="26"/>
                          <w:shd w:val="clear" w:color="auto" w:fill="003846"/>
                          <w:rtl w:val="0"/>
                          <w:lang w:val="de-DE"/>
                        </w:rPr>
                        <w:t xml:space="preserve">WHERE </w:t>
                      </w:r>
                      <w:r>
                        <w:rPr>
                          <w:rFonts w:ascii="Menlo" w:hAnsi="Menlo"/>
                          <w:b w:val="1"/>
                          <w:bCs w:val="1"/>
                          <w:color w:val="96a600"/>
                          <w:sz w:val="26"/>
                          <w:szCs w:val="26"/>
                          <w:shd w:val="clear" w:color="auto" w:fill="003846"/>
                          <w:rtl w:val="0"/>
                          <w:lang w:val="pt-PT"/>
                        </w:rPr>
                        <w:t xml:space="preserve">LocNo </w:t>
                      </w:r>
                      <w:r>
                        <w:rPr>
                          <w:rFonts w:ascii="Menlo" w:hAnsi="Menlo"/>
                          <w:b w:val="0"/>
                          <w:bCs w:val="0"/>
                          <w:color w:val="94a4a6"/>
                          <w:sz w:val="26"/>
                          <w:szCs w:val="26"/>
                          <w:shd w:val="clear" w:color="auto" w:fill="003846"/>
                          <w:rtl w:val="0"/>
                        </w:rPr>
                        <w:t xml:space="preserve">= </w:t>
                      </w:r>
                      <w:r>
                        <w:rPr>
                          <w:rFonts w:ascii="Menlo" w:hAnsi="Menlo"/>
                          <w:b w:val="1"/>
                          <w:bCs w:val="1"/>
                          <w:color w:val="2c9dda"/>
                          <w:sz w:val="26"/>
                          <w:szCs w:val="26"/>
                          <w:shd w:val="clear" w:color="auto" w:fill="003846"/>
                          <w:rtl w:val="0"/>
                          <w:lang w:val="ru-RU"/>
                        </w:rPr>
                        <w:t>'L108'</w:t>
                      </w:r>
                      <w:r>
                        <w:rPr>
                          <w:rFonts w:ascii="Menlo" w:hAnsi="Menlo"/>
                          <w:b w:val="0"/>
                          <w:bCs w:val="0"/>
                          <w:color w:val="94a4a6"/>
                          <w:sz w:val="26"/>
                          <w:szCs w:val="26"/>
                          <w:shd w:val="clear" w:color="auto" w:fill="003846"/>
                          <w:rtl w:val="0"/>
                        </w:rPr>
                        <w:t>;</w:t>
                      </w:r>
                    </w:p>
                  </w:txbxContent>
                </v:textbox>
                <w10:wrap type="topAndBottom" side="bothSides" anchorx="margin" anchory="page"/>
              </v:rect>
            </w:pict>
          </mc:Fallback>
        </mc:AlternateConten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-8800</wp:posOffset>
            </wp:positionV>
            <wp:extent cx="6120057" cy="27298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298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