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580" w:rsidRDefault="001D34F3">
      <w:pPr>
        <w:rPr>
          <w:rFonts w:ascii="苏新诗古印宋简" w:eastAsia="苏新诗古印宋简" w:hAnsi="Times New Roman"/>
          <w:sz w:val="24"/>
        </w:rPr>
      </w:pPr>
      <w:r w:rsidRPr="007A4945">
        <w:rPr>
          <w:rFonts w:ascii="苏新诗古印宋简" w:eastAsia="苏新诗古印宋简" w:hAnsi="Times New Roman" w:hint="eastAsia"/>
          <w:sz w:val="24"/>
        </w:rPr>
        <w:t xml:space="preserve">操作系统                     </w:t>
      </w:r>
      <w:r w:rsidR="009F4F7C">
        <w:rPr>
          <w:rFonts w:ascii="苏新诗古印宋简" w:eastAsia="苏新诗古印宋简" w:hAnsi="Times New Roman" w:hint="eastAsia"/>
          <w:sz w:val="24"/>
        </w:rPr>
        <w:t>第五</w:t>
      </w:r>
      <w:r w:rsidRPr="007A4945">
        <w:rPr>
          <w:rFonts w:ascii="苏新诗古印宋简" w:eastAsia="苏新诗古印宋简" w:hAnsi="Times New Roman" w:hint="eastAsia"/>
          <w:sz w:val="24"/>
        </w:rPr>
        <w:t>次作业</w:t>
      </w:r>
      <w:r>
        <w:rPr>
          <w:rFonts w:ascii="苏新诗古印宋简" w:eastAsia="苏新诗古印宋简" w:hAnsi="Times New Roman" w:hint="eastAsia"/>
          <w:sz w:val="24"/>
        </w:rPr>
        <w:t xml:space="preserve">                    2021/</w:t>
      </w:r>
      <w:r w:rsidR="009F4F7C">
        <w:rPr>
          <w:rFonts w:ascii="苏新诗古印宋简" w:eastAsia="苏新诗古印宋简" w:hAnsi="Times New Roman"/>
          <w:sz w:val="24"/>
        </w:rPr>
        <w:t>6</w:t>
      </w:r>
      <w:r>
        <w:rPr>
          <w:rFonts w:ascii="苏新诗古印宋简" w:eastAsia="苏新诗古印宋简" w:hAnsi="Times New Roman" w:hint="eastAsia"/>
          <w:sz w:val="24"/>
        </w:rPr>
        <w:t>/</w:t>
      </w:r>
      <w:r w:rsidR="009F4F7C">
        <w:rPr>
          <w:rFonts w:ascii="苏新诗古印宋简" w:eastAsia="苏新诗古印宋简" w:hAnsi="Times New Roman"/>
          <w:sz w:val="24"/>
        </w:rPr>
        <w:t>1</w:t>
      </w:r>
      <w:r>
        <w:rPr>
          <w:rFonts w:ascii="苏新诗古印宋简" w:eastAsia="苏新诗古印宋简" w:hAnsi="Times New Roman"/>
          <w:sz w:val="24"/>
        </w:rPr>
        <w:t>1</w:t>
      </w:r>
    </w:p>
    <w:p w:rsidR="001C2A43" w:rsidRDefault="009F4F7C" w:rsidP="009F4F7C">
      <w:pPr>
        <w:rPr>
          <w:rStyle w:val="fontstyle01"/>
          <w:rFonts w:hint="eastAsia"/>
        </w:rPr>
      </w:pPr>
      <w:r w:rsidRPr="008F168A">
        <w:rPr>
          <w:rStyle w:val="fontstyle01"/>
          <w:highlight w:val="yellow"/>
        </w:rPr>
        <w:t>1. C</w:t>
      </w:r>
      <w:r w:rsidRPr="004C4A46">
        <w:rPr>
          <w:rStyle w:val="fontstyle01"/>
          <w:highlight w:val="yellow"/>
        </w:rPr>
        <w:t xml:space="preserve">onsider a </w:t>
      </w:r>
      <w:r w:rsidRPr="004C4A46">
        <w:rPr>
          <w:rStyle w:val="fontstyle01"/>
          <w:sz w:val="18"/>
          <w:szCs w:val="18"/>
          <w:highlight w:val="yellow"/>
        </w:rPr>
        <w:t xml:space="preserve">RAID </w:t>
      </w:r>
      <w:r w:rsidRPr="004C4A46">
        <w:rPr>
          <w:rStyle w:val="fontstyle01"/>
          <w:highlight w:val="yellow"/>
        </w:rPr>
        <w:t>organization comprising five disks in total, how many blocks are accessed in</w:t>
      </w:r>
      <w:r w:rsidRPr="004C4A46">
        <w:rPr>
          <w:rFonts w:ascii="TimesNewRomanPSMT" w:hAnsi="TimesNewRomanPSMT"/>
          <w:color w:val="000000"/>
          <w:sz w:val="22"/>
          <w:highlight w:val="yellow"/>
        </w:rPr>
        <w:t xml:space="preserve"> </w:t>
      </w:r>
      <w:r w:rsidRPr="004C4A46">
        <w:rPr>
          <w:rStyle w:val="fontstyle01"/>
          <w:highlight w:val="yellow"/>
        </w:rPr>
        <w:t>order to perform the following operations for RAID-5 and RAID-6?</w:t>
      </w:r>
      <w:r w:rsidRPr="004C4A46">
        <w:rPr>
          <w:rFonts w:ascii="TimesNewRomanPSMT" w:hAnsi="TimesNewRomanPSMT"/>
          <w:color w:val="000000"/>
          <w:sz w:val="22"/>
          <w:highlight w:val="yellow"/>
        </w:rPr>
        <w:br/>
      </w:r>
      <w:r w:rsidRPr="004C4A46">
        <w:rPr>
          <w:rStyle w:val="fontstyle01"/>
          <w:highlight w:val="yellow"/>
        </w:rPr>
        <w:t>a. An update of one block of data</w:t>
      </w:r>
      <w:r w:rsidRPr="004C4A46">
        <w:rPr>
          <w:rFonts w:ascii="TimesNewRomanPSMT" w:hAnsi="TimesNewRomanPSMT"/>
          <w:color w:val="000000"/>
          <w:sz w:val="22"/>
          <w:highlight w:val="yellow"/>
        </w:rPr>
        <w:br/>
      </w:r>
      <w:r w:rsidRPr="004C4A46">
        <w:rPr>
          <w:rStyle w:val="fontstyle01"/>
          <w:highlight w:val="yellow"/>
        </w:rPr>
        <w:t>b. An update of seven continuous blocks of data. Assume that the seven contiguous blocks begin</w:t>
      </w:r>
      <w:r w:rsidRPr="004C4A46">
        <w:rPr>
          <w:rFonts w:ascii="TimesNewRomanPSMT" w:hAnsi="TimesNewRomanPSMT"/>
          <w:color w:val="000000"/>
          <w:sz w:val="22"/>
          <w:highlight w:val="yellow"/>
        </w:rPr>
        <w:t xml:space="preserve"> </w:t>
      </w:r>
      <w:r w:rsidRPr="004C4A46">
        <w:rPr>
          <w:rStyle w:val="fontstyle01"/>
          <w:highlight w:val="yellow"/>
        </w:rPr>
        <w:t>at a boundary of a stripe.</w:t>
      </w:r>
    </w:p>
    <w:p w:rsidR="009F4F7C" w:rsidRDefault="00705AD6" w:rsidP="00705AD6">
      <w:pPr>
        <w:tabs>
          <w:tab w:val="left" w:pos="1134"/>
        </w:tabs>
        <w:rPr>
          <w:rStyle w:val="fontstyle01"/>
          <w:rFonts w:hint="eastAsia"/>
        </w:rPr>
      </w:pPr>
      <w:r w:rsidRPr="00705AD6">
        <w:rPr>
          <w:rStyle w:val="fontstyle01"/>
          <w:rFonts w:hint="eastAsia"/>
        </w:rPr>
        <w:t>R</w:t>
      </w:r>
      <w:r w:rsidRPr="00705AD6">
        <w:rPr>
          <w:rStyle w:val="fontstyle01"/>
        </w:rPr>
        <w:t>AID-5:</w:t>
      </w:r>
      <w:r>
        <w:rPr>
          <w:rStyle w:val="fontstyle01"/>
        </w:rPr>
        <w:t xml:space="preserve"> </w:t>
      </w:r>
      <w:r w:rsidRPr="00705AD6">
        <w:rPr>
          <w:rStyle w:val="fontstyle01"/>
        </w:rPr>
        <w:t>a.</w:t>
      </w:r>
      <w:r>
        <w:rPr>
          <w:rStyle w:val="fontstyle01"/>
        </w:rPr>
        <w:t>2</w:t>
      </w:r>
      <w:r w:rsidR="006D4482">
        <w:rPr>
          <w:rStyle w:val="fontstyle01"/>
          <w:rFonts w:hint="eastAsia"/>
        </w:rPr>
        <w:t>个块</w:t>
      </w:r>
      <w:r>
        <w:rPr>
          <w:rStyle w:val="fontstyle01"/>
          <w:rFonts w:hint="eastAsia"/>
        </w:rPr>
        <w:t>，一</w:t>
      </w:r>
      <w:r w:rsidR="006D4482">
        <w:rPr>
          <w:rStyle w:val="fontstyle01"/>
          <w:rFonts w:hint="eastAsia"/>
        </w:rPr>
        <w:t>个</w:t>
      </w:r>
      <w:r>
        <w:rPr>
          <w:rStyle w:val="fontstyle01"/>
          <w:rFonts w:hint="eastAsia"/>
        </w:rPr>
        <w:t>块包含需要更新的数据，一</w:t>
      </w:r>
      <w:r w:rsidR="006D4482">
        <w:rPr>
          <w:rStyle w:val="fontstyle01"/>
          <w:rFonts w:hint="eastAsia"/>
        </w:rPr>
        <w:t>个</w:t>
      </w:r>
      <w:r w:rsidR="001022CD">
        <w:rPr>
          <w:rStyle w:val="fontstyle01"/>
          <w:rFonts w:hint="eastAsia"/>
        </w:rPr>
        <w:t>块包含校验数据</w:t>
      </w:r>
      <w:r w:rsidR="001022CD" w:rsidRPr="008F168A">
        <w:rPr>
          <w:rFonts w:hint="eastAsia"/>
        </w:rPr>
        <w:t>（RMW）</w:t>
      </w:r>
    </w:p>
    <w:p w:rsidR="00705AD6" w:rsidRDefault="00705AD6" w:rsidP="00705AD6">
      <w:pPr>
        <w:tabs>
          <w:tab w:val="left" w:pos="1134"/>
        </w:tabs>
        <w:rPr>
          <w:rStyle w:val="fontstyle01"/>
          <w:rFonts w:hint="eastAsia"/>
        </w:rPr>
      </w:pPr>
      <w:r>
        <w:rPr>
          <w:rStyle w:val="fontstyle01"/>
          <w:rFonts w:hint="eastAsia"/>
        </w:rPr>
        <w:t xml:space="preserve"> </w:t>
      </w:r>
      <w:r>
        <w:rPr>
          <w:rStyle w:val="fontstyle01"/>
        </w:rPr>
        <w:t xml:space="preserve">       b.</w:t>
      </w:r>
      <w:r w:rsidR="00450612">
        <w:rPr>
          <w:rStyle w:val="fontstyle01"/>
        </w:rPr>
        <w:t>10</w:t>
      </w:r>
      <w:r w:rsidR="00450612">
        <w:rPr>
          <w:rStyle w:val="fontstyle01"/>
          <w:rFonts w:hint="eastAsia"/>
        </w:rPr>
        <w:t>个块</w:t>
      </w:r>
      <w:r w:rsidR="001022CD">
        <w:rPr>
          <w:rStyle w:val="fontstyle01"/>
          <w:rFonts w:hint="eastAsia"/>
        </w:rPr>
        <w:t>，读</w:t>
      </w:r>
      <w:r w:rsidR="001022CD">
        <w:t>B4</w:t>
      </w:r>
      <w:r w:rsidR="001022CD">
        <w:rPr>
          <w:rFonts w:hint="eastAsia"/>
        </w:rPr>
        <w:t>写</w:t>
      </w:r>
      <w:r w:rsidR="001022CD">
        <w:t>A1-A4, Ap, B1-B3, Bp</w:t>
      </w:r>
      <w:r w:rsidR="001022CD">
        <w:rPr>
          <w:rFonts w:hint="eastAsia"/>
        </w:rPr>
        <w:t>（</w:t>
      </w:r>
      <w:r w:rsidR="008F168A">
        <w:rPr>
          <w:rFonts w:hint="eastAsia"/>
        </w:rPr>
        <w:t>RRW</w:t>
      </w:r>
      <w:r w:rsidR="001022CD">
        <w:rPr>
          <w:rFonts w:hint="eastAsia"/>
        </w:rPr>
        <w:t>）</w:t>
      </w:r>
    </w:p>
    <w:p w:rsidR="00705AD6" w:rsidRDefault="00705AD6" w:rsidP="00705AD6">
      <w:pPr>
        <w:tabs>
          <w:tab w:val="left" w:pos="1134"/>
        </w:tabs>
        <w:rPr>
          <w:rStyle w:val="fontstyle01"/>
          <w:rFonts w:hint="eastAsia"/>
        </w:rPr>
      </w:pPr>
      <w:r>
        <w:rPr>
          <w:rStyle w:val="fontstyle01"/>
        </w:rPr>
        <w:t>RAID-6: a. 3</w:t>
      </w:r>
      <w:r w:rsidR="006D4482">
        <w:rPr>
          <w:rStyle w:val="fontstyle01"/>
          <w:rFonts w:hint="eastAsia"/>
        </w:rPr>
        <w:t>个</w:t>
      </w:r>
      <w:r>
        <w:rPr>
          <w:rStyle w:val="fontstyle01"/>
          <w:rFonts w:hint="eastAsia"/>
        </w:rPr>
        <w:t>块，一</w:t>
      </w:r>
      <w:r w:rsidR="006D4482">
        <w:rPr>
          <w:rStyle w:val="fontstyle01"/>
          <w:rFonts w:hint="eastAsia"/>
        </w:rPr>
        <w:t>个</w:t>
      </w:r>
      <w:r>
        <w:rPr>
          <w:rStyle w:val="fontstyle01"/>
          <w:rFonts w:hint="eastAsia"/>
        </w:rPr>
        <w:t>块包含需要更新的数据，另外两</w:t>
      </w:r>
      <w:r w:rsidR="006D4482">
        <w:rPr>
          <w:rStyle w:val="fontstyle01"/>
          <w:rFonts w:hint="eastAsia"/>
        </w:rPr>
        <w:t>个</w:t>
      </w:r>
      <w:r>
        <w:rPr>
          <w:rStyle w:val="fontstyle01"/>
          <w:rFonts w:hint="eastAsia"/>
        </w:rPr>
        <w:t>块包含校验数据；</w:t>
      </w:r>
      <w:r w:rsidR="001022CD" w:rsidRPr="008F168A">
        <w:rPr>
          <w:rFonts w:hint="eastAsia"/>
        </w:rPr>
        <w:t>(</w:t>
      </w:r>
      <w:r w:rsidR="001022CD" w:rsidRPr="008F168A">
        <w:t>RMW)</w:t>
      </w:r>
    </w:p>
    <w:p w:rsidR="008F168A" w:rsidRDefault="00705AD6" w:rsidP="00705AD6">
      <w:pPr>
        <w:tabs>
          <w:tab w:val="left" w:pos="1134"/>
        </w:tabs>
      </w:pPr>
      <w:r>
        <w:rPr>
          <w:rStyle w:val="fontstyle01"/>
          <w:rFonts w:hint="eastAsia"/>
        </w:rPr>
        <w:t xml:space="preserve"> </w:t>
      </w:r>
      <w:r>
        <w:rPr>
          <w:rStyle w:val="fontstyle01"/>
        </w:rPr>
        <w:t xml:space="preserve">       b.</w:t>
      </w:r>
      <w:r w:rsidR="001022CD">
        <w:rPr>
          <w:rStyle w:val="fontstyle01"/>
        </w:rPr>
        <w:t>13</w:t>
      </w:r>
      <w:r w:rsidR="001022CD">
        <w:rPr>
          <w:rStyle w:val="fontstyle01"/>
          <w:rFonts w:hint="eastAsia"/>
        </w:rPr>
        <w:t>个块，</w:t>
      </w:r>
      <w:r w:rsidR="008F168A">
        <w:rPr>
          <w:rFonts w:hint="eastAsia"/>
        </w:rPr>
        <w:t>写</w:t>
      </w:r>
      <w:r w:rsidR="008F168A">
        <w:t xml:space="preserve">A1-A3, Ap, Aq, B1-B3, Bp, </w:t>
      </w:r>
      <w:r w:rsidR="008F168A">
        <w:t>Bq</w:t>
      </w:r>
      <w:r w:rsidR="008F168A">
        <w:rPr>
          <w:rFonts w:hint="eastAsia"/>
        </w:rPr>
        <w:t>（RR</w:t>
      </w:r>
      <w:r w:rsidR="008F168A">
        <w:t>W</w:t>
      </w:r>
      <w:r w:rsidR="008F168A">
        <w:rPr>
          <w:rFonts w:hint="eastAsia"/>
        </w:rPr>
        <w:t>）</w:t>
      </w:r>
    </w:p>
    <w:p w:rsidR="00705AD6" w:rsidRDefault="001022CD" w:rsidP="008F168A">
      <w:pPr>
        <w:tabs>
          <w:tab w:val="left" w:pos="1134"/>
        </w:tabs>
        <w:ind w:firstLineChars="900" w:firstLine="1980"/>
        <w:rPr>
          <w:rStyle w:val="fontstyle01"/>
          <w:rFonts w:hint="eastAsia"/>
        </w:rPr>
      </w:pPr>
      <w:r>
        <w:rPr>
          <w:rStyle w:val="fontstyle01"/>
          <w:rFonts w:hint="eastAsia"/>
        </w:rPr>
        <w:t>读</w:t>
      </w:r>
      <w:r>
        <w:t>Cp, Cq, C1</w:t>
      </w:r>
      <w:r w:rsidR="008F168A">
        <w:rPr>
          <w:rFonts w:hint="eastAsia"/>
        </w:rPr>
        <w:t>写</w:t>
      </w:r>
      <w:r w:rsidR="008F168A">
        <w:t>C1, Cp</w:t>
      </w:r>
      <w:r w:rsidR="008F168A">
        <w:rPr>
          <w:rFonts w:hint="eastAsia"/>
        </w:rPr>
        <w:t>,</w:t>
      </w:r>
      <w:r w:rsidR="008F168A">
        <w:t xml:space="preserve"> </w:t>
      </w:r>
      <w:r>
        <w:t>Cq</w:t>
      </w:r>
      <w:r w:rsidR="008F168A">
        <w:rPr>
          <w:rFonts w:hint="eastAsia"/>
        </w:rPr>
        <w:t>（RMW）</w:t>
      </w:r>
    </w:p>
    <w:p w:rsidR="006D4482" w:rsidRDefault="006D4482" w:rsidP="00705AD6">
      <w:pPr>
        <w:tabs>
          <w:tab w:val="left" w:pos="1134"/>
        </w:tabs>
        <w:rPr>
          <w:rStyle w:val="fontstyle01"/>
          <w:rFonts w:hint="eastAsia"/>
        </w:rPr>
      </w:pPr>
    </w:p>
    <w:p w:rsidR="00E547C2" w:rsidRDefault="006D4482" w:rsidP="006D4482">
      <w:pPr>
        <w:tabs>
          <w:tab w:val="left" w:pos="1134"/>
        </w:tabs>
        <w:rPr>
          <w:rStyle w:val="fontstyle01"/>
          <w:rFonts w:hint="eastAsia"/>
          <w:sz w:val="18"/>
          <w:szCs w:val="18"/>
        </w:rPr>
      </w:pPr>
      <w:r w:rsidRPr="004C4A46">
        <w:rPr>
          <w:rStyle w:val="fontstyle01"/>
          <w:highlight w:val="yellow"/>
        </w:rPr>
        <w:t>2. Suppose that a disk drive has 5,000 cylinders, numbered 0 to 4999. The drive is currently serving</w:t>
      </w:r>
      <w:r w:rsidRPr="004C4A46">
        <w:rPr>
          <w:rFonts w:ascii="TimesNewRomanPSMT" w:hAnsi="TimesNewRomanPSMT"/>
          <w:color w:val="000000"/>
          <w:sz w:val="22"/>
          <w:highlight w:val="yellow"/>
        </w:rPr>
        <w:t xml:space="preserve"> </w:t>
      </w:r>
      <w:r w:rsidRPr="004C4A46">
        <w:rPr>
          <w:rStyle w:val="fontstyle01"/>
          <w:highlight w:val="yellow"/>
        </w:rPr>
        <w:t>a request at cylinder 2150, and the previous request was at cylinder 1805. The queue of pending</w:t>
      </w:r>
      <w:r w:rsidRPr="004C4A46">
        <w:rPr>
          <w:rFonts w:ascii="TimesNewRomanPSMT" w:hAnsi="TimesNewRomanPSMT"/>
          <w:color w:val="000000"/>
          <w:sz w:val="22"/>
          <w:highlight w:val="yellow"/>
        </w:rPr>
        <w:t xml:space="preserve"> </w:t>
      </w:r>
      <w:r w:rsidRPr="004C4A46">
        <w:rPr>
          <w:rStyle w:val="fontstyle01"/>
          <w:highlight w:val="yellow"/>
        </w:rPr>
        <w:t xml:space="preserve">requests, in </w:t>
      </w:r>
      <w:r w:rsidRPr="004C4A46">
        <w:rPr>
          <w:rStyle w:val="fontstyle01"/>
          <w:sz w:val="18"/>
          <w:szCs w:val="18"/>
          <w:highlight w:val="yellow"/>
        </w:rPr>
        <w:t xml:space="preserve">FIFO </w:t>
      </w:r>
      <w:r w:rsidRPr="004C4A46">
        <w:rPr>
          <w:rStyle w:val="fontstyle01"/>
          <w:highlight w:val="yellow"/>
        </w:rPr>
        <w:t>order, is: 2069, 1212, 2296, 2800, 544, 1618, 356, 1523, 4965, 3681 Starting</w:t>
      </w:r>
      <w:r w:rsidRPr="004C4A46">
        <w:rPr>
          <w:rFonts w:ascii="TimesNewRomanPSMT" w:hAnsi="TimesNewRomanPSMT"/>
          <w:color w:val="000000"/>
          <w:sz w:val="22"/>
          <w:highlight w:val="yellow"/>
        </w:rPr>
        <w:t xml:space="preserve"> </w:t>
      </w:r>
      <w:r w:rsidRPr="004C4A46">
        <w:rPr>
          <w:rStyle w:val="fontstyle01"/>
          <w:highlight w:val="yellow"/>
        </w:rPr>
        <w:t>from the current head position, what is the total distance (in cylinders) that the disk arm moves to</w:t>
      </w:r>
      <w:r w:rsidRPr="004C4A46">
        <w:rPr>
          <w:rFonts w:ascii="TimesNewRomanPSMT" w:hAnsi="TimesNewRomanPSMT"/>
          <w:color w:val="000000"/>
          <w:sz w:val="22"/>
          <w:highlight w:val="yellow"/>
        </w:rPr>
        <w:t xml:space="preserve"> </w:t>
      </w:r>
      <w:r w:rsidRPr="004C4A46">
        <w:rPr>
          <w:rStyle w:val="fontstyle01"/>
          <w:highlight w:val="yellow"/>
        </w:rPr>
        <w:t>satisfy all the pending requests for each of the following disk-scheduling algorithms?</w:t>
      </w:r>
      <w:r w:rsidR="00E547C2" w:rsidRPr="004C4A46">
        <w:rPr>
          <w:rFonts w:ascii="TimesNewRomanPSMT" w:hAnsi="TimesNewRomanPSMT"/>
          <w:color w:val="000000"/>
          <w:sz w:val="22"/>
          <w:highlight w:val="yellow"/>
        </w:rPr>
        <w:t xml:space="preserve">  </w:t>
      </w:r>
      <w:r w:rsidRPr="004C4A46">
        <w:rPr>
          <w:rStyle w:val="fontstyle01"/>
          <w:highlight w:val="yellow"/>
        </w:rPr>
        <w:t xml:space="preserve">a. </w:t>
      </w:r>
      <w:r w:rsidRPr="004C4A46">
        <w:rPr>
          <w:rStyle w:val="fontstyle01"/>
          <w:sz w:val="18"/>
          <w:szCs w:val="18"/>
          <w:highlight w:val="yellow"/>
        </w:rPr>
        <w:t>FCFS</w:t>
      </w:r>
      <w:r w:rsidR="00E547C2" w:rsidRPr="004C4A46">
        <w:rPr>
          <w:rStyle w:val="fontstyle01"/>
          <w:sz w:val="18"/>
          <w:szCs w:val="18"/>
          <w:highlight w:val="yellow"/>
        </w:rPr>
        <w:t xml:space="preserve"> </w:t>
      </w:r>
      <w:r w:rsidR="00E547C2" w:rsidRPr="004C4A46">
        <w:rPr>
          <w:rFonts w:ascii="TimesNewRomanPSMT" w:hAnsi="TimesNewRomanPSMT"/>
          <w:color w:val="000000"/>
          <w:sz w:val="18"/>
          <w:szCs w:val="18"/>
          <w:highlight w:val="yellow"/>
        </w:rPr>
        <w:t xml:space="preserve"> </w:t>
      </w:r>
      <w:r w:rsidRPr="004C4A46">
        <w:rPr>
          <w:rStyle w:val="fontstyle01"/>
          <w:highlight w:val="yellow"/>
        </w:rPr>
        <w:t xml:space="preserve">b. </w:t>
      </w:r>
      <w:r w:rsidRPr="004C4A46">
        <w:rPr>
          <w:rStyle w:val="fontstyle01"/>
          <w:sz w:val="18"/>
          <w:szCs w:val="18"/>
          <w:highlight w:val="yellow"/>
        </w:rPr>
        <w:t>SSTF</w:t>
      </w:r>
      <w:r w:rsidR="00E547C2" w:rsidRPr="004C4A46">
        <w:rPr>
          <w:rFonts w:ascii="TimesNewRomanPSMT" w:hAnsi="TimesNewRomanPSMT"/>
          <w:color w:val="000000"/>
          <w:sz w:val="18"/>
          <w:szCs w:val="18"/>
          <w:highlight w:val="yellow"/>
        </w:rPr>
        <w:t xml:space="preserve">  </w:t>
      </w:r>
      <w:r w:rsidRPr="004C4A46">
        <w:rPr>
          <w:rStyle w:val="fontstyle01"/>
          <w:highlight w:val="yellow"/>
        </w:rPr>
        <w:t xml:space="preserve">c. </w:t>
      </w:r>
      <w:r w:rsidRPr="004C4A46">
        <w:rPr>
          <w:rStyle w:val="fontstyle01"/>
          <w:sz w:val="18"/>
          <w:szCs w:val="18"/>
          <w:highlight w:val="yellow"/>
        </w:rPr>
        <w:t>SCAN</w:t>
      </w:r>
      <w:r w:rsidR="00E547C2" w:rsidRPr="004C4A46">
        <w:rPr>
          <w:rStyle w:val="fontstyle01"/>
          <w:sz w:val="18"/>
          <w:szCs w:val="18"/>
          <w:highlight w:val="yellow"/>
        </w:rPr>
        <w:t xml:space="preserve"> </w:t>
      </w:r>
      <w:r w:rsidR="00E547C2" w:rsidRPr="004C4A46">
        <w:rPr>
          <w:rFonts w:ascii="TimesNewRomanPSMT" w:hAnsi="TimesNewRomanPSMT"/>
          <w:color w:val="000000"/>
          <w:sz w:val="18"/>
          <w:szCs w:val="18"/>
          <w:highlight w:val="yellow"/>
        </w:rPr>
        <w:t xml:space="preserve"> </w:t>
      </w:r>
      <w:r w:rsidRPr="004C4A46">
        <w:rPr>
          <w:rStyle w:val="fontstyle01"/>
          <w:highlight w:val="yellow"/>
        </w:rPr>
        <w:t xml:space="preserve">d. </w:t>
      </w:r>
      <w:r w:rsidRPr="004C4A46">
        <w:rPr>
          <w:rStyle w:val="fontstyle01"/>
          <w:sz w:val="18"/>
          <w:szCs w:val="18"/>
          <w:highlight w:val="yellow"/>
        </w:rPr>
        <w:t>LOOK</w:t>
      </w:r>
      <w:r w:rsidR="00E547C2" w:rsidRPr="004C4A46">
        <w:rPr>
          <w:rStyle w:val="fontstyle01"/>
          <w:sz w:val="18"/>
          <w:szCs w:val="18"/>
          <w:highlight w:val="yellow"/>
        </w:rPr>
        <w:t xml:space="preserve"> </w:t>
      </w:r>
      <w:r w:rsidR="00E547C2" w:rsidRPr="004C4A46">
        <w:rPr>
          <w:rFonts w:ascii="TimesNewRomanPSMT" w:hAnsi="TimesNewRomanPSMT"/>
          <w:color w:val="000000"/>
          <w:sz w:val="18"/>
          <w:szCs w:val="18"/>
          <w:highlight w:val="yellow"/>
        </w:rPr>
        <w:t xml:space="preserve"> </w:t>
      </w:r>
      <w:r w:rsidRPr="004C4A46">
        <w:rPr>
          <w:rStyle w:val="fontstyle01"/>
          <w:highlight w:val="yellow"/>
        </w:rPr>
        <w:t xml:space="preserve">e. </w:t>
      </w:r>
      <w:r w:rsidRPr="004C4A46">
        <w:rPr>
          <w:rStyle w:val="fontstyle01"/>
          <w:sz w:val="18"/>
          <w:szCs w:val="18"/>
          <w:highlight w:val="yellow"/>
        </w:rPr>
        <w:t>C-SCAN</w:t>
      </w:r>
      <w:r w:rsidR="00E547C2" w:rsidRPr="004C4A46">
        <w:rPr>
          <w:rFonts w:ascii="TimesNewRomanPSMT" w:hAnsi="TimesNewRomanPSMT"/>
          <w:color w:val="000000"/>
          <w:sz w:val="18"/>
          <w:szCs w:val="18"/>
          <w:highlight w:val="yellow"/>
        </w:rPr>
        <w:t xml:space="preserve">  </w:t>
      </w:r>
      <w:r w:rsidRPr="004C4A46">
        <w:rPr>
          <w:rStyle w:val="fontstyle01"/>
          <w:highlight w:val="yellow"/>
        </w:rPr>
        <w:t xml:space="preserve">f. </w:t>
      </w:r>
      <w:r w:rsidRPr="004C4A46">
        <w:rPr>
          <w:rStyle w:val="fontstyle01"/>
          <w:sz w:val="18"/>
          <w:szCs w:val="18"/>
          <w:highlight w:val="yellow"/>
        </w:rPr>
        <w:t>C-LOOK</w:t>
      </w:r>
    </w:p>
    <w:p w:rsidR="006D4482" w:rsidRDefault="00E547C2" w:rsidP="006D4482">
      <w:pPr>
        <w:tabs>
          <w:tab w:val="left" w:pos="1134"/>
        </w:tabs>
      </w:pPr>
      <w:r>
        <w:fldChar w:fldCharType="begin"/>
      </w:r>
      <w:r>
        <w:instrText xml:space="preserve"> INCLUDEPICTURE "E:\\QQFile\\2270008464\\Image\\C2C\\D696D33BB0E6F99D69689ED94B0B514E.png" \* MERGEFORMATINET </w:instrText>
      </w:r>
      <w:r>
        <w:fldChar w:fldCharType="separate"/>
      </w:r>
      <w:r w:rsidR="00524521">
        <w:fldChar w:fldCharType="begin"/>
      </w:r>
      <w:r w:rsidR="00524521">
        <w:instrText xml:space="preserve"> </w:instrText>
      </w:r>
      <w:r w:rsidR="00524521">
        <w:instrText>INCLUDEPICTURE  "E:\\QQFile\\2270008464\\Image\\C2C\\D696D33BB0E6F99D69689ED94B0B514E.png" \* MERGEFORMATINET</w:instrText>
      </w:r>
      <w:r w:rsidR="00524521">
        <w:instrText xml:space="preserve"> </w:instrText>
      </w:r>
      <w:r w:rsidR="00524521">
        <w:fldChar w:fldCharType="separate"/>
      </w:r>
      <w:r w:rsidR="00450612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6in;height:385.2pt">
            <v:imagedata r:id="rId7" r:href="rId8"/>
          </v:shape>
        </w:pict>
      </w:r>
      <w:r w:rsidR="00524521">
        <w:fldChar w:fldCharType="end"/>
      </w:r>
      <w:r>
        <w:fldChar w:fldCharType="end"/>
      </w:r>
    </w:p>
    <w:p w:rsidR="00E547C2" w:rsidRDefault="00E547C2" w:rsidP="00E547C2">
      <w:pPr>
        <w:tabs>
          <w:tab w:val="left" w:pos="1134"/>
        </w:tabs>
      </w:pPr>
      <w:r w:rsidRPr="004C4A46">
        <w:rPr>
          <w:rStyle w:val="fontstyle01"/>
          <w:highlight w:val="yellow"/>
        </w:rPr>
        <w:t>3. Explain what open-file table is and why we need it.</w:t>
      </w:r>
    </w:p>
    <w:p w:rsidR="00E547C2" w:rsidRDefault="00E547C2" w:rsidP="00E547C2">
      <w:pPr>
        <w:tabs>
          <w:tab w:val="left" w:pos="1134"/>
        </w:tabs>
        <w:ind w:firstLineChars="200" w:firstLine="440"/>
        <w:rPr>
          <w:rStyle w:val="fontstyle01"/>
          <w:rFonts w:hint="eastAsia"/>
        </w:rPr>
      </w:pPr>
      <w:r>
        <w:rPr>
          <w:rStyle w:val="fontstyle01"/>
          <w:rFonts w:hint="eastAsia"/>
        </w:rPr>
        <w:lastRenderedPageBreak/>
        <w:t>打开文件表是指一个存储了一个打开文件相关全部信息的表格，这个表格在内核中，其中的信息包括：</w:t>
      </w:r>
    </w:p>
    <w:p w:rsidR="00E547C2" w:rsidRDefault="00E547C2" w:rsidP="00E547C2">
      <w:pPr>
        <w:tabs>
          <w:tab w:val="left" w:pos="1134"/>
        </w:tabs>
        <w:ind w:firstLineChars="200" w:firstLine="440"/>
        <w:rPr>
          <w:rStyle w:val="fontstyle01"/>
          <w:rFonts w:hint="eastAsia"/>
        </w:rPr>
      </w:pPr>
      <w:r w:rsidRPr="00E547C2">
        <w:rPr>
          <w:rStyle w:val="fontstyle01"/>
          <w:rFonts w:hint="eastAsia"/>
        </w:rPr>
        <w:t xml:space="preserve">1. </w:t>
      </w:r>
      <w:r w:rsidRPr="00E547C2">
        <w:rPr>
          <w:rStyle w:val="fontstyle01"/>
          <w:rFonts w:hint="eastAsia"/>
        </w:rPr>
        <w:t>当前文件偏移量（调用</w:t>
      </w:r>
      <w:r w:rsidRPr="00E547C2">
        <w:rPr>
          <w:rStyle w:val="fontstyle01"/>
          <w:rFonts w:hint="eastAsia"/>
        </w:rPr>
        <w:t>read()</w:t>
      </w:r>
      <w:r w:rsidRPr="00E547C2">
        <w:rPr>
          <w:rStyle w:val="fontstyle01"/>
          <w:rFonts w:hint="eastAsia"/>
        </w:rPr>
        <w:t>和</w:t>
      </w:r>
      <w:r w:rsidRPr="00E547C2">
        <w:rPr>
          <w:rStyle w:val="fontstyle01"/>
          <w:rFonts w:hint="eastAsia"/>
        </w:rPr>
        <w:t>write()</w:t>
      </w:r>
      <w:r w:rsidRPr="00E547C2">
        <w:rPr>
          <w:rStyle w:val="fontstyle01"/>
          <w:rFonts w:hint="eastAsia"/>
        </w:rPr>
        <w:t>时更新，或使用</w:t>
      </w:r>
      <w:r w:rsidRPr="00E547C2">
        <w:rPr>
          <w:rStyle w:val="fontstyle01"/>
          <w:rFonts w:hint="eastAsia"/>
        </w:rPr>
        <w:t>lseek()</w:t>
      </w:r>
      <w:r w:rsidRPr="00E547C2">
        <w:rPr>
          <w:rStyle w:val="fontstyle01"/>
          <w:rFonts w:hint="eastAsia"/>
        </w:rPr>
        <w:t>直接修改）</w:t>
      </w:r>
    </w:p>
    <w:p w:rsidR="00E547C2" w:rsidRDefault="00E547C2" w:rsidP="00E547C2">
      <w:pPr>
        <w:tabs>
          <w:tab w:val="left" w:pos="1134"/>
        </w:tabs>
        <w:ind w:firstLineChars="200" w:firstLine="440"/>
        <w:rPr>
          <w:rStyle w:val="fontstyle01"/>
          <w:rFonts w:hint="eastAsia"/>
        </w:rPr>
      </w:pPr>
      <w:r w:rsidRPr="00E547C2">
        <w:rPr>
          <w:rStyle w:val="fontstyle01"/>
          <w:rFonts w:hint="eastAsia"/>
        </w:rPr>
        <w:t xml:space="preserve">2. </w:t>
      </w:r>
      <w:r w:rsidRPr="00E547C2">
        <w:rPr>
          <w:rStyle w:val="fontstyle01"/>
          <w:rFonts w:hint="eastAsia"/>
        </w:rPr>
        <w:t>打开文件时所使用的状态标识（即，</w:t>
      </w:r>
      <w:r w:rsidRPr="00E547C2">
        <w:rPr>
          <w:rStyle w:val="fontstyle01"/>
          <w:rFonts w:hint="eastAsia"/>
        </w:rPr>
        <w:t>open()</w:t>
      </w:r>
      <w:r w:rsidRPr="00E547C2">
        <w:rPr>
          <w:rStyle w:val="fontstyle01"/>
          <w:rFonts w:hint="eastAsia"/>
        </w:rPr>
        <w:t>的</w:t>
      </w:r>
      <w:r w:rsidRPr="00E547C2">
        <w:rPr>
          <w:rStyle w:val="fontstyle01"/>
          <w:rFonts w:hint="eastAsia"/>
        </w:rPr>
        <w:t>flags</w:t>
      </w:r>
      <w:r w:rsidRPr="00E547C2">
        <w:rPr>
          <w:rStyle w:val="fontstyle01"/>
          <w:rFonts w:hint="eastAsia"/>
        </w:rPr>
        <w:t>参数）</w:t>
      </w:r>
    </w:p>
    <w:p w:rsidR="00E547C2" w:rsidRDefault="00E547C2" w:rsidP="00E547C2">
      <w:pPr>
        <w:tabs>
          <w:tab w:val="left" w:pos="1134"/>
        </w:tabs>
        <w:ind w:firstLineChars="200" w:firstLine="440"/>
        <w:rPr>
          <w:rStyle w:val="fontstyle01"/>
          <w:rFonts w:hint="eastAsia"/>
        </w:rPr>
      </w:pPr>
      <w:r w:rsidRPr="00E547C2">
        <w:rPr>
          <w:rStyle w:val="fontstyle01"/>
          <w:rFonts w:hint="eastAsia"/>
        </w:rPr>
        <w:t xml:space="preserve">3. </w:t>
      </w:r>
      <w:r w:rsidRPr="00E547C2">
        <w:rPr>
          <w:rStyle w:val="fontstyle01"/>
          <w:rFonts w:hint="eastAsia"/>
        </w:rPr>
        <w:t>文件访问模式（如调用</w:t>
      </w:r>
      <w:r w:rsidRPr="00E547C2">
        <w:rPr>
          <w:rStyle w:val="fontstyle01"/>
          <w:rFonts w:hint="eastAsia"/>
        </w:rPr>
        <w:t>open()</w:t>
      </w:r>
      <w:r w:rsidRPr="00E547C2">
        <w:rPr>
          <w:rStyle w:val="fontstyle01"/>
          <w:rFonts w:hint="eastAsia"/>
        </w:rPr>
        <w:t>时所设置的只读模式、只写模式或读写模式）</w:t>
      </w:r>
    </w:p>
    <w:p w:rsidR="00E547C2" w:rsidRDefault="00E547C2" w:rsidP="00E547C2">
      <w:pPr>
        <w:tabs>
          <w:tab w:val="left" w:pos="1134"/>
        </w:tabs>
        <w:ind w:firstLineChars="200" w:firstLine="440"/>
        <w:rPr>
          <w:rStyle w:val="fontstyle01"/>
          <w:rFonts w:hint="eastAsia"/>
        </w:rPr>
      </w:pPr>
      <w:r w:rsidRPr="00E547C2">
        <w:rPr>
          <w:rStyle w:val="fontstyle01"/>
          <w:rFonts w:hint="eastAsia"/>
        </w:rPr>
        <w:t xml:space="preserve">4. </w:t>
      </w:r>
      <w:r w:rsidRPr="00E547C2">
        <w:rPr>
          <w:rStyle w:val="fontstyle01"/>
          <w:rFonts w:hint="eastAsia"/>
        </w:rPr>
        <w:t>与信号驱动相关的设置</w:t>
      </w:r>
    </w:p>
    <w:p w:rsidR="00E547C2" w:rsidRDefault="00E547C2" w:rsidP="00E547C2">
      <w:pPr>
        <w:tabs>
          <w:tab w:val="left" w:pos="1134"/>
        </w:tabs>
        <w:ind w:firstLineChars="200" w:firstLine="440"/>
        <w:rPr>
          <w:rStyle w:val="fontstyle01"/>
          <w:rFonts w:hint="eastAsia"/>
        </w:rPr>
      </w:pPr>
      <w:r w:rsidRPr="00E547C2">
        <w:rPr>
          <w:rStyle w:val="fontstyle01"/>
          <w:rFonts w:hint="eastAsia"/>
        </w:rPr>
        <w:t xml:space="preserve">5. </w:t>
      </w:r>
      <w:r w:rsidRPr="00E547C2">
        <w:rPr>
          <w:rStyle w:val="fontstyle01"/>
          <w:rFonts w:hint="eastAsia"/>
        </w:rPr>
        <w:t>对该文件</w:t>
      </w:r>
      <w:r w:rsidRPr="00E547C2">
        <w:rPr>
          <w:rStyle w:val="fontstyle01"/>
          <w:rFonts w:hint="eastAsia"/>
        </w:rPr>
        <w:t>i-node</w:t>
      </w:r>
      <w:r w:rsidRPr="00E547C2">
        <w:rPr>
          <w:rStyle w:val="fontstyle01"/>
          <w:rFonts w:hint="eastAsia"/>
        </w:rPr>
        <w:t>对象的引用</w:t>
      </w:r>
    </w:p>
    <w:p w:rsidR="00E547C2" w:rsidRDefault="00E547C2" w:rsidP="00E547C2">
      <w:pPr>
        <w:tabs>
          <w:tab w:val="left" w:pos="1134"/>
        </w:tabs>
        <w:ind w:firstLineChars="200" w:firstLine="440"/>
        <w:rPr>
          <w:rStyle w:val="fontstyle01"/>
          <w:rFonts w:hint="eastAsia"/>
        </w:rPr>
      </w:pPr>
      <w:r w:rsidRPr="00E547C2">
        <w:rPr>
          <w:rStyle w:val="fontstyle01"/>
          <w:rFonts w:hint="eastAsia"/>
        </w:rPr>
        <w:t xml:space="preserve">6. </w:t>
      </w:r>
      <w:r w:rsidRPr="00E547C2">
        <w:rPr>
          <w:rStyle w:val="fontstyle01"/>
          <w:rFonts w:hint="eastAsia"/>
        </w:rPr>
        <w:t>文件类型（例如：常规文件、套接字或</w:t>
      </w:r>
      <w:r w:rsidRPr="00E547C2">
        <w:rPr>
          <w:rStyle w:val="fontstyle01"/>
          <w:rFonts w:hint="eastAsia"/>
        </w:rPr>
        <w:t>FIFO</w:t>
      </w:r>
      <w:r w:rsidRPr="00E547C2">
        <w:rPr>
          <w:rStyle w:val="fontstyle01"/>
          <w:rFonts w:hint="eastAsia"/>
        </w:rPr>
        <w:t>）和访问权限</w:t>
      </w:r>
    </w:p>
    <w:p w:rsidR="00E547C2" w:rsidRDefault="00E547C2" w:rsidP="00E547C2">
      <w:pPr>
        <w:tabs>
          <w:tab w:val="left" w:pos="1134"/>
        </w:tabs>
        <w:ind w:firstLineChars="200" w:firstLine="440"/>
        <w:rPr>
          <w:rStyle w:val="fontstyle01"/>
          <w:rFonts w:hint="eastAsia"/>
        </w:rPr>
      </w:pPr>
      <w:r w:rsidRPr="00E547C2">
        <w:rPr>
          <w:rStyle w:val="fontstyle01"/>
          <w:rFonts w:hint="eastAsia"/>
        </w:rPr>
        <w:t xml:space="preserve">7. </w:t>
      </w:r>
      <w:r w:rsidRPr="00E547C2">
        <w:rPr>
          <w:rStyle w:val="fontstyle01"/>
          <w:rFonts w:hint="eastAsia"/>
        </w:rPr>
        <w:t>一个指针，指向该文件所持有的锁列表</w:t>
      </w:r>
    </w:p>
    <w:p w:rsidR="00E547C2" w:rsidRPr="00E547C2" w:rsidRDefault="00E547C2" w:rsidP="00E547C2">
      <w:pPr>
        <w:tabs>
          <w:tab w:val="left" w:pos="1134"/>
        </w:tabs>
        <w:ind w:firstLineChars="200" w:firstLine="440"/>
        <w:rPr>
          <w:rStyle w:val="fontstyle01"/>
          <w:rFonts w:hint="eastAsia"/>
        </w:rPr>
      </w:pPr>
      <w:r w:rsidRPr="00E547C2">
        <w:rPr>
          <w:rStyle w:val="fontstyle01"/>
          <w:rFonts w:hint="eastAsia"/>
        </w:rPr>
        <w:t xml:space="preserve">8. </w:t>
      </w:r>
      <w:r w:rsidRPr="00E547C2">
        <w:rPr>
          <w:rStyle w:val="fontstyle01"/>
          <w:rFonts w:hint="eastAsia"/>
        </w:rPr>
        <w:t>文件的各种属性，包括文件大小以及与不同类型操作相关的时间戳</w:t>
      </w:r>
    </w:p>
    <w:p w:rsidR="00E547C2" w:rsidRDefault="00E547C2" w:rsidP="00E547C2">
      <w:pPr>
        <w:tabs>
          <w:tab w:val="left" w:pos="1134"/>
        </w:tabs>
        <w:ind w:firstLineChars="200" w:firstLine="440"/>
        <w:rPr>
          <w:rStyle w:val="fontstyle01"/>
          <w:rFonts w:hint="eastAsia"/>
        </w:rPr>
      </w:pPr>
      <w:r>
        <w:rPr>
          <w:rStyle w:val="fontstyle01"/>
          <w:rFonts w:hint="eastAsia"/>
        </w:rPr>
        <w:t>表格中的每一项根据文件描述符进行索引。</w:t>
      </w:r>
    </w:p>
    <w:p w:rsidR="005830A4" w:rsidRDefault="005830A4" w:rsidP="00E547C2">
      <w:pPr>
        <w:tabs>
          <w:tab w:val="left" w:pos="1134"/>
        </w:tabs>
        <w:ind w:firstLineChars="200" w:firstLine="440"/>
        <w:rPr>
          <w:rStyle w:val="fontstyle01"/>
          <w:rFonts w:hint="eastAsia"/>
        </w:rPr>
      </w:pPr>
      <w:r>
        <w:rPr>
          <w:rStyle w:val="fontstyle01"/>
          <w:rFonts w:hint="eastAsia"/>
        </w:rPr>
        <w:t>需要该表的原因：在文件的读写操作中，操作系统根据文件描述符在打开文件表中找到对应文件的属性，并根据这些属性进行相关操作。</w:t>
      </w:r>
    </w:p>
    <w:p w:rsidR="005830A4" w:rsidRDefault="005830A4" w:rsidP="005830A4">
      <w:pPr>
        <w:tabs>
          <w:tab w:val="left" w:pos="1134"/>
        </w:tabs>
        <w:rPr>
          <w:rStyle w:val="fontstyle01"/>
          <w:rFonts w:hint="eastAsia"/>
        </w:rPr>
      </w:pPr>
    </w:p>
    <w:p w:rsidR="005830A4" w:rsidRDefault="005830A4" w:rsidP="005830A4">
      <w:pPr>
        <w:tabs>
          <w:tab w:val="left" w:pos="1134"/>
        </w:tabs>
        <w:rPr>
          <w:rStyle w:val="fontstyle01"/>
          <w:rFonts w:hint="eastAsia"/>
        </w:rPr>
      </w:pPr>
      <w:r w:rsidRPr="004C4A46">
        <w:rPr>
          <w:rStyle w:val="fontstyle01"/>
          <w:highlight w:val="yellow"/>
        </w:rPr>
        <w:t>4. Explain the concept of file and directory, and what does “755” mean for file permission?</w:t>
      </w:r>
    </w:p>
    <w:p w:rsidR="008F168A" w:rsidRDefault="005830A4" w:rsidP="001479E8">
      <w:pPr>
        <w:tabs>
          <w:tab w:val="left" w:pos="1134"/>
        </w:tabs>
        <w:ind w:left="2420" w:hangingChars="1100" w:hanging="2420"/>
        <w:rPr>
          <w:rStyle w:val="fontstyle01"/>
        </w:rPr>
      </w:pPr>
      <w:r>
        <w:rPr>
          <w:rStyle w:val="fontstyle01"/>
          <w:rFonts w:hint="eastAsia"/>
        </w:rPr>
        <w:t>文件：</w:t>
      </w:r>
      <w:r w:rsidR="008F168A" w:rsidRPr="008F168A">
        <w:rPr>
          <w:rStyle w:val="fontstyle01"/>
        </w:rPr>
        <w:t>A file is a uniform logical view of stored information provided by OS.</w:t>
      </w:r>
    </w:p>
    <w:p w:rsidR="005830A4" w:rsidRDefault="005830A4" w:rsidP="008F168A">
      <w:pPr>
        <w:tabs>
          <w:tab w:val="left" w:pos="1134"/>
        </w:tabs>
        <w:rPr>
          <w:rStyle w:val="fontstyle01"/>
          <w:rFonts w:hint="eastAsia"/>
        </w:rPr>
      </w:pPr>
      <w:r>
        <w:rPr>
          <w:rStyle w:val="fontstyle01"/>
          <w:rFonts w:hint="eastAsia"/>
        </w:rPr>
        <w:t>操作系统的角度：操作系统对存储设备的物理属性加以抽象，从而定义的逻辑存储单位</w:t>
      </w:r>
    </w:p>
    <w:p w:rsidR="005830A4" w:rsidRDefault="005830A4" w:rsidP="005830A4">
      <w:pPr>
        <w:tabs>
          <w:tab w:val="left" w:pos="1134"/>
        </w:tabs>
        <w:rPr>
          <w:rStyle w:val="fontstyle01"/>
          <w:rFonts w:hint="eastAsia"/>
        </w:rPr>
      </w:pPr>
      <w:r>
        <w:rPr>
          <w:rStyle w:val="fontstyle01"/>
          <w:rFonts w:hint="eastAsia"/>
        </w:rPr>
        <w:t>用户的角度：逻辑外存的</w:t>
      </w:r>
      <w:r w:rsidR="001479E8">
        <w:rPr>
          <w:rStyle w:val="fontstyle01"/>
          <w:rFonts w:hint="eastAsia"/>
        </w:rPr>
        <w:t>最小分配单位</w:t>
      </w:r>
    </w:p>
    <w:p w:rsidR="001479E8" w:rsidRDefault="001479E8" w:rsidP="005830A4">
      <w:pPr>
        <w:tabs>
          <w:tab w:val="left" w:pos="1134"/>
        </w:tabs>
        <w:rPr>
          <w:rStyle w:val="fontstyle01"/>
          <w:rFonts w:hint="eastAsia"/>
        </w:rPr>
      </w:pPr>
      <w:r w:rsidRPr="001479E8">
        <w:rPr>
          <w:rStyle w:val="fontstyle01"/>
          <w:noProof/>
        </w:rPr>
        <w:drawing>
          <wp:anchor distT="0" distB="0" distL="114300" distR="114300" simplePos="0" relativeHeight="251658240" behindDoc="1" locked="0" layoutInCell="1" allowOverlap="1" wp14:anchorId="08A5C809" wp14:editId="5AF7C5E7">
            <wp:simplePos x="0" y="0"/>
            <wp:positionH relativeFrom="column">
              <wp:posOffset>761365</wp:posOffset>
            </wp:positionH>
            <wp:positionV relativeFrom="paragraph">
              <wp:posOffset>200371</wp:posOffset>
            </wp:positionV>
            <wp:extent cx="4415155" cy="792480"/>
            <wp:effectExtent l="0" t="0" r="4445" b="7620"/>
            <wp:wrapTight wrapText="bothSides">
              <wp:wrapPolygon edited="0">
                <wp:start x="0" y="0"/>
                <wp:lineTo x="0" y="21288"/>
                <wp:lineTo x="21529" y="21288"/>
                <wp:lineTo x="21529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5155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fontstyle01"/>
          <w:rFonts w:hint="eastAsia"/>
        </w:rPr>
        <w:t>目录：目录也是一种文件，其内容是目录条目（文件名</w:t>
      </w:r>
      <w:r>
        <w:rPr>
          <w:rStyle w:val="fontstyle01"/>
          <w:rFonts w:hint="eastAsia"/>
        </w:rPr>
        <w:t>+</w:t>
      </w:r>
      <w:r>
        <w:rPr>
          <w:rStyle w:val="fontstyle01"/>
          <w:rFonts w:hint="eastAsia"/>
        </w:rPr>
        <w:t>文件属性）的序列</w:t>
      </w:r>
    </w:p>
    <w:p w:rsidR="001479E8" w:rsidRDefault="001479E8" w:rsidP="005830A4">
      <w:pPr>
        <w:tabs>
          <w:tab w:val="left" w:pos="1134"/>
        </w:tabs>
        <w:rPr>
          <w:rStyle w:val="fontstyle01"/>
          <w:rFonts w:hint="eastAsia"/>
        </w:rPr>
      </w:pPr>
      <w:r>
        <w:rPr>
          <w:rStyle w:val="fontstyle01"/>
          <w:rFonts w:hint="eastAsia"/>
        </w:rPr>
        <w:t>文件权限：</w:t>
      </w:r>
    </w:p>
    <w:p w:rsidR="001479E8" w:rsidRDefault="001479E8" w:rsidP="005830A4">
      <w:pPr>
        <w:tabs>
          <w:tab w:val="left" w:pos="1134"/>
        </w:tabs>
        <w:rPr>
          <w:rStyle w:val="fontstyle01"/>
          <w:rFonts w:hint="eastAsia"/>
        </w:rPr>
      </w:pPr>
    </w:p>
    <w:p w:rsidR="001479E8" w:rsidRDefault="001479E8" w:rsidP="005830A4">
      <w:pPr>
        <w:tabs>
          <w:tab w:val="left" w:pos="1134"/>
        </w:tabs>
        <w:rPr>
          <w:rStyle w:val="fontstyle01"/>
          <w:rFonts w:hint="eastAsia"/>
        </w:rPr>
      </w:pPr>
    </w:p>
    <w:p w:rsidR="001479E8" w:rsidRDefault="001479E8" w:rsidP="005830A4">
      <w:pPr>
        <w:tabs>
          <w:tab w:val="left" w:pos="1134"/>
        </w:tabs>
        <w:rPr>
          <w:rStyle w:val="fontstyle01"/>
          <w:rFonts w:hint="eastAsia"/>
        </w:rPr>
      </w:pPr>
    </w:p>
    <w:p w:rsidR="001479E8" w:rsidRDefault="001479E8" w:rsidP="005830A4">
      <w:pPr>
        <w:tabs>
          <w:tab w:val="left" w:pos="1134"/>
        </w:tabs>
        <w:rPr>
          <w:rStyle w:val="fontstyle01"/>
          <w:rFonts w:hint="eastAsia"/>
        </w:rPr>
      </w:pPr>
      <w:r>
        <w:rPr>
          <w:rStyle w:val="fontstyle01"/>
          <w:rFonts w:hint="eastAsia"/>
        </w:rPr>
        <w:t>“</w:t>
      </w:r>
      <w:r>
        <w:rPr>
          <w:rStyle w:val="fontstyle01"/>
          <w:rFonts w:hint="eastAsia"/>
        </w:rPr>
        <w:t>7</w:t>
      </w:r>
      <w:r>
        <w:rPr>
          <w:rStyle w:val="fontstyle01"/>
        </w:rPr>
        <w:t>75</w:t>
      </w:r>
      <w:r>
        <w:rPr>
          <w:rStyle w:val="fontstyle01"/>
          <w:rFonts w:hint="eastAsia"/>
        </w:rPr>
        <w:t>”即为“</w:t>
      </w:r>
      <w:r>
        <w:rPr>
          <w:rStyle w:val="fontstyle01"/>
          <w:rFonts w:hint="eastAsia"/>
        </w:rPr>
        <w:t>1</w:t>
      </w:r>
      <w:r>
        <w:rPr>
          <w:rStyle w:val="fontstyle01"/>
        </w:rPr>
        <w:t>11 111 101</w:t>
      </w:r>
      <w:r>
        <w:rPr>
          <w:rStyle w:val="fontstyle01"/>
          <w:rFonts w:hint="eastAsia"/>
        </w:rPr>
        <w:t>”表示文件所有者可读可写可执行该文件，文件所属组用户可读可写可执行该文件，其他用户可读不可写可执行该文件。</w:t>
      </w:r>
    </w:p>
    <w:p w:rsidR="001479E8" w:rsidRDefault="001479E8" w:rsidP="005830A4">
      <w:pPr>
        <w:tabs>
          <w:tab w:val="left" w:pos="1134"/>
        </w:tabs>
        <w:rPr>
          <w:rStyle w:val="fontstyle01"/>
          <w:rFonts w:hint="eastAsia"/>
        </w:rPr>
      </w:pPr>
    </w:p>
    <w:p w:rsidR="001479E8" w:rsidRDefault="001479E8" w:rsidP="001479E8">
      <w:pPr>
        <w:tabs>
          <w:tab w:val="left" w:pos="1134"/>
        </w:tabs>
        <w:rPr>
          <w:rStyle w:val="fontstyle01"/>
          <w:rFonts w:hint="eastAsia"/>
        </w:rPr>
      </w:pPr>
      <w:r w:rsidRPr="004C4A46">
        <w:rPr>
          <w:rStyle w:val="fontstyle01"/>
          <w:highlight w:val="yellow"/>
        </w:rPr>
        <w:t>5. Explain the problems of using continuous allocation for file system layout and how to solve them</w:t>
      </w:r>
    </w:p>
    <w:p w:rsidR="001479E8" w:rsidRDefault="00416566" w:rsidP="001479E8">
      <w:pPr>
        <w:tabs>
          <w:tab w:val="left" w:pos="1134"/>
        </w:tabs>
        <w:rPr>
          <w:rStyle w:val="fontstyle01"/>
          <w:rFonts w:hint="eastAsia"/>
        </w:rPr>
      </w:pPr>
      <w:r>
        <w:rPr>
          <w:rStyle w:val="fontstyle01"/>
          <w:rFonts w:hint="eastAsia"/>
        </w:rPr>
        <w:t>Pro</w:t>
      </w:r>
      <w:r>
        <w:rPr>
          <w:rStyle w:val="fontstyle01"/>
        </w:rPr>
        <w:t xml:space="preserve">blem: 1.External fragmentation </w:t>
      </w:r>
      <w:r w:rsidR="009A74BD">
        <w:rPr>
          <w:rStyle w:val="fontstyle01"/>
        </w:rPr>
        <w:t xml:space="preserve"> </w:t>
      </w:r>
      <w:r>
        <w:rPr>
          <w:rStyle w:val="fontstyle01"/>
        </w:rPr>
        <w:t>2.Growth problem. There is no space for file to grow</w:t>
      </w:r>
    </w:p>
    <w:p w:rsidR="00416566" w:rsidRDefault="00416566" w:rsidP="009A74BD">
      <w:pPr>
        <w:tabs>
          <w:tab w:val="left" w:pos="1134"/>
        </w:tabs>
        <w:ind w:left="1100" w:hangingChars="500" w:hanging="1100"/>
        <w:rPr>
          <w:rStyle w:val="fontstyle01"/>
          <w:rFonts w:hint="eastAsia"/>
        </w:rPr>
      </w:pPr>
      <w:r>
        <w:rPr>
          <w:rStyle w:val="fontstyle01"/>
        </w:rPr>
        <w:t>Solution: 1.</w:t>
      </w:r>
      <w:r w:rsidR="009A74BD">
        <w:rPr>
          <w:rStyle w:val="fontstyle01"/>
        </w:rPr>
        <w:t>Chop the storage device into equal-sized blocks and fill the new file into the empty space in a block-by-block manner.</w:t>
      </w:r>
    </w:p>
    <w:p w:rsidR="009A74BD" w:rsidRDefault="009A74BD" w:rsidP="009A74BD">
      <w:pPr>
        <w:tabs>
          <w:tab w:val="left" w:pos="1134"/>
        </w:tabs>
        <w:ind w:left="1100" w:hangingChars="500" w:hanging="1100"/>
        <w:rPr>
          <w:rStyle w:val="fontstyle01"/>
          <w:rFonts w:hint="eastAsia"/>
        </w:rPr>
      </w:pPr>
      <w:r>
        <w:rPr>
          <w:rStyle w:val="fontstyle01"/>
        </w:rPr>
        <w:t xml:space="preserve">        2.Use the idea of linked list. Borrow 4bytes from each block, to write the bloch# of the next block.</w:t>
      </w:r>
    </w:p>
    <w:p w:rsidR="009A74BD" w:rsidRDefault="009A74BD" w:rsidP="009A74BD">
      <w:pPr>
        <w:tabs>
          <w:tab w:val="left" w:pos="1134"/>
        </w:tabs>
        <w:ind w:left="1100" w:hangingChars="500" w:hanging="1100"/>
        <w:rPr>
          <w:rStyle w:val="fontstyle01"/>
          <w:rFonts w:hint="eastAsia"/>
        </w:rPr>
      </w:pPr>
    </w:p>
    <w:p w:rsidR="009A74BD" w:rsidRDefault="009A74BD" w:rsidP="005B3EB1">
      <w:pPr>
        <w:tabs>
          <w:tab w:val="left" w:pos="142"/>
        </w:tabs>
        <w:ind w:leftChars="-1" w:hanging="2"/>
        <w:rPr>
          <w:rStyle w:val="fontstyle01"/>
          <w:rFonts w:hint="eastAsia"/>
        </w:rPr>
      </w:pPr>
      <w:r w:rsidRPr="004C4A46">
        <w:rPr>
          <w:rStyle w:val="fontstyle01"/>
          <w:highlight w:val="yellow"/>
        </w:rPr>
        <w:t xml:space="preserve">6. What are the advantages of the variation of linked allocation that uses a </w:t>
      </w:r>
      <w:r w:rsidRPr="004C4A46">
        <w:rPr>
          <w:rStyle w:val="fontstyle01"/>
          <w:sz w:val="18"/>
          <w:szCs w:val="18"/>
          <w:highlight w:val="yellow"/>
        </w:rPr>
        <w:t xml:space="preserve">FAT </w:t>
      </w:r>
      <w:r w:rsidRPr="004C4A46">
        <w:rPr>
          <w:rStyle w:val="fontstyle01"/>
          <w:highlight w:val="yellow"/>
        </w:rPr>
        <w:t>to chain together the</w:t>
      </w:r>
      <w:r w:rsidRPr="004C4A46">
        <w:rPr>
          <w:rFonts w:ascii="TimesNewRomanPSMT" w:hAnsi="TimesNewRomanPSMT"/>
          <w:color w:val="000000"/>
          <w:sz w:val="22"/>
          <w:highlight w:val="yellow"/>
        </w:rPr>
        <w:t xml:space="preserve"> </w:t>
      </w:r>
      <w:r w:rsidRPr="004C4A46">
        <w:rPr>
          <w:rStyle w:val="fontstyle01"/>
          <w:highlight w:val="yellow"/>
        </w:rPr>
        <w:t>blocks of a file? What is the major problem of FAT?</w:t>
      </w:r>
    </w:p>
    <w:p w:rsidR="009A74BD" w:rsidRDefault="009A74BD" w:rsidP="009A74BD">
      <w:pPr>
        <w:tabs>
          <w:tab w:val="left" w:pos="1134"/>
        </w:tabs>
        <w:ind w:left="1210" w:hangingChars="550" w:hanging="1210"/>
        <w:rPr>
          <w:rStyle w:val="fontstyle01"/>
          <w:rFonts w:hint="eastAsia"/>
        </w:rPr>
      </w:pPr>
      <w:r>
        <w:rPr>
          <w:rStyle w:val="fontstyle01"/>
          <w:rFonts w:hint="eastAsia"/>
        </w:rPr>
        <w:t>A</w:t>
      </w:r>
      <w:r>
        <w:rPr>
          <w:rStyle w:val="fontstyle01"/>
        </w:rPr>
        <w:t>dvantages: The random access problem can be eased by keeping a cache vision of FAT inside the kernel</w:t>
      </w:r>
    </w:p>
    <w:p w:rsidR="009A74BD" w:rsidRDefault="009A74BD" w:rsidP="009A74BD">
      <w:pPr>
        <w:tabs>
          <w:tab w:val="left" w:pos="1134"/>
        </w:tabs>
        <w:ind w:left="1210" w:hangingChars="550" w:hanging="1210"/>
        <w:rPr>
          <w:rStyle w:val="fontstyle01"/>
          <w:rFonts w:hint="eastAsia"/>
        </w:rPr>
      </w:pPr>
      <w:r>
        <w:rPr>
          <w:rStyle w:val="fontstyle01"/>
        </w:rPr>
        <w:t xml:space="preserve">Major problem: </w:t>
      </w:r>
      <w:r w:rsidR="005B3EB1">
        <w:rPr>
          <w:rStyle w:val="fontstyle01"/>
        </w:rPr>
        <w:t xml:space="preserve">The entire FAT </w:t>
      </w:r>
      <w:r w:rsidR="005B3EB1">
        <w:rPr>
          <w:rStyle w:val="fontstyle01"/>
          <w:rFonts w:hint="eastAsia"/>
        </w:rPr>
        <w:t>has</w:t>
      </w:r>
      <w:r w:rsidR="005B3EB1">
        <w:rPr>
          <w:rStyle w:val="fontstyle01"/>
        </w:rPr>
        <w:t xml:space="preserve"> to be stored in memory.</w:t>
      </w:r>
    </w:p>
    <w:p w:rsidR="005B3EB1" w:rsidRDefault="005B3EB1" w:rsidP="009A74BD">
      <w:pPr>
        <w:tabs>
          <w:tab w:val="left" w:pos="1134"/>
        </w:tabs>
        <w:ind w:left="1210" w:hangingChars="550" w:hanging="1210"/>
        <w:rPr>
          <w:rStyle w:val="fontstyle01"/>
          <w:rFonts w:hint="eastAsia"/>
        </w:rPr>
      </w:pPr>
    </w:p>
    <w:p w:rsidR="005B3EB1" w:rsidRDefault="005B3EB1" w:rsidP="005B3EB1">
      <w:pPr>
        <w:tabs>
          <w:tab w:val="left" w:pos="0"/>
        </w:tabs>
        <w:rPr>
          <w:rStyle w:val="fontstyle01"/>
          <w:rFonts w:hint="eastAsia"/>
        </w:rPr>
      </w:pPr>
      <w:r w:rsidRPr="008F168A">
        <w:rPr>
          <w:rStyle w:val="fontstyle01"/>
          <w:highlight w:val="yellow"/>
        </w:rPr>
        <w:t>7. Cons</w:t>
      </w:r>
      <w:r w:rsidRPr="004C4A46">
        <w:rPr>
          <w:rStyle w:val="fontstyle01"/>
          <w:highlight w:val="yellow"/>
        </w:rPr>
        <w:t xml:space="preserve">ider a file system similar to the one used by </w:t>
      </w:r>
      <w:r w:rsidRPr="004C4A46">
        <w:rPr>
          <w:rStyle w:val="fontstyle01"/>
          <w:sz w:val="18"/>
          <w:szCs w:val="18"/>
          <w:highlight w:val="yellow"/>
        </w:rPr>
        <w:t xml:space="preserve">UNIX </w:t>
      </w:r>
      <w:r w:rsidRPr="004C4A46">
        <w:rPr>
          <w:rStyle w:val="fontstyle01"/>
          <w:highlight w:val="yellow"/>
        </w:rPr>
        <w:t>with indexed allocation, and assume that</w:t>
      </w:r>
      <w:r w:rsidRPr="004C4A46">
        <w:rPr>
          <w:rFonts w:ascii="TimesNewRomanPSMT" w:hAnsi="TimesNewRomanPSMT"/>
          <w:color w:val="000000"/>
          <w:sz w:val="22"/>
          <w:highlight w:val="yellow"/>
        </w:rPr>
        <w:t xml:space="preserve"> </w:t>
      </w:r>
      <w:r w:rsidRPr="004C4A46">
        <w:rPr>
          <w:rStyle w:val="fontstyle01"/>
          <w:highlight w:val="yellow"/>
        </w:rPr>
        <w:t xml:space="preserve">every file uses only one block. How many disk </w:t>
      </w:r>
      <w:r w:rsidRPr="004C4A46">
        <w:rPr>
          <w:rStyle w:val="fontstyle01"/>
          <w:sz w:val="18"/>
          <w:szCs w:val="18"/>
          <w:highlight w:val="yellow"/>
        </w:rPr>
        <w:t xml:space="preserve">I/O </w:t>
      </w:r>
      <w:r w:rsidRPr="004C4A46">
        <w:rPr>
          <w:rStyle w:val="fontstyle01"/>
          <w:highlight w:val="yellow"/>
        </w:rPr>
        <w:t>operations might be required to read the</w:t>
      </w:r>
      <w:r w:rsidRPr="004C4A46">
        <w:rPr>
          <w:rFonts w:ascii="TimesNewRomanPSMT" w:hAnsi="TimesNewRomanPSMT"/>
          <w:color w:val="000000"/>
          <w:sz w:val="22"/>
          <w:highlight w:val="yellow"/>
        </w:rPr>
        <w:br/>
      </w:r>
      <w:r w:rsidRPr="004C4A46">
        <w:rPr>
          <w:rStyle w:val="fontstyle01"/>
          <w:highlight w:val="yellow"/>
        </w:rPr>
        <w:t xml:space="preserve">contents of a small local file at </w:t>
      </w:r>
      <w:r w:rsidRPr="004C4A46">
        <w:rPr>
          <w:rStyle w:val="fontstyle21"/>
          <w:rFonts w:hint="default"/>
          <w:highlight w:val="yellow"/>
        </w:rPr>
        <w:t xml:space="preserve">/a/b/c </w:t>
      </w:r>
      <w:r w:rsidRPr="004C4A46">
        <w:rPr>
          <w:rStyle w:val="fontstyle01"/>
          <w:highlight w:val="yellow"/>
        </w:rPr>
        <w:t>in the following two cases? Should provide the detailed</w:t>
      </w:r>
      <w:r w:rsidRPr="004C4A46">
        <w:rPr>
          <w:rFonts w:ascii="TimesNewRomanPSMT" w:hAnsi="TimesNewRomanPSMT"/>
          <w:color w:val="000000"/>
          <w:sz w:val="22"/>
          <w:highlight w:val="yellow"/>
        </w:rPr>
        <w:br/>
      </w:r>
      <w:r w:rsidRPr="004C4A46">
        <w:rPr>
          <w:rStyle w:val="fontstyle01"/>
          <w:highlight w:val="yellow"/>
        </w:rPr>
        <w:t>workflow.</w:t>
      </w:r>
    </w:p>
    <w:p w:rsidR="005B3EB1" w:rsidRDefault="005B3EB1" w:rsidP="005B3EB1">
      <w:pPr>
        <w:tabs>
          <w:tab w:val="left" w:pos="0"/>
        </w:tabs>
        <w:rPr>
          <w:rStyle w:val="fontstyle01"/>
          <w:rFonts w:hint="eastAsia"/>
        </w:rPr>
      </w:pPr>
      <w:r>
        <w:rPr>
          <w:rStyle w:val="fontstyle01"/>
        </w:rPr>
        <w:lastRenderedPageBreak/>
        <w:t>a. Assume that none of the disk blocks and inodes is currently being cached.</w:t>
      </w:r>
      <w:r>
        <w:rPr>
          <w:rFonts w:ascii="TimesNewRomanPSMT" w:hAnsi="TimesNewRomanPSMT"/>
          <w:color w:val="000000"/>
          <w:sz w:val="22"/>
        </w:rPr>
        <w:br/>
      </w:r>
      <w:r>
        <w:rPr>
          <w:rStyle w:val="fontstyle01"/>
        </w:rPr>
        <w:t>b. Assume that none of the disk blocks is currently being cached but all inodes are in memory.</w:t>
      </w:r>
    </w:p>
    <w:p w:rsidR="005B3EB1" w:rsidRPr="001B31E2" w:rsidRDefault="0047707F" w:rsidP="005B3EB1">
      <w:pPr>
        <w:tabs>
          <w:tab w:val="left" w:pos="0"/>
        </w:tabs>
        <w:rPr>
          <w:rStyle w:val="fontstyle01"/>
          <w:rFonts w:hint="eastAsia"/>
        </w:rPr>
      </w:pPr>
      <w:r>
        <w:rPr>
          <w:rStyle w:val="fontstyle01"/>
          <w:rFonts w:hint="eastAsia"/>
        </w:rPr>
        <w:t>a</w:t>
      </w:r>
      <w:r>
        <w:rPr>
          <w:rStyle w:val="fontstyle01"/>
        </w:rPr>
        <w:t xml:space="preserve">. </w:t>
      </w:r>
      <w:r>
        <w:rPr>
          <w:rStyle w:val="fontstyle01"/>
          <w:rFonts w:hint="eastAsia"/>
        </w:rPr>
        <w:t>1</w:t>
      </w:r>
      <w:r>
        <w:rPr>
          <w:rStyle w:val="fontstyle01"/>
        </w:rPr>
        <w:t xml:space="preserve">. </w:t>
      </w:r>
      <w:r>
        <w:rPr>
          <w:rStyle w:val="fontstyle01"/>
          <w:rFonts w:hint="eastAsia"/>
        </w:rPr>
        <w:t>S</w:t>
      </w:r>
      <w:r>
        <w:rPr>
          <w:rStyle w:val="fontstyle01"/>
        </w:rPr>
        <w:t>earch th</w:t>
      </w:r>
      <w:r w:rsidRPr="001B31E2">
        <w:rPr>
          <w:rStyle w:val="fontstyle01"/>
        </w:rPr>
        <w:t>e Root Directory for the inode# of “a/”</w:t>
      </w:r>
    </w:p>
    <w:p w:rsidR="0047707F" w:rsidRPr="001B31E2" w:rsidRDefault="0047707F" w:rsidP="005B3EB1">
      <w:pPr>
        <w:tabs>
          <w:tab w:val="left" w:pos="0"/>
        </w:tabs>
        <w:rPr>
          <w:rStyle w:val="fontstyle01"/>
          <w:rFonts w:hint="eastAsia"/>
        </w:rPr>
      </w:pPr>
      <w:r w:rsidRPr="001B31E2">
        <w:rPr>
          <w:rStyle w:val="fontstyle01"/>
        </w:rPr>
        <w:t xml:space="preserve">  2. Use the number of inode to locate the inode in the Index Node Table</w:t>
      </w:r>
    </w:p>
    <w:p w:rsidR="0047707F" w:rsidRDefault="0047707F" w:rsidP="005B3EB1">
      <w:pPr>
        <w:tabs>
          <w:tab w:val="left" w:pos="0"/>
        </w:tabs>
        <w:rPr>
          <w:rStyle w:val="fontstyle01"/>
          <w:rFonts w:hint="eastAsia"/>
        </w:rPr>
      </w:pPr>
      <w:r w:rsidRPr="001B31E2">
        <w:rPr>
          <w:rStyle w:val="fontstyle01"/>
        </w:rPr>
        <w:t xml:space="preserve">  3. Read the inode and locate the direct block#0 in the disk</w:t>
      </w:r>
      <w:r w:rsidR="001B31E2" w:rsidRPr="001B31E2">
        <w:rPr>
          <w:rStyle w:val="fontstyle01"/>
          <w:rFonts w:hint="eastAsia"/>
        </w:rPr>
        <w:t>.</w:t>
      </w:r>
      <w:r w:rsidRPr="001B31E2">
        <w:rPr>
          <w:rStyle w:val="fontstyle01"/>
        </w:rPr>
        <w:t xml:space="preserve"> S</w:t>
      </w:r>
      <w:r>
        <w:rPr>
          <w:rStyle w:val="fontstyle01"/>
        </w:rPr>
        <w:t xml:space="preserve">earch the </w:t>
      </w:r>
      <w:r>
        <w:rPr>
          <w:rStyle w:val="fontstyle01"/>
          <w:rFonts w:hint="eastAsia"/>
        </w:rPr>
        <w:t>b</w:t>
      </w:r>
      <w:r>
        <w:rPr>
          <w:rStyle w:val="fontstyle01"/>
        </w:rPr>
        <w:t>lock for the inode# of “b/”</w:t>
      </w:r>
    </w:p>
    <w:p w:rsidR="0047707F" w:rsidRDefault="001B31E2" w:rsidP="0047707F">
      <w:pPr>
        <w:tabs>
          <w:tab w:val="left" w:pos="0"/>
        </w:tabs>
        <w:ind w:firstLineChars="100" w:firstLine="220"/>
        <w:rPr>
          <w:rStyle w:val="fontstyle01"/>
          <w:rFonts w:hint="eastAsia"/>
        </w:rPr>
      </w:pPr>
      <w:r>
        <w:rPr>
          <w:rStyle w:val="fontstyle01"/>
        </w:rPr>
        <w:t>4</w:t>
      </w:r>
      <w:r w:rsidR="0047707F">
        <w:rPr>
          <w:rStyle w:val="fontstyle01"/>
        </w:rPr>
        <w:t>. Use the number of inode to locate the inode in the Index Node Table</w:t>
      </w:r>
    </w:p>
    <w:p w:rsidR="0047707F" w:rsidRDefault="001B31E2" w:rsidP="0047707F">
      <w:pPr>
        <w:tabs>
          <w:tab w:val="left" w:pos="0"/>
        </w:tabs>
        <w:rPr>
          <w:rStyle w:val="fontstyle01"/>
          <w:rFonts w:hint="eastAsia"/>
        </w:rPr>
      </w:pPr>
      <w:r>
        <w:rPr>
          <w:rStyle w:val="fontstyle01"/>
        </w:rPr>
        <w:t xml:space="preserve">  5</w:t>
      </w:r>
      <w:r w:rsidR="0047707F">
        <w:rPr>
          <w:rStyle w:val="fontstyle01"/>
        </w:rPr>
        <w:t>. Read the inode and locat</w:t>
      </w:r>
      <w:r>
        <w:rPr>
          <w:rStyle w:val="fontstyle01"/>
        </w:rPr>
        <w:t>e the direct block#0 in the disk.</w:t>
      </w:r>
      <w:r w:rsidR="0047707F">
        <w:rPr>
          <w:rStyle w:val="fontstyle01"/>
        </w:rPr>
        <w:t xml:space="preserve"> Search the </w:t>
      </w:r>
      <w:r w:rsidR="0047707F">
        <w:rPr>
          <w:rStyle w:val="fontstyle01"/>
          <w:rFonts w:hint="eastAsia"/>
        </w:rPr>
        <w:t>b</w:t>
      </w:r>
      <w:r w:rsidR="0047707F">
        <w:rPr>
          <w:rStyle w:val="fontstyle01"/>
        </w:rPr>
        <w:t>lock for the inode# of “c”</w:t>
      </w:r>
    </w:p>
    <w:p w:rsidR="0047707F" w:rsidRDefault="001B31E2" w:rsidP="0047707F">
      <w:pPr>
        <w:tabs>
          <w:tab w:val="left" w:pos="0"/>
        </w:tabs>
        <w:ind w:firstLineChars="100" w:firstLine="220"/>
        <w:rPr>
          <w:rStyle w:val="fontstyle01"/>
          <w:rFonts w:hint="eastAsia"/>
        </w:rPr>
      </w:pPr>
      <w:r>
        <w:rPr>
          <w:rStyle w:val="fontstyle01"/>
        </w:rPr>
        <w:t>6</w:t>
      </w:r>
      <w:r w:rsidR="0047707F">
        <w:rPr>
          <w:rStyle w:val="fontstyle01"/>
        </w:rPr>
        <w:t>. Use the number of inode to locate the inode in the Index Node Table</w:t>
      </w:r>
    </w:p>
    <w:p w:rsidR="0047707F" w:rsidRDefault="001B31E2" w:rsidP="001B31E2">
      <w:pPr>
        <w:tabs>
          <w:tab w:val="left" w:pos="0"/>
        </w:tabs>
        <w:ind w:firstLineChars="100" w:firstLine="220"/>
        <w:rPr>
          <w:rStyle w:val="fontstyle01"/>
        </w:rPr>
      </w:pPr>
      <w:r>
        <w:rPr>
          <w:rStyle w:val="fontstyle01"/>
        </w:rPr>
        <w:t>7</w:t>
      </w:r>
      <w:r w:rsidR="0047707F">
        <w:rPr>
          <w:rStyle w:val="fontstyle01"/>
        </w:rPr>
        <w:t>. Read the inode and locat</w:t>
      </w:r>
      <w:r>
        <w:rPr>
          <w:rStyle w:val="fontstyle01"/>
        </w:rPr>
        <w:t>e the direct block#0 in the disk.</w:t>
      </w:r>
      <w:r w:rsidR="0047707F">
        <w:rPr>
          <w:rStyle w:val="fontstyle01"/>
        </w:rPr>
        <w:t xml:space="preserve"> Read the block which contains the file.</w:t>
      </w:r>
    </w:p>
    <w:p w:rsidR="001B31E2" w:rsidRPr="001B31E2" w:rsidRDefault="001B31E2" w:rsidP="0047707F">
      <w:pPr>
        <w:tabs>
          <w:tab w:val="left" w:pos="0"/>
        </w:tabs>
        <w:ind w:firstLineChars="100" w:firstLine="220"/>
        <w:rPr>
          <w:rStyle w:val="fontstyle01"/>
          <w:shd w:val="pct15" w:color="auto" w:fill="FFFFFF"/>
        </w:rPr>
      </w:pPr>
      <w:r w:rsidRPr="001B31E2">
        <w:rPr>
          <w:rStyle w:val="fontstyle01"/>
          <w:shd w:val="pct15" w:color="auto" w:fill="FFFFFF"/>
        </w:rPr>
        <w:t>7 times of I/O in total</w:t>
      </w:r>
    </w:p>
    <w:p w:rsidR="001B31E2" w:rsidRPr="001B31E2" w:rsidRDefault="001B31E2" w:rsidP="001B31E2">
      <w:pPr>
        <w:tabs>
          <w:tab w:val="left" w:pos="0"/>
        </w:tabs>
        <w:rPr>
          <w:rStyle w:val="fontstyle01"/>
          <w:rFonts w:hint="eastAsia"/>
        </w:rPr>
      </w:pPr>
      <w:r>
        <w:rPr>
          <w:rStyle w:val="fontstyle01"/>
        </w:rPr>
        <w:t>b</w:t>
      </w:r>
      <w:r>
        <w:rPr>
          <w:rStyle w:val="fontstyle01"/>
        </w:rPr>
        <w:t xml:space="preserve">. </w:t>
      </w:r>
      <w:r>
        <w:rPr>
          <w:rStyle w:val="fontstyle01"/>
          <w:rFonts w:hint="eastAsia"/>
        </w:rPr>
        <w:t>1</w:t>
      </w:r>
      <w:r>
        <w:rPr>
          <w:rStyle w:val="fontstyle01"/>
        </w:rPr>
        <w:t xml:space="preserve">. </w:t>
      </w:r>
      <w:r>
        <w:rPr>
          <w:rStyle w:val="fontstyle01"/>
          <w:rFonts w:hint="eastAsia"/>
        </w:rPr>
        <w:t>S</w:t>
      </w:r>
      <w:r>
        <w:rPr>
          <w:rStyle w:val="fontstyle01"/>
        </w:rPr>
        <w:t>earch th</w:t>
      </w:r>
      <w:r w:rsidRPr="001B31E2">
        <w:rPr>
          <w:rStyle w:val="fontstyle01"/>
        </w:rPr>
        <w:t>e Root Directory for the inode# of “a/”</w:t>
      </w:r>
    </w:p>
    <w:p w:rsidR="001B31E2" w:rsidRPr="001B31E2" w:rsidRDefault="001B31E2" w:rsidP="001B31E2">
      <w:pPr>
        <w:tabs>
          <w:tab w:val="left" w:pos="0"/>
        </w:tabs>
        <w:rPr>
          <w:rStyle w:val="fontstyle01"/>
          <w:rFonts w:hint="eastAsia"/>
        </w:rPr>
      </w:pPr>
      <w:r w:rsidRPr="001B31E2">
        <w:rPr>
          <w:rStyle w:val="fontstyle01"/>
        </w:rPr>
        <w:t xml:space="preserve">  2. Use the number of inode to locate the inode in the Index Node Table</w:t>
      </w:r>
    </w:p>
    <w:p w:rsidR="001B31E2" w:rsidRDefault="001B31E2" w:rsidP="001B31E2">
      <w:pPr>
        <w:tabs>
          <w:tab w:val="left" w:pos="0"/>
        </w:tabs>
        <w:rPr>
          <w:rStyle w:val="fontstyle01"/>
          <w:rFonts w:hint="eastAsia"/>
        </w:rPr>
      </w:pPr>
      <w:r w:rsidRPr="001B31E2">
        <w:rPr>
          <w:rStyle w:val="fontstyle01"/>
        </w:rPr>
        <w:t xml:space="preserve">  3. Read the inode and locate the direct block#0 in the disk</w:t>
      </w:r>
      <w:r w:rsidRPr="001B31E2">
        <w:rPr>
          <w:rStyle w:val="fontstyle01"/>
          <w:rFonts w:hint="eastAsia"/>
        </w:rPr>
        <w:t>.</w:t>
      </w:r>
      <w:r w:rsidRPr="001B31E2">
        <w:rPr>
          <w:rStyle w:val="fontstyle01"/>
        </w:rPr>
        <w:t xml:space="preserve"> S</w:t>
      </w:r>
      <w:r>
        <w:rPr>
          <w:rStyle w:val="fontstyle01"/>
        </w:rPr>
        <w:t xml:space="preserve">earch the </w:t>
      </w:r>
      <w:r>
        <w:rPr>
          <w:rStyle w:val="fontstyle01"/>
          <w:rFonts w:hint="eastAsia"/>
        </w:rPr>
        <w:t>b</w:t>
      </w:r>
      <w:r>
        <w:rPr>
          <w:rStyle w:val="fontstyle01"/>
        </w:rPr>
        <w:t>lock for the inode# of “b/”</w:t>
      </w:r>
    </w:p>
    <w:p w:rsidR="001B31E2" w:rsidRDefault="001B31E2" w:rsidP="001B31E2">
      <w:pPr>
        <w:tabs>
          <w:tab w:val="left" w:pos="0"/>
        </w:tabs>
        <w:ind w:firstLineChars="100" w:firstLine="220"/>
        <w:rPr>
          <w:rStyle w:val="fontstyle01"/>
          <w:rFonts w:hint="eastAsia"/>
        </w:rPr>
      </w:pPr>
      <w:r>
        <w:rPr>
          <w:rStyle w:val="fontstyle01"/>
        </w:rPr>
        <w:t>4. Use the number of inode to locate the inode in the Index Node Table</w:t>
      </w:r>
    </w:p>
    <w:p w:rsidR="001B31E2" w:rsidRDefault="001B31E2" w:rsidP="001B31E2">
      <w:pPr>
        <w:tabs>
          <w:tab w:val="left" w:pos="0"/>
        </w:tabs>
        <w:rPr>
          <w:rStyle w:val="fontstyle01"/>
          <w:rFonts w:hint="eastAsia"/>
        </w:rPr>
      </w:pPr>
      <w:r>
        <w:rPr>
          <w:rStyle w:val="fontstyle01"/>
        </w:rPr>
        <w:t xml:space="preserve">  5. Read the inode and locate the direct block#0 in the disk. Search the </w:t>
      </w:r>
      <w:r>
        <w:rPr>
          <w:rStyle w:val="fontstyle01"/>
          <w:rFonts w:hint="eastAsia"/>
        </w:rPr>
        <w:t>b</w:t>
      </w:r>
      <w:r>
        <w:rPr>
          <w:rStyle w:val="fontstyle01"/>
        </w:rPr>
        <w:t>lock for the inode# of “c”</w:t>
      </w:r>
    </w:p>
    <w:p w:rsidR="001B31E2" w:rsidRDefault="001B31E2" w:rsidP="001B31E2">
      <w:pPr>
        <w:tabs>
          <w:tab w:val="left" w:pos="0"/>
        </w:tabs>
        <w:ind w:firstLineChars="100" w:firstLine="220"/>
        <w:rPr>
          <w:rStyle w:val="fontstyle01"/>
          <w:rFonts w:hint="eastAsia"/>
        </w:rPr>
      </w:pPr>
      <w:r>
        <w:rPr>
          <w:rStyle w:val="fontstyle01"/>
        </w:rPr>
        <w:t>6. Use the number of inode to locate the inode in the Index Node Table</w:t>
      </w:r>
    </w:p>
    <w:p w:rsidR="001B31E2" w:rsidRDefault="001B31E2" w:rsidP="001B31E2">
      <w:pPr>
        <w:tabs>
          <w:tab w:val="left" w:pos="0"/>
        </w:tabs>
        <w:ind w:firstLineChars="100" w:firstLine="220"/>
        <w:rPr>
          <w:rStyle w:val="fontstyle01"/>
        </w:rPr>
      </w:pPr>
      <w:r>
        <w:rPr>
          <w:rStyle w:val="fontstyle01"/>
        </w:rPr>
        <w:t>7. Read the inode and locate the direct block#0 in the disk. Read the block which contains the file.</w:t>
      </w:r>
    </w:p>
    <w:p w:rsidR="001B31E2" w:rsidRPr="001B31E2" w:rsidRDefault="001B31E2" w:rsidP="001B31E2">
      <w:pPr>
        <w:tabs>
          <w:tab w:val="left" w:pos="0"/>
        </w:tabs>
        <w:ind w:firstLineChars="100" w:firstLine="220"/>
        <w:rPr>
          <w:rStyle w:val="fontstyle01"/>
          <w:rFonts w:hint="eastAsia"/>
          <w:shd w:val="pct15" w:color="auto" w:fill="FFFFFF"/>
        </w:rPr>
      </w:pPr>
      <w:r>
        <w:rPr>
          <w:rStyle w:val="fontstyle01"/>
          <w:shd w:val="pct15" w:color="auto" w:fill="FFFFFF"/>
        </w:rPr>
        <w:t>4</w:t>
      </w:r>
      <w:r w:rsidRPr="001B31E2">
        <w:rPr>
          <w:rStyle w:val="fontstyle01"/>
          <w:shd w:val="pct15" w:color="auto" w:fill="FFFFFF"/>
        </w:rPr>
        <w:t xml:space="preserve"> times</w:t>
      </w:r>
      <w:r>
        <w:rPr>
          <w:rStyle w:val="fontstyle01"/>
          <w:shd w:val="pct15" w:color="auto" w:fill="FFFFFF"/>
        </w:rPr>
        <w:t xml:space="preserve"> of I/O in total</w:t>
      </w:r>
    </w:p>
    <w:p w:rsidR="0047707F" w:rsidRPr="0047707F" w:rsidRDefault="0047707F" w:rsidP="0047707F">
      <w:pPr>
        <w:tabs>
          <w:tab w:val="left" w:pos="0"/>
        </w:tabs>
        <w:ind w:firstLineChars="100" w:firstLine="220"/>
        <w:rPr>
          <w:rStyle w:val="fontstyle01"/>
          <w:rFonts w:hint="eastAsia"/>
        </w:rPr>
      </w:pPr>
    </w:p>
    <w:p w:rsidR="005B3EB1" w:rsidRDefault="00444439" w:rsidP="00444439">
      <w:pPr>
        <w:tabs>
          <w:tab w:val="left" w:pos="0"/>
        </w:tabs>
        <w:rPr>
          <w:rStyle w:val="fontstyle01"/>
          <w:rFonts w:hint="eastAsia"/>
        </w:rPr>
      </w:pPr>
      <w:r w:rsidRPr="004C4A46">
        <w:rPr>
          <w:rStyle w:val="fontstyle01"/>
          <w:highlight w:val="yellow"/>
        </w:rPr>
        <w:t>8. Consider a file system that uses inodes to represent files. Disk blocks are 8-</w:t>
      </w:r>
      <w:r w:rsidRPr="004C4A46">
        <w:rPr>
          <w:rStyle w:val="fontstyle01"/>
          <w:sz w:val="18"/>
          <w:szCs w:val="18"/>
          <w:highlight w:val="yellow"/>
        </w:rPr>
        <w:t xml:space="preserve">KB </w:t>
      </w:r>
      <w:r w:rsidRPr="004C4A46">
        <w:rPr>
          <w:rStyle w:val="fontstyle01"/>
          <w:highlight w:val="yellow"/>
        </w:rPr>
        <w:t>in size and a pointer</w:t>
      </w:r>
      <w:r w:rsidRPr="004C4A46">
        <w:rPr>
          <w:rFonts w:ascii="TimesNewRomanPSMT" w:hAnsi="TimesNewRomanPSMT"/>
          <w:color w:val="000000"/>
          <w:sz w:val="22"/>
          <w:highlight w:val="yellow"/>
        </w:rPr>
        <w:t xml:space="preserve"> </w:t>
      </w:r>
      <w:r w:rsidRPr="004C4A46">
        <w:rPr>
          <w:rStyle w:val="fontstyle01"/>
          <w:highlight w:val="yellow"/>
        </w:rPr>
        <w:t>to a disk block requires 4 bytes. This file system has 12 direct disk blocks, plus single, double,</w:t>
      </w:r>
      <w:r w:rsidRPr="004C4A46">
        <w:rPr>
          <w:rFonts w:ascii="TimesNewRomanPSMT" w:hAnsi="TimesNewRomanPSMT"/>
          <w:color w:val="000000"/>
          <w:sz w:val="22"/>
          <w:highlight w:val="yellow"/>
        </w:rPr>
        <w:t xml:space="preserve"> </w:t>
      </w:r>
      <w:r w:rsidRPr="004C4A46">
        <w:rPr>
          <w:rStyle w:val="fontstyle01"/>
          <w:highlight w:val="yellow"/>
        </w:rPr>
        <w:t>and triple indirect disk blocks. What is the maximum size of a file that can be stored in this file</w:t>
      </w:r>
      <w:r w:rsidRPr="004C4A46">
        <w:rPr>
          <w:rFonts w:ascii="TimesNewRomanPSMT" w:hAnsi="TimesNewRomanPSMT"/>
          <w:color w:val="000000"/>
          <w:sz w:val="22"/>
          <w:highlight w:val="yellow"/>
        </w:rPr>
        <w:t xml:space="preserve"> </w:t>
      </w:r>
      <w:r w:rsidRPr="004C4A46">
        <w:rPr>
          <w:rStyle w:val="fontstyle01"/>
          <w:highlight w:val="yellow"/>
        </w:rPr>
        <w:t>system?</w:t>
      </w:r>
    </w:p>
    <w:p w:rsidR="005B3EB1" w:rsidRPr="00444439" w:rsidRDefault="00444439" w:rsidP="005B3EB1">
      <w:pPr>
        <w:tabs>
          <w:tab w:val="left" w:pos="0"/>
        </w:tabs>
        <w:rPr>
          <w:rStyle w:val="fontstyle01"/>
          <w:rFonts w:hint="eastAsia"/>
        </w:rPr>
      </w:pPr>
      <w:r>
        <w:rPr>
          <w:rStyle w:val="fontstyle01"/>
          <w:rFonts w:hint="eastAsia"/>
        </w:rPr>
        <w:t>1</w:t>
      </w:r>
      <w:r>
        <w:rPr>
          <w:rStyle w:val="fontstyle01"/>
        </w:rPr>
        <w:t xml:space="preserve">2 * 8KB + 2048 * 8KB + 2048 * 2048 * 8KB + 2048 </w:t>
      </w:r>
      <w:r>
        <w:rPr>
          <w:rStyle w:val="fontstyle01"/>
          <w:rFonts w:hint="eastAsia"/>
        </w:rPr>
        <w:t>*</w:t>
      </w:r>
      <w:r>
        <w:rPr>
          <w:rStyle w:val="fontstyle01"/>
        </w:rPr>
        <w:t xml:space="preserve"> 2048 </w:t>
      </w:r>
      <w:r>
        <w:rPr>
          <w:rStyle w:val="fontstyle01"/>
          <w:rFonts w:hint="eastAsia"/>
        </w:rPr>
        <w:t>*</w:t>
      </w:r>
      <w:r>
        <w:rPr>
          <w:rStyle w:val="fontstyle01"/>
        </w:rPr>
        <w:t xml:space="preserve"> 2048 </w:t>
      </w:r>
      <w:r>
        <w:rPr>
          <w:rStyle w:val="fontstyle01"/>
          <w:rFonts w:hint="eastAsia"/>
        </w:rPr>
        <w:t>*</w:t>
      </w:r>
      <w:r>
        <w:rPr>
          <w:rStyle w:val="fontstyle01"/>
        </w:rPr>
        <w:t xml:space="preserve"> 8</w:t>
      </w:r>
      <w:r>
        <w:rPr>
          <w:rStyle w:val="fontstyle01"/>
          <w:rFonts w:hint="eastAsia"/>
        </w:rPr>
        <w:t>KB</w:t>
      </w:r>
      <w:r>
        <w:rPr>
          <w:rStyle w:val="fontstyle01"/>
        </w:rPr>
        <w:t xml:space="preserve"> = </w:t>
      </w:r>
      <w:r w:rsidR="0047707F">
        <w:rPr>
          <w:rStyle w:val="fontstyle01"/>
        </w:rPr>
        <w:t>64</w:t>
      </w:r>
      <w:r w:rsidR="0047707F">
        <w:rPr>
          <w:rStyle w:val="fontstyle01"/>
          <w:rFonts w:hint="eastAsia"/>
        </w:rPr>
        <w:t>TB</w:t>
      </w:r>
    </w:p>
    <w:p w:rsidR="005B3EB1" w:rsidRDefault="005B3EB1" w:rsidP="005B3EB1">
      <w:pPr>
        <w:tabs>
          <w:tab w:val="left" w:pos="0"/>
        </w:tabs>
        <w:rPr>
          <w:rStyle w:val="fontstyle01"/>
          <w:rFonts w:hint="eastAsia"/>
        </w:rPr>
      </w:pPr>
    </w:p>
    <w:p w:rsidR="005B3EB1" w:rsidRDefault="005B3EB1" w:rsidP="005B3EB1">
      <w:pPr>
        <w:tabs>
          <w:tab w:val="left" w:pos="0"/>
        </w:tabs>
        <w:rPr>
          <w:rStyle w:val="fontstyle01"/>
          <w:rFonts w:hint="eastAsia"/>
        </w:rPr>
      </w:pPr>
      <w:r w:rsidRPr="004C4A46">
        <w:rPr>
          <w:rStyle w:val="fontstyle01"/>
          <w:highlight w:val="yellow"/>
        </w:rPr>
        <w:t>9. What is the 8+3 naming convention in FAT32 file system, and how to manage long filenames?</w:t>
      </w:r>
    </w:p>
    <w:p w:rsidR="005B3EB1" w:rsidRDefault="00886E50" w:rsidP="005B3EB1">
      <w:pPr>
        <w:tabs>
          <w:tab w:val="left" w:pos="0"/>
        </w:tabs>
        <w:rPr>
          <w:rStyle w:val="fontstyle01"/>
          <w:rFonts w:hint="eastAsia"/>
        </w:rPr>
      </w:pPr>
      <w:r>
        <w:rPr>
          <w:rStyle w:val="fontstyle01"/>
          <w:rFonts w:hint="eastAsia"/>
        </w:rPr>
        <w:t>8+</w:t>
      </w:r>
      <w:r>
        <w:rPr>
          <w:rStyle w:val="fontstyle01"/>
        </w:rPr>
        <w:t>3: 8 characters for file name and 3 characters for file extension.</w:t>
      </w:r>
    </w:p>
    <w:p w:rsidR="00886E50" w:rsidRDefault="00886E50" w:rsidP="005B3EB1">
      <w:pPr>
        <w:tabs>
          <w:tab w:val="left" w:pos="0"/>
        </w:tabs>
        <w:rPr>
          <w:rStyle w:val="fontstyle01"/>
          <w:rFonts w:hint="eastAsia"/>
        </w:rPr>
      </w:pPr>
      <w:r>
        <w:rPr>
          <w:rStyle w:val="fontstyle01"/>
        </w:rPr>
        <w:t xml:space="preserve">long filenames: Add more entries(LEN entry) to represent the filename. </w:t>
      </w:r>
      <w:r>
        <w:rPr>
          <w:rStyle w:val="fontstyle01"/>
          <w:rFonts w:hint="eastAsia"/>
        </w:rPr>
        <w:t>E</w:t>
      </w:r>
      <w:r>
        <w:rPr>
          <w:rStyle w:val="fontstyle01"/>
        </w:rPr>
        <w:t xml:space="preserve">ach LEN </w:t>
      </w:r>
      <w:r>
        <w:rPr>
          <w:rStyle w:val="fontstyle01"/>
          <w:rFonts w:hint="eastAsia"/>
        </w:rPr>
        <w:t>entry</w:t>
      </w:r>
      <w:r>
        <w:rPr>
          <w:rStyle w:val="fontstyle01"/>
        </w:rPr>
        <w:t xml:space="preserve"> represents 13 characters in Unicode, i.e. 2 bytes per character.</w:t>
      </w:r>
    </w:p>
    <w:p w:rsidR="00886E50" w:rsidRDefault="00886E50" w:rsidP="005B3EB1">
      <w:pPr>
        <w:tabs>
          <w:tab w:val="left" w:pos="0"/>
        </w:tabs>
        <w:rPr>
          <w:rStyle w:val="fontstyle01"/>
          <w:rFonts w:hint="eastAsia"/>
        </w:rPr>
      </w:pPr>
      <w:r w:rsidRPr="00886E50">
        <w:rPr>
          <w:rStyle w:val="fontstyle01"/>
          <w:noProof/>
        </w:rPr>
        <w:lastRenderedPageBreak/>
        <w:drawing>
          <wp:inline distT="0" distB="0" distL="0" distR="0" wp14:anchorId="55A585E1" wp14:editId="5C6C7040">
            <wp:extent cx="5274310" cy="34194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3AA" w:rsidRDefault="00F543AA" w:rsidP="005B3EB1">
      <w:pPr>
        <w:tabs>
          <w:tab w:val="left" w:pos="0"/>
        </w:tabs>
        <w:rPr>
          <w:rStyle w:val="fontstyle01"/>
          <w:rFonts w:hint="eastAsia"/>
        </w:rPr>
      </w:pPr>
    </w:p>
    <w:p w:rsidR="001B31E2" w:rsidRDefault="00F543AA" w:rsidP="001B31E2">
      <w:pPr>
        <w:tabs>
          <w:tab w:val="left" w:pos="0"/>
        </w:tabs>
        <w:rPr>
          <w:rStyle w:val="fontstyle01"/>
        </w:rPr>
      </w:pPr>
      <w:r w:rsidRPr="004C4A46">
        <w:rPr>
          <w:rStyle w:val="fontstyle01"/>
          <w:highlight w:val="yellow"/>
        </w:rPr>
        <w:t>10. How are director</w:t>
      </w:r>
      <w:r w:rsidR="00444439" w:rsidRPr="004C4A46">
        <w:rPr>
          <w:rStyle w:val="fontstyle01"/>
          <w:rFonts w:hint="eastAsia"/>
          <w:highlight w:val="yellow"/>
        </w:rPr>
        <w:t>y</w:t>
      </w:r>
      <w:r w:rsidRPr="004C4A46">
        <w:rPr>
          <w:rStyle w:val="fontstyle01"/>
          <w:highlight w:val="yellow"/>
        </w:rPr>
        <w:t xml:space="preserve"> entries managed in FAT and Ext file systems?</w:t>
      </w:r>
    </w:p>
    <w:p w:rsidR="001B31E2" w:rsidRDefault="001B31E2" w:rsidP="001B31E2">
      <w:pPr>
        <w:tabs>
          <w:tab w:val="left" w:pos="0"/>
        </w:tabs>
        <w:rPr>
          <w:rStyle w:val="fontstyle01"/>
        </w:rPr>
      </w:pPr>
      <w:r w:rsidRPr="001B31E2">
        <w:rPr>
          <w:rStyle w:val="fontstyle01"/>
        </w:rPr>
        <w:t>FAT : A FAT table manages all director entries, a directory entry stores filename, extension name, etc. In every block visited stores the address of the next block, or EOF</w:t>
      </w:r>
    </w:p>
    <w:p w:rsidR="001B31E2" w:rsidRPr="001B31E2" w:rsidRDefault="001B31E2" w:rsidP="001B31E2">
      <w:pPr>
        <w:tabs>
          <w:tab w:val="left" w:pos="0"/>
        </w:tabs>
        <w:rPr>
          <w:rStyle w:val="fontstyle01"/>
        </w:rPr>
      </w:pPr>
      <w:r w:rsidRPr="001B31E2">
        <w:rPr>
          <w:rStyle w:val="fontstyle01"/>
        </w:rPr>
        <w:t>Ext : A directory file's content is the inode-number-table of files in this directory, while the inode table, as a layered linked list, provides the address of every block in this file</w:t>
      </w:r>
    </w:p>
    <w:p w:rsidR="00444439" w:rsidRDefault="004C4A46" w:rsidP="004C4A46">
      <w:pPr>
        <w:tabs>
          <w:tab w:val="left" w:pos="0"/>
        </w:tabs>
        <w:jc w:val="center"/>
        <w:rPr>
          <w:rStyle w:val="fontstyle01"/>
          <w:rFonts w:hint="eastAsia"/>
        </w:rPr>
      </w:pPr>
      <w:r w:rsidRPr="004C4A46">
        <w:rPr>
          <w:rStyle w:val="fontstyle01"/>
          <w:noProof/>
        </w:rPr>
        <w:drawing>
          <wp:inline distT="0" distB="0" distL="0" distR="0" wp14:anchorId="0CCD475D" wp14:editId="6E3B14FE">
            <wp:extent cx="4623146" cy="1630847"/>
            <wp:effectExtent l="0" t="0" r="635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5061" cy="163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3AA" w:rsidRDefault="00F543AA" w:rsidP="00F543AA">
      <w:pPr>
        <w:tabs>
          <w:tab w:val="left" w:pos="0"/>
        </w:tabs>
        <w:rPr>
          <w:rStyle w:val="fontstyle01"/>
          <w:rFonts w:hint="eastAsia"/>
        </w:rPr>
      </w:pPr>
    </w:p>
    <w:p w:rsidR="007F2DAC" w:rsidRDefault="007F2DAC" w:rsidP="005B3EB1">
      <w:pPr>
        <w:tabs>
          <w:tab w:val="left" w:pos="0"/>
        </w:tabs>
        <w:rPr>
          <w:rStyle w:val="fontstyle01"/>
          <w:rFonts w:hint="eastAsia"/>
        </w:rPr>
      </w:pPr>
      <w:r w:rsidRPr="004C4A46">
        <w:rPr>
          <w:rStyle w:val="fontstyle01"/>
          <w:highlight w:val="yellow"/>
        </w:rPr>
        <w:t>11. What is the difference between hard link and symbolic link?</w:t>
      </w:r>
    </w:p>
    <w:p w:rsidR="00920DAE" w:rsidRPr="00920DAE" w:rsidRDefault="00920DAE" w:rsidP="005B3EB1">
      <w:pPr>
        <w:tabs>
          <w:tab w:val="left" w:pos="0"/>
        </w:tabs>
        <w:rPr>
          <w:rStyle w:val="fontstyle01"/>
          <w:rFonts w:hint="eastAsia"/>
        </w:rPr>
      </w:pPr>
      <w:r>
        <w:rPr>
          <w:rStyle w:val="fontstyle01"/>
          <w:rFonts w:hint="eastAsia"/>
        </w:rPr>
        <w:t>H</w:t>
      </w:r>
      <w:r>
        <w:rPr>
          <w:rStyle w:val="fontstyle01"/>
        </w:rPr>
        <w:t>ard Link: No file content is created.</w:t>
      </w:r>
    </w:p>
    <w:p w:rsidR="00920DAE" w:rsidRDefault="00920DAE" w:rsidP="00920DAE">
      <w:pPr>
        <w:tabs>
          <w:tab w:val="left" w:pos="0"/>
        </w:tabs>
        <w:jc w:val="center"/>
        <w:rPr>
          <w:rStyle w:val="fontstyle01"/>
          <w:rFonts w:hint="eastAsia"/>
        </w:rPr>
      </w:pPr>
      <w:r w:rsidRPr="00920DAE">
        <w:rPr>
          <w:rStyle w:val="fontstyle01"/>
          <w:noProof/>
        </w:rPr>
        <w:lastRenderedPageBreak/>
        <w:drawing>
          <wp:inline distT="0" distB="0" distL="0" distR="0" wp14:anchorId="56DE83F9" wp14:editId="057B44F7">
            <wp:extent cx="4192701" cy="202705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127"/>
                    <a:stretch/>
                  </pic:blipFill>
                  <pic:spPr bwMode="auto">
                    <a:xfrm>
                      <a:off x="0" y="0"/>
                      <a:ext cx="4201007" cy="2031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0DAE" w:rsidRDefault="00920DAE" w:rsidP="00920DAE">
      <w:pPr>
        <w:tabs>
          <w:tab w:val="left" w:pos="0"/>
        </w:tabs>
        <w:jc w:val="left"/>
        <w:rPr>
          <w:rStyle w:val="fontstyle01"/>
          <w:rFonts w:hint="eastAsia"/>
        </w:rPr>
      </w:pPr>
      <w:r>
        <w:rPr>
          <w:rStyle w:val="fontstyle01"/>
          <w:rFonts w:hint="eastAsia"/>
        </w:rPr>
        <w:t>S</w:t>
      </w:r>
      <w:r>
        <w:rPr>
          <w:rStyle w:val="fontstyle01"/>
        </w:rPr>
        <w:t>ymbolic Link: A new inode is created for each symbolic link, it stores the pathname</w:t>
      </w:r>
    </w:p>
    <w:p w:rsidR="00920DAE" w:rsidRDefault="00920DAE" w:rsidP="00920DAE">
      <w:pPr>
        <w:tabs>
          <w:tab w:val="left" w:pos="0"/>
        </w:tabs>
        <w:jc w:val="left"/>
        <w:rPr>
          <w:rStyle w:val="fontstyle01"/>
          <w:rFonts w:hint="eastAsia"/>
        </w:rPr>
      </w:pPr>
    </w:p>
    <w:p w:rsidR="00920DAE" w:rsidRPr="007F2DAC" w:rsidRDefault="00920DAE" w:rsidP="00920DAE">
      <w:pPr>
        <w:tabs>
          <w:tab w:val="left" w:pos="0"/>
        </w:tabs>
        <w:jc w:val="center"/>
        <w:rPr>
          <w:rStyle w:val="fontstyle01"/>
          <w:rFonts w:hint="eastAsia"/>
        </w:rPr>
      </w:pPr>
      <w:r w:rsidRPr="00920DAE">
        <w:rPr>
          <w:rStyle w:val="fontstyle01"/>
          <w:noProof/>
        </w:rPr>
        <w:drawing>
          <wp:inline distT="0" distB="0" distL="0" distR="0" wp14:anchorId="3C1BAB6A" wp14:editId="270D49FB">
            <wp:extent cx="4447502" cy="1116537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5432"/>
                    <a:stretch/>
                  </pic:blipFill>
                  <pic:spPr bwMode="auto">
                    <a:xfrm>
                      <a:off x="0" y="0"/>
                      <a:ext cx="4479494" cy="11245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2DAC" w:rsidRDefault="007F2DAC" w:rsidP="005B3EB1">
      <w:pPr>
        <w:tabs>
          <w:tab w:val="left" w:pos="0"/>
        </w:tabs>
        <w:rPr>
          <w:rStyle w:val="fontstyle01"/>
          <w:rFonts w:hint="eastAsia"/>
        </w:rPr>
      </w:pPr>
    </w:p>
    <w:p w:rsidR="00920DAE" w:rsidRDefault="00920DAE" w:rsidP="00920DAE">
      <w:pPr>
        <w:tabs>
          <w:tab w:val="left" w:pos="0"/>
        </w:tabs>
        <w:rPr>
          <w:rStyle w:val="fontstyle01"/>
          <w:rFonts w:hint="eastAsia"/>
        </w:rPr>
      </w:pPr>
      <w:r w:rsidRPr="004C4A46">
        <w:rPr>
          <w:rStyle w:val="fontstyle01"/>
          <w:highlight w:val="yellow"/>
        </w:rPr>
        <w:t>12. What are the initial link counts when a regular file or a directory is created? Why?</w:t>
      </w:r>
    </w:p>
    <w:p w:rsidR="00920DAE" w:rsidRDefault="00920DAE" w:rsidP="005B3EB1">
      <w:pPr>
        <w:tabs>
          <w:tab w:val="left" w:pos="0"/>
        </w:tabs>
        <w:rPr>
          <w:rStyle w:val="fontstyle01"/>
          <w:rFonts w:hint="eastAsia"/>
        </w:rPr>
      </w:pPr>
      <w:r>
        <w:rPr>
          <w:rStyle w:val="fontstyle01"/>
        </w:rPr>
        <w:t>When a regular file is created, the initial link count is 1;</w:t>
      </w:r>
    </w:p>
    <w:p w:rsidR="00920DAE" w:rsidRDefault="00920DAE" w:rsidP="005B3EB1">
      <w:pPr>
        <w:tabs>
          <w:tab w:val="left" w:pos="0"/>
        </w:tabs>
        <w:rPr>
          <w:rStyle w:val="fontstyle01"/>
          <w:rFonts w:hint="eastAsia"/>
        </w:rPr>
      </w:pPr>
      <w:r>
        <w:rPr>
          <w:rStyle w:val="fontstyle01"/>
        </w:rPr>
        <w:t>When a directory is created, the initial link count is 2;</w:t>
      </w:r>
    </w:p>
    <w:p w:rsidR="00920DAE" w:rsidRDefault="00F543AA" w:rsidP="005B3EB1">
      <w:pPr>
        <w:tabs>
          <w:tab w:val="left" w:pos="0"/>
        </w:tabs>
        <w:rPr>
          <w:rStyle w:val="fontstyle01"/>
          <w:rFonts w:hint="eastAsia"/>
        </w:rPr>
      </w:pPr>
      <w:r>
        <w:rPr>
          <w:rStyle w:val="fontstyle01"/>
          <w:rFonts w:hint="eastAsia"/>
        </w:rPr>
        <w:t>R</w:t>
      </w:r>
      <w:r>
        <w:rPr>
          <w:rStyle w:val="fontstyle01"/>
        </w:rPr>
        <w:t>easo</w:t>
      </w:r>
      <w:r>
        <w:rPr>
          <w:rStyle w:val="fontstyle01"/>
          <w:rFonts w:hint="eastAsia"/>
        </w:rPr>
        <w:t>n:</w:t>
      </w:r>
      <w:r>
        <w:rPr>
          <w:rStyle w:val="fontstyle01"/>
        </w:rPr>
        <w:t xml:space="preserve"> For a regular file, only the directory entry in the parent directory points to the inode.</w:t>
      </w:r>
    </w:p>
    <w:p w:rsidR="00F543AA" w:rsidRDefault="00F543AA" w:rsidP="005B3EB1">
      <w:pPr>
        <w:tabs>
          <w:tab w:val="left" w:pos="0"/>
        </w:tabs>
        <w:rPr>
          <w:rStyle w:val="fontstyle01"/>
          <w:rFonts w:hint="eastAsia"/>
        </w:rPr>
      </w:pPr>
      <w:r>
        <w:rPr>
          <w:rStyle w:val="fontstyle01"/>
        </w:rPr>
        <w:t>For a directory, the directory entry in the parent directory and the hand link to itself in the newly created directory will both point to the inode.</w:t>
      </w:r>
    </w:p>
    <w:p w:rsidR="00F543AA" w:rsidRDefault="00F543AA" w:rsidP="00F543AA">
      <w:pPr>
        <w:tabs>
          <w:tab w:val="left" w:pos="0"/>
        </w:tabs>
        <w:rPr>
          <w:rStyle w:val="fontstyle01"/>
          <w:rFonts w:hint="eastAsia"/>
        </w:rPr>
      </w:pPr>
      <w:r w:rsidRPr="00F543AA">
        <w:rPr>
          <w:rStyle w:val="fontstyle01"/>
          <w:noProof/>
        </w:rPr>
        <w:drawing>
          <wp:inline distT="0" distB="0" distL="0" distR="0" wp14:anchorId="2BC52915" wp14:editId="1C1587D4">
            <wp:extent cx="5274310" cy="161099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DAE" w:rsidRDefault="00920DAE" w:rsidP="005B3EB1">
      <w:pPr>
        <w:tabs>
          <w:tab w:val="left" w:pos="0"/>
        </w:tabs>
        <w:rPr>
          <w:rStyle w:val="fontstyle01"/>
          <w:rFonts w:hint="eastAsia"/>
        </w:rPr>
      </w:pPr>
    </w:p>
    <w:p w:rsidR="004916A5" w:rsidRDefault="004916A5" w:rsidP="004916A5">
      <w:pPr>
        <w:tabs>
          <w:tab w:val="left" w:pos="0"/>
        </w:tabs>
        <w:rPr>
          <w:rStyle w:val="fontstyle01"/>
          <w:rFonts w:hint="eastAsia"/>
        </w:rPr>
      </w:pPr>
      <w:r w:rsidRPr="004C4A46">
        <w:rPr>
          <w:rStyle w:val="fontstyle01"/>
          <w:highlight w:val="yellow"/>
        </w:rPr>
        <w:t>13. What is the difference between data journaling and metadata journaling? Explain the operation</w:t>
      </w:r>
      <w:r w:rsidRPr="004C4A46">
        <w:rPr>
          <w:rFonts w:ascii="TimesNewRomanPSMT" w:hAnsi="TimesNewRomanPSMT"/>
          <w:color w:val="000000"/>
          <w:sz w:val="22"/>
          <w:highlight w:val="yellow"/>
        </w:rPr>
        <w:t xml:space="preserve"> </w:t>
      </w:r>
      <w:r w:rsidRPr="004C4A46">
        <w:rPr>
          <w:rStyle w:val="fontstyle01"/>
          <w:highlight w:val="yellow"/>
        </w:rPr>
        <w:t>sequence for each of the two journaling methods.</w:t>
      </w:r>
    </w:p>
    <w:p w:rsidR="004916A5" w:rsidRDefault="00AE4854" w:rsidP="00AE4854">
      <w:pPr>
        <w:tabs>
          <w:tab w:val="left" w:pos="0"/>
        </w:tabs>
        <w:ind w:left="1100" w:hangingChars="500" w:hanging="1100"/>
        <w:rPr>
          <w:rStyle w:val="fontstyle01"/>
          <w:rFonts w:hint="eastAsia"/>
        </w:rPr>
      </w:pPr>
      <w:r>
        <w:rPr>
          <w:rStyle w:val="fontstyle01"/>
          <w:rFonts w:hint="eastAsia"/>
        </w:rPr>
        <w:t>D</w:t>
      </w:r>
      <w:r>
        <w:rPr>
          <w:rStyle w:val="fontstyle01"/>
        </w:rPr>
        <w:t>ifferen</w:t>
      </w:r>
      <w:r>
        <w:rPr>
          <w:rStyle w:val="fontstyle01"/>
          <w:rFonts w:hint="eastAsia"/>
        </w:rPr>
        <w:t>ce</w:t>
      </w:r>
      <w:r>
        <w:rPr>
          <w:rStyle w:val="fontstyle01"/>
        </w:rPr>
        <w:t>: Metadata Journaling only logs metadata, while data journaling logs both data and metadata</w:t>
      </w:r>
    </w:p>
    <w:p w:rsidR="00AE4854" w:rsidRDefault="009845C9" w:rsidP="009845C9">
      <w:pPr>
        <w:tabs>
          <w:tab w:val="left" w:pos="0"/>
        </w:tabs>
        <w:rPr>
          <w:rStyle w:val="fontstyle01"/>
          <w:rFonts w:hint="eastAsia"/>
        </w:rPr>
      </w:pPr>
      <w:r>
        <w:rPr>
          <w:rStyle w:val="fontstyle01"/>
        </w:rPr>
        <w:t xml:space="preserve">Data Journaling: </w:t>
      </w:r>
    </w:p>
    <w:p w:rsidR="009845C9" w:rsidRDefault="009845C9" w:rsidP="009845C9">
      <w:pPr>
        <w:tabs>
          <w:tab w:val="left" w:pos="0"/>
        </w:tabs>
        <w:rPr>
          <w:rStyle w:val="fontstyle01"/>
          <w:rFonts w:hint="eastAsia"/>
        </w:rPr>
      </w:pPr>
      <w:r w:rsidRPr="009845C9">
        <w:rPr>
          <w:rStyle w:val="fontstyle01"/>
          <w:noProof/>
        </w:rPr>
        <w:lastRenderedPageBreak/>
        <w:drawing>
          <wp:inline distT="0" distB="0" distL="0" distR="0" wp14:anchorId="1EC31D90" wp14:editId="394FD1D5">
            <wp:extent cx="5274310" cy="7042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5C9" w:rsidRDefault="009845C9" w:rsidP="009845C9">
      <w:pPr>
        <w:tabs>
          <w:tab w:val="left" w:pos="0"/>
        </w:tabs>
        <w:rPr>
          <w:rStyle w:val="fontstyle01"/>
          <w:rFonts w:hint="eastAsia"/>
        </w:rPr>
      </w:pPr>
      <w:r>
        <w:rPr>
          <w:rStyle w:val="fontstyle01"/>
        </w:rPr>
        <w:t xml:space="preserve">Journal write: Write the contents of the transaction </w:t>
      </w:r>
      <w:r w:rsidR="007F2DAC">
        <w:rPr>
          <w:rStyle w:val="fontstyle01"/>
        </w:rPr>
        <w:t>(including Tx</w:t>
      </w:r>
      <w:r>
        <w:rPr>
          <w:rStyle w:val="fontstyle01"/>
        </w:rPr>
        <w:t>B, metadata and data)</w:t>
      </w:r>
    </w:p>
    <w:p w:rsidR="009845C9" w:rsidRDefault="009845C9" w:rsidP="009845C9">
      <w:pPr>
        <w:tabs>
          <w:tab w:val="left" w:pos="0"/>
        </w:tabs>
        <w:rPr>
          <w:rStyle w:val="fontstyle01"/>
          <w:rFonts w:hint="eastAsia"/>
        </w:rPr>
      </w:pPr>
      <w:r>
        <w:rPr>
          <w:rStyle w:val="fontstyle01"/>
        </w:rPr>
        <w:t xml:space="preserve">Journal commit: </w:t>
      </w:r>
      <w:r w:rsidR="007F2DAC">
        <w:rPr>
          <w:rStyle w:val="fontstyle01"/>
        </w:rPr>
        <w:t>Metadata and data (including TxE)</w:t>
      </w:r>
    </w:p>
    <w:p w:rsidR="007F2DAC" w:rsidRDefault="007F2DAC" w:rsidP="009845C9">
      <w:pPr>
        <w:tabs>
          <w:tab w:val="left" w:pos="0"/>
        </w:tabs>
        <w:rPr>
          <w:rStyle w:val="fontstyle01"/>
          <w:rFonts w:hint="eastAsia"/>
        </w:rPr>
      </w:pPr>
      <w:r>
        <w:rPr>
          <w:rStyle w:val="fontstyle01"/>
        </w:rPr>
        <w:t>Checkpoint: Write the contents of the update to their on-disk locations</w:t>
      </w:r>
    </w:p>
    <w:p w:rsidR="009845C9" w:rsidRDefault="009845C9" w:rsidP="009845C9">
      <w:pPr>
        <w:tabs>
          <w:tab w:val="left" w:pos="0"/>
        </w:tabs>
        <w:jc w:val="center"/>
        <w:rPr>
          <w:rStyle w:val="fontstyle01"/>
          <w:rFonts w:hint="eastAsia"/>
        </w:rPr>
      </w:pPr>
      <w:r w:rsidRPr="009845C9">
        <w:rPr>
          <w:rStyle w:val="fontstyle01"/>
          <w:noProof/>
        </w:rPr>
        <w:drawing>
          <wp:inline distT="0" distB="0" distL="0" distR="0" wp14:anchorId="2C4428FB" wp14:editId="1C79FC9A">
            <wp:extent cx="3597910" cy="1578905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4286" cy="1586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5C9" w:rsidRDefault="009845C9" w:rsidP="009845C9">
      <w:pPr>
        <w:tabs>
          <w:tab w:val="left" w:pos="0"/>
        </w:tabs>
        <w:rPr>
          <w:rStyle w:val="fontstyle01"/>
          <w:rFonts w:hint="eastAsia"/>
        </w:rPr>
      </w:pPr>
      <w:r>
        <w:rPr>
          <w:rStyle w:val="fontstyle01"/>
          <w:rFonts w:hint="eastAsia"/>
        </w:rPr>
        <w:t>M</w:t>
      </w:r>
      <w:r>
        <w:rPr>
          <w:rStyle w:val="fontstyle01"/>
        </w:rPr>
        <w:t>etadata Jurnaling:</w:t>
      </w:r>
      <w:r w:rsidR="00EE7307" w:rsidRPr="00EE7307">
        <w:rPr>
          <w:rStyle w:val="fontstyle01"/>
        </w:rPr>
        <w:t xml:space="preserve"> the first two steps can be issued in parallel.</w:t>
      </w:r>
    </w:p>
    <w:p w:rsidR="009845C9" w:rsidRDefault="009845C9" w:rsidP="009845C9">
      <w:pPr>
        <w:tabs>
          <w:tab w:val="left" w:pos="0"/>
        </w:tabs>
        <w:rPr>
          <w:rStyle w:val="fontstyle01"/>
          <w:rFonts w:hint="eastAsia"/>
        </w:rPr>
      </w:pPr>
      <w:bookmarkStart w:id="0" w:name="_GoBack"/>
      <w:r w:rsidRPr="009845C9">
        <w:rPr>
          <w:rStyle w:val="fontstyle01"/>
          <w:noProof/>
        </w:rPr>
        <w:drawing>
          <wp:inline distT="0" distB="0" distL="0" distR="0" wp14:anchorId="657ED9DE" wp14:editId="7D7E84BE">
            <wp:extent cx="5274310" cy="72009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916A5" w:rsidRDefault="009845C9" w:rsidP="009845C9">
      <w:pPr>
        <w:tabs>
          <w:tab w:val="left" w:pos="0"/>
        </w:tabs>
        <w:jc w:val="center"/>
        <w:rPr>
          <w:rStyle w:val="fontstyle01"/>
          <w:rFonts w:hint="eastAsia"/>
        </w:rPr>
      </w:pPr>
      <w:r w:rsidRPr="009845C9">
        <w:rPr>
          <w:rStyle w:val="fontstyle01"/>
          <w:noProof/>
        </w:rPr>
        <w:drawing>
          <wp:inline distT="0" distB="0" distL="0" distR="0" wp14:anchorId="33AFD720" wp14:editId="58B96C3A">
            <wp:extent cx="3126336" cy="181911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50429" cy="183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5C9" w:rsidRPr="004916A5" w:rsidRDefault="009845C9" w:rsidP="009845C9">
      <w:pPr>
        <w:tabs>
          <w:tab w:val="left" w:pos="0"/>
        </w:tabs>
        <w:jc w:val="left"/>
        <w:rPr>
          <w:rStyle w:val="fontstyle01"/>
          <w:rFonts w:hint="eastAsia"/>
        </w:rPr>
      </w:pPr>
    </w:p>
    <w:p w:rsidR="00A530A4" w:rsidRDefault="00A530A4" w:rsidP="00A530A4">
      <w:pPr>
        <w:tabs>
          <w:tab w:val="left" w:pos="0"/>
        </w:tabs>
        <w:rPr>
          <w:rStyle w:val="fontstyle01"/>
          <w:rFonts w:hint="eastAsia"/>
        </w:rPr>
      </w:pPr>
      <w:r w:rsidRPr="004C4A46">
        <w:rPr>
          <w:rStyle w:val="fontstyle01"/>
          <w:highlight w:val="yellow"/>
        </w:rPr>
        <w:t>14. What are the three I/O control methods?</w:t>
      </w:r>
    </w:p>
    <w:p w:rsidR="00A530A4" w:rsidRDefault="00A530A4" w:rsidP="005B3EB1">
      <w:pPr>
        <w:tabs>
          <w:tab w:val="left" w:pos="0"/>
        </w:tabs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Style w:val="fontstyle01"/>
          <w:rFonts w:hint="eastAsia"/>
        </w:rPr>
        <w:t>1</w:t>
      </w:r>
      <w:r>
        <w:rPr>
          <w:rStyle w:val="fontstyle01"/>
        </w:rPr>
        <w:t>.Polling</w:t>
      </w:r>
      <w:r>
        <w:rPr>
          <w:rStyle w:val="fontstyle01"/>
          <w:rFonts w:hint="eastAsia"/>
        </w:rPr>
        <w:t>（轮询）：</w:t>
      </w:r>
      <w:r>
        <w:rPr>
          <w:rFonts w:ascii="Arial" w:hAnsi="Arial" w:cs="Arial"/>
          <w:color w:val="333333"/>
          <w:szCs w:val="21"/>
          <w:shd w:val="clear" w:color="auto" w:fill="FFFFFF"/>
        </w:rPr>
        <w:t>由</w:t>
      </w:r>
      <w:r>
        <w:rPr>
          <w:rFonts w:ascii="Arial" w:hAnsi="Arial" w:cs="Arial"/>
          <w:color w:val="333333"/>
          <w:szCs w:val="21"/>
          <w:shd w:val="clear" w:color="auto" w:fill="FFFFFF"/>
        </w:rPr>
        <w:t>CPU</w:t>
      </w:r>
      <w:r>
        <w:rPr>
          <w:rFonts w:ascii="Arial" w:hAnsi="Arial" w:cs="Arial"/>
          <w:color w:val="333333"/>
          <w:szCs w:val="21"/>
          <w:shd w:val="clear" w:color="auto" w:fill="FFFFFF"/>
        </w:rPr>
        <w:t>定时发出询问，依序询问每一个</w:t>
      </w:r>
      <w:r w:rsidRPr="00A530A4">
        <w:rPr>
          <w:rFonts w:ascii="Arial" w:hAnsi="Arial" w:cs="Arial"/>
          <w:szCs w:val="21"/>
          <w:shd w:val="clear" w:color="auto" w:fill="FFFFFF"/>
        </w:rPr>
        <w:t>周边设备</w:t>
      </w:r>
      <w:r>
        <w:rPr>
          <w:rFonts w:ascii="Arial" w:hAnsi="Arial" w:cs="Arial"/>
          <w:color w:val="333333"/>
          <w:szCs w:val="21"/>
          <w:shd w:val="clear" w:color="auto" w:fill="FFFFFF"/>
        </w:rPr>
        <w:t>是否需要其服务，有即给予服务，服务结束后再问下一个周边，接着不断周而复始。</w:t>
      </w:r>
    </w:p>
    <w:p w:rsidR="00A530A4" w:rsidRPr="00A530A4" w:rsidRDefault="00A530A4" w:rsidP="00A530A4">
      <w:pPr>
        <w:widowControl/>
        <w:shd w:val="clear" w:color="auto" w:fill="FFFFFF"/>
        <w:spacing w:line="360" w:lineRule="atLeast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A530A4">
        <w:rPr>
          <w:rStyle w:val="fontstyle01"/>
        </w:rPr>
        <w:t>2.Interrupt</w:t>
      </w:r>
      <w:r w:rsidRPr="00A530A4">
        <w:rPr>
          <w:rStyle w:val="fontstyle01"/>
        </w:rPr>
        <w:t>（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中断）：</w:t>
      </w:r>
      <w:r w:rsidRPr="00A530A4">
        <w:rPr>
          <w:rFonts w:ascii="Arial" w:hAnsi="Arial" w:cs="Arial"/>
          <w:color w:val="333333"/>
          <w:szCs w:val="21"/>
          <w:shd w:val="clear" w:color="auto" w:fill="FFFFFF"/>
        </w:rPr>
        <w:t>中断过程包括</w:t>
      </w:r>
      <w:bookmarkStart w:id="1" w:name="ref_4"/>
      <w:bookmarkEnd w:id="1"/>
      <w:r w:rsidRPr="00A530A4">
        <w:rPr>
          <w:rFonts w:ascii="Arial" w:hAnsi="Arial" w:cs="Arial"/>
          <w:color w:val="333333"/>
          <w:szCs w:val="21"/>
          <w:shd w:val="clear" w:color="auto" w:fill="FFFFFF"/>
        </w:rPr>
        <w:t>：</w:t>
      </w:r>
    </w:p>
    <w:p w:rsidR="00A530A4" w:rsidRPr="00A530A4" w:rsidRDefault="00A530A4" w:rsidP="00A530A4">
      <w:pPr>
        <w:widowControl/>
        <w:shd w:val="clear" w:color="auto" w:fill="FFFFFF"/>
        <w:spacing w:line="360" w:lineRule="atLeast"/>
        <w:ind w:leftChars="202" w:left="424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A530A4">
        <w:rPr>
          <w:rFonts w:ascii="Arial" w:hAnsi="Arial" w:cs="Arial" w:hint="eastAsia"/>
          <w:color w:val="333333"/>
          <w:szCs w:val="21"/>
          <w:shd w:val="clear" w:color="auto" w:fill="FFFFFF"/>
        </w:rPr>
        <w:t>①</w:t>
      </w:r>
      <w:r w:rsidRPr="00A530A4">
        <w:rPr>
          <w:rFonts w:ascii="Arial" w:hAnsi="Arial" w:cs="Arial"/>
          <w:color w:val="333333"/>
          <w:szCs w:val="21"/>
          <w:shd w:val="clear" w:color="auto" w:fill="FFFFFF"/>
        </w:rPr>
        <w:t>中断源发出中断请求</w:t>
      </w:r>
      <w:r w:rsidRPr="00A530A4">
        <w:rPr>
          <w:rFonts w:ascii="Arial" w:hAnsi="Arial" w:cs="Arial"/>
          <w:color w:val="333333"/>
          <w:szCs w:val="21"/>
          <w:shd w:val="clear" w:color="auto" w:fill="FFFFFF"/>
        </w:rPr>
        <w:t>;</w:t>
      </w:r>
    </w:p>
    <w:p w:rsidR="00A530A4" w:rsidRPr="00A530A4" w:rsidRDefault="00A530A4" w:rsidP="00A530A4">
      <w:pPr>
        <w:widowControl/>
        <w:shd w:val="clear" w:color="auto" w:fill="FFFFFF"/>
        <w:spacing w:line="360" w:lineRule="atLeast"/>
        <w:ind w:leftChars="202" w:left="424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A530A4">
        <w:rPr>
          <w:rFonts w:ascii="Arial" w:hAnsi="Arial" w:cs="Arial" w:hint="eastAsia"/>
          <w:color w:val="333333"/>
          <w:szCs w:val="21"/>
          <w:shd w:val="clear" w:color="auto" w:fill="FFFFFF"/>
        </w:rPr>
        <w:t>②</w:t>
      </w:r>
      <w:r w:rsidRPr="00A530A4">
        <w:rPr>
          <w:rFonts w:ascii="Arial" w:hAnsi="Arial" w:cs="Arial"/>
          <w:color w:val="333333"/>
          <w:szCs w:val="21"/>
          <w:shd w:val="clear" w:color="auto" w:fill="FFFFFF"/>
        </w:rPr>
        <w:t>判断当前处理机是否允许中断和该中断源是否被屏蔽</w:t>
      </w:r>
      <w:r w:rsidRPr="00A530A4">
        <w:rPr>
          <w:rFonts w:ascii="Arial" w:hAnsi="Arial" w:cs="Arial"/>
          <w:color w:val="333333"/>
          <w:szCs w:val="21"/>
          <w:shd w:val="clear" w:color="auto" w:fill="FFFFFF"/>
        </w:rPr>
        <w:t>;</w:t>
      </w:r>
    </w:p>
    <w:p w:rsidR="00A530A4" w:rsidRPr="00A530A4" w:rsidRDefault="00A530A4" w:rsidP="00A530A4">
      <w:pPr>
        <w:widowControl/>
        <w:shd w:val="clear" w:color="auto" w:fill="FFFFFF"/>
        <w:spacing w:line="360" w:lineRule="atLeast"/>
        <w:ind w:leftChars="202" w:left="424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A530A4">
        <w:rPr>
          <w:rFonts w:ascii="Arial" w:hAnsi="Arial" w:cs="Arial" w:hint="eastAsia"/>
          <w:color w:val="333333"/>
          <w:szCs w:val="21"/>
          <w:shd w:val="clear" w:color="auto" w:fill="FFFFFF"/>
        </w:rPr>
        <w:t>③</w:t>
      </w:r>
      <w:r w:rsidRPr="00A530A4">
        <w:rPr>
          <w:rFonts w:ascii="Arial" w:hAnsi="Arial" w:cs="Arial"/>
          <w:color w:val="333333"/>
          <w:szCs w:val="21"/>
          <w:shd w:val="clear" w:color="auto" w:fill="FFFFFF"/>
        </w:rPr>
        <w:t>优先权排队</w:t>
      </w:r>
      <w:r w:rsidRPr="00A530A4">
        <w:rPr>
          <w:rFonts w:ascii="Arial" w:hAnsi="Arial" w:cs="Arial"/>
          <w:color w:val="333333"/>
          <w:szCs w:val="21"/>
          <w:shd w:val="clear" w:color="auto" w:fill="FFFFFF"/>
        </w:rPr>
        <w:t>;</w:t>
      </w:r>
    </w:p>
    <w:p w:rsidR="00A530A4" w:rsidRPr="00A530A4" w:rsidRDefault="00A530A4" w:rsidP="00A530A4">
      <w:pPr>
        <w:widowControl/>
        <w:shd w:val="clear" w:color="auto" w:fill="FFFFFF"/>
        <w:spacing w:line="360" w:lineRule="atLeast"/>
        <w:ind w:leftChars="202" w:left="634" w:hangingChars="100" w:hanging="21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A530A4">
        <w:rPr>
          <w:rFonts w:ascii="Arial" w:hAnsi="Arial" w:cs="Arial" w:hint="eastAsia"/>
          <w:color w:val="333333"/>
          <w:szCs w:val="21"/>
          <w:shd w:val="clear" w:color="auto" w:fill="FFFFFF"/>
        </w:rPr>
        <w:t>④</w:t>
      </w:r>
      <w:r w:rsidRPr="00A530A4">
        <w:rPr>
          <w:rFonts w:ascii="Arial" w:hAnsi="Arial" w:cs="Arial"/>
          <w:color w:val="333333"/>
          <w:szCs w:val="21"/>
          <w:shd w:val="clear" w:color="auto" w:fill="FFFFFF"/>
        </w:rPr>
        <w:t>处理机执行完当前指令或当前指令无法执行完，则立即停止当前程序，保护断点地址和处理机当前状态，转入相应的中断服务程序</w:t>
      </w:r>
      <w:r w:rsidRPr="00A530A4">
        <w:rPr>
          <w:rFonts w:ascii="Arial" w:hAnsi="Arial" w:cs="Arial"/>
          <w:color w:val="333333"/>
          <w:szCs w:val="21"/>
          <w:shd w:val="clear" w:color="auto" w:fill="FFFFFF"/>
        </w:rPr>
        <w:t>;</w:t>
      </w:r>
    </w:p>
    <w:p w:rsidR="00A530A4" w:rsidRPr="00A530A4" w:rsidRDefault="00A530A4" w:rsidP="00A530A4">
      <w:pPr>
        <w:widowControl/>
        <w:shd w:val="clear" w:color="auto" w:fill="FFFFFF"/>
        <w:spacing w:line="360" w:lineRule="atLeast"/>
        <w:ind w:leftChars="202" w:left="424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A530A4">
        <w:rPr>
          <w:rFonts w:ascii="Arial" w:hAnsi="Arial" w:cs="Arial" w:hint="eastAsia"/>
          <w:color w:val="333333"/>
          <w:szCs w:val="21"/>
          <w:shd w:val="clear" w:color="auto" w:fill="FFFFFF"/>
        </w:rPr>
        <w:t>⑤</w:t>
      </w:r>
      <w:r w:rsidRPr="00A530A4">
        <w:rPr>
          <w:rFonts w:ascii="Arial" w:hAnsi="Arial" w:cs="Arial"/>
          <w:color w:val="333333"/>
          <w:szCs w:val="21"/>
          <w:shd w:val="clear" w:color="auto" w:fill="FFFFFF"/>
        </w:rPr>
        <w:t>执行中断服务程序</w:t>
      </w:r>
      <w:r w:rsidRPr="00A530A4">
        <w:rPr>
          <w:rFonts w:ascii="Arial" w:hAnsi="Arial" w:cs="Arial"/>
          <w:color w:val="333333"/>
          <w:szCs w:val="21"/>
          <w:shd w:val="clear" w:color="auto" w:fill="FFFFFF"/>
        </w:rPr>
        <w:t>;</w:t>
      </w:r>
    </w:p>
    <w:p w:rsidR="00A530A4" w:rsidRPr="00A530A4" w:rsidRDefault="00A530A4" w:rsidP="00A530A4">
      <w:pPr>
        <w:widowControl/>
        <w:shd w:val="clear" w:color="auto" w:fill="FFFFFF"/>
        <w:spacing w:line="360" w:lineRule="atLeast"/>
        <w:ind w:leftChars="202" w:left="424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A530A4">
        <w:rPr>
          <w:rFonts w:ascii="Arial" w:hAnsi="Arial" w:cs="Arial" w:hint="eastAsia"/>
          <w:color w:val="333333"/>
          <w:szCs w:val="21"/>
          <w:shd w:val="clear" w:color="auto" w:fill="FFFFFF"/>
        </w:rPr>
        <w:t>⑥</w:t>
      </w:r>
      <w:r w:rsidRPr="00A530A4">
        <w:rPr>
          <w:rFonts w:ascii="Arial" w:hAnsi="Arial" w:cs="Arial"/>
          <w:color w:val="333333"/>
          <w:szCs w:val="21"/>
          <w:shd w:val="clear" w:color="auto" w:fill="FFFFFF"/>
        </w:rPr>
        <w:t>恢复被保护的状态，执行</w:t>
      </w:r>
      <w:r w:rsidRPr="00A530A4">
        <w:rPr>
          <w:rFonts w:ascii="Arial" w:hAnsi="Arial" w:cs="Arial"/>
          <w:color w:val="333333"/>
          <w:szCs w:val="21"/>
          <w:shd w:val="clear" w:color="auto" w:fill="FFFFFF"/>
        </w:rPr>
        <w:t>“</w:t>
      </w:r>
      <w:r w:rsidRPr="00A530A4">
        <w:rPr>
          <w:rFonts w:ascii="Arial" w:hAnsi="Arial" w:cs="Arial"/>
          <w:color w:val="333333"/>
          <w:szCs w:val="21"/>
          <w:shd w:val="clear" w:color="auto" w:fill="FFFFFF"/>
        </w:rPr>
        <w:t>中断返回</w:t>
      </w:r>
      <w:r w:rsidRPr="00A530A4">
        <w:rPr>
          <w:rFonts w:ascii="Arial" w:hAnsi="Arial" w:cs="Arial"/>
          <w:color w:val="333333"/>
          <w:szCs w:val="21"/>
          <w:shd w:val="clear" w:color="auto" w:fill="FFFFFF"/>
        </w:rPr>
        <w:t>”</w:t>
      </w:r>
      <w:r w:rsidRPr="00A530A4">
        <w:rPr>
          <w:rFonts w:ascii="Arial" w:hAnsi="Arial" w:cs="Arial"/>
          <w:color w:val="333333"/>
          <w:szCs w:val="21"/>
          <w:shd w:val="clear" w:color="auto" w:fill="FFFFFF"/>
        </w:rPr>
        <w:t>指令回到被中断的程序或转入其他程序。</w:t>
      </w:r>
    </w:p>
    <w:p w:rsidR="00A530A4" w:rsidRPr="00A530A4" w:rsidRDefault="00A530A4" w:rsidP="00A530A4">
      <w:pPr>
        <w:widowControl/>
        <w:shd w:val="clear" w:color="auto" w:fill="FFFFFF"/>
        <w:spacing w:line="360" w:lineRule="atLeast"/>
        <w:ind w:firstLineChars="200" w:firstLine="42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A530A4">
        <w:rPr>
          <w:rFonts w:ascii="Arial" w:hAnsi="Arial" w:cs="Arial"/>
          <w:color w:val="333333"/>
          <w:szCs w:val="21"/>
          <w:shd w:val="clear" w:color="auto" w:fill="FFFFFF"/>
        </w:rPr>
        <w:t>上述过程中前四项操作是由硬件完成的，后两项是由软件完成的。</w:t>
      </w:r>
    </w:p>
    <w:p w:rsidR="00A530A4" w:rsidRPr="00A530A4" w:rsidRDefault="00A530A4" w:rsidP="005B3EB1">
      <w:pPr>
        <w:tabs>
          <w:tab w:val="left" w:pos="0"/>
        </w:tabs>
        <w:rPr>
          <w:rStyle w:val="fontstyle01"/>
          <w:rFonts w:hint="eastAsia"/>
        </w:rPr>
      </w:pPr>
      <w:r>
        <w:rPr>
          <w:rStyle w:val="fontstyle01"/>
          <w:rFonts w:hint="eastAsia"/>
        </w:rPr>
        <w:lastRenderedPageBreak/>
        <w:t>3</w:t>
      </w:r>
      <w:r>
        <w:rPr>
          <w:rStyle w:val="fontstyle01"/>
        </w:rPr>
        <w:t>.</w:t>
      </w:r>
      <w:r>
        <w:rPr>
          <w:rStyle w:val="fontstyle01"/>
          <w:rFonts w:hint="eastAsia"/>
        </w:rPr>
        <w:t>DMA</w:t>
      </w:r>
      <w:r>
        <w:rPr>
          <w:rStyle w:val="fontstyle01"/>
          <w:rFonts w:hint="eastAsia"/>
        </w:rPr>
        <w:t>（</w:t>
      </w:r>
      <w:r w:rsidRPr="00A530A4">
        <w:rPr>
          <w:rFonts w:ascii="Arial" w:hAnsi="Arial" w:cs="Arial"/>
          <w:color w:val="333333"/>
          <w:szCs w:val="21"/>
          <w:shd w:val="clear" w:color="auto" w:fill="FFFFFF"/>
        </w:rPr>
        <w:t>直接存储器访问</w:t>
      </w:r>
      <w:r>
        <w:rPr>
          <w:rStyle w:val="fontstyle01"/>
          <w:rFonts w:hint="eastAsia"/>
        </w:rPr>
        <w:t>）</w:t>
      </w:r>
    </w:p>
    <w:p w:rsidR="00A530A4" w:rsidRPr="00A530A4" w:rsidRDefault="00A530A4" w:rsidP="00A530A4">
      <w:pPr>
        <w:widowControl/>
        <w:shd w:val="clear" w:color="auto" w:fill="FFFFFF"/>
        <w:spacing w:line="360" w:lineRule="atLeast"/>
        <w:ind w:leftChars="202" w:left="424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A530A4">
        <w:rPr>
          <w:rFonts w:ascii="Arial" w:hAnsi="Arial" w:cs="Arial" w:hint="eastAsia"/>
          <w:color w:val="333333"/>
          <w:szCs w:val="21"/>
          <w:shd w:val="clear" w:color="auto" w:fill="FFFFFF"/>
        </w:rPr>
        <w:t>①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请求：</w:t>
      </w:r>
      <w:r w:rsidR="003E0C4C">
        <w:rPr>
          <w:rFonts w:ascii="Arial" w:hAnsi="Arial" w:cs="Arial"/>
          <w:color w:val="333333"/>
          <w:szCs w:val="21"/>
          <w:shd w:val="clear" w:color="auto" w:fill="FFFFFF"/>
        </w:rPr>
        <w:t>CPU</w:t>
      </w:r>
      <w:r w:rsidR="003E0C4C">
        <w:rPr>
          <w:rFonts w:ascii="Arial" w:hAnsi="Arial" w:cs="Arial"/>
          <w:color w:val="333333"/>
          <w:szCs w:val="21"/>
          <w:shd w:val="clear" w:color="auto" w:fill="FFFFFF"/>
        </w:rPr>
        <w:t>对</w:t>
      </w:r>
      <w:r w:rsidR="003E0C4C">
        <w:rPr>
          <w:rFonts w:ascii="Arial" w:hAnsi="Arial" w:cs="Arial"/>
          <w:color w:val="333333"/>
          <w:szCs w:val="21"/>
          <w:shd w:val="clear" w:color="auto" w:fill="FFFFFF"/>
        </w:rPr>
        <w:t>DMA</w:t>
      </w:r>
      <w:r w:rsidR="003E0C4C">
        <w:rPr>
          <w:rFonts w:ascii="Arial" w:hAnsi="Arial" w:cs="Arial"/>
          <w:color w:val="333333"/>
          <w:szCs w:val="21"/>
          <w:shd w:val="clear" w:color="auto" w:fill="FFFFFF"/>
        </w:rPr>
        <w:t>控制器初始化，并向</w:t>
      </w:r>
      <w:r w:rsidR="003E0C4C" w:rsidRPr="003E0C4C">
        <w:rPr>
          <w:rFonts w:ascii="Arial" w:hAnsi="Arial" w:cs="Arial"/>
          <w:szCs w:val="21"/>
          <w:shd w:val="clear" w:color="auto" w:fill="FFFFFF"/>
        </w:rPr>
        <w:t>I/O</w:t>
      </w:r>
      <w:r w:rsidR="003E0C4C" w:rsidRPr="003E0C4C">
        <w:rPr>
          <w:rFonts w:ascii="Arial" w:hAnsi="Arial" w:cs="Arial"/>
          <w:szCs w:val="21"/>
          <w:shd w:val="clear" w:color="auto" w:fill="FFFFFF"/>
        </w:rPr>
        <w:t>接口</w:t>
      </w:r>
      <w:r w:rsidR="003E0C4C">
        <w:rPr>
          <w:rFonts w:ascii="Arial" w:hAnsi="Arial" w:cs="Arial"/>
          <w:color w:val="333333"/>
          <w:szCs w:val="21"/>
          <w:shd w:val="clear" w:color="auto" w:fill="FFFFFF"/>
        </w:rPr>
        <w:t>发出操作命令，</w:t>
      </w:r>
      <w:r w:rsidR="003E0C4C">
        <w:rPr>
          <w:rFonts w:ascii="Arial" w:hAnsi="Arial" w:cs="Arial"/>
          <w:color w:val="333333"/>
          <w:szCs w:val="21"/>
          <w:shd w:val="clear" w:color="auto" w:fill="FFFFFF"/>
        </w:rPr>
        <w:t>I/O</w:t>
      </w:r>
      <w:r w:rsidR="003E0C4C">
        <w:rPr>
          <w:rFonts w:ascii="Arial" w:hAnsi="Arial" w:cs="Arial"/>
          <w:color w:val="333333"/>
          <w:szCs w:val="21"/>
          <w:shd w:val="clear" w:color="auto" w:fill="FFFFFF"/>
        </w:rPr>
        <w:t>接口提出</w:t>
      </w:r>
      <w:r w:rsidR="003E0C4C">
        <w:rPr>
          <w:rFonts w:ascii="Arial" w:hAnsi="Arial" w:cs="Arial"/>
          <w:color w:val="333333"/>
          <w:szCs w:val="21"/>
          <w:shd w:val="clear" w:color="auto" w:fill="FFFFFF"/>
        </w:rPr>
        <w:t>DMA</w:t>
      </w:r>
      <w:r w:rsidR="003E0C4C">
        <w:rPr>
          <w:rFonts w:ascii="Arial" w:hAnsi="Arial" w:cs="Arial"/>
          <w:color w:val="333333"/>
          <w:szCs w:val="21"/>
          <w:shd w:val="clear" w:color="auto" w:fill="FFFFFF"/>
        </w:rPr>
        <w:t>请求。</w:t>
      </w:r>
    </w:p>
    <w:p w:rsidR="00A530A4" w:rsidRPr="00A530A4" w:rsidRDefault="00A530A4" w:rsidP="00A530A4">
      <w:pPr>
        <w:widowControl/>
        <w:shd w:val="clear" w:color="auto" w:fill="FFFFFF"/>
        <w:spacing w:line="360" w:lineRule="atLeast"/>
        <w:ind w:leftChars="202" w:left="424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A530A4">
        <w:rPr>
          <w:rFonts w:ascii="Arial" w:hAnsi="Arial" w:cs="Arial" w:hint="eastAsia"/>
          <w:color w:val="333333"/>
          <w:szCs w:val="21"/>
          <w:shd w:val="clear" w:color="auto" w:fill="FFFFFF"/>
        </w:rPr>
        <w:t>②</w:t>
      </w:r>
      <w:r w:rsidR="003E0C4C">
        <w:rPr>
          <w:rFonts w:ascii="Arial" w:hAnsi="Arial" w:cs="Arial" w:hint="eastAsia"/>
          <w:color w:val="333333"/>
          <w:szCs w:val="21"/>
          <w:shd w:val="clear" w:color="auto" w:fill="FFFFFF"/>
        </w:rPr>
        <w:t>响应：</w:t>
      </w:r>
      <w:r w:rsidR="003E0C4C">
        <w:rPr>
          <w:rFonts w:ascii="Arial" w:hAnsi="Arial" w:cs="Arial"/>
          <w:color w:val="333333"/>
          <w:szCs w:val="21"/>
          <w:shd w:val="clear" w:color="auto" w:fill="FFFFFF"/>
        </w:rPr>
        <w:t>DMA</w:t>
      </w:r>
      <w:r w:rsidR="003E0C4C">
        <w:rPr>
          <w:rFonts w:ascii="Arial" w:hAnsi="Arial" w:cs="Arial"/>
          <w:color w:val="333333"/>
          <w:szCs w:val="21"/>
          <w:shd w:val="clear" w:color="auto" w:fill="FFFFFF"/>
        </w:rPr>
        <w:t>控制器对</w:t>
      </w:r>
      <w:r w:rsidR="003E0C4C">
        <w:rPr>
          <w:rFonts w:ascii="Arial" w:hAnsi="Arial" w:cs="Arial"/>
          <w:color w:val="333333"/>
          <w:szCs w:val="21"/>
          <w:shd w:val="clear" w:color="auto" w:fill="FFFFFF"/>
        </w:rPr>
        <w:t>DMA</w:t>
      </w:r>
      <w:r w:rsidR="003E0C4C">
        <w:rPr>
          <w:rFonts w:ascii="Arial" w:hAnsi="Arial" w:cs="Arial"/>
          <w:color w:val="333333"/>
          <w:szCs w:val="21"/>
          <w:shd w:val="clear" w:color="auto" w:fill="FFFFFF"/>
        </w:rPr>
        <w:t>请求判别优先级及屏蔽，向总线裁决逻辑提出总线请求。当</w:t>
      </w:r>
      <w:r w:rsidR="003E0C4C">
        <w:rPr>
          <w:rFonts w:ascii="Arial" w:hAnsi="Arial" w:cs="Arial"/>
          <w:color w:val="333333"/>
          <w:szCs w:val="21"/>
          <w:shd w:val="clear" w:color="auto" w:fill="FFFFFF"/>
        </w:rPr>
        <w:t>CPU</w:t>
      </w:r>
      <w:r w:rsidR="003E0C4C">
        <w:rPr>
          <w:rFonts w:ascii="Arial" w:hAnsi="Arial" w:cs="Arial"/>
          <w:color w:val="333333"/>
          <w:szCs w:val="21"/>
          <w:shd w:val="clear" w:color="auto" w:fill="FFFFFF"/>
        </w:rPr>
        <w:t>执行完当前总线周期即可释放总线控制权。此时，总线裁决逻辑输出总线应答，表示</w:t>
      </w:r>
      <w:r w:rsidR="003E0C4C">
        <w:rPr>
          <w:rFonts w:ascii="Arial" w:hAnsi="Arial" w:cs="Arial"/>
          <w:color w:val="333333"/>
          <w:szCs w:val="21"/>
          <w:shd w:val="clear" w:color="auto" w:fill="FFFFFF"/>
        </w:rPr>
        <w:t>DMA</w:t>
      </w:r>
      <w:r w:rsidR="003E0C4C">
        <w:rPr>
          <w:rFonts w:ascii="Arial" w:hAnsi="Arial" w:cs="Arial"/>
          <w:color w:val="333333"/>
          <w:szCs w:val="21"/>
          <w:shd w:val="clear" w:color="auto" w:fill="FFFFFF"/>
        </w:rPr>
        <w:t>已经响应，通过</w:t>
      </w:r>
      <w:r w:rsidR="003E0C4C">
        <w:rPr>
          <w:rFonts w:ascii="Arial" w:hAnsi="Arial" w:cs="Arial"/>
          <w:color w:val="333333"/>
          <w:szCs w:val="21"/>
          <w:shd w:val="clear" w:color="auto" w:fill="FFFFFF"/>
        </w:rPr>
        <w:t>DMA</w:t>
      </w:r>
      <w:r w:rsidR="003E0C4C">
        <w:rPr>
          <w:rFonts w:ascii="Arial" w:hAnsi="Arial" w:cs="Arial"/>
          <w:color w:val="333333"/>
          <w:szCs w:val="21"/>
          <w:shd w:val="clear" w:color="auto" w:fill="FFFFFF"/>
        </w:rPr>
        <w:t>控制器通知</w:t>
      </w:r>
      <w:r w:rsidR="003E0C4C">
        <w:rPr>
          <w:rFonts w:ascii="Arial" w:hAnsi="Arial" w:cs="Arial"/>
          <w:color w:val="333333"/>
          <w:szCs w:val="21"/>
          <w:shd w:val="clear" w:color="auto" w:fill="FFFFFF"/>
        </w:rPr>
        <w:t>I/O</w:t>
      </w:r>
      <w:r w:rsidR="003E0C4C">
        <w:rPr>
          <w:rFonts w:ascii="Arial" w:hAnsi="Arial" w:cs="Arial"/>
          <w:color w:val="333333"/>
          <w:szCs w:val="21"/>
          <w:shd w:val="clear" w:color="auto" w:fill="FFFFFF"/>
        </w:rPr>
        <w:t>接口开始</w:t>
      </w:r>
      <w:r w:rsidR="003E0C4C">
        <w:rPr>
          <w:rFonts w:ascii="Arial" w:hAnsi="Arial" w:cs="Arial"/>
          <w:color w:val="333333"/>
          <w:szCs w:val="21"/>
          <w:shd w:val="clear" w:color="auto" w:fill="FFFFFF"/>
        </w:rPr>
        <w:t>DMA</w:t>
      </w:r>
      <w:r w:rsidR="003E0C4C">
        <w:rPr>
          <w:rFonts w:ascii="Arial" w:hAnsi="Arial" w:cs="Arial"/>
          <w:color w:val="333333"/>
          <w:szCs w:val="21"/>
          <w:shd w:val="clear" w:color="auto" w:fill="FFFFFF"/>
        </w:rPr>
        <w:t>传输。</w:t>
      </w:r>
    </w:p>
    <w:p w:rsidR="003E0C4C" w:rsidRPr="003E0C4C" w:rsidRDefault="00A530A4" w:rsidP="003E0C4C">
      <w:pPr>
        <w:widowControl/>
        <w:shd w:val="clear" w:color="auto" w:fill="FFFFFF"/>
        <w:spacing w:line="360" w:lineRule="atLeast"/>
        <w:ind w:leftChars="202" w:left="424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A530A4">
        <w:rPr>
          <w:rFonts w:ascii="Arial" w:hAnsi="Arial" w:cs="Arial" w:hint="eastAsia"/>
          <w:color w:val="333333"/>
          <w:szCs w:val="21"/>
          <w:shd w:val="clear" w:color="auto" w:fill="FFFFFF"/>
        </w:rPr>
        <w:t>③</w:t>
      </w:r>
      <w:r w:rsidR="003E0C4C">
        <w:rPr>
          <w:rFonts w:ascii="Arial" w:hAnsi="Arial" w:cs="Arial" w:hint="eastAsia"/>
          <w:color w:val="333333"/>
          <w:szCs w:val="21"/>
          <w:shd w:val="clear" w:color="auto" w:fill="FFFFFF"/>
        </w:rPr>
        <w:t>传输：</w:t>
      </w:r>
      <w:r w:rsidR="003E0C4C">
        <w:rPr>
          <w:rFonts w:ascii="Arial" w:hAnsi="Arial" w:cs="Arial"/>
          <w:color w:val="333333"/>
          <w:szCs w:val="21"/>
        </w:rPr>
        <w:t>DMA</w:t>
      </w:r>
      <w:r w:rsidR="003E0C4C">
        <w:rPr>
          <w:rFonts w:ascii="Arial" w:hAnsi="Arial" w:cs="Arial"/>
          <w:color w:val="333333"/>
          <w:szCs w:val="21"/>
        </w:rPr>
        <w:t>控制器获得总线控制权后，</w:t>
      </w:r>
      <w:r w:rsidR="003E0C4C">
        <w:rPr>
          <w:rFonts w:ascii="Arial" w:hAnsi="Arial" w:cs="Arial"/>
          <w:color w:val="333333"/>
          <w:szCs w:val="21"/>
        </w:rPr>
        <w:t>CPU</w:t>
      </w:r>
      <w:r w:rsidR="003E0C4C">
        <w:rPr>
          <w:rFonts w:ascii="Arial" w:hAnsi="Arial" w:cs="Arial"/>
          <w:color w:val="333333"/>
          <w:szCs w:val="21"/>
        </w:rPr>
        <w:t>即刻挂起或只执行内部操作，由</w:t>
      </w:r>
      <w:r w:rsidR="003E0C4C">
        <w:rPr>
          <w:rFonts w:ascii="Arial" w:hAnsi="Arial" w:cs="Arial"/>
          <w:color w:val="333333"/>
          <w:szCs w:val="21"/>
        </w:rPr>
        <w:t>DMA</w:t>
      </w:r>
      <w:r w:rsidR="003E0C4C">
        <w:rPr>
          <w:rFonts w:ascii="Arial" w:hAnsi="Arial" w:cs="Arial"/>
          <w:color w:val="333333"/>
          <w:szCs w:val="21"/>
        </w:rPr>
        <w:t>控</w:t>
      </w:r>
      <w:r w:rsidR="003E0C4C" w:rsidRPr="003E0C4C">
        <w:rPr>
          <w:rFonts w:ascii="Arial" w:hAnsi="Arial" w:cs="Arial"/>
          <w:color w:val="333333"/>
          <w:szCs w:val="21"/>
          <w:shd w:val="clear" w:color="auto" w:fill="FFFFFF"/>
        </w:rPr>
        <w:t>制器输出读写命令，直接控制</w:t>
      </w:r>
      <w:r w:rsidR="003E0C4C" w:rsidRPr="003E0C4C">
        <w:rPr>
          <w:rFonts w:ascii="Arial" w:hAnsi="Arial" w:cs="Arial"/>
          <w:color w:val="333333"/>
          <w:szCs w:val="21"/>
          <w:shd w:val="clear" w:color="auto" w:fill="FFFFFF"/>
        </w:rPr>
        <w:t>RAM</w:t>
      </w:r>
      <w:r w:rsidR="003E0C4C" w:rsidRPr="003E0C4C">
        <w:rPr>
          <w:rFonts w:ascii="Arial" w:hAnsi="Arial" w:cs="Arial"/>
          <w:color w:val="333333"/>
          <w:szCs w:val="21"/>
          <w:shd w:val="clear" w:color="auto" w:fill="FFFFFF"/>
        </w:rPr>
        <w:t>与</w:t>
      </w:r>
      <w:r w:rsidR="003E0C4C" w:rsidRPr="003E0C4C">
        <w:rPr>
          <w:rFonts w:ascii="Arial" w:hAnsi="Arial" w:cs="Arial"/>
          <w:color w:val="333333"/>
          <w:szCs w:val="21"/>
          <w:shd w:val="clear" w:color="auto" w:fill="FFFFFF"/>
        </w:rPr>
        <w:t>I/O</w:t>
      </w:r>
      <w:r w:rsidR="003E0C4C" w:rsidRPr="003E0C4C">
        <w:rPr>
          <w:rFonts w:ascii="Arial" w:hAnsi="Arial" w:cs="Arial"/>
          <w:color w:val="333333"/>
          <w:szCs w:val="21"/>
          <w:shd w:val="clear" w:color="auto" w:fill="FFFFFF"/>
        </w:rPr>
        <w:t>接口进行</w:t>
      </w:r>
      <w:r w:rsidR="003E0C4C" w:rsidRPr="003E0C4C">
        <w:rPr>
          <w:rFonts w:ascii="Arial" w:hAnsi="Arial" w:cs="Arial"/>
          <w:color w:val="333333"/>
          <w:szCs w:val="21"/>
          <w:shd w:val="clear" w:color="auto" w:fill="FFFFFF"/>
        </w:rPr>
        <w:t>DMA</w:t>
      </w:r>
      <w:r w:rsidR="003E0C4C" w:rsidRPr="003E0C4C">
        <w:rPr>
          <w:rFonts w:ascii="Arial" w:hAnsi="Arial" w:cs="Arial"/>
          <w:color w:val="333333"/>
          <w:szCs w:val="21"/>
          <w:shd w:val="clear" w:color="auto" w:fill="FFFFFF"/>
        </w:rPr>
        <w:t>传输。</w:t>
      </w:r>
    </w:p>
    <w:p w:rsidR="00A530A4" w:rsidRPr="00A530A4" w:rsidRDefault="003E0C4C" w:rsidP="003E0C4C">
      <w:pPr>
        <w:widowControl/>
        <w:shd w:val="clear" w:color="auto" w:fill="FFFFFF"/>
        <w:spacing w:line="360" w:lineRule="atLeast"/>
        <w:ind w:leftChars="202" w:left="424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3E0C4C">
        <w:rPr>
          <w:rFonts w:ascii="Arial" w:hAnsi="Arial" w:cs="Arial"/>
          <w:color w:val="333333"/>
          <w:szCs w:val="21"/>
          <w:shd w:val="clear" w:color="auto" w:fill="FFFFFF"/>
        </w:rPr>
        <w:t>在</w:t>
      </w:r>
      <w:r w:rsidRPr="003E0C4C">
        <w:rPr>
          <w:rFonts w:ascii="Arial" w:hAnsi="Arial" w:cs="Arial"/>
          <w:color w:val="333333"/>
          <w:szCs w:val="21"/>
          <w:shd w:val="clear" w:color="auto" w:fill="FFFFFF"/>
        </w:rPr>
        <w:t>DMA</w:t>
      </w:r>
      <w:r w:rsidRPr="003E0C4C">
        <w:rPr>
          <w:rFonts w:ascii="Arial" w:hAnsi="Arial" w:cs="Arial"/>
          <w:color w:val="333333"/>
          <w:szCs w:val="21"/>
          <w:shd w:val="clear" w:color="auto" w:fill="FFFFFF"/>
        </w:rPr>
        <w:t>控制器的控制下，在存储器和外部设备之间直接进行数据传送，在传送过程中不需要</w:t>
      </w:r>
      <w:r w:rsidRPr="003E0C4C">
        <w:rPr>
          <w:rFonts w:ascii="Arial" w:hAnsi="Arial" w:cs="Arial" w:hint="eastAsia"/>
          <w:color w:val="333333"/>
          <w:szCs w:val="21"/>
          <w:shd w:val="clear" w:color="auto" w:fill="FFFFFF"/>
        </w:rPr>
        <w:t>CPU</w:t>
      </w:r>
      <w:r w:rsidRPr="003E0C4C">
        <w:rPr>
          <w:rFonts w:ascii="Arial" w:hAnsi="Arial" w:cs="Arial"/>
          <w:color w:val="333333"/>
          <w:szCs w:val="21"/>
          <w:shd w:val="clear" w:color="auto" w:fill="FFFFFF"/>
        </w:rPr>
        <w:t>的参与。开始时需提供要传送的数据的起始位置和数据长度。</w:t>
      </w:r>
    </w:p>
    <w:p w:rsidR="00A530A4" w:rsidRDefault="00A530A4" w:rsidP="003E0C4C">
      <w:pPr>
        <w:widowControl/>
        <w:shd w:val="clear" w:color="auto" w:fill="FFFFFF"/>
        <w:spacing w:line="360" w:lineRule="atLeast"/>
        <w:ind w:leftChars="202" w:left="424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A530A4">
        <w:rPr>
          <w:rFonts w:ascii="Arial" w:hAnsi="Arial" w:cs="Arial" w:hint="eastAsia"/>
          <w:color w:val="333333"/>
          <w:szCs w:val="21"/>
          <w:shd w:val="clear" w:color="auto" w:fill="FFFFFF"/>
        </w:rPr>
        <w:t>④</w:t>
      </w:r>
      <w:r w:rsidR="003E0C4C">
        <w:rPr>
          <w:rFonts w:ascii="Arial" w:hAnsi="Arial" w:cs="Arial" w:hint="eastAsia"/>
          <w:color w:val="333333"/>
          <w:szCs w:val="21"/>
          <w:shd w:val="clear" w:color="auto" w:fill="FFFFFF"/>
        </w:rPr>
        <w:t>结束：</w:t>
      </w:r>
      <w:r w:rsidR="003E0C4C">
        <w:rPr>
          <w:rFonts w:ascii="Arial" w:hAnsi="Arial" w:cs="Arial"/>
          <w:color w:val="333333"/>
          <w:szCs w:val="21"/>
          <w:shd w:val="clear" w:color="auto" w:fill="FFFFFF"/>
        </w:rPr>
        <w:t>当完成规定的成批数据传送后，</w:t>
      </w:r>
      <w:r w:rsidR="003E0C4C">
        <w:rPr>
          <w:rFonts w:ascii="Arial" w:hAnsi="Arial" w:cs="Arial"/>
          <w:color w:val="333333"/>
          <w:szCs w:val="21"/>
          <w:shd w:val="clear" w:color="auto" w:fill="FFFFFF"/>
        </w:rPr>
        <w:t>DMA</w:t>
      </w:r>
      <w:r w:rsidR="003E0C4C">
        <w:rPr>
          <w:rFonts w:ascii="Arial" w:hAnsi="Arial" w:cs="Arial"/>
          <w:color w:val="333333"/>
          <w:szCs w:val="21"/>
          <w:shd w:val="clear" w:color="auto" w:fill="FFFFFF"/>
        </w:rPr>
        <w:t>控制器即释放总线控制权，并向</w:t>
      </w:r>
      <w:r w:rsidR="003E0C4C">
        <w:rPr>
          <w:rFonts w:ascii="Arial" w:hAnsi="Arial" w:cs="Arial"/>
          <w:color w:val="333333"/>
          <w:szCs w:val="21"/>
          <w:shd w:val="clear" w:color="auto" w:fill="FFFFFF"/>
        </w:rPr>
        <w:t>I/O</w:t>
      </w:r>
      <w:r w:rsidR="003E0C4C">
        <w:rPr>
          <w:rFonts w:ascii="Arial" w:hAnsi="Arial" w:cs="Arial"/>
          <w:color w:val="333333"/>
          <w:szCs w:val="21"/>
          <w:shd w:val="clear" w:color="auto" w:fill="FFFFFF"/>
        </w:rPr>
        <w:t>接口发出结束信号。当</w:t>
      </w:r>
      <w:r w:rsidR="003E0C4C">
        <w:rPr>
          <w:rFonts w:ascii="Arial" w:hAnsi="Arial" w:cs="Arial"/>
          <w:color w:val="333333"/>
          <w:szCs w:val="21"/>
          <w:shd w:val="clear" w:color="auto" w:fill="FFFFFF"/>
        </w:rPr>
        <w:t>I/O</w:t>
      </w:r>
      <w:r w:rsidR="003E0C4C">
        <w:rPr>
          <w:rFonts w:ascii="Arial" w:hAnsi="Arial" w:cs="Arial"/>
          <w:color w:val="333333"/>
          <w:szCs w:val="21"/>
          <w:shd w:val="clear" w:color="auto" w:fill="FFFFFF"/>
        </w:rPr>
        <w:t>接口收到结束信号后，一方面停</w:t>
      </w:r>
      <w:r w:rsidR="003E0C4C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3E0C4C">
        <w:rPr>
          <w:rFonts w:ascii="Arial" w:hAnsi="Arial" w:cs="Arial"/>
          <w:color w:val="333333"/>
          <w:szCs w:val="21"/>
          <w:shd w:val="clear" w:color="auto" w:fill="FFFFFF"/>
        </w:rPr>
        <w:t>止</w:t>
      </w:r>
      <w:r w:rsidR="003E0C4C" w:rsidRPr="003E0C4C">
        <w:rPr>
          <w:rFonts w:ascii="Arial" w:hAnsi="Arial" w:cs="Arial"/>
          <w:color w:val="333333"/>
          <w:szCs w:val="21"/>
          <w:shd w:val="clear" w:color="auto" w:fill="FFFFFF"/>
        </w:rPr>
        <w:t>I/O</w:t>
      </w:r>
      <w:r w:rsidR="003E0C4C" w:rsidRPr="003E0C4C">
        <w:rPr>
          <w:rFonts w:ascii="Arial" w:hAnsi="Arial" w:cs="Arial"/>
          <w:color w:val="333333"/>
          <w:szCs w:val="21"/>
          <w:shd w:val="clear" w:color="auto" w:fill="FFFFFF"/>
        </w:rPr>
        <w:t>设备</w:t>
      </w:r>
      <w:r w:rsidR="003E0C4C">
        <w:rPr>
          <w:rFonts w:ascii="Arial" w:hAnsi="Arial" w:cs="Arial"/>
          <w:color w:val="333333"/>
          <w:szCs w:val="21"/>
          <w:shd w:val="clear" w:color="auto" w:fill="FFFFFF"/>
        </w:rPr>
        <w:t>的工作，另一方面向</w:t>
      </w:r>
      <w:r w:rsidR="003E0C4C">
        <w:rPr>
          <w:rFonts w:ascii="Arial" w:hAnsi="Arial" w:cs="Arial"/>
          <w:color w:val="333333"/>
          <w:szCs w:val="21"/>
          <w:shd w:val="clear" w:color="auto" w:fill="FFFFFF"/>
        </w:rPr>
        <w:t>CPU</w:t>
      </w:r>
      <w:r w:rsidR="003E0C4C">
        <w:rPr>
          <w:rFonts w:ascii="Arial" w:hAnsi="Arial" w:cs="Arial"/>
          <w:color w:val="333333"/>
          <w:szCs w:val="21"/>
          <w:shd w:val="clear" w:color="auto" w:fill="FFFFFF"/>
        </w:rPr>
        <w:t>提出中断请求，使</w:t>
      </w:r>
      <w:r w:rsidR="003E0C4C">
        <w:rPr>
          <w:rFonts w:ascii="Arial" w:hAnsi="Arial" w:cs="Arial"/>
          <w:color w:val="333333"/>
          <w:szCs w:val="21"/>
          <w:shd w:val="clear" w:color="auto" w:fill="FFFFFF"/>
        </w:rPr>
        <w:t>CPU</w:t>
      </w:r>
      <w:r w:rsidR="003E0C4C">
        <w:rPr>
          <w:rFonts w:ascii="Arial" w:hAnsi="Arial" w:cs="Arial"/>
          <w:color w:val="333333"/>
          <w:szCs w:val="21"/>
          <w:shd w:val="clear" w:color="auto" w:fill="FFFFFF"/>
        </w:rPr>
        <w:t>从不介入的状态解脱，并执行一段检查本次</w:t>
      </w:r>
      <w:r w:rsidR="003E0C4C">
        <w:rPr>
          <w:rFonts w:ascii="Arial" w:hAnsi="Arial" w:cs="Arial"/>
          <w:color w:val="333333"/>
          <w:szCs w:val="21"/>
          <w:shd w:val="clear" w:color="auto" w:fill="FFFFFF"/>
        </w:rPr>
        <w:t>DMA</w:t>
      </w:r>
      <w:r w:rsidR="003E0C4C">
        <w:rPr>
          <w:rFonts w:ascii="Arial" w:hAnsi="Arial" w:cs="Arial"/>
          <w:color w:val="333333"/>
          <w:szCs w:val="21"/>
          <w:shd w:val="clear" w:color="auto" w:fill="FFFFFF"/>
        </w:rPr>
        <w:t>传输操作正确性的代码。最后，带着本次操作结果及状态继续执行原来的程序。</w:t>
      </w:r>
    </w:p>
    <w:p w:rsidR="003E0C4C" w:rsidRPr="003E0C4C" w:rsidRDefault="003E0C4C" w:rsidP="003E0C4C">
      <w:pPr>
        <w:widowControl/>
        <w:shd w:val="clear" w:color="auto" w:fill="FFFFFF"/>
        <w:spacing w:line="360" w:lineRule="atLeast"/>
        <w:ind w:leftChars="202" w:left="424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886E50" w:rsidRDefault="003B3E1B" w:rsidP="003B3E1B">
      <w:pPr>
        <w:tabs>
          <w:tab w:val="left" w:pos="0"/>
        </w:tabs>
        <w:rPr>
          <w:rStyle w:val="fontstyle01"/>
          <w:rFonts w:hint="eastAsia"/>
        </w:rPr>
      </w:pPr>
      <w:r w:rsidRPr="004C4A46">
        <w:rPr>
          <w:rStyle w:val="fontstyle01"/>
          <w:highlight w:val="yellow"/>
        </w:rPr>
        <w:t>15. List at least three kinds of I/O devices and explain how to provide a standard and uniform</w:t>
      </w:r>
      <w:r w:rsidRPr="004C4A46">
        <w:rPr>
          <w:rFonts w:ascii="TimesNewRomanPSMT" w:hAnsi="TimesNewRomanPSMT"/>
          <w:color w:val="000000"/>
          <w:sz w:val="22"/>
          <w:highlight w:val="yellow"/>
        </w:rPr>
        <w:br/>
      </w:r>
      <w:r w:rsidRPr="004C4A46">
        <w:rPr>
          <w:rStyle w:val="fontstyle01"/>
          <w:highlight w:val="yellow"/>
        </w:rPr>
        <w:t>application I/O interface?</w:t>
      </w:r>
    </w:p>
    <w:p w:rsidR="00886E50" w:rsidRDefault="003B3E1B" w:rsidP="005B3EB1">
      <w:pPr>
        <w:tabs>
          <w:tab w:val="left" w:pos="0"/>
        </w:tabs>
        <w:rPr>
          <w:rStyle w:val="fontstyle01"/>
          <w:rFonts w:hint="eastAsia"/>
        </w:rPr>
      </w:pPr>
      <w:r>
        <w:rPr>
          <w:rStyle w:val="fontstyle01"/>
        </w:rPr>
        <w:t>I/O devices: Block device(disk), character device(keyboard, mice), clock &amp; timer;</w:t>
      </w:r>
    </w:p>
    <w:p w:rsidR="00A530A4" w:rsidRDefault="003B3E1B" w:rsidP="005B3EB1">
      <w:pPr>
        <w:tabs>
          <w:tab w:val="left" w:pos="0"/>
        </w:tabs>
        <w:rPr>
          <w:rStyle w:val="fontstyle01"/>
          <w:rFonts w:hint="eastAsia"/>
        </w:rPr>
      </w:pPr>
      <w:r>
        <w:rPr>
          <w:rStyle w:val="fontstyle01"/>
        </w:rPr>
        <w:t xml:space="preserve">How?: </w:t>
      </w:r>
      <w:r>
        <w:rPr>
          <w:rStyle w:val="fontstyle01"/>
          <w:rFonts w:hint="eastAsia"/>
        </w:rPr>
        <w:t>从各种各样的</w:t>
      </w:r>
      <w:r>
        <w:rPr>
          <w:rStyle w:val="fontstyle01"/>
          <w:rFonts w:hint="eastAsia"/>
        </w:rPr>
        <w:t>I</w:t>
      </w:r>
      <w:r>
        <w:rPr>
          <w:rStyle w:val="fontstyle01"/>
        </w:rPr>
        <w:t>/O</w:t>
      </w:r>
      <w:r>
        <w:rPr>
          <w:rStyle w:val="fontstyle01"/>
          <w:rFonts w:hint="eastAsia"/>
        </w:rPr>
        <w:t>设备中，抽象一些通用类型，每种通用类型可以通过一组标准函数来访问，这些差异被封装到内核模块中</w:t>
      </w:r>
      <w:r w:rsidR="00A530A4">
        <w:rPr>
          <w:rStyle w:val="fontstyle01"/>
          <w:rFonts w:hint="eastAsia"/>
        </w:rPr>
        <w:t>（称为设备驱动程序），这些设备驱动程序一方面可以定制以适应各种设备，另一方面也提供一组标准接口。</w:t>
      </w:r>
    </w:p>
    <w:p w:rsidR="003B3E1B" w:rsidRPr="003B3E1B" w:rsidRDefault="00A530A4" w:rsidP="005B3EB1">
      <w:pPr>
        <w:tabs>
          <w:tab w:val="left" w:pos="0"/>
        </w:tabs>
        <w:rPr>
          <w:rStyle w:val="fontstyle01"/>
          <w:rFonts w:hint="eastAsia"/>
        </w:rPr>
      </w:pPr>
      <w:r w:rsidRPr="003B3E1B">
        <w:rPr>
          <w:rStyle w:val="fontstyle01"/>
          <w:rFonts w:hint="eastAsia"/>
        </w:rPr>
        <w:t xml:space="preserve"> </w:t>
      </w:r>
    </w:p>
    <w:p w:rsidR="00886E50" w:rsidRDefault="00886E50" w:rsidP="00886E50">
      <w:pPr>
        <w:tabs>
          <w:tab w:val="left" w:pos="0"/>
        </w:tabs>
        <w:rPr>
          <w:rStyle w:val="fontstyle01"/>
          <w:rFonts w:hint="eastAsia"/>
        </w:rPr>
      </w:pPr>
      <w:r w:rsidRPr="004C4A46">
        <w:rPr>
          <w:rStyle w:val="fontstyle01"/>
          <w:highlight w:val="yellow"/>
        </w:rPr>
        <w:t>16. What services are provided by the kernel I/O subsystem?</w:t>
      </w:r>
    </w:p>
    <w:p w:rsidR="00886E50" w:rsidRDefault="00886E50" w:rsidP="00886E50">
      <w:pPr>
        <w:tabs>
          <w:tab w:val="left" w:pos="0"/>
        </w:tabs>
        <w:ind w:left="1650" w:hangingChars="750" w:hanging="1650"/>
        <w:rPr>
          <w:rStyle w:val="fontstyle01"/>
          <w:rFonts w:hint="eastAsia"/>
        </w:rPr>
      </w:pPr>
      <w:r>
        <w:rPr>
          <w:rStyle w:val="fontstyle01"/>
        </w:rPr>
        <w:t>1.I/O scheduling: Maintain a per-device queue, Re-ordering the request, Average waiting time, fairness;</w:t>
      </w:r>
    </w:p>
    <w:p w:rsidR="00886E50" w:rsidRDefault="00886E50" w:rsidP="00886E50">
      <w:pPr>
        <w:tabs>
          <w:tab w:val="left" w:pos="0"/>
        </w:tabs>
        <w:ind w:left="1650" w:hangingChars="750" w:hanging="1650"/>
        <w:rPr>
          <w:rStyle w:val="fontstyle01"/>
          <w:rFonts w:hint="eastAsia"/>
        </w:rPr>
      </w:pPr>
      <w:r>
        <w:rPr>
          <w:rStyle w:val="fontstyle01"/>
        </w:rPr>
        <w:t xml:space="preserve">2.Buffering: </w:t>
      </w:r>
      <w:r w:rsidR="003B3E1B">
        <w:rPr>
          <w:rStyle w:val="fontstyle01"/>
        </w:rPr>
        <w:t>Store data in memory while transferring between devices;</w:t>
      </w:r>
    </w:p>
    <w:p w:rsidR="003B3E1B" w:rsidRDefault="003B3E1B" w:rsidP="00886E50">
      <w:pPr>
        <w:tabs>
          <w:tab w:val="left" w:pos="0"/>
        </w:tabs>
        <w:ind w:left="1650" w:hangingChars="750" w:hanging="1650"/>
        <w:rPr>
          <w:rStyle w:val="fontstyle01"/>
          <w:rFonts w:hint="eastAsia"/>
        </w:rPr>
      </w:pPr>
      <w:r>
        <w:rPr>
          <w:rStyle w:val="fontstyle01"/>
        </w:rPr>
        <w:t>3.Caching: Faster device holding copy of data</w:t>
      </w:r>
    </w:p>
    <w:p w:rsidR="003B3E1B" w:rsidRDefault="003B3E1B" w:rsidP="00886E50">
      <w:pPr>
        <w:tabs>
          <w:tab w:val="left" w:pos="0"/>
        </w:tabs>
        <w:ind w:left="1650" w:hangingChars="750" w:hanging="1650"/>
        <w:rPr>
          <w:rStyle w:val="fontstyle01"/>
          <w:rFonts w:hint="eastAsia"/>
        </w:rPr>
      </w:pPr>
      <w:r>
        <w:rPr>
          <w:rStyle w:val="fontstyle01"/>
        </w:rPr>
        <w:t>4.SPOOLing</w:t>
      </w:r>
    </w:p>
    <w:p w:rsidR="003B3E1B" w:rsidRDefault="003B3E1B" w:rsidP="00886E50">
      <w:pPr>
        <w:tabs>
          <w:tab w:val="left" w:pos="0"/>
        </w:tabs>
        <w:ind w:left="1650" w:hangingChars="750" w:hanging="1650"/>
        <w:rPr>
          <w:rStyle w:val="fontstyle01"/>
          <w:rFonts w:hint="eastAsia"/>
        </w:rPr>
      </w:pPr>
      <w:r>
        <w:rPr>
          <w:rStyle w:val="fontstyle01"/>
        </w:rPr>
        <w:t>5.Error handling and I/O protection</w:t>
      </w:r>
    </w:p>
    <w:p w:rsidR="003B3E1B" w:rsidRPr="005830A4" w:rsidRDefault="003B3E1B" w:rsidP="00886E50">
      <w:pPr>
        <w:tabs>
          <w:tab w:val="left" w:pos="0"/>
        </w:tabs>
        <w:ind w:left="1650" w:hangingChars="750" w:hanging="1650"/>
        <w:rPr>
          <w:rStyle w:val="fontstyle01"/>
          <w:rFonts w:hint="eastAsia"/>
        </w:rPr>
      </w:pPr>
      <w:r>
        <w:rPr>
          <w:rStyle w:val="fontstyle01"/>
        </w:rPr>
        <w:t>6.Power management</w:t>
      </w:r>
    </w:p>
    <w:sectPr w:rsidR="003B3E1B" w:rsidRPr="005830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4521" w:rsidRDefault="00524521" w:rsidP="001D34F3">
      <w:r>
        <w:separator/>
      </w:r>
    </w:p>
  </w:endnote>
  <w:endnote w:type="continuationSeparator" w:id="0">
    <w:p w:rsidR="00524521" w:rsidRDefault="00524521" w:rsidP="001D3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苏新诗古印宋简">
    <w:panose1 w:val="02010609000101010101"/>
    <w:charset w:val="86"/>
    <w:family w:val="modern"/>
    <w:pitch w:val="fixed"/>
    <w:sig w:usb0="00000001" w:usb1="080E0800" w:usb2="00000012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4521" w:rsidRDefault="00524521" w:rsidP="001D34F3">
      <w:r>
        <w:separator/>
      </w:r>
    </w:p>
  </w:footnote>
  <w:footnote w:type="continuationSeparator" w:id="0">
    <w:p w:rsidR="00524521" w:rsidRDefault="00524521" w:rsidP="001D34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3963EA"/>
    <w:multiLevelType w:val="hybridMultilevel"/>
    <w:tmpl w:val="222096BC"/>
    <w:lvl w:ilvl="0" w:tplc="CB88CBAC">
      <w:start w:val="1"/>
      <w:numFmt w:val="decimal"/>
      <w:lvlText w:val="%1."/>
      <w:lvlJc w:val="left"/>
      <w:pPr>
        <w:ind w:left="360" w:hanging="360"/>
      </w:pPr>
      <w:rPr>
        <w:rFonts w:ascii="Times New Roman" w:eastAsia="楷体" w:hAnsi="Times New Roman" w:cs="微软雅黑" w:hint="default"/>
        <w:color w:val="auto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C200E51"/>
    <w:multiLevelType w:val="multilevel"/>
    <w:tmpl w:val="B504E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C71"/>
    <w:rsid w:val="000A1460"/>
    <w:rsid w:val="000B6373"/>
    <w:rsid w:val="000C752A"/>
    <w:rsid w:val="000F62FC"/>
    <w:rsid w:val="001022CD"/>
    <w:rsid w:val="001479E8"/>
    <w:rsid w:val="001B31E2"/>
    <w:rsid w:val="001C2A43"/>
    <w:rsid w:val="001D34F3"/>
    <w:rsid w:val="00202420"/>
    <w:rsid w:val="002365D9"/>
    <w:rsid w:val="00310929"/>
    <w:rsid w:val="00312210"/>
    <w:rsid w:val="003A48FC"/>
    <w:rsid w:val="003B3E1B"/>
    <w:rsid w:val="003E0C4C"/>
    <w:rsid w:val="00416566"/>
    <w:rsid w:val="00444439"/>
    <w:rsid w:val="00450612"/>
    <w:rsid w:val="00461055"/>
    <w:rsid w:val="0047707F"/>
    <w:rsid w:val="004916A5"/>
    <w:rsid w:val="004C4A46"/>
    <w:rsid w:val="004F319E"/>
    <w:rsid w:val="00524521"/>
    <w:rsid w:val="005830A4"/>
    <w:rsid w:val="005B3EB1"/>
    <w:rsid w:val="006D4482"/>
    <w:rsid w:val="00705AD6"/>
    <w:rsid w:val="007F2DAC"/>
    <w:rsid w:val="00886E50"/>
    <w:rsid w:val="008E22B2"/>
    <w:rsid w:val="008F168A"/>
    <w:rsid w:val="00920DAE"/>
    <w:rsid w:val="009845C9"/>
    <w:rsid w:val="009A74BD"/>
    <w:rsid w:val="009F4F7C"/>
    <w:rsid w:val="00A530A4"/>
    <w:rsid w:val="00AE4854"/>
    <w:rsid w:val="00B0671C"/>
    <w:rsid w:val="00E0020C"/>
    <w:rsid w:val="00E547C2"/>
    <w:rsid w:val="00ED6C71"/>
    <w:rsid w:val="00EE7307"/>
    <w:rsid w:val="00F543AA"/>
    <w:rsid w:val="00FE6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0B812F"/>
  <w15:chartTrackingRefBased/>
  <w15:docId w15:val="{53BFAFDF-458A-4CF3-A915-4A5C37ACB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A530A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34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34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34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34F3"/>
    <w:rPr>
      <w:sz w:val="18"/>
      <w:szCs w:val="18"/>
    </w:rPr>
  </w:style>
  <w:style w:type="character" w:customStyle="1" w:styleId="fontstyle01">
    <w:name w:val="fontstyle01"/>
    <w:basedOn w:val="a0"/>
    <w:rsid w:val="001D34F3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1D34F3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paragraph" w:styleId="a7">
    <w:name w:val="List Paragraph"/>
    <w:basedOn w:val="a"/>
    <w:uiPriority w:val="34"/>
    <w:qFormat/>
    <w:rsid w:val="001D34F3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E0020C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4610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Placeholder Text"/>
    <w:basedOn w:val="a0"/>
    <w:uiPriority w:val="99"/>
    <w:semiHidden/>
    <w:rsid w:val="00FE6A34"/>
    <w:rPr>
      <w:color w:val="808080"/>
    </w:rPr>
  </w:style>
  <w:style w:type="character" w:customStyle="1" w:styleId="30">
    <w:name w:val="标题 3 字符"/>
    <w:basedOn w:val="a0"/>
    <w:link w:val="3"/>
    <w:uiPriority w:val="9"/>
    <w:rsid w:val="00A530A4"/>
    <w:rPr>
      <w:rFonts w:ascii="宋体" w:eastAsia="宋体" w:hAnsi="宋体" w:cs="宋体"/>
      <w:b/>
      <w:bCs/>
      <w:kern w:val="0"/>
      <w:sz w:val="27"/>
      <w:szCs w:val="27"/>
    </w:rPr>
  </w:style>
  <w:style w:type="character" w:styleId="ab">
    <w:name w:val="Emphasis"/>
    <w:basedOn w:val="a0"/>
    <w:uiPriority w:val="20"/>
    <w:qFormat/>
    <w:rsid w:val="001B31E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7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910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180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588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46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175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16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912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68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5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6513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471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93715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434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3553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313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01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6754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675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619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65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1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9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4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8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7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E:\QQFile\2270008464\Image\C2C\D696D33BB0E6F99D69689ED94B0B514E.png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7</Pages>
  <Words>1243</Words>
  <Characters>7089</Characters>
  <Application>Microsoft Office Word</Application>
  <DocSecurity>0</DocSecurity>
  <Lines>59</Lines>
  <Paragraphs>16</Paragraphs>
  <ScaleCrop>false</ScaleCrop>
  <Company/>
  <LinksUpToDate>false</LinksUpToDate>
  <CharactersWithSpaces>8316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毅龙 吴</dc:creator>
  <cp:keywords/>
  <dc:description/>
  <cp:lastModifiedBy>毅龙 吴</cp:lastModifiedBy>
  <cp:revision>9</cp:revision>
  <dcterms:created xsi:type="dcterms:W3CDTF">2021-05-21T01:22:00Z</dcterms:created>
  <dcterms:modified xsi:type="dcterms:W3CDTF">2021-06-18T11:59:00Z</dcterms:modified>
</cp:coreProperties>
</file>