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18DC" w14:textId="466ADCF8" w:rsidR="004549B4" w:rsidRDefault="009567A1" w:rsidP="009567A1">
      <w:pPr>
        <w:pStyle w:val="Title"/>
      </w:pPr>
      <w:r>
        <w:t xml:space="preserve">Wekelijkse opvolging </w:t>
      </w:r>
      <w:r w:rsidR="00B67712">
        <w:t xml:space="preserve">Project </w:t>
      </w:r>
      <w:proofErr w:type="spellStart"/>
      <w:r w:rsidR="00B67712">
        <w:t>IoT</w:t>
      </w:r>
      <w:proofErr w:type="spellEnd"/>
    </w:p>
    <w:p w14:paraId="0FC4A15E" w14:textId="77777777" w:rsidR="009567A1" w:rsidRDefault="009567A1" w:rsidP="009567A1"/>
    <w:p w14:paraId="056F46C7" w14:textId="77036E33" w:rsidR="009567A1" w:rsidRDefault="009567A1" w:rsidP="009567A1">
      <w:r>
        <w:t>Naam:</w:t>
      </w:r>
      <w:r w:rsidR="00FF6AE0">
        <w:t xml:space="preserve"> Nick Bosschaert</w:t>
      </w:r>
    </w:p>
    <w:p w14:paraId="18FAF98A" w14:textId="0E15C79D" w:rsidR="009567A1" w:rsidRDefault="009567A1" w:rsidP="009567A1">
      <w:r>
        <w:t>Week:</w:t>
      </w:r>
      <w:r w:rsidR="00FF6AE0">
        <w:t xml:space="preserve"> 2</w:t>
      </w:r>
    </w:p>
    <w:p w14:paraId="6F43F447" w14:textId="77777777" w:rsidR="009567A1" w:rsidRDefault="009567A1" w:rsidP="009567A1"/>
    <w:p w14:paraId="1CFF3D22" w14:textId="77777777" w:rsidR="009567A1" w:rsidRPr="009567A1" w:rsidRDefault="00002DCA" w:rsidP="00002DCA">
      <w:pPr>
        <w:pStyle w:val="Heading1"/>
      </w:pPr>
      <w:r>
        <w:t>Afgesproken d</w:t>
      </w:r>
      <w:r w:rsidR="009567A1" w:rsidRPr="009567A1">
        <w:t>oelen</w:t>
      </w:r>
      <w:r>
        <w:t>:</w:t>
      </w:r>
    </w:p>
    <w:p w14:paraId="56509AF1" w14:textId="77777777" w:rsidR="00B67712" w:rsidRDefault="00B67712" w:rsidP="00B67712">
      <w:r>
        <w:t xml:space="preserve">Week 1 : Prototype </w:t>
      </w:r>
      <w:proofErr w:type="spellStart"/>
      <w:r>
        <w:t>designen</w:t>
      </w:r>
      <w:proofErr w:type="spellEnd"/>
    </w:p>
    <w:p w14:paraId="6D54E5DE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kiezen</w:t>
      </w:r>
    </w:p>
    <w:p w14:paraId="6D03591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Schema uitwerken</w:t>
      </w:r>
    </w:p>
    <w:p w14:paraId="347D2F9B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PCB tekenen</w:t>
      </w:r>
    </w:p>
    <w:p w14:paraId="419810F8" w14:textId="77777777" w:rsidR="00B67712" w:rsidRDefault="00B67712" w:rsidP="00B67712">
      <w:r>
        <w:t>Week 2</w:t>
      </w:r>
    </w:p>
    <w:p w14:paraId="01CFD4C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aansluiten en programmeren</w:t>
      </w:r>
    </w:p>
    <w:p w14:paraId="1D21E813" w14:textId="0B8CED8A" w:rsidR="00B67712" w:rsidRDefault="00B67712" w:rsidP="00B67712">
      <w:pPr>
        <w:pStyle w:val="ListParagraph"/>
        <w:numPr>
          <w:ilvl w:val="1"/>
          <w:numId w:val="4"/>
        </w:numPr>
      </w:pPr>
      <w:r>
        <w:t xml:space="preserve">Prototype PCB solderen </w:t>
      </w:r>
    </w:p>
    <w:p w14:paraId="38D0F354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Case tekenen/printen</w:t>
      </w:r>
    </w:p>
    <w:p w14:paraId="4313A080" w14:textId="77777777" w:rsidR="00B67712" w:rsidRDefault="00B67712" w:rsidP="00B67712">
      <w:r>
        <w:t>Week 3</w:t>
      </w:r>
    </w:p>
    <w:p w14:paraId="6301372C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40AE89AC" w14:textId="77777777" w:rsidR="00B67712" w:rsidRDefault="00B67712" w:rsidP="00B67712">
      <w:r>
        <w:t>Week 4</w:t>
      </w:r>
    </w:p>
    <w:p w14:paraId="02E45A8A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Server klaarmaken</w:t>
      </w:r>
    </w:p>
    <w:p w14:paraId="0D720573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Mqtt</w:t>
      </w:r>
      <w:proofErr w:type="spellEnd"/>
      <w:r>
        <w:t xml:space="preserve"> data zenden/ontvangen</w:t>
      </w:r>
    </w:p>
    <w:p w14:paraId="6A47D1C9" w14:textId="77777777" w:rsidR="00B67712" w:rsidRDefault="00B67712" w:rsidP="00B67712">
      <w:pPr>
        <w:pStyle w:val="ListParagraph"/>
        <w:numPr>
          <w:ilvl w:val="1"/>
          <w:numId w:val="4"/>
        </w:numPr>
      </w:pPr>
      <w:r>
        <w:t>Database installeren</w:t>
      </w:r>
    </w:p>
    <w:p w14:paraId="60480806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Grafana</w:t>
      </w:r>
      <w:proofErr w:type="spellEnd"/>
      <w:r>
        <w:t xml:space="preserve"> installeren en koppelen met database</w:t>
      </w:r>
    </w:p>
    <w:p w14:paraId="4668BF9F" w14:textId="77777777" w:rsidR="00B67712" w:rsidRDefault="00B67712" w:rsidP="00B67712">
      <w:r>
        <w:t>Week 5</w:t>
      </w:r>
    </w:p>
    <w:p w14:paraId="3B8C10C0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076B755D" w14:textId="77777777" w:rsidR="00B67712" w:rsidRDefault="00B67712" w:rsidP="00B67712">
      <w:r>
        <w:t>Week 6</w:t>
      </w:r>
    </w:p>
    <w:p w14:paraId="40821B92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Uitbreidingen toevoegen</w:t>
      </w:r>
    </w:p>
    <w:p w14:paraId="5A687F0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 xml:space="preserve">Documentatie </w:t>
      </w:r>
    </w:p>
    <w:p w14:paraId="75DD8129" w14:textId="77777777" w:rsidR="00B67712" w:rsidRDefault="00B67712" w:rsidP="00B67712">
      <w:r>
        <w:t>Week 7</w:t>
      </w:r>
    </w:p>
    <w:p w14:paraId="4DB0F16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 en presentatie</w:t>
      </w:r>
    </w:p>
    <w:p w14:paraId="383FE0C6" w14:textId="6C1770F3" w:rsidR="00B67712" w:rsidRDefault="00B67712">
      <w:r>
        <w:br w:type="page"/>
      </w:r>
    </w:p>
    <w:p w14:paraId="5A550AD2" w14:textId="77777777" w:rsidR="00002DCA" w:rsidRDefault="00002DCA" w:rsidP="00002DCA"/>
    <w:p w14:paraId="0B44DDAB" w14:textId="1AC37F11" w:rsidR="00002DCA" w:rsidRDefault="00002DCA" w:rsidP="00793D71">
      <w:pPr>
        <w:pStyle w:val="Heading1"/>
      </w:pPr>
      <w:r>
        <w:t>Doelstelling van de week:</w:t>
      </w:r>
    </w:p>
    <w:p w14:paraId="101A68B7" w14:textId="77777777" w:rsidR="004004C6" w:rsidRDefault="004004C6" w:rsidP="004004C6">
      <w:pPr>
        <w:pStyle w:val="ListParagraph"/>
        <w:numPr>
          <w:ilvl w:val="0"/>
          <w:numId w:val="4"/>
        </w:numPr>
      </w:pPr>
      <w:r>
        <w:t>Componenten aansluiten en programmeren</w:t>
      </w:r>
    </w:p>
    <w:p w14:paraId="602FE69B" w14:textId="77777777" w:rsidR="004004C6" w:rsidRDefault="004004C6" w:rsidP="004004C6">
      <w:pPr>
        <w:pStyle w:val="ListParagraph"/>
        <w:numPr>
          <w:ilvl w:val="1"/>
          <w:numId w:val="4"/>
        </w:numPr>
      </w:pPr>
      <w:r>
        <w:t xml:space="preserve">Prototype PCB solderen </w:t>
      </w:r>
    </w:p>
    <w:p w14:paraId="4C2B2129" w14:textId="4D041995" w:rsidR="00793D71" w:rsidRDefault="004004C6" w:rsidP="00793D71">
      <w:pPr>
        <w:pStyle w:val="ListParagraph"/>
        <w:numPr>
          <w:ilvl w:val="0"/>
          <w:numId w:val="4"/>
        </w:numPr>
      </w:pPr>
      <w:r>
        <w:t>Case tekenen/printe</w:t>
      </w:r>
      <w:r>
        <w:t>n</w:t>
      </w:r>
    </w:p>
    <w:p w14:paraId="7D4419FE" w14:textId="77777777" w:rsidR="00793D71" w:rsidRPr="00793D71" w:rsidRDefault="00793D71" w:rsidP="00793D71"/>
    <w:p w14:paraId="3B7DBE1B" w14:textId="38A610CC" w:rsidR="00002DCA" w:rsidRDefault="00002DCA" w:rsidP="00793D71">
      <w:pPr>
        <w:pStyle w:val="Heading1"/>
      </w:pPr>
      <w:r>
        <w:t>Behaalde doelstellingen:</w:t>
      </w:r>
    </w:p>
    <w:p w14:paraId="55DF2EC3" w14:textId="55CDDD21" w:rsidR="00793D71" w:rsidRDefault="004004C6" w:rsidP="00793D71">
      <w:r>
        <w:t>Componenten aansluiten en programmeren voor 3/4</w:t>
      </w:r>
      <w:r w:rsidRPr="004004C6">
        <w:rPr>
          <w:vertAlign w:val="superscript"/>
        </w:rPr>
        <w:t>e</w:t>
      </w:r>
    </w:p>
    <w:p w14:paraId="3E01D403" w14:textId="3140A9EF" w:rsidR="00793D71" w:rsidRPr="00793D71" w:rsidRDefault="004004C6" w:rsidP="00793D71">
      <w:r>
        <w:t>Case tekenen en uit hout maken is volledig gelukt</w:t>
      </w:r>
    </w:p>
    <w:p w14:paraId="3D4EEBA7" w14:textId="672F5353" w:rsidR="00A8288B" w:rsidRDefault="00A8288B" w:rsidP="00793D71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Niet gehaalde </w:t>
      </w:r>
      <w:r w:rsidRPr="00A8288B">
        <w:t>doelstellingen</w:t>
      </w:r>
      <w:r>
        <w:rPr>
          <w:rFonts w:eastAsiaTheme="minorHAnsi"/>
        </w:rPr>
        <w:t xml:space="preserve"> vorige week:</w:t>
      </w:r>
    </w:p>
    <w:p w14:paraId="0642E8A0" w14:textId="2F401A47" w:rsidR="00793D71" w:rsidRDefault="004004C6" w:rsidP="00793D71">
      <w:r>
        <w:t>/</w:t>
      </w:r>
    </w:p>
    <w:p w14:paraId="20250659" w14:textId="77777777" w:rsidR="00793D71" w:rsidRPr="00793D71" w:rsidRDefault="00793D71" w:rsidP="00793D71"/>
    <w:p w14:paraId="61496F51" w14:textId="4771546E" w:rsidR="00A8288B" w:rsidRDefault="00A8288B" w:rsidP="00793D71">
      <w:pPr>
        <w:pStyle w:val="Heading1"/>
      </w:pPr>
      <w:r>
        <w:t>Ingehaalde doelstellingen:</w:t>
      </w:r>
    </w:p>
    <w:p w14:paraId="4F5CB8FB" w14:textId="67B642B1" w:rsidR="00793D71" w:rsidRDefault="004004C6" w:rsidP="00793D71">
      <w:r>
        <w:t>/</w:t>
      </w:r>
    </w:p>
    <w:p w14:paraId="2C7279E7" w14:textId="77777777" w:rsidR="00793D71" w:rsidRPr="00793D71" w:rsidRDefault="00793D71" w:rsidP="00793D71"/>
    <w:p w14:paraId="4A793A37" w14:textId="777FE4E1" w:rsidR="00793D71" w:rsidRDefault="00002DCA" w:rsidP="00793D71">
      <w:pPr>
        <w:pStyle w:val="Heading1"/>
      </w:pPr>
      <w:r>
        <w:t>Problemen</w:t>
      </w:r>
      <w:r w:rsidR="00A8288B">
        <w:t xml:space="preserve"> gehad met</w:t>
      </w:r>
      <w:r>
        <w:t xml:space="preserve">: </w:t>
      </w:r>
    </w:p>
    <w:p w14:paraId="54A47EE1" w14:textId="04D884DB" w:rsidR="00793D71" w:rsidRDefault="004004C6" w:rsidP="00793D71">
      <w:pPr>
        <w:pStyle w:val="ListParagraph"/>
        <w:numPr>
          <w:ilvl w:val="0"/>
          <w:numId w:val="5"/>
        </w:numPr>
      </w:pPr>
      <w:r>
        <w:t>Het printen van de body; Ik kreeg mijn printer tot op heden niet aan de praat en heb dus er voor gekozen om de body (voorlopig) uit hout te maken.</w:t>
      </w:r>
    </w:p>
    <w:p w14:paraId="6155CE18" w14:textId="5097C162" w:rsidR="004004C6" w:rsidRDefault="004004C6" w:rsidP="00793D71">
      <w:pPr>
        <w:pStyle w:val="ListParagraph"/>
        <w:numPr>
          <w:ilvl w:val="0"/>
          <w:numId w:val="5"/>
        </w:numPr>
      </w:pPr>
      <w:r>
        <w:t>Het aankrijgen van de benodigde onderdelen voor het power management board.</w:t>
      </w:r>
    </w:p>
    <w:p w14:paraId="0715DAD2" w14:textId="77777777" w:rsidR="00793D71" w:rsidRPr="00793D71" w:rsidRDefault="00793D71" w:rsidP="00793D71"/>
    <w:p w14:paraId="03EE8DFF" w14:textId="27BB39C8" w:rsidR="009567A1" w:rsidRDefault="00002DCA" w:rsidP="00793D71">
      <w:pPr>
        <w:pStyle w:val="Heading1"/>
      </w:pPr>
      <w:r>
        <w:t>Oplossingen</w:t>
      </w:r>
      <w:r w:rsidR="00A8288B">
        <w:t xml:space="preserve"> voor deze problemen</w:t>
      </w:r>
      <w:r>
        <w:t>:</w:t>
      </w:r>
    </w:p>
    <w:p w14:paraId="328ECB3B" w14:textId="4D444636" w:rsidR="00793D71" w:rsidRDefault="005F3EEB" w:rsidP="005F3EEB">
      <w:pPr>
        <w:pStyle w:val="ListParagraph"/>
        <w:numPr>
          <w:ilvl w:val="0"/>
          <w:numId w:val="6"/>
        </w:numPr>
      </w:pPr>
      <w:r>
        <w:t>Voor de printer zijn nieuwe onderdelen besteld, maar de body uit hout maken is voorlopig de oplossing.</w:t>
      </w:r>
    </w:p>
    <w:p w14:paraId="0EA7641B" w14:textId="3F3F1BDA" w:rsidR="005F3EEB" w:rsidRDefault="005F3EEB" w:rsidP="005F3EEB">
      <w:pPr>
        <w:pStyle w:val="ListParagraph"/>
        <w:numPr>
          <w:ilvl w:val="0"/>
          <w:numId w:val="6"/>
        </w:numPr>
      </w:pPr>
      <w:r>
        <w:t xml:space="preserve">Voor de onderdelen is het nog wachten op de post, maar testen kunnen wel al gebeuren </w:t>
      </w:r>
      <w:proofErr w:type="spellStart"/>
      <w:r>
        <w:t>dmv</w:t>
      </w:r>
      <w:proofErr w:type="spellEnd"/>
      <w:r>
        <w:t xml:space="preserve"> de auto nog te verbinden met de laptop.</w:t>
      </w:r>
    </w:p>
    <w:p w14:paraId="722DCBBC" w14:textId="77777777" w:rsidR="005F3EEB" w:rsidRDefault="005F3EEB" w:rsidP="00793D71"/>
    <w:p w14:paraId="5EC94FDC" w14:textId="77777777" w:rsidR="00793D71" w:rsidRDefault="00793D71" w:rsidP="00793D71"/>
    <w:p w14:paraId="77F25671" w14:textId="75F4CF9B" w:rsidR="00793D71" w:rsidRDefault="00793D71" w:rsidP="00793D71"/>
    <w:p w14:paraId="4BCD602C" w14:textId="175CA9EA" w:rsidR="00793D71" w:rsidRPr="00793D71" w:rsidRDefault="00793D71" w:rsidP="00793D71"/>
    <w:sectPr w:rsidR="00793D71" w:rsidRPr="0079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14C"/>
    <w:multiLevelType w:val="hybridMultilevel"/>
    <w:tmpl w:val="C06478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01C6"/>
    <w:multiLevelType w:val="hybridMultilevel"/>
    <w:tmpl w:val="9A8093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504A"/>
    <w:multiLevelType w:val="hybridMultilevel"/>
    <w:tmpl w:val="11B6E338"/>
    <w:lvl w:ilvl="0" w:tplc="D7845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6784"/>
    <w:multiLevelType w:val="hybridMultilevel"/>
    <w:tmpl w:val="54D0199A"/>
    <w:lvl w:ilvl="0" w:tplc="D1B0D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3ADE"/>
    <w:multiLevelType w:val="hybridMultilevel"/>
    <w:tmpl w:val="05DC105E"/>
    <w:lvl w:ilvl="0" w:tplc="16C86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C595A"/>
    <w:multiLevelType w:val="hybridMultilevel"/>
    <w:tmpl w:val="D0E21B10"/>
    <w:lvl w:ilvl="0" w:tplc="EFBC97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71839761">
    <w:abstractNumId w:val="2"/>
  </w:num>
  <w:num w:numId="2" w16cid:durableId="1762994486">
    <w:abstractNumId w:val="5"/>
  </w:num>
  <w:num w:numId="3" w16cid:durableId="119498867">
    <w:abstractNumId w:val="3"/>
  </w:num>
  <w:num w:numId="4" w16cid:durableId="523177501">
    <w:abstractNumId w:val="4"/>
  </w:num>
  <w:num w:numId="5" w16cid:durableId="1007058820">
    <w:abstractNumId w:val="1"/>
  </w:num>
  <w:num w:numId="6" w16cid:durableId="107146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A1"/>
    <w:rsid w:val="00002DCA"/>
    <w:rsid w:val="000318FB"/>
    <w:rsid w:val="00162E6F"/>
    <w:rsid w:val="004004C6"/>
    <w:rsid w:val="00532278"/>
    <w:rsid w:val="005F3EEB"/>
    <w:rsid w:val="00793D71"/>
    <w:rsid w:val="007F79B9"/>
    <w:rsid w:val="009567A1"/>
    <w:rsid w:val="00A8288B"/>
    <w:rsid w:val="00B67712"/>
    <w:rsid w:val="00BC4127"/>
    <w:rsid w:val="00FD23B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F0B"/>
  <w15:chartTrackingRefBased/>
  <w15:docId w15:val="{1AD62E2F-FB64-44DE-AB7B-D90BDDED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67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1465A70879F428643774B3000E338" ma:contentTypeVersion="14" ma:contentTypeDescription="Een nieuw document maken." ma:contentTypeScope="" ma:versionID="5777bd71d923068383de79574aaec971">
  <xsd:schema xmlns:xsd="http://www.w3.org/2001/XMLSchema" xmlns:xs="http://www.w3.org/2001/XMLSchema" xmlns:p="http://schemas.microsoft.com/office/2006/metadata/properties" xmlns:ns3="84434f14-e09b-415a-b07d-2e58a5df007d" xmlns:ns4="42e368f5-2577-49b0-8223-c1ad6f5d0a08" targetNamespace="http://schemas.microsoft.com/office/2006/metadata/properties" ma:root="true" ma:fieldsID="b3c826002c29b0e25d38343d99b32556" ns3:_="" ns4:_="">
    <xsd:import namespace="84434f14-e09b-415a-b07d-2e58a5df007d"/>
    <xsd:import namespace="42e368f5-2577-49b0-8223-c1ad6f5d0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34f14-e09b-415a-b07d-2e58a5df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68f5-2577-49b0-8223-c1ad6f5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1D1F6-A600-433D-819E-B5FE3FE47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34f14-e09b-415a-b07d-2e58a5df007d"/>
    <ds:schemaRef ds:uri="42e368f5-2577-49b0-8223-c1ad6f5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8B6BD-AFE5-4BA0-9562-C3A5A5855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0B93B-CABE-4237-950C-F2B17108F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Eerdenbrugh</dc:creator>
  <cp:keywords/>
  <dc:description/>
  <cp:lastModifiedBy>Nick Bosschaert</cp:lastModifiedBy>
  <cp:revision>2</cp:revision>
  <dcterms:created xsi:type="dcterms:W3CDTF">2023-04-30T15:43:00Z</dcterms:created>
  <dcterms:modified xsi:type="dcterms:W3CDTF">2023-04-30T15:43:00Z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0x010100DD21465A70879F428643774B3000E338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2023-04-30T15:41:27Z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a4dab0c6-78ef-4e48-bc66-a3a9b85c3a4e</vt:lpwstr>
  </property>
  <property fmtid="{D5CDD505-2E9C-101B-9397-08002B2CF9AE}" pid="9" name="MSIP_Label_c337be75-dfbb-4261-9834-ac247c7dde13_ContentBits">
    <vt:lpwstr>0</vt:lpwstr>
  </property>
</Properties>
</file>