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360"/>
        <w:ind w:firstLine="0"/>
        <w:jc w:val="center"/>
        <w:rPr>
          <w:b/>
          <w:bCs/>
        </w:rPr>
      </w:pPr>
      <w:bookmarkStart w:id="0" w:name="_Toc358648019"/>
      <w:r>
        <w:rPr>
          <w:b/>
          <w:bCs/>
        </w:rPr>
        <mc:AlternateContent>
          <mc:Choice Requires="wps">
            <w:drawing>
              <wp:anchor distT="0" distB="0" distL="114300" distR="114300" simplePos="0" relativeHeight="251672576" behindDoc="0" locked="0" layoutInCell="1" allowOverlap="1">
                <wp:simplePos x="0" y="0"/>
                <wp:positionH relativeFrom="column">
                  <wp:posOffset>6229350</wp:posOffset>
                </wp:positionH>
                <wp:positionV relativeFrom="paragraph">
                  <wp:posOffset>-412750</wp:posOffset>
                </wp:positionV>
                <wp:extent cx="141605" cy="224790"/>
                <wp:effectExtent l="4445" t="4445" r="6350" b="18415"/>
                <wp:wrapNone/>
                <wp:docPr id="2123246538" name="Rectangle 3224"/>
                <wp:cNvGraphicFramePr/>
                <a:graphic xmlns:a="http://schemas.openxmlformats.org/drawingml/2006/main">
                  <a:graphicData uri="http://schemas.microsoft.com/office/word/2010/wordprocessingShape">
                    <wps:wsp>
                      <wps:cNvSpPr>
                        <a:spLocks noChangeArrowheads="1"/>
                      </wps:cNvSpPr>
                      <wps:spPr bwMode="auto">
                        <a:xfrm>
                          <a:off x="0" y="0"/>
                          <a:ext cx="141605" cy="224790"/>
                        </a:xfrm>
                        <a:prstGeom prst="rect">
                          <a:avLst/>
                        </a:prstGeom>
                        <a:solidFill>
                          <a:schemeClr val="bg1">
                            <a:lumMod val="100000"/>
                            <a:lumOff val="0"/>
                          </a:schemeClr>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224" o:spid="_x0000_s1026" o:spt="1" style="position:absolute;left:0pt;margin-left:490.5pt;margin-top:-32.5pt;height:17.7pt;width:11.15pt;z-index:251672576;mso-width-relative:page;mso-height-relative:page;" fillcolor="#FFFFFF [3228]" filled="t" stroked="t" coordsize="21600,21600" o:gfxdata="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ohf7aNkAAAAMAQAADwAA&#10;AAAAAAABACAAAAAiAAAAZHJzL2Rvd25yZXYueG1sUEsBAhQAFAAAAAgAh07iQIq/rb9OAgAA9AQA&#10;AA4AAAAAAAAAAQAgAAAAKAEAAGRycy9lMm9Eb2MueG1sUEsFBgAAAAAGAAYAWQEAAOgFA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73600" behindDoc="0" locked="0" layoutInCell="1" allowOverlap="1">
                <wp:simplePos x="0" y="0"/>
                <wp:positionH relativeFrom="page">
                  <wp:posOffset>699135</wp:posOffset>
                </wp:positionH>
                <wp:positionV relativeFrom="page">
                  <wp:posOffset>249555</wp:posOffset>
                </wp:positionV>
                <wp:extent cx="6623685" cy="10187940"/>
                <wp:effectExtent l="12700" t="12700" r="31115" b="29210"/>
                <wp:wrapNone/>
                <wp:docPr id="63069018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36740152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8869143" name="Line 56"/>
                        <wps:cNvCnPr>
                          <a:cxnSpLocks noChangeShapeType="1"/>
                        </wps:cNvCnPr>
                        <wps:spPr bwMode="auto">
                          <a:xfrm>
                            <a:off x="1129" y="14087"/>
                            <a:ext cx="10424" cy="0"/>
                          </a:xfrm>
                          <a:prstGeom prst="line">
                            <a:avLst/>
                          </a:prstGeom>
                          <a:noFill/>
                          <a:ln w="25400">
                            <a:solidFill>
                              <a:srgbClr val="000000"/>
                            </a:solidFill>
                            <a:round/>
                          </a:ln>
                        </wps:spPr>
                        <wps:bodyPr/>
                      </wps:wsp>
                      <wps:wsp>
                        <wps:cNvPr id="659928297" name="Line 57"/>
                        <wps:cNvCnPr>
                          <a:cxnSpLocks noChangeShapeType="1"/>
                        </wps:cNvCnPr>
                        <wps:spPr bwMode="auto">
                          <a:xfrm>
                            <a:off x="2265" y="14101"/>
                            <a:ext cx="1" cy="2168"/>
                          </a:xfrm>
                          <a:prstGeom prst="line">
                            <a:avLst/>
                          </a:prstGeom>
                          <a:noFill/>
                          <a:ln w="25400">
                            <a:solidFill>
                              <a:srgbClr val="000000"/>
                            </a:solidFill>
                            <a:round/>
                          </a:ln>
                        </wps:spPr>
                        <wps:bodyPr/>
                      </wps:wsp>
                      <wps:wsp>
                        <wps:cNvPr id="1021077491" name="Line 58"/>
                        <wps:cNvCnPr>
                          <a:cxnSpLocks noChangeShapeType="1"/>
                        </wps:cNvCnPr>
                        <wps:spPr bwMode="auto">
                          <a:xfrm>
                            <a:off x="3692" y="14101"/>
                            <a:ext cx="1" cy="2168"/>
                          </a:xfrm>
                          <a:prstGeom prst="line">
                            <a:avLst/>
                          </a:prstGeom>
                          <a:noFill/>
                          <a:ln w="25400">
                            <a:solidFill>
                              <a:srgbClr val="000000"/>
                            </a:solidFill>
                            <a:round/>
                          </a:ln>
                        </wps:spPr>
                        <wps:bodyPr/>
                      </wps:wsp>
                      <wps:wsp>
                        <wps:cNvPr id="1172190621" name="Line 59"/>
                        <wps:cNvCnPr>
                          <a:cxnSpLocks noChangeShapeType="1"/>
                        </wps:cNvCnPr>
                        <wps:spPr bwMode="auto">
                          <a:xfrm>
                            <a:off x="4547" y="14101"/>
                            <a:ext cx="1" cy="2168"/>
                          </a:xfrm>
                          <a:prstGeom prst="line">
                            <a:avLst/>
                          </a:prstGeom>
                          <a:noFill/>
                          <a:ln w="25400">
                            <a:solidFill>
                              <a:srgbClr val="000000"/>
                            </a:solidFill>
                            <a:round/>
                          </a:ln>
                        </wps:spPr>
                        <wps:bodyPr/>
                      </wps:wsp>
                      <wps:wsp>
                        <wps:cNvPr id="1204038115" name="Line 60"/>
                        <wps:cNvCnPr>
                          <a:cxnSpLocks noChangeShapeType="1"/>
                        </wps:cNvCnPr>
                        <wps:spPr bwMode="auto">
                          <a:xfrm>
                            <a:off x="5118" y="14094"/>
                            <a:ext cx="1" cy="2168"/>
                          </a:xfrm>
                          <a:prstGeom prst="line">
                            <a:avLst/>
                          </a:prstGeom>
                          <a:noFill/>
                          <a:ln w="25400">
                            <a:solidFill>
                              <a:srgbClr val="000000"/>
                            </a:solidFill>
                            <a:round/>
                          </a:ln>
                        </wps:spPr>
                        <wps:bodyPr/>
                      </wps:wsp>
                      <wps:wsp>
                        <wps:cNvPr id="835575438" name="Line 61"/>
                        <wps:cNvCnPr>
                          <a:cxnSpLocks noChangeShapeType="1"/>
                        </wps:cNvCnPr>
                        <wps:spPr bwMode="auto">
                          <a:xfrm>
                            <a:off x="9397" y="14913"/>
                            <a:ext cx="3" cy="537"/>
                          </a:xfrm>
                          <a:prstGeom prst="line">
                            <a:avLst/>
                          </a:prstGeom>
                          <a:noFill/>
                          <a:ln w="25400">
                            <a:solidFill>
                              <a:srgbClr val="000000"/>
                            </a:solidFill>
                            <a:round/>
                          </a:ln>
                        </wps:spPr>
                        <wps:bodyPr/>
                      </wps:wsp>
                      <wps:wsp>
                        <wps:cNvPr id="882375242" name="Line 62"/>
                        <wps:cNvCnPr>
                          <a:cxnSpLocks noChangeShapeType="1"/>
                        </wps:cNvCnPr>
                        <wps:spPr bwMode="auto">
                          <a:xfrm>
                            <a:off x="1129" y="15730"/>
                            <a:ext cx="3979" cy="1"/>
                          </a:xfrm>
                          <a:prstGeom prst="line">
                            <a:avLst/>
                          </a:prstGeom>
                          <a:noFill/>
                          <a:ln w="12700">
                            <a:solidFill>
                              <a:srgbClr val="000000"/>
                            </a:solidFill>
                            <a:round/>
                          </a:ln>
                        </wps:spPr>
                        <wps:bodyPr/>
                      </wps:wsp>
                      <wps:wsp>
                        <wps:cNvPr id="1602842617" name="Line 63"/>
                        <wps:cNvCnPr>
                          <a:cxnSpLocks noChangeShapeType="1"/>
                        </wps:cNvCnPr>
                        <wps:spPr bwMode="auto">
                          <a:xfrm>
                            <a:off x="1129" y="16004"/>
                            <a:ext cx="3979" cy="0"/>
                          </a:xfrm>
                          <a:prstGeom prst="line">
                            <a:avLst/>
                          </a:prstGeom>
                          <a:noFill/>
                          <a:ln w="12700">
                            <a:solidFill>
                              <a:srgbClr val="000000"/>
                            </a:solidFill>
                            <a:round/>
                          </a:ln>
                        </wps:spPr>
                        <wps:bodyPr/>
                      </wps:wsp>
                      <wps:wsp>
                        <wps:cNvPr id="470888949"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093817747"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326026450"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7433452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027553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18224051"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650925288" name="Line 72"/>
                        <wps:cNvCnPr>
                          <a:cxnSpLocks noChangeShapeType="1"/>
                        </wps:cNvCnPr>
                        <wps:spPr bwMode="auto">
                          <a:xfrm>
                            <a:off x="1130" y="14908"/>
                            <a:ext cx="10424" cy="1"/>
                          </a:xfrm>
                          <a:prstGeom prst="line">
                            <a:avLst/>
                          </a:prstGeom>
                          <a:noFill/>
                          <a:ln w="25400">
                            <a:solidFill>
                              <a:srgbClr val="000000"/>
                            </a:solidFill>
                            <a:round/>
                          </a:ln>
                        </wps:spPr>
                        <wps:bodyPr/>
                      </wps:wsp>
                      <wps:wsp>
                        <wps:cNvPr id="1767328548" name="Line 73"/>
                        <wps:cNvCnPr>
                          <a:cxnSpLocks noChangeShapeType="1"/>
                        </wps:cNvCnPr>
                        <wps:spPr bwMode="auto">
                          <a:xfrm>
                            <a:off x="1137" y="14635"/>
                            <a:ext cx="3979" cy="1"/>
                          </a:xfrm>
                          <a:prstGeom prst="line">
                            <a:avLst/>
                          </a:prstGeom>
                          <a:noFill/>
                          <a:ln w="25400">
                            <a:solidFill>
                              <a:srgbClr val="000000"/>
                            </a:solidFill>
                            <a:round/>
                          </a:ln>
                        </wps:spPr>
                        <wps:bodyPr/>
                      </wps:wsp>
                      <wps:wsp>
                        <wps:cNvPr id="1109267449" name="Line 74"/>
                        <wps:cNvCnPr>
                          <a:cxnSpLocks noChangeShapeType="1"/>
                        </wps:cNvCnPr>
                        <wps:spPr bwMode="auto">
                          <a:xfrm>
                            <a:off x="1129" y="14360"/>
                            <a:ext cx="3979" cy="1"/>
                          </a:xfrm>
                          <a:prstGeom prst="line">
                            <a:avLst/>
                          </a:prstGeom>
                          <a:noFill/>
                          <a:ln w="12700">
                            <a:solidFill>
                              <a:srgbClr val="000000"/>
                            </a:solidFill>
                            <a:round/>
                          </a:ln>
                        </wps:spPr>
                        <wps:bodyPr/>
                      </wps:wsp>
                      <wps:wsp>
                        <wps:cNvPr id="1369626409" name="Line 75"/>
                        <wps:cNvCnPr>
                          <a:cxnSpLocks noChangeShapeType="1"/>
                        </wps:cNvCnPr>
                        <wps:spPr bwMode="auto">
                          <a:xfrm>
                            <a:off x="1129" y="15455"/>
                            <a:ext cx="3979" cy="1"/>
                          </a:xfrm>
                          <a:prstGeom prst="line">
                            <a:avLst/>
                          </a:prstGeom>
                          <a:noFill/>
                          <a:ln w="12700">
                            <a:solidFill>
                              <a:srgbClr val="000000"/>
                            </a:solidFill>
                            <a:round/>
                          </a:ln>
                        </wps:spPr>
                        <wps:bodyPr/>
                      </wps:wsp>
                      <wps:wsp>
                        <wps:cNvPr id="1862455044" name="Line 76"/>
                        <wps:cNvCnPr>
                          <a:cxnSpLocks noChangeShapeType="1"/>
                        </wps:cNvCnPr>
                        <wps:spPr bwMode="auto">
                          <a:xfrm>
                            <a:off x="1129" y="15180"/>
                            <a:ext cx="3979" cy="0"/>
                          </a:xfrm>
                          <a:prstGeom prst="line">
                            <a:avLst/>
                          </a:prstGeom>
                          <a:noFill/>
                          <a:ln w="12700">
                            <a:solidFill>
                              <a:srgbClr val="000000"/>
                            </a:solidFill>
                            <a:round/>
                          </a:ln>
                        </wps:spPr>
                        <wps:bodyPr/>
                      </wps:wsp>
                      <wpg:grpSp>
                        <wpg:cNvPr id="774346973" name="Group 77"/>
                        <wpg:cNvGrpSpPr/>
                        <wpg:grpSpPr>
                          <a:xfrm>
                            <a:off x="1144" y="14935"/>
                            <a:ext cx="2507" cy="240"/>
                            <a:chOff x="0" y="0"/>
                            <a:chExt cx="19999" cy="20000"/>
                          </a:xfrm>
                        </wpg:grpSpPr>
                        <wps:wsp>
                          <wps:cNvPr id="210375144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304507199"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Лисункова А.Д.</w:t>
                                </w:r>
                              </w:p>
                              <w:p>
                                <w:pPr>
                                  <w:rPr>
                                    <w:i/>
                                    <w:sz w:val="18"/>
                                    <w:szCs w:val="18"/>
                                  </w:rPr>
                                </w:pPr>
                              </w:p>
                            </w:txbxContent>
                          </wps:txbx>
                          <wps:bodyPr rot="0" vert="horz" wrap="square" lIns="12700" tIns="12700" rIns="12700" bIns="12700" anchor="t" anchorCtr="0" upright="1">
                            <a:noAutofit/>
                          </wps:bodyPr>
                        </wps:wsp>
                      </wpg:grpSp>
                      <wpg:grpSp>
                        <wpg:cNvPr id="455125727" name="Group 80"/>
                        <wpg:cNvGrpSpPr/>
                        <wpg:grpSpPr>
                          <a:xfrm>
                            <a:off x="1144" y="15204"/>
                            <a:ext cx="2507" cy="239"/>
                            <a:chOff x="0" y="0"/>
                            <a:chExt cx="19999" cy="20000"/>
                          </a:xfrm>
                        </wpg:grpSpPr>
                        <wps:wsp>
                          <wps:cNvPr id="2006925603"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2114759171" name="Rectangle 82"/>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Бернацкий П.В.</w:t>
                                </w:r>
                              </w:p>
                              <w:p>
                                <w:pPr>
                                  <w:rPr>
                                    <w:iCs/>
                                  </w:rPr>
                                </w:pPr>
                              </w:p>
                            </w:txbxContent>
                          </wps:txbx>
                          <wps:bodyPr rot="0" vert="horz" wrap="square" lIns="12700" tIns="12700" rIns="12700" bIns="12700" anchor="t" anchorCtr="0" upright="1">
                            <a:noAutofit/>
                          </wps:bodyPr>
                        </wps:wsp>
                      </wpg:grpSp>
                      <wpg:grpSp>
                        <wpg:cNvPr id="865142223" name="Group 83"/>
                        <wpg:cNvGrpSpPr/>
                        <wpg:grpSpPr>
                          <a:xfrm>
                            <a:off x="1144" y="15479"/>
                            <a:ext cx="2507" cy="239"/>
                            <a:chOff x="0" y="0"/>
                            <a:chExt cx="19999" cy="20000"/>
                          </a:xfrm>
                        </wpg:grpSpPr>
                        <wps:wsp>
                          <wps:cNvPr id="770651593"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73293303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878423572" name="Group 86"/>
                        <wpg:cNvGrpSpPr/>
                        <wpg:grpSpPr>
                          <a:xfrm>
                            <a:off x="1144" y="15746"/>
                            <a:ext cx="2669" cy="269"/>
                            <a:chOff x="0" y="-37"/>
                            <a:chExt cx="21295" cy="22323"/>
                          </a:xfrm>
                        </wpg:grpSpPr>
                        <wps:wsp>
                          <wps:cNvPr id="205498186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75374934"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14097572" name="Group 89"/>
                        <wpg:cNvGrpSpPr/>
                        <wpg:grpSpPr>
                          <a:xfrm>
                            <a:off x="1144" y="16014"/>
                            <a:ext cx="2507" cy="240"/>
                            <a:chOff x="0" y="0"/>
                            <a:chExt cx="19999" cy="20000"/>
                          </a:xfrm>
                        </wpg:grpSpPr>
                        <wps:wsp>
                          <wps:cNvPr id="763373539"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4696751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006146524" name="Line 92"/>
                        <wps:cNvCnPr>
                          <a:cxnSpLocks noChangeShapeType="1"/>
                        </wps:cNvCnPr>
                        <wps:spPr bwMode="auto">
                          <a:xfrm>
                            <a:off x="8541" y="14913"/>
                            <a:ext cx="1" cy="1349"/>
                          </a:xfrm>
                          <a:prstGeom prst="line">
                            <a:avLst/>
                          </a:prstGeom>
                          <a:noFill/>
                          <a:ln w="25400">
                            <a:solidFill>
                              <a:srgbClr val="000000"/>
                            </a:solidFill>
                            <a:round/>
                          </a:ln>
                        </wps:spPr>
                        <wps:bodyPr/>
                      </wps:wsp>
                      <wps:wsp>
                        <wps:cNvPr id="1857024730"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wps:txbx>
                        <wps:bodyPr rot="0" vert="horz" wrap="square" lIns="12700" tIns="12700" rIns="12700" bIns="12700" anchor="ctr" anchorCtr="0" upright="1">
                          <a:noAutofit/>
                        </wps:bodyPr>
                      </wps:wsp>
                      <wps:wsp>
                        <wps:cNvPr id="1067212802" name="Line 94"/>
                        <wps:cNvCnPr>
                          <a:cxnSpLocks noChangeShapeType="1"/>
                        </wps:cNvCnPr>
                        <wps:spPr bwMode="auto">
                          <a:xfrm>
                            <a:off x="8548" y="15183"/>
                            <a:ext cx="3012" cy="0"/>
                          </a:xfrm>
                          <a:prstGeom prst="line">
                            <a:avLst/>
                          </a:prstGeom>
                          <a:noFill/>
                          <a:ln w="25400">
                            <a:solidFill>
                              <a:srgbClr val="000000"/>
                            </a:solidFill>
                            <a:round/>
                          </a:ln>
                        </wps:spPr>
                        <wps:bodyPr/>
                      </wps:wsp>
                      <wps:wsp>
                        <wps:cNvPr id="2024501673" name="Line 95"/>
                        <wps:cNvCnPr>
                          <a:cxnSpLocks noChangeShapeType="1"/>
                        </wps:cNvCnPr>
                        <wps:spPr bwMode="auto">
                          <a:xfrm>
                            <a:off x="8547" y="15456"/>
                            <a:ext cx="3012" cy="1"/>
                          </a:xfrm>
                          <a:prstGeom prst="line">
                            <a:avLst/>
                          </a:prstGeom>
                          <a:noFill/>
                          <a:ln w="25400">
                            <a:solidFill>
                              <a:srgbClr val="000000"/>
                            </a:solidFill>
                            <a:round/>
                          </a:ln>
                        </wps:spPr>
                        <wps:bodyPr/>
                      </wps:wsp>
                      <wps:wsp>
                        <wps:cNvPr id="1916493083" name="Line 96"/>
                        <wps:cNvCnPr>
                          <a:cxnSpLocks noChangeShapeType="1"/>
                        </wps:cNvCnPr>
                        <wps:spPr bwMode="auto">
                          <a:xfrm>
                            <a:off x="10253" y="14913"/>
                            <a:ext cx="2" cy="537"/>
                          </a:xfrm>
                          <a:prstGeom prst="line">
                            <a:avLst/>
                          </a:prstGeom>
                          <a:noFill/>
                          <a:ln w="25400">
                            <a:solidFill>
                              <a:srgbClr val="000000"/>
                            </a:solidFill>
                            <a:round/>
                          </a:ln>
                        </wps:spPr>
                        <wps:bodyPr/>
                      </wps:wsp>
                      <wps:wsp>
                        <wps:cNvPr id="2004515822"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361600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63629110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359385779" name="Line 100"/>
                        <wps:cNvCnPr>
                          <a:cxnSpLocks noChangeShapeType="1"/>
                        </wps:cNvCnPr>
                        <wps:spPr bwMode="auto">
                          <a:xfrm>
                            <a:off x="8827" y="15188"/>
                            <a:ext cx="1" cy="262"/>
                          </a:xfrm>
                          <a:prstGeom prst="line">
                            <a:avLst/>
                          </a:prstGeom>
                          <a:noFill/>
                          <a:ln w="12700">
                            <a:solidFill>
                              <a:srgbClr val="000000"/>
                            </a:solidFill>
                            <a:round/>
                          </a:ln>
                        </wps:spPr>
                        <wps:bodyPr/>
                      </wps:wsp>
                      <wps:wsp>
                        <wps:cNvPr id="261506094" name="Line 101"/>
                        <wps:cNvCnPr>
                          <a:cxnSpLocks noChangeShapeType="1"/>
                        </wps:cNvCnPr>
                        <wps:spPr bwMode="auto">
                          <a:xfrm>
                            <a:off x="9112" y="15189"/>
                            <a:ext cx="1" cy="262"/>
                          </a:xfrm>
                          <a:prstGeom prst="line">
                            <a:avLst/>
                          </a:prstGeom>
                          <a:noFill/>
                          <a:ln w="12700">
                            <a:solidFill>
                              <a:srgbClr val="000000"/>
                            </a:solidFill>
                            <a:round/>
                          </a:ln>
                        </wps:spPr>
                        <wps:bodyPr/>
                      </wps:wsp>
                      <wps:wsp>
                        <wps:cNvPr id="1537684686"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717345307"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05pt;margin-top:19.65pt;height:802.2pt;width:521.55pt;mso-position-horizontal-relative:page;mso-position-vertical-relative:page;z-index:251673600;mso-width-relative:page;mso-height-relative:page;" coordorigin="1124,774" coordsize="10441,15504" o:gfxdata="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">
                <o:lock v:ext="edit" aspectratio="f"/>
                <v:rect id="Rectangle 54" o:spid="_x0000_s1026" o:spt="1" style="position:absolute;left:1124;top:774;height:15504;width:10441;" filled="f" stroked="t" coordsize="21600,21600" o:gfxdata="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lcspsQAAADi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LXv4nsAAAADi&#10;AAAADwAAAGRycy9kb3ducmV2LnhtbEVPz0/CMBS+m/g/NM/Em3QTg2NSOBAMJlxwkHB9rs912fo6&#10;2wrzv7ckJh6/fL8Xq9H24kw+tI4V5JMMBHHtdMuNguPh9aEAESKyxt4xKfihAKvl7c0CS+0u/E7n&#10;KjYihXAoUYGJcSilDLUhi2HiBuLEfTpvMSboG6k9XlK47eVjls2kxZZTg8GB1obqrvq2CvrNx+iL&#10;fVeZ7X7XfZ02uH1eo1L3d3n2AiLSGP/Ff+43neZPi2I2z5+mcL2UMM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e/ie&#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ukIV38QAAADi&#10;AAAADwAAAGRycy9kb3ducmV2LnhtbEWPQUvDQBSE74L/YXmCN7tpwDZJu+2hVCp4qVHw+sy+ZkOy&#10;b+Pu2sZ/7wpCj8PMfMOst5MdxJl86BwrmM8yEMSN0x23Ct7fnh4KECEiaxwck4IfCrDd3N6ssdLu&#10;wq90rmMrEoRDhQpMjGMlZWgMWQwzNxIn7+S8xZikb6X2eElwO8g8yxbSYsdpweBIO0NNX39bBcP+&#10;c/LFsa/N4fjSf33s8bDcoVL3d/NsBSLSFK/h//azVrB4LMu8yMsl/F1Kd0B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kIV3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9s1z6cAAAADj&#10;AAAADwAAAGRycy9kb3ducmV2LnhtbEVPT0vDMBS/C36H8ARvLukQO7tlO4zJBC+zCl7fmmdT2rzU&#10;JG712xtB2PH9/r/VZnKDOFGInWcNxUyBIG686bjV8P72dLcAEROywcEzafihCJv19dUKK+PP/Eqn&#10;OrUih3CsUINNaaykjI0lh3HmR+LMffrgMOUztNIEPOdwN8i5Ug/SYce5weJIW0tNX387DcPuOIXF&#10;oa/t/vDSf33scF9uUevbm0ItQSSa0kX87342eb6aF6os7x8L+PspA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zXPp&#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lO+aYsEAAADj&#10;AAAADwAAAGRycy9kb3ducmV2LnhtbEVPO2/CMBDeK/U/WFepW7GdgUfAMCAQlbrQgNT1Gh9xlNgO&#10;tgvpv68rVep43/tWm9H27EYhtt4pkBMBjFztdesaBefT/mUOLCZ0GnvvSME3RdisHx9WWGp/d+90&#10;q1LDcoiLJSowKQ0l57E2ZDFO/EAucxcfLKZ8hobrgPccbnteCDHlFluXGwwOtDVUd9WXVdDvPscw&#10;P3aVORzfuuvHDg+zLSr1/CTFEliiMf2L/9yvOs+Xs0IuxLSQ8PtTBoC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O+a&#10;Y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CdXs7sEAAADj&#10;AAAADwAAAGRycy9kb3ducmV2LnhtbEVPO0/DMBDekfgP1iGxUTvlFYW6HaqiIrG0AanrNT7iKPE5&#10;2KYN/x4jITHe977FanKDOFGInWcNxUyBIG686bjV8P72fFOCiAnZ4OCZNHxThNXy8mKBlfFn3tOp&#10;Tq3IIRwr1GBTGispY2PJYZz5kThzHz44TPkMrTQBzzncDXKu1IN02HFusDjS2lLT119Ow7A5TqHc&#10;9bXd7l77z8MGt49r1Pr6qlBPIBJN6V/8534xef5c3anbsiju4fenDIBc/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dXs&#10;7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bg6O5MEAAADi&#10;AAAADwAAAGRycy9kb3ducmV2LnhtbEVPz0/CMBS+m/g/NM/Em3SAk2VSOBAMJlxwmnB9rM912fo6&#10;2grzv6cHE49fvt/L9Wh7cSEfWscKppMMBHHtdMuNgq/Pt6cCRIjIGnvHpOCXAqxX93dLLLW78gdd&#10;qtiIFMKhRAUmxqGUMtSGLIaJG4gT9+28xZigb6T2eE3htpezLHuRFltODQYH2hiqu+rHKui3p9EX&#10;h64yu8O+Ox+3uFtsUKnHh2n2CiLSGP/Ff+53raCY5/kif56nzelSugNyd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g6O&#10;5M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7zQB1cQAAADi&#10;AAAADwAAAGRycy9kb3ducmV2LnhtbEWPT2sCMRTE74V+h/AKvdWs6R/DavSgiLV4UQu9PjbPzbab&#10;l3WTqv32plDocZiZ3zCT2cW34kR9bAIbGA4KEMRVsA3XBt73ywcNIiZki21gMvBDEWbT25sJljac&#10;eUunXapFhnAs0YBLqSuljJUjj3EQOuLsHULvMWXZ19L2eM5w30pVFC/SY8N5wWFHc0fV1+7bG8DF&#10;aps+tHobNWu3+dwvjyunj8bc3w2LMYhEl/Qf/mu/WgNaq8fRs3pS8Hsp3wE5v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zQB1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WfS7ysEAAADj&#10;AAAADwAAAGRycy9kb3ducmV2LnhtbEVPS2sCMRC+C/0PYQq9abJLWZet0UOL2BYvPqDXYTPdbLuZ&#10;rJtU7b83guBxvvfMFmfXiSMNofWsIZsoEMS1Ny03Gva75bgEESKywc4zafinAIv5w2iGlfEn3tBx&#10;GxuRQjhUqMHG2FdShtqSwzDxPXHivv3gMKZzaKQZ8JTCXSdzpQrpsOXUYLGnV0v17/bPacC31SZ+&#10;lfnntP2w65/d8rCy5UHrp8dMvYCIdI538c39btL8QuXlc15kU7j+lACQ8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fS7&#10;y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hiAZZMIAAADi&#10;AAAADwAAAGRycy9kb3ducmV2LnhtbEWPQWvCQBSE7wX/w/KEXkrdTRGN0VWwUJDSS63g9ZF9JsHs&#10;25B9ifbfdwuFHoeZ+YbZ7O6+VSP1sQlsIZsZUMRlcA1XFk5fb885qCjIDtvAZOGbIuy2k4cNFi7c&#10;+JPGo1QqQTgWaKEW6QqtY1mTxzgLHXHyLqH3KEn2lXY93hLct/rFmIX22HBaqLGj15rK63HwFsbz&#10;+WNPp0FnI8ry6fA+SLMgax+nmVmDErrLf/ivfXAW5kuT5/lqvoL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Yg&#10;GW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AtKqtsAAAADj&#10;AAAADwAAAGRycy9kb3ducmV2LnhtbEVPS0vDQBC+C/6HZQQv0u5Gpalpt4UWhCJe+oBeh+yYhGZn&#10;Q3aS1n/vCoLH+d6zXN98q0bqYxPYQjY1oIjL4BquLJyO75M5qCjIDtvAZOGbIqxX93dLLFy48p7G&#10;g1QqhXAs0EIt0hVax7Imj3EaOuLEfYXeo6Szr7Tr8ZrCfaufjZlpjw2nhho72tZUXg6DtzCez58b&#10;Og06G1Hyp93HIM2MrH18yMwClNBN/sV/7p1L883byzzL89ccfn9KAOjV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0qq2&#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osm+vcEAAADi&#10;AAAADwAAAGRycy9kb3ducmV2LnhtbEWPTUvDQBCG74L/YRmhF7G7iTaW2G1BoVDESz+g1yE7TYLZ&#10;2ZCdpPXfuwfB48v7xbPa3HynJhpiG9hCNjegiKvgWq4tnI7bpyWoKMgOu8Bk4YcibNb3dyssXbjy&#10;nqaD1CqNcCzRQiPSl1rHqiGPcR564uRdwuBRkhxq7Qa8pnHf6dyYQntsOT002NNHQ9X3YfQWpvP5&#10;651Oo84mlNfH3ecobUHWzh4y8wZK6Cb/4b/2zll4zguTFy+LBJGQEg7o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sm+&#10;v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fWd/GcQAAADj&#10;AAAADwAAAGRycy9kb3ducmV2LnhtbEWPQUvDQBCF74L/YRnBi9hN0tqW2G1BQSjixVrodchOk2B2&#10;NmQnaf33zkHwOPPevPfNZncNnZloSG1kB/ksA0NcRd9y7eD49fa4BpME2WMXmRz8UILd9vZmg6WP&#10;F/6k6SC10RBOJTpoRPrS2lQ1FDDNYk+s2jkOAUXHobZ+wIuGh84WWba0AVvWhgZ7em2o+j6MwcF0&#10;On280HG0+YSyeti/j9Iuybn7uzx7BiN0lX/z3/XeK36xWszni6dCofUnXYDd/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Wd/Gc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ClimVr4AAADh&#10;AAAADwAAAGRycy9kb3ducmV2LnhtbEVPTWvCQBC9F/oflin0UupuLBqJrkILBSletILXITsmwexs&#10;yE6i/nv3UOjx8b5Xm5tv1Uh9bAJbyCYGFHEZXMOVhePv9/sCVBRkh21gsnCnCJv189MKCxeuvKfx&#10;IJVKIRwLtFCLdIXWsazJY5yEjjhx59B7lAT7Srserynct3pqzFx7bDg11NjRV03l5TB4C+PptPuk&#10;46CzESV/2/4M0szJ2teXzCxBCd3kX/zn3joLuZnms9lHmpwepTeg1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limVr4A&#10;AADh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2CQEy8IAAADi&#10;AAAADwAAAGRycy9kb3ducmV2LnhtbEWPQUvDQBSE74L/YXmCF7G7G7SGtNuCglDEi7XQ6yP7TEKz&#10;b0P2Ja3/3hUEj8PMfMOst5fQq5nG1EV2YBcGFHEdfceNg8Pn630JKgmyxz4yOfimBNvN9dUaKx/P&#10;/EHzXhqVIZwqdNCKDJXWqW4pYFrEgTh7X3EMKFmOjfYjnjM89LowZqkDdpwXWhzopaX6tJ+Cg/l4&#10;fH+mw6TtjPJ0t3ubpFuSc7c31qxACV3kP/zX3nkHpS2L4sE8Wvi9lO+A3v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gk&#10;BM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cS2ow8QAAADj&#10;AAAADwAAAGRycy9kb3ducmV2LnhtbEWPQU/DMAyF70j8h8hI3FiyShulLNthGtokLqND4moa01Rt&#10;kpKErfv3+IDE0X7P731ebSY3iDPF1AWvYT5TIMg3wXS+1fB+enkoQaSM3uAQPGm4UoLN+vZmhZUJ&#10;F/9G5zq3gkN8qlCDzXmspEyNJYdpFkbyrH2F6DDzGFtpIl443A2yUGopHXaeGyyOtLXU9PWP0zDs&#10;PqdYHvva7o+v/ffHDvePW9T6/m6unkFkmvK/+e/6YBh/uVBPxaIoGZp/4gXI9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S2ow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lCTi1cUAAADj&#10;AAAADwAAAGRycy9kb3ducmV2LnhtbEWPQW/CMAyF75P2HyJP2m2ksI1WHYEDAjGJC+smcTWN11Rt&#10;nJJk0P17cpi0o/2e3/u8WI22FxfyoXWsYDrJQBDXTrfcKPj63D4VIEJE1tg7JgW/FGC1vL9bYKnd&#10;lT/oUsVGpBAOJSowMQ6llKE2ZDFM3ECctG/nLcY0+kZqj9cUbns5y7K5tNhyajA40NpQ3VU/VkG/&#10;OY2+OHSV2R323fm4wV2+RqUeH6bZG4hIY/w3/12/64Sfz/PnWfH6kqDTT2kBcnk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Qk4tX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tcFTRcEAAADj&#10;AAAADwAAAGRycy9kb3ducmV2LnhtbEVPzWoCMRC+F3yHMEJvNdlFdN0aPVjEtvSiFnodNuNmdTNZ&#10;N6nat28KQo/z/c98eXOtuFAfGs8aspECQVx503Ct4XO/fipAhIhssPVMGn4owHIxeJhjafyVt3TZ&#10;xVqkEA4larAxdqWUobLkMIx8R5y4g+8dxnT2tTQ9XlO4a2Wu1EQ6bDg1WOxoZak67b6dBnzZbONX&#10;kb9Pmzf7cdyvzxtbnLV+HGbqGUSkW/wX392vJs3P1CyfTMfjGfz9lACQi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cFT&#10;R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HGY6zMIAAADj&#10;AAAADwAAAGRycy9kb3ducmV2LnhtbEVPT0/CMBS/m/gdmmfiTVommdtc4aAhIPECmHh9WZ/rdH0d&#10;awX89taExOP7/X/14ux6caQxdJ41TCcKBHHjTcethrf98q4AESKywd4zafihAIv59VWNlfEn3tJx&#10;F1uRQjhUqMHGOFRShsaSwzDxA3HiPvzoMKZzbKUZ8ZTCXS8zpXLpsOPUYHGgJ0vN1+7bacDn1Ta+&#10;F9nmoXuxr5/75WFli4PWtzdT9Qgi0jn+iy/utUnz7/Myz/KZKuHvpwS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xm&#10;Osz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omidfMEAAADj&#10;AAAADwAAAGRycy9kb3ducmV2LnhtbEVPS2sCMRC+C/0PYQq9aeKy2mU1emgRH/SiFnodNuNm281k&#10;3aRq/30jFHqc7z3z5c214kJ9aDxrGI8UCOLKm4ZrDe/H1bAAESKywdYzafihAMvFw2COpfFX3tPl&#10;EGuRQjiUqMHG2JVShsqSwzDyHXHiTr53GNPZ19L0eE3hrpWZUlPpsOHUYLGjF0vV1+HbacDX9T5+&#10;FNnuudnat8/j6ry2xVnrp8exmoGIdIv/4j/3xqT5xTTLJxOV53D/KQE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mid&#10;f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obUb3cUAAADi&#10;AAAADwAAAGRycy9kb3ducmV2LnhtbEWPT2vCQBTE74V+h+UJvdVNGjUaXaVIWzxIwT8g3h7ZZxLM&#10;vg3ZbaLfvlsQehxm5jfMYnUzteiodZVlBfEwAkGcW11xoeB4+HydgnAeWWNtmRTcycFq+fy0wEzb&#10;nnfU7X0hAoRdhgpK75tMSpeXZNANbUMcvIttDfog20LqFvsAN7V8i6KJNFhxWCixoXVJ+XX/YxR8&#10;9di/J/FHt71e1vfzYfx92sak1MsgjuYgPN38f/jR3mgFaTpKRpNZmsDfpXAH5PIX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htRvdxQAAAOI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H6uJ08QAAADj&#10;AAAADwAAAGRycy9kb3ducmV2LnhtbEWPX0sDMRDE3wW/Q1jBF7FJau2fs2lBQSjSF2uhr8tlvTu8&#10;bI7L3rV+eyMIPg4z8xtmvb2EVo3UpyayAzsxoIjL6BuuHBw/Xu+XoJIge2wjk4NvSrDdXF+tsfDx&#10;zO80HqRSGcKpQAe1SFdoncqaAqZJ7Iiz9xn7gJJlX2nf4znDQ6unxsx1wIbzQo0dvdRUfh2G4GA8&#10;nfbPdBy0HVEWd7u3QZo5OXd7Y80TKKGL/If/2jvvYGrNw+LRzmYr+P2U/4De/A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6uJ0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0FubhcMAAADi&#10;AAAADwAAAGRycy9kb3ducmV2LnhtbEWPQWvCQBSE74X+h+UVvJS6G9tqTV2FCgURL1rB6yP7moRm&#10;34bsS9R/3y0IPQ4z8w2zWF18owbqYh3YQjY2oIiL4GouLRy/Pp/eQEVBdtgEJgtXirBa3t8tMHfh&#10;zHsaDlKqBOGYo4VKpM21jkVFHuM4tMTJ+w6dR0myK7Xr8JzgvtETY6baY81pocKW1hUVP4feWxhO&#10;p90HHXudDSizx822l3pK1o4eMvMOSugi/+Fbe+MsPJuXVzPL5nP4u5Tu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Q&#10;W5uF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i/>
                              <w:sz w:val="18"/>
                              <w:szCs w:val="18"/>
                            </w:rPr>
                          </w:pPr>
                          <w:r>
                            <w:rPr>
                              <w:i/>
                              <w:sz w:val="18"/>
                              <w:szCs w:val="18"/>
                            </w:rPr>
                            <w:t>Лисункова А.Д.</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zQY2qsQAAADi&#10;AAAADwAAAGRycy9kb3ducmV2LnhtbEWPQWvCQBSE70L/w/IKvdXNpqaW1FWKVPEgQrVQentkn0kw&#10;+zZkt4n+e1coeBxm5htmtjjbRvTU+dqxBjVOQBAXztRcavg+rJ7fQPiAbLBxTBou5GExfxjNMDdu&#10;4C/q96EUEcI+Rw1VCG0upS8qsujHriWO3tF1FkOUXSlNh0OE20amSfIqLdYcFypsaVlRcdr/WQ3r&#10;AYePF/XZb0/H5eX3kO1+toq0fnpUyTuIQOdwD/+3N0bDJMtUmk3TKdwuxTsg51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M0GNqrEAAAA4gAAAA8AAAAAAAAAAQAgAAAAIgAAAGRycy9kb3du&#10;cmV2LnhtbFBLAQIUABQAAAAIAIdO4kAzLwWeOwAAADkAAAAVAAAAAAAAAAEAIAAAABMBAABkcnMv&#10;Z3JvdXBzaGFwZXhtbC54bWxQSwUGAAAAAAYABgBgAQAA0AMAAAAA&#10;">
                  <o:lock v:ext="edit" aspectratio="f"/>
                  <v:rect id="Rectangle 81" o:spid="_x0000_s1026" o:spt="1" style="position:absolute;left:0;top:0;height:20000;width:8856;" filled="f" stroked="f" coordsize="21600,21600" o:gfxdata="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TS&#10;Va/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ZmpFcMAAADj&#10;AAAADwAAAGRycy9kb3ducmV2LnhtbEWPQWvCQBSE74X+h+UJvZS6WbGmja5CCwUpvWgFr4/sMwlm&#10;34bsS7T/3i0Uehxm5htmtbn6Vo3UxyawBTPNQBGXwTVcWTh8fzy9gIqC7LANTBZ+KMJmfX+3wsKF&#10;C+9o3EulEoRjgRZqka7QOpY1eYzT0BEn7xR6j5JkX2nX4yXBfatnWbbQHhtOCzV29F5Ted4P3sJ4&#10;PH690WHQZkTJH7efgzQLsvZhYrIlKKGr/If/2ltnYWbMPH9+NbmB30/pD+j1D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5&#10;makV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i/>
                              <w:sz w:val="18"/>
                              <w:szCs w:val="18"/>
                            </w:rPr>
                          </w:pPr>
                          <w:r>
                            <w:rPr>
                              <w:i/>
                              <w:sz w:val="18"/>
                              <w:szCs w:val="18"/>
                            </w:rPr>
                            <w:t>Бернацкий П.В.</w:t>
                          </w:r>
                        </w:p>
                        <w:p>
                          <w:pPr>
                            <w:rPr>
                              <w:iCs/>
                            </w:rPr>
                          </w:pPr>
                        </w:p>
                      </w:txbxContent>
                    </v:textbox>
                  </v:rect>
                </v:group>
                <v:group id="Group 83" o:spid="_x0000_s1026" o:spt="203" style="position:absolute;left:1144;top:15479;height:239;width:2507;" coordsize="19999,20000" o:gfxdata="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OOY5X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3tlCcsIAAADi&#10;AAAADwAAAGRycy9kb3ducmV2LnhtbEWPQUvDQBSE70L/w/IEL2J3U2misdtCC0IRL62FXh/ZZxLM&#10;vg3Zl7T+e1cQPA4z8w2z2lx9pyYaYhvYQjY3oIir4FquLZw+Xh+eQEVBdtgFJgvfFGGznt2ssHTh&#10;wgeajlKrBOFYooVGpC+1jlVDHuM89MTJ+wyDR0lyqLUb8JLgvtMLY3LtseW00GBPu4aqr+PoLUzn&#10;8/uWTqPOJpTifv82SpuTtXe3mXkBJXSV//Bfe+8sFIXJl9ny+RF+L6U7o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7Z&#10;QnL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oMVrVMAAAADj&#10;AAAADwAAAGRycy9kb3ducmV2LnhtbEVPX0vDMBB/F/wO4QRfxCVdYHN12UBBGOKL22CvR3Nri82l&#10;NNdufnsjCD7e7/+tt9fQqYmG1EZ2UMwMKOIq+pZrB8fD2+MTqCTIHrvI5OCbEmw3tzdrLH288CdN&#10;e6lVDuFUooNGpC+1TlVDAdMs9sSZO8choORzqLUf8JLDQ6fnxix0wJZzQ4M9vTZUfe3H4GA6nT5e&#10;6DjqYkJZPuzeR2kX5Nz9XWGeQQld5V/85975PH9p5ytrjbXw+1MG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xWt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7MqpTMQAAADi&#10;AAAADwAAAGRycy9kb3ducmV2LnhtbEWPQWvCQBSE70L/w/IK3uomsWqIriJiSw8iqIXi7ZF9JsHs&#10;25BdE/333ULB4zAz3zCL1d3UoqPWVZYVxKMIBHFudcWFgu/Tx1sKwnlkjbVlUvAgB6vly2CBmbY9&#10;H6g7+kIECLsMFZTeN5mULi/JoBvZhjh4F9sa9EG2hdQt9gFuaplE0VQarDgslNjQpqT8erwZBZ89&#10;9utxvO1218vmcT5N9j+7mJQavsbRHISnu3+G/9tfWkE6S9+T8WSWwN+lcAfk8h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zKqUz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QcUo8MEAAADj&#10;AAAADwAAAGRycy9kb3ducmV2LnhtbEVPTUvDQBC9C/0PyxS8iN1N0ZjGbgstCEW8WAu9DtlpEszO&#10;huwkrf/ePQgeH+97vb35Tk00xDawhWxhQBFXwbVcWzh9vT0WoKIgO+wCk4UfirDdzO7WWLpw5U+a&#10;jlKrFMKxRAuNSF9qHauGPMZF6IkTdwmDR0lwqLUb8JrCfaeXxuTaY8upocGe9g1V38fRW5jO548d&#10;nUadTSgvD4f3UdqcrL2fZ+YVlNBN/sV/7oOzsDTPT6siK/I0On1Kf0B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cUo&#10;8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2dEDssMAAADi&#10;AAAADwAAAGRycy9kb3ducmV2LnhtbEWPQWvCQBSE70L/w/IKXqRuota0qavQgiDipVbw+si+JqHZ&#10;tyH7Eu2/dwsFj8PMfMOsNlfXqIG6UHs2kE4TUMSFtzWXBk5f26cXUEGQLTaeycAvBdisH0YrzK2/&#10;8CcNRylVhHDI0UAl0uZah6Iih2HqW+LoffvOoUTZldp2eIlw1+hZkiy1w5rjQoUtfVRU/Bx7Z2A4&#10;nw/vdOp1OqBkk92+l3pJxowf0+QNlNBV7uH/9s4ayLLnebZ4nS/g71K8A3p9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Z&#10;0QOy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cuXuKMYAAADj&#10;AAAADwAAAGRycy9kb3ducmV2LnhtbEWPQUsDMRSE74L/ITzBm02ytVbXpqWUVjwUwVYovT02r7tL&#10;Ny/LJu62/94IgsdhZr5hZouLa0RPXag9G9AjBYK48Lbm0sDXfvPwDCJEZIuNZzJwpQCL+e3NDHPr&#10;B/6kfhdLkSAccjRQxdjmUoaiIodh5Fvi5J185zAm2ZXSdjgkuGtkptSTdFhzWqiwpVVFxXn37Qy8&#10;DTgsx3rdb8+n1fW4n3wctpqMub/T6hVEpEv8D/+1362BTOtH9TKdTDP4/ZT+gJz/AF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cuXuKMYAAADjAAAADwAAAAAAAAABACAAAAAiAAAAZHJzL2Rv&#10;d25yZXYueG1sUEsBAhQAFAAAAAgAh07iQDMvBZ47AAAAOQAAABUAAAAAAAAAAQAgAAAAFQEAAGRy&#10;cy9ncm91cHNoYXBleG1sLnhtbFBLBQYAAAAABgAGAGABAADSAwAAAAA=&#10;">
                  <o:lock v:ext="edit" aspectratio="f"/>
                  <v:rect id="Rectangle 90" o:spid="_x0000_s1026" o:spt="1" style="position:absolute;left:0;top:0;height:20000;width:8856;" filled="f" stroked="f" coordsize="21600,21600" o:gfxdata="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csZ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LVxj4MEAAADj&#10;AAAADwAAAGRycy9kb3ducmV2LnhtbEVPS2vCQBC+F/oflhF6KXU3fURNXYUWClK81Apeh+w0CWZn&#10;Q3YS7b93hUKP871nuT77Vo3UxyawhWxqQBGXwTVcWdh/fzzMQUVBdtgGJgu/FGG9ur1ZYuHCib9o&#10;3EmlUgjHAi3UIl2hdSxr8hinoSNO3E/oPUo6+0q7Hk8p3Lf60Zhce2w4NdTY0XtN5XE3eAvj4bB9&#10;o/2gsxFldr/5HKTJydq7SWZeQQmd5V/85964NN8854t89pI9wfWnBIBeX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Vxj&#10;4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0wZicQAAADj&#10;AAAADwAAAGRycy9kb3ducmV2LnhtbEWPzWrDMBCE74W+g9hCb43skD/cKDmElBRySdxArhtraxlb&#10;K1dSE/ftq0Kgx92Z+XZ2uR5sJ67kQ+NYQT7KQBBXTjdcKzh9vL0sQISIrLFzTAp+KMB69fiwxEK7&#10;Gx/pWsZaJAiHAhWYGPtCylAZshhGridO2qfzFmMafS21x1uC206Os2wmLTacLhjsaWOoastvq6Db&#10;Xga/OLSl2R327dd5i7v5BpV6fsqzVxCRhvhvvqffdaqfiPlkNh1P4O+ntAC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0wZi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eyTaQ8UAAADj&#10;AAAADwAAAGRycy9kb3ducmV2LnhtbEWPT2/CMAzF75P4DpGRdkGQABtUHQFpk6pxHdskjl5j2orG&#10;KU34s28/HyZxtP383vutNjffqgv1sQlsYToxoIjL4BquLHx9FuMMVEzIDtvAZOGXImzWg4cV5i5c&#10;+YMuu1QpMeGYo4U6pS7XOpY1eYyT0BHL7RB6j0nGvtKux6uY+1bPjFlojw1LQo0dvdVUHndnbyEr&#10;Xk9F12Q/34tK791hPjpv30fWPg6n5gVUolu6i/+/t07qZ89LM3tazoVCmGQBev0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sk2kPFAAAA4wAAAA8AAAAAAAAAAQAgAAAAIgAAAGRycy9kb3ducmV2LnhtbFBLAQIUABQAAAAI&#10;AIdO4kAzLwWeOwAAADkAAAAQAAAAAAAAAAEAIAAAABQBAABkcnMvc2hhcGV4bWwueG1sUEsFBgAA&#10;AAAGAAYAWwEAAL4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026" o:spt="20" style="position:absolute;left:8548;top:15183;height:0;width:3012;" filled="f" stroked="t" coordsize="21600,21600" o:gfxdata="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crNg&#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e7iJqsQAAADj&#10;AAAADwAAAGRycy9kb3ducmV2LnhtbEWPQUsDMRSE74L/ITzBm0121basTXsolQpe6ip4fW6em2U3&#10;L2sS2/XfG0HocZiZb5jVZnKDOFKInWcNxUyBIG686bjV8Pb6eLMEEROywcEzafihCJv15cUKK+NP&#10;/ELHOrUiQzhWqMGmNFZSxsaSwzjzI3H2Pn1wmLIMrTQBTxnuBlkqNZcOO84LFkfaWmr6+ttpGHYf&#10;U1ge+truD8/91/sO94stan19VagHEImmdA7/t5+MhlKVd/eqmC9u4e9T/gN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7iJqs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ydBAosEAAADj&#10;AAAADwAAAGRycy9kb3ducmV2LnhtbEVPT0vDMBS/C36H8ARvLqmT2dVlO4zJBC9bFbw+m2dT2rzU&#10;JG712xtB8Ph+/99qM7lBnCjEzrOGYqZAEDfedNxqeH15vClBxIRscPBMGr4pwmZ9ebHCyvgzH+lU&#10;p1bkEI4VarApjZWUsbHkMM78SJy5Dx8cpnyGVpqA5xzuBnmr1EI67Dg3WBxpa6np6y+nYdi9T6E8&#10;9LXdH577z7cd7u+3qPX1VaEeQCSa0r/4z/1k8vxlsbhbzlU5h9+fMgB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dBA&#10;o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4MkzJsIAAADj&#10;AAAADwAAAGRycy9kb3ducmV2LnhtbEWPQWvCQBSE74X+h+UVeil1k6BWoqtQQRDxUhW8PrLPJDT7&#10;NmRfov33riD0OMzMN8xidXONGqgLtWcD6SgBRVx4W3Np4HTcfM5ABUG22HgmA38UYLV8fVlgbv2V&#10;f2g4SKkihEOOBiqRNtc6FBU5DCPfEkfv4juHEmVXatvhNcJdo7MkmWqHNceFCltaV1T8HnpnYDif&#10;99906nU6oHx9bHe91FMy5v0tTeaghG7yH362t9ZAJI4n6WSWZfD4FP+AXt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DJ&#10;Myb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ZKnet70AAADh&#10;AAAADwAAAGRycy9kb3ducmV2LnhtbEVPTWvCQBC9F/oflin0UupuKk1LdBVaKIh4qRW8DtkxCc3O&#10;huwk6r93BcHj433PlyffqpH62AS2kE0MKOIyuIYrC7u/n9dPUFGQHbaBycKZIiwXjw9zLFw48i+N&#10;W6lUCuFYoIVapCu0jmVNHuMkdMSJO4TeoyTYV9r1eEzhvtVvxuTaY8OpocaOvmsq/7eDtzDu95sv&#10;2g06G1E+XlbrQZqcrH1+yswMlNBJ7uKbe+XS/Gme5ca8w/VRgq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qd63vQAA&#10;AOE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WPs4MMAAADi&#10;AAAADwAAAGRycy9kb3ducmV2LnhtbEWPT2vCQBTE74V+h+UVvEjdjYGQRlehhaBXrYUen9lnEpp9&#10;m2bXf9/eFQSPw8z8hpkvL7YTJxp861hDMlEgiCtnWq417L7L9xyED8gGO8ek4UoelovXlzkWxp15&#10;Q6dtqEWEsC9QQxNCX0jpq4Ys+onriaN3cIPFEOVQSzPgOcJtJ6dKZdJiy3GhwZ6+Gqr+tkerIS8/&#10;/8u+zfc/WS1/zSEdH9ersdajt0TNQAS6hGf40V4bDVmaTT+SRKVwvxTvgFzc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9&#10;Y+z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7/8ef8IAAADj&#10;AAAADwAAAGRycy9kb3ducmV2LnhtbEVPO2/CMBDeK/EfrEPqVpyAaEIaw0CFaKsuPKSup/iIA/E5&#10;xC7Qf19XqsR43/vKxc224kK9bxwrSEcJCOLK6YZrBfvd6ikH4QOyxtYxKfghD4v54KHEQrsrb+iy&#10;DbWIIewLVGBC6AopfWXIoh+5jjhyB9dbDPHsa6l7vMZw28pxkjxLiw3HBoMdLQ1Vp+23VYCv6034&#10;yscfWfNuPo+71Xlt8rNSj8M0eQER6Bbu4n/3m47zJ9PZJJ9m2Qz+fooAyP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10;Hn/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Ensg/sQAAADi&#10;AAAADwAAAGRycy9kb3ducmV2LnhtbEWPzU7DMBCE70i8g7WVuFE7EYQ0rdsDqCpFvbRF4rqKlzg0&#10;Xqex6c/bYyQkjqOZ+UYzW1xcJ040hNazhmysQBDX3rTcaHjfL+9LECEiG+w8k4YrBVjMb29mWBl/&#10;5i2ddrERCcKhQg02xr6SMtSWHIax74mT9+kHhzHJoZFmwHOCu07mShXSYctpwWJPz5bqw+7bacCX&#10;1TZ+lPnbU7u2m6/98riy5VHru1GmpiAiXeJ/+K/9ajTkRfaoCjV5gN9L6Q7I+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nsg/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vEav+sAAAADj&#10;AAAADwAAAGRycy9kb3ducmV2LnhtbEVPS0vDQBC+C/0PyxS8iN3ExzbEbgstCEW8tBZ6HbJjEszO&#10;huwkrf/eFQSP871ntbn6Tk00xDawhXyRgSKugmu5tnD6eL0vQEVBdtgFJgvfFGGznt2ssHThwgea&#10;jlKrFMKxRAuNSF9qHauGPMZF6IkT9xkGj5LOodZuwEsK951+yDKjPbacGhrsaddQ9XUcvYXpfH7f&#10;0mnU+YSyvNu/jdIasvZ2nmcvoISu8i/+c+9dmv/8uDTFkykM/P6UANDr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Rq/6&#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APuV+MQAAADi&#10;AAAADwAAAGRycy9kb3ducmV2LnhtbEWPzWrDMBCE74G+g9hCLqGRHKexcaMEWjDJtWkLPW6tjW1q&#10;rVxL+Xv7KFDIcZiZb5jl+mw7caTBt441JFMFgrhypuVaw+dH+ZSD8AHZYOeYNFzIw3r1MFpiYdyJ&#10;3+m4C7WIEPYFamhC6AspfdWQRT91PXH09m6wGKIcamkGPEW47eRMqYW02HJcaLCnt4aq393BasjL&#10;17+yb/Ofr0Utv80+nRy2m4nW48dEvYAIdA738H97azRkSZbOn1OVwe1SvANyd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PuV+M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rPr>
        <w:t>Реферат</w:t>
      </w:r>
    </w:p>
    <w:p>
      <w:pPr>
        <w:pStyle w:val="202"/>
        <w:ind w:firstLine="709"/>
        <w:jc w:val="both"/>
        <w:rPr>
          <w:sz w:val="28"/>
        </w:rPr>
      </w:pPr>
      <w:r>
        <w:rPr>
          <w:sz w:val="28"/>
        </w:rPr>
        <w:t>Пояснительная</w:t>
      </w:r>
      <w:r>
        <w:rPr>
          <w:spacing w:val="1"/>
          <w:sz w:val="28"/>
        </w:rPr>
        <w:t xml:space="preserve"> </w:t>
      </w:r>
      <w:r>
        <w:rPr>
          <w:sz w:val="28"/>
        </w:rPr>
        <w:t>записка</w:t>
      </w:r>
      <w:r>
        <w:rPr>
          <w:spacing w:val="1"/>
          <w:sz w:val="28"/>
        </w:rPr>
        <w:t xml:space="preserve"> </w:t>
      </w:r>
      <w:r>
        <w:rPr>
          <w:sz w:val="28"/>
        </w:rPr>
        <w:t>дипломного</w:t>
      </w:r>
      <w:r>
        <w:rPr>
          <w:spacing w:val="1"/>
          <w:sz w:val="28"/>
        </w:rPr>
        <w:t xml:space="preserve"> </w:t>
      </w:r>
      <w:r>
        <w:rPr>
          <w:sz w:val="28"/>
        </w:rPr>
        <w:t>проекта</w:t>
      </w:r>
      <w:r>
        <w:rPr>
          <w:spacing w:val="1"/>
          <w:sz w:val="28"/>
        </w:rPr>
        <w:t xml:space="preserve"> </w:t>
      </w:r>
      <w:r>
        <w:rPr>
          <w:sz w:val="28"/>
        </w:rPr>
        <w:t>содержит</w:t>
      </w:r>
      <w:r>
        <w:rPr>
          <w:spacing w:val="1"/>
          <w:sz w:val="28"/>
        </w:rPr>
        <w:t xml:space="preserve"> </w:t>
      </w:r>
      <w:r>
        <w:rPr>
          <w:sz w:val="28"/>
        </w:rPr>
        <w:t>70</w:t>
      </w:r>
      <w:r>
        <w:rPr>
          <w:spacing w:val="1"/>
          <w:sz w:val="28"/>
        </w:rPr>
        <w:t xml:space="preserve"> </w:t>
      </w:r>
      <w:r>
        <w:rPr>
          <w:sz w:val="28"/>
        </w:rPr>
        <w:t>страниц</w:t>
      </w:r>
      <w:r>
        <w:rPr>
          <w:spacing w:val="1"/>
          <w:sz w:val="28"/>
        </w:rPr>
        <w:t xml:space="preserve"> </w:t>
      </w:r>
      <w:r>
        <w:rPr>
          <w:sz w:val="28"/>
        </w:rPr>
        <w:t>пояснительной</w:t>
      </w:r>
      <w:r>
        <w:rPr>
          <w:spacing w:val="37"/>
          <w:sz w:val="28"/>
        </w:rPr>
        <w:t xml:space="preserve"> </w:t>
      </w:r>
      <w:r>
        <w:rPr>
          <w:sz w:val="28"/>
        </w:rPr>
        <w:t>записки,</w:t>
      </w:r>
      <w:r>
        <w:rPr>
          <w:spacing w:val="44"/>
          <w:sz w:val="28"/>
        </w:rPr>
        <w:t xml:space="preserve"> </w:t>
      </w:r>
      <w:r>
        <w:rPr>
          <w:sz w:val="28"/>
        </w:rPr>
        <w:t>10</w:t>
      </w:r>
      <w:r>
        <w:rPr>
          <w:spacing w:val="39"/>
          <w:sz w:val="28"/>
        </w:rPr>
        <w:t xml:space="preserve"> </w:t>
      </w:r>
      <w:r>
        <w:rPr>
          <w:sz w:val="28"/>
        </w:rPr>
        <w:t xml:space="preserve">таблиц, 13 </w:t>
      </w:r>
      <w:r>
        <w:rPr>
          <w:sz w:val="28"/>
          <w:szCs w:val="28"/>
        </w:rPr>
        <w:t xml:space="preserve">листингов, </w:t>
      </w:r>
      <w:r>
        <w:rPr>
          <w:sz w:val="28"/>
        </w:rPr>
        <w:t>19</w:t>
      </w:r>
      <w:r>
        <w:rPr>
          <w:spacing w:val="36"/>
          <w:sz w:val="28"/>
        </w:rPr>
        <w:t xml:space="preserve"> </w:t>
      </w:r>
      <w:r>
        <w:rPr>
          <w:sz w:val="28"/>
        </w:rPr>
        <w:t>формул,</w:t>
      </w:r>
      <w:r>
        <w:rPr>
          <w:spacing w:val="37"/>
          <w:sz w:val="28"/>
        </w:rPr>
        <w:t xml:space="preserve"> </w:t>
      </w:r>
      <w:r>
        <w:rPr>
          <w:sz w:val="28"/>
        </w:rPr>
        <w:t>39</w:t>
      </w:r>
      <w:r>
        <w:rPr>
          <w:spacing w:val="39"/>
          <w:sz w:val="28"/>
        </w:rPr>
        <w:t xml:space="preserve"> </w:t>
      </w:r>
      <w:r>
        <w:rPr>
          <w:sz w:val="28"/>
        </w:rPr>
        <w:t>иллюстраций,</w:t>
      </w:r>
      <w:r>
        <w:rPr>
          <w:spacing w:val="34"/>
          <w:sz w:val="28"/>
        </w:rPr>
        <w:t xml:space="preserve"> </w:t>
      </w:r>
      <w:r>
        <w:rPr>
          <w:sz w:val="28"/>
        </w:rPr>
        <w:t>7</w:t>
      </w:r>
      <w:r>
        <w:rPr>
          <w:spacing w:val="39"/>
          <w:sz w:val="28"/>
        </w:rPr>
        <w:t xml:space="preserve"> </w:t>
      </w:r>
      <w:r>
        <w:rPr>
          <w:sz w:val="28"/>
        </w:rPr>
        <w:t>источников</w:t>
      </w:r>
      <w:r>
        <w:rPr>
          <w:spacing w:val="37"/>
          <w:sz w:val="28"/>
        </w:rPr>
        <w:t xml:space="preserve"> </w:t>
      </w:r>
      <w:r>
        <w:rPr>
          <w:sz w:val="28"/>
        </w:rPr>
        <w:t>литературы,</w:t>
      </w:r>
      <w:r>
        <w:rPr>
          <w:spacing w:val="41"/>
          <w:sz w:val="28"/>
        </w:rPr>
        <w:t xml:space="preserve"> </w:t>
      </w:r>
      <w:r>
        <w:rPr>
          <w:sz w:val="28"/>
        </w:rPr>
        <w:t>12</w:t>
      </w:r>
      <w:r>
        <w:rPr>
          <w:spacing w:val="37"/>
          <w:sz w:val="28"/>
        </w:rPr>
        <w:t xml:space="preserve"> </w:t>
      </w:r>
      <w:r>
        <w:rPr>
          <w:sz w:val="28"/>
        </w:rPr>
        <w:t>приложений.</w:t>
      </w:r>
    </w:p>
    <w:p>
      <w:pPr>
        <w:pStyle w:val="202"/>
        <w:spacing w:before="4"/>
        <w:ind w:firstLine="709"/>
        <w:jc w:val="both"/>
        <w:rPr>
          <w:sz w:val="24"/>
        </w:rPr>
      </w:pPr>
    </w:p>
    <w:p>
      <w:pPr>
        <w:pStyle w:val="202"/>
        <w:jc w:val="both"/>
        <w:rPr>
          <w:sz w:val="28"/>
          <w:lang w:val="en-US"/>
        </w:rPr>
      </w:pPr>
      <w:r>
        <w:rPr>
          <w:sz w:val="28"/>
        </w:rPr>
        <w:t>МОБИЛЬНОЕ</w:t>
      </w:r>
      <w:r>
        <w:rPr>
          <w:spacing w:val="7"/>
          <w:sz w:val="28"/>
          <w:lang w:val="en-US"/>
        </w:rPr>
        <w:t xml:space="preserve"> </w:t>
      </w:r>
      <w:r>
        <w:rPr>
          <w:sz w:val="28"/>
        </w:rPr>
        <w:t>ПРИЛОЖЕНИЕ</w:t>
      </w:r>
      <w:r>
        <w:rPr>
          <w:sz w:val="28"/>
          <w:lang w:val="en-US"/>
        </w:rPr>
        <w:t>,</w:t>
      </w:r>
      <w:r>
        <w:rPr>
          <w:spacing w:val="4"/>
          <w:sz w:val="28"/>
          <w:lang w:val="en-US"/>
        </w:rPr>
        <w:t xml:space="preserve"> </w:t>
      </w:r>
      <w:r>
        <w:rPr>
          <w:sz w:val="28"/>
          <w:lang w:val="en-US"/>
        </w:rPr>
        <w:t>ANDROID,</w:t>
      </w:r>
      <w:r>
        <w:rPr>
          <w:spacing w:val="5"/>
          <w:sz w:val="28"/>
          <w:lang w:val="en-US"/>
        </w:rPr>
        <w:t xml:space="preserve"> </w:t>
      </w:r>
      <w:r>
        <w:rPr>
          <w:sz w:val="28"/>
          <w:lang w:val="en-US"/>
        </w:rPr>
        <w:t>KOTLIN,</w:t>
      </w:r>
      <w:r>
        <w:rPr>
          <w:spacing w:val="4"/>
          <w:sz w:val="28"/>
          <w:lang w:val="en-US"/>
        </w:rPr>
        <w:t xml:space="preserve"> </w:t>
      </w:r>
      <w:r>
        <w:rPr>
          <w:sz w:val="28"/>
          <w:lang w:val="en-US"/>
        </w:rPr>
        <w:t>JETPACK</w:t>
      </w:r>
      <w:r>
        <w:rPr>
          <w:spacing w:val="8"/>
          <w:sz w:val="28"/>
          <w:lang w:val="en-US"/>
        </w:rPr>
        <w:t xml:space="preserve"> </w:t>
      </w:r>
      <w:r>
        <w:rPr>
          <w:sz w:val="28"/>
          <w:lang w:val="en-US"/>
        </w:rPr>
        <w:t>COMPOSE,</w:t>
      </w:r>
      <w:r>
        <w:rPr>
          <w:spacing w:val="5"/>
          <w:sz w:val="28"/>
          <w:lang w:val="en-US"/>
        </w:rPr>
        <w:t xml:space="preserve"> </w:t>
      </w:r>
      <w:r>
        <w:rPr>
          <w:sz w:val="28"/>
          <w:lang w:val="en-US"/>
        </w:rPr>
        <w:t>SPRING</w:t>
      </w:r>
      <w:r>
        <w:rPr>
          <w:spacing w:val="-1"/>
          <w:sz w:val="28"/>
          <w:lang w:val="en-US"/>
        </w:rPr>
        <w:t xml:space="preserve"> </w:t>
      </w:r>
      <w:r>
        <w:rPr>
          <w:sz w:val="28"/>
          <w:lang w:val="en-US"/>
        </w:rPr>
        <w:t>FRAMEWORK,</w:t>
      </w:r>
      <w:r>
        <w:rPr>
          <w:spacing w:val="-1"/>
          <w:sz w:val="28"/>
          <w:lang w:val="en-US"/>
        </w:rPr>
        <w:t xml:space="preserve"> </w:t>
      </w:r>
      <w:r>
        <w:rPr>
          <w:sz w:val="28"/>
          <w:lang w:val="en-US"/>
        </w:rPr>
        <w:t>JAVA,</w:t>
      </w:r>
      <w:r>
        <w:rPr>
          <w:spacing w:val="-67"/>
          <w:sz w:val="28"/>
          <w:lang w:val="en-US"/>
        </w:rPr>
        <w:t xml:space="preserve"> </w:t>
      </w:r>
      <w:r>
        <w:rPr>
          <w:sz w:val="28"/>
          <w:lang w:val="en-US"/>
        </w:rPr>
        <w:t>MS</w:t>
      </w:r>
      <w:r>
        <w:rPr>
          <w:spacing w:val="-1"/>
          <w:sz w:val="28"/>
          <w:lang w:val="en-US"/>
        </w:rPr>
        <w:t xml:space="preserve"> </w:t>
      </w:r>
      <w:r>
        <w:rPr>
          <w:sz w:val="28"/>
          <w:lang w:val="en-US"/>
        </w:rPr>
        <w:t>SQL SERVER</w:t>
      </w:r>
    </w:p>
    <w:p>
      <w:pPr>
        <w:pStyle w:val="202"/>
        <w:spacing w:before="4"/>
        <w:ind w:firstLine="709"/>
        <w:jc w:val="both"/>
        <w:rPr>
          <w:sz w:val="24"/>
          <w:lang w:val="en-US"/>
        </w:rPr>
      </w:pPr>
    </w:p>
    <w:p>
      <w:pPr>
        <w:pStyle w:val="202"/>
        <w:ind w:firstLine="709"/>
        <w:jc w:val="both"/>
        <w:rPr>
          <w:sz w:val="28"/>
        </w:rPr>
      </w:pPr>
      <w:r>
        <w:rPr>
          <w:sz w:val="28"/>
        </w:rPr>
        <w:t>Целью дипломного проекта являлось мобильное приложение для оценки физической активности.</w:t>
      </w:r>
      <w:bookmarkStart w:id="1" w:name="_Hlk136207542"/>
      <w:r>
        <w:rPr>
          <w:sz w:val="28"/>
        </w:rPr>
        <w:t xml:space="preserve"> Пояснительная</w:t>
      </w:r>
      <w:r>
        <w:rPr>
          <w:spacing w:val="-2"/>
          <w:sz w:val="28"/>
        </w:rPr>
        <w:t xml:space="preserve"> </w:t>
      </w:r>
      <w:r>
        <w:rPr>
          <w:sz w:val="28"/>
        </w:rPr>
        <w:t>записка</w:t>
      </w:r>
      <w:r>
        <w:rPr>
          <w:spacing w:val="-2"/>
          <w:sz w:val="28"/>
        </w:rPr>
        <w:t xml:space="preserve"> </w:t>
      </w:r>
      <w:r>
        <w:rPr>
          <w:sz w:val="28"/>
        </w:rPr>
        <w:t>состоит</w:t>
      </w:r>
      <w:r>
        <w:rPr>
          <w:spacing w:val="-2"/>
          <w:sz w:val="28"/>
        </w:rPr>
        <w:t xml:space="preserve"> </w:t>
      </w:r>
      <w:r>
        <w:rPr>
          <w:sz w:val="28"/>
        </w:rPr>
        <w:t>из</w:t>
      </w:r>
      <w:r>
        <w:rPr>
          <w:spacing w:val="-3"/>
          <w:sz w:val="28"/>
        </w:rPr>
        <w:t xml:space="preserve"> </w:t>
      </w:r>
      <w:r>
        <w:rPr>
          <w:sz w:val="28"/>
        </w:rPr>
        <w:t>введения,</w:t>
      </w:r>
      <w:r>
        <w:rPr>
          <w:spacing w:val="-2"/>
          <w:sz w:val="28"/>
        </w:rPr>
        <w:t xml:space="preserve"> </w:t>
      </w:r>
      <w:r>
        <w:rPr>
          <w:sz w:val="28"/>
        </w:rPr>
        <w:t>семи</w:t>
      </w:r>
      <w:r>
        <w:rPr>
          <w:spacing w:val="-4"/>
          <w:sz w:val="28"/>
        </w:rPr>
        <w:t xml:space="preserve"> </w:t>
      </w:r>
      <w:r>
        <w:rPr>
          <w:sz w:val="28"/>
        </w:rPr>
        <w:t>разделов, заключения и источников литературы.</w:t>
      </w:r>
    </w:p>
    <w:bookmarkEnd w:id="1"/>
    <w:p>
      <w:pPr>
        <w:pStyle w:val="202"/>
        <w:ind w:firstLine="709"/>
        <w:jc w:val="both"/>
        <w:rPr>
          <w:sz w:val="28"/>
        </w:rPr>
      </w:pPr>
      <w:r>
        <w:rPr>
          <w:sz w:val="28"/>
        </w:rPr>
        <w:t>В первой главе проводится аналитический обзор аналогичных решений и постановка</w:t>
      </w:r>
      <w:r>
        <w:rPr>
          <w:spacing w:val="-1"/>
          <w:sz w:val="28"/>
        </w:rPr>
        <w:t xml:space="preserve"> </w:t>
      </w:r>
      <w:r>
        <w:rPr>
          <w:sz w:val="28"/>
        </w:rPr>
        <w:t>задач.</w:t>
      </w:r>
    </w:p>
    <w:p>
      <w:pPr>
        <w:pStyle w:val="202"/>
        <w:ind w:firstLine="709"/>
        <w:jc w:val="both"/>
        <w:rPr>
          <w:sz w:val="28"/>
        </w:rPr>
      </w:pPr>
      <w:r>
        <w:rPr>
          <w:sz w:val="28"/>
        </w:rPr>
        <w:t>Вторая глава посвящена проектированию системы и содержит структурную схему базы данных, диаграмму вариантов использования, а также схему алгоритма, задействованного в проекте.</w:t>
      </w:r>
    </w:p>
    <w:p>
      <w:pPr>
        <w:pStyle w:val="202"/>
        <w:ind w:firstLine="709"/>
        <w:jc w:val="both"/>
        <w:rPr>
          <w:sz w:val="28"/>
        </w:rPr>
      </w:pPr>
      <w:r>
        <w:rPr>
          <w:sz w:val="28"/>
        </w:rPr>
        <w:t xml:space="preserve">В третьей главе описаны процесс разработки, принципы функционирования и </w:t>
      </w:r>
      <w:r>
        <w:rPr>
          <w:spacing w:val="-67"/>
          <w:sz w:val="28"/>
        </w:rPr>
        <w:t xml:space="preserve"> </w:t>
      </w:r>
      <w:r>
        <w:rPr>
          <w:sz w:val="28"/>
        </w:rPr>
        <w:t>назначение</w:t>
      </w:r>
      <w:r>
        <w:rPr>
          <w:spacing w:val="-1"/>
          <w:sz w:val="28"/>
        </w:rPr>
        <w:t xml:space="preserve"> </w:t>
      </w:r>
      <w:r>
        <w:rPr>
          <w:sz w:val="28"/>
        </w:rPr>
        <w:t>созданных</w:t>
      </w:r>
      <w:r>
        <w:rPr>
          <w:spacing w:val="1"/>
          <w:sz w:val="28"/>
        </w:rPr>
        <w:t xml:space="preserve"> </w:t>
      </w:r>
      <w:r>
        <w:rPr>
          <w:sz w:val="28"/>
        </w:rPr>
        <w:t>компонентов</w:t>
      </w:r>
      <w:r>
        <w:rPr>
          <w:spacing w:val="-4"/>
          <w:sz w:val="28"/>
        </w:rPr>
        <w:t xml:space="preserve"> </w:t>
      </w:r>
      <w:r>
        <w:rPr>
          <w:sz w:val="28"/>
        </w:rPr>
        <w:t xml:space="preserve">проекта. </w:t>
      </w:r>
    </w:p>
    <w:p>
      <w:pPr>
        <w:pStyle w:val="202"/>
        <w:ind w:firstLine="709"/>
        <w:jc w:val="both"/>
        <w:rPr>
          <w:sz w:val="28"/>
        </w:rPr>
      </w:pPr>
      <w:r>
        <w:rPr>
          <w:sz w:val="28"/>
        </w:rPr>
        <w:t>В</w:t>
      </w:r>
      <w:r>
        <w:rPr>
          <w:spacing w:val="-12"/>
          <w:sz w:val="28"/>
        </w:rPr>
        <w:t xml:space="preserve"> </w:t>
      </w:r>
      <w:r>
        <w:rPr>
          <w:sz w:val="28"/>
        </w:rPr>
        <w:t>четвертой</w:t>
      </w:r>
      <w:r>
        <w:rPr>
          <w:spacing w:val="-11"/>
          <w:sz w:val="28"/>
        </w:rPr>
        <w:t xml:space="preserve"> </w:t>
      </w:r>
      <w:r>
        <w:rPr>
          <w:sz w:val="28"/>
        </w:rPr>
        <w:t>главе</w:t>
      </w:r>
      <w:r>
        <w:rPr>
          <w:spacing w:val="-14"/>
          <w:sz w:val="28"/>
        </w:rPr>
        <w:t xml:space="preserve"> </w:t>
      </w:r>
      <w:r>
        <w:rPr>
          <w:sz w:val="28"/>
        </w:rPr>
        <w:t>производится</w:t>
      </w:r>
      <w:r>
        <w:rPr>
          <w:spacing w:val="-11"/>
          <w:sz w:val="28"/>
        </w:rPr>
        <w:t xml:space="preserve"> </w:t>
      </w:r>
      <w:r>
        <w:rPr>
          <w:sz w:val="28"/>
        </w:rPr>
        <w:t>анализ</w:t>
      </w:r>
      <w:r>
        <w:rPr>
          <w:spacing w:val="-12"/>
          <w:sz w:val="28"/>
        </w:rPr>
        <w:t xml:space="preserve"> </w:t>
      </w:r>
      <w:r>
        <w:rPr>
          <w:sz w:val="28"/>
        </w:rPr>
        <w:t>информационной</w:t>
      </w:r>
      <w:r>
        <w:rPr>
          <w:spacing w:val="-11"/>
          <w:sz w:val="28"/>
        </w:rPr>
        <w:t xml:space="preserve"> </w:t>
      </w:r>
      <w:r>
        <w:rPr>
          <w:sz w:val="28"/>
        </w:rPr>
        <w:t>безопасности</w:t>
      </w:r>
      <w:r>
        <w:rPr>
          <w:spacing w:val="-13"/>
          <w:sz w:val="28"/>
        </w:rPr>
        <w:t xml:space="preserve"> </w:t>
      </w:r>
      <w:r>
        <w:rPr>
          <w:sz w:val="28"/>
        </w:rPr>
        <w:t>разрабатываемого мобильного</w:t>
      </w:r>
      <w:r>
        <w:rPr>
          <w:spacing w:val="-2"/>
          <w:sz w:val="28"/>
        </w:rPr>
        <w:t xml:space="preserve"> </w:t>
      </w:r>
      <w:r>
        <w:rPr>
          <w:sz w:val="28"/>
        </w:rPr>
        <w:t>приложения.</w:t>
      </w:r>
    </w:p>
    <w:p>
      <w:pPr>
        <w:pStyle w:val="202"/>
        <w:ind w:firstLine="709"/>
        <w:jc w:val="both"/>
        <w:rPr>
          <w:spacing w:val="-6"/>
          <w:sz w:val="28"/>
        </w:rPr>
      </w:pPr>
      <w:r>
        <w:rPr>
          <w:spacing w:val="-6"/>
          <w:sz w:val="28"/>
        </w:rPr>
        <w:t>В пятой главе описано тестирования разработанного мобильного приложения.</w:t>
      </w:r>
    </w:p>
    <w:p>
      <w:pPr>
        <w:pStyle w:val="202"/>
        <w:ind w:firstLine="709"/>
        <w:jc w:val="both"/>
        <w:rPr>
          <w:sz w:val="28"/>
        </w:rPr>
      </w:pPr>
      <w:r>
        <w:rPr>
          <w:sz w:val="28"/>
        </w:rPr>
        <w:t>В шестой главе приведено руководство программиста, позволяющее понять моменты развертывания</w:t>
      </w:r>
      <w:r>
        <w:rPr>
          <w:spacing w:val="-3"/>
          <w:sz w:val="28"/>
        </w:rPr>
        <w:t xml:space="preserve"> </w:t>
      </w:r>
      <w:r>
        <w:rPr>
          <w:sz w:val="28"/>
        </w:rPr>
        <w:t>частей</w:t>
      </w:r>
      <w:r>
        <w:rPr>
          <w:spacing w:val="-3"/>
          <w:sz w:val="28"/>
        </w:rPr>
        <w:t xml:space="preserve"> </w:t>
      </w:r>
      <w:r>
        <w:rPr>
          <w:sz w:val="28"/>
        </w:rPr>
        <w:t>проекта.</w:t>
      </w:r>
    </w:p>
    <w:p>
      <w:pPr>
        <w:pStyle w:val="202"/>
        <w:ind w:firstLine="709"/>
        <w:jc w:val="both"/>
        <w:rPr>
          <w:sz w:val="28"/>
        </w:rPr>
      </w:pPr>
      <w:r>
        <w:rPr>
          <w:sz w:val="28"/>
        </w:rPr>
        <w:t>В седьмой главе производится расчет экономических параметров, срока окупаемости</w:t>
      </w:r>
      <w:r>
        <w:rPr>
          <w:spacing w:val="-3"/>
          <w:sz w:val="28"/>
        </w:rPr>
        <w:t xml:space="preserve"> </w:t>
      </w:r>
      <w:r>
        <w:rPr>
          <w:sz w:val="28"/>
        </w:rPr>
        <w:t>мобильного</w:t>
      </w:r>
      <w:r>
        <w:rPr>
          <w:spacing w:val="-1"/>
          <w:sz w:val="28"/>
        </w:rPr>
        <w:t xml:space="preserve"> </w:t>
      </w:r>
      <w:r>
        <w:rPr>
          <w:sz w:val="28"/>
        </w:rPr>
        <w:t>приложения.</w:t>
      </w:r>
    </w:p>
    <w:p>
      <w:pPr>
        <w:pStyle w:val="202"/>
        <w:ind w:firstLine="709"/>
        <w:jc w:val="both"/>
        <w:rPr>
          <w:sz w:val="28"/>
        </w:rPr>
      </w:pPr>
      <w:r>
        <w:rPr>
          <w:sz w:val="28"/>
        </w:rPr>
        <w:t>Графическая часть включает в себя 4 диаграммы и 2 плаката, указанных в приложениях записки, суммарно имея 6 графических материалов.</w:t>
      </w:r>
    </w:p>
    <w:p>
      <w:pPr>
        <w:spacing w:after="200"/>
        <w:ind w:firstLine="0"/>
        <w:jc w:val="left"/>
        <w:rPr>
          <w:b/>
          <w:bCs/>
        </w:rPr>
      </w:pPr>
    </w:p>
    <w:p>
      <w:pPr>
        <w:spacing w:after="200"/>
        <w:ind w:firstLine="0"/>
        <w:jc w:val="left"/>
        <w:rPr>
          <w:b/>
          <w:bCs/>
        </w:rPr>
        <w:sectPr>
          <w:headerReference r:id="rId5" w:type="default"/>
          <w:pgSz w:w="11906" w:h="16838"/>
          <w:pgMar w:top="1134" w:right="567" w:bottom="851" w:left="1304" w:header="567" w:footer="567" w:gutter="0"/>
          <w:pgNumType w:start="3"/>
          <w:cols w:space="708" w:num="1"/>
          <w:docGrid w:linePitch="381" w:charSpace="0"/>
        </w:sectPr>
      </w:pPr>
    </w:p>
    <w:bookmarkEnd w:id="0"/>
    <w:p>
      <w:pPr>
        <w:spacing w:after="360"/>
        <w:ind w:firstLine="0"/>
        <w:jc w:val="center"/>
        <w:rPr>
          <w:b/>
          <w:bCs/>
          <w:lang w:val="en-US"/>
        </w:rPr>
      </w:pPr>
      <w:r>
        <w:rPr>
          <w:b/>
          <w:bCs/>
          <w:lang w:val="en-US"/>
        </w:rPr>
        <mc:AlternateContent>
          <mc:Choice Requires="wpg">
            <w:drawing>
              <wp:anchor distT="0" distB="0" distL="114300" distR="114300" simplePos="0" relativeHeight="251674624" behindDoc="0" locked="0" layoutInCell="1" allowOverlap="1">
                <wp:simplePos x="0" y="0"/>
                <wp:positionH relativeFrom="page">
                  <wp:posOffset>708660</wp:posOffset>
                </wp:positionH>
                <wp:positionV relativeFrom="page">
                  <wp:posOffset>251460</wp:posOffset>
                </wp:positionV>
                <wp:extent cx="6623685" cy="10187940"/>
                <wp:effectExtent l="12700" t="12700" r="31115" b="29210"/>
                <wp:wrapNone/>
                <wp:docPr id="209102717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89912153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738594" name="Line 56"/>
                        <wps:cNvCnPr/>
                        <wps:spPr bwMode="auto">
                          <a:xfrm>
                            <a:off x="1129" y="14087"/>
                            <a:ext cx="10424" cy="0"/>
                          </a:xfrm>
                          <a:prstGeom prst="line">
                            <a:avLst/>
                          </a:prstGeom>
                          <a:noFill/>
                          <a:ln w="25400">
                            <a:solidFill>
                              <a:srgbClr val="000000"/>
                            </a:solidFill>
                            <a:round/>
                          </a:ln>
                        </wps:spPr>
                        <wps:bodyPr/>
                      </wps:wsp>
                      <wps:wsp>
                        <wps:cNvPr id="1658159047" name="Line 57"/>
                        <wps:cNvCnPr/>
                        <wps:spPr bwMode="auto">
                          <a:xfrm>
                            <a:off x="2265" y="14101"/>
                            <a:ext cx="1" cy="2168"/>
                          </a:xfrm>
                          <a:prstGeom prst="line">
                            <a:avLst/>
                          </a:prstGeom>
                          <a:noFill/>
                          <a:ln w="25400">
                            <a:solidFill>
                              <a:srgbClr val="000000"/>
                            </a:solidFill>
                            <a:round/>
                          </a:ln>
                        </wps:spPr>
                        <wps:bodyPr/>
                      </wps:wsp>
                      <wps:wsp>
                        <wps:cNvPr id="2126959715" name="Line 58"/>
                        <wps:cNvCnPr/>
                        <wps:spPr bwMode="auto">
                          <a:xfrm>
                            <a:off x="3692" y="14101"/>
                            <a:ext cx="1" cy="2168"/>
                          </a:xfrm>
                          <a:prstGeom prst="line">
                            <a:avLst/>
                          </a:prstGeom>
                          <a:noFill/>
                          <a:ln w="25400">
                            <a:solidFill>
                              <a:srgbClr val="000000"/>
                            </a:solidFill>
                            <a:round/>
                          </a:ln>
                        </wps:spPr>
                        <wps:bodyPr/>
                      </wps:wsp>
                      <wps:wsp>
                        <wps:cNvPr id="279591393" name="Line 59"/>
                        <wps:cNvCnPr/>
                        <wps:spPr bwMode="auto">
                          <a:xfrm>
                            <a:off x="4547" y="14101"/>
                            <a:ext cx="1" cy="2168"/>
                          </a:xfrm>
                          <a:prstGeom prst="line">
                            <a:avLst/>
                          </a:prstGeom>
                          <a:noFill/>
                          <a:ln w="25400">
                            <a:solidFill>
                              <a:srgbClr val="000000"/>
                            </a:solidFill>
                            <a:round/>
                          </a:ln>
                        </wps:spPr>
                        <wps:bodyPr/>
                      </wps:wsp>
                      <wps:wsp>
                        <wps:cNvPr id="278567730" name="Line 60"/>
                        <wps:cNvCnPr/>
                        <wps:spPr bwMode="auto">
                          <a:xfrm>
                            <a:off x="5118" y="14094"/>
                            <a:ext cx="1" cy="2168"/>
                          </a:xfrm>
                          <a:prstGeom prst="line">
                            <a:avLst/>
                          </a:prstGeom>
                          <a:noFill/>
                          <a:ln w="25400">
                            <a:solidFill>
                              <a:srgbClr val="000000"/>
                            </a:solidFill>
                            <a:round/>
                          </a:ln>
                        </wps:spPr>
                        <wps:bodyPr/>
                      </wps:wsp>
                      <wps:wsp>
                        <wps:cNvPr id="13002324" name="Line 61"/>
                        <wps:cNvCnPr/>
                        <wps:spPr bwMode="auto">
                          <a:xfrm>
                            <a:off x="9397" y="14913"/>
                            <a:ext cx="3" cy="537"/>
                          </a:xfrm>
                          <a:prstGeom prst="line">
                            <a:avLst/>
                          </a:prstGeom>
                          <a:noFill/>
                          <a:ln w="25400">
                            <a:solidFill>
                              <a:srgbClr val="000000"/>
                            </a:solidFill>
                            <a:round/>
                          </a:ln>
                        </wps:spPr>
                        <wps:bodyPr/>
                      </wps:wsp>
                      <wps:wsp>
                        <wps:cNvPr id="652461933" name="Line 62"/>
                        <wps:cNvCnPr/>
                        <wps:spPr bwMode="auto">
                          <a:xfrm>
                            <a:off x="1129" y="15730"/>
                            <a:ext cx="3979" cy="1"/>
                          </a:xfrm>
                          <a:prstGeom prst="line">
                            <a:avLst/>
                          </a:prstGeom>
                          <a:noFill/>
                          <a:ln w="12700">
                            <a:solidFill>
                              <a:srgbClr val="000000"/>
                            </a:solidFill>
                            <a:round/>
                          </a:ln>
                        </wps:spPr>
                        <wps:bodyPr/>
                      </wps:wsp>
                      <wps:wsp>
                        <wps:cNvPr id="1898899171" name="Line 63"/>
                        <wps:cNvCnPr/>
                        <wps:spPr bwMode="auto">
                          <a:xfrm>
                            <a:off x="1129" y="16004"/>
                            <a:ext cx="3979" cy="0"/>
                          </a:xfrm>
                          <a:prstGeom prst="line">
                            <a:avLst/>
                          </a:prstGeom>
                          <a:noFill/>
                          <a:ln w="12700">
                            <a:solidFill>
                              <a:srgbClr val="000000"/>
                            </a:solidFill>
                            <a:round/>
                          </a:ln>
                        </wps:spPr>
                        <wps:bodyPr/>
                      </wps:wsp>
                      <wps:wsp>
                        <wps:cNvPr id="1191062347"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84628856"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900985093"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5190917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99783909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351251594"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410183072" name="Line 72"/>
                        <wps:cNvCnPr/>
                        <wps:spPr bwMode="auto">
                          <a:xfrm>
                            <a:off x="1130" y="14908"/>
                            <a:ext cx="10424" cy="1"/>
                          </a:xfrm>
                          <a:prstGeom prst="line">
                            <a:avLst/>
                          </a:prstGeom>
                          <a:noFill/>
                          <a:ln w="25400">
                            <a:solidFill>
                              <a:srgbClr val="000000"/>
                            </a:solidFill>
                            <a:round/>
                          </a:ln>
                        </wps:spPr>
                        <wps:bodyPr/>
                      </wps:wsp>
                      <wps:wsp>
                        <wps:cNvPr id="489408704" name="Line 73"/>
                        <wps:cNvCnPr/>
                        <wps:spPr bwMode="auto">
                          <a:xfrm>
                            <a:off x="1137" y="14635"/>
                            <a:ext cx="3979" cy="1"/>
                          </a:xfrm>
                          <a:prstGeom prst="line">
                            <a:avLst/>
                          </a:prstGeom>
                          <a:noFill/>
                          <a:ln w="25400">
                            <a:solidFill>
                              <a:srgbClr val="000000"/>
                            </a:solidFill>
                            <a:round/>
                          </a:ln>
                        </wps:spPr>
                        <wps:bodyPr/>
                      </wps:wsp>
                      <wps:wsp>
                        <wps:cNvPr id="1928666292" name="Line 74"/>
                        <wps:cNvCnPr/>
                        <wps:spPr bwMode="auto">
                          <a:xfrm>
                            <a:off x="1129" y="14360"/>
                            <a:ext cx="3979" cy="1"/>
                          </a:xfrm>
                          <a:prstGeom prst="line">
                            <a:avLst/>
                          </a:prstGeom>
                          <a:noFill/>
                          <a:ln w="12700">
                            <a:solidFill>
                              <a:srgbClr val="000000"/>
                            </a:solidFill>
                            <a:round/>
                          </a:ln>
                        </wps:spPr>
                        <wps:bodyPr/>
                      </wps:wsp>
                      <wps:wsp>
                        <wps:cNvPr id="2147470751" name="Line 75"/>
                        <wps:cNvCnPr/>
                        <wps:spPr bwMode="auto">
                          <a:xfrm>
                            <a:off x="1129" y="15455"/>
                            <a:ext cx="3979" cy="1"/>
                          </a:xfrm>
                          <a:prstGeom prst="line">
                            <a:avLst/>
                          </a:prstGeom>
                          <a:noFill/>
                          <a:ln w="12700">
                            <a:solidFill>
                              <a:srgbClr val="000000"/>
                            </a:solidFill>
                            <a:round/>
                          </a:ln>
                        </wps:spPr>
                        <wps:bodyPr/>
                      </wps:wsp>
                      <wps:wsp>
                        <wps:cNvPr id="1821772589" name="Line 76"/>
                        <wps:cNvCnPr/>
                        <wps:spPr bwMode="auto">
                          <a:xfrm>
                            <a:off x="1129" y="15180"/>
                            <a:ext cx="3979" cy="0"/>
                          </a:xfrm>
                          <a:prstGeom prst="line">
                            <a:avLst/>
                          </a:prstGeom>
                          <a:noFill/>
                          <a:ln w="12700">
                            <a:solidFill>
                              <a:srgbClr val="000000"/>
                            </a:solidFill>
                            <a:round/>
                          </a:ln>
                        </wps:spPr>
                        <wps:bodyPr/>
                      </wps:wsp>
                      <wpg:grpSp>
                        <wpg:cNvPr id="598377001" name="Group 77"/>
                        <wpg:cNvGrpSpPr/>
                        <wpg:grpSpPr>
                          <a:xfrm>
                            <a:off x="1144" y="14935"/>
                            <a:ext cx="2507" cy="240"/>
                            <a:chOff x="0" y="0"/>
                            <a:chExt cx="19999" cy="20000"/>
                          </a:xfrm>
                        </wpg:grpSpPr>
                        <wps:wsp>
                          <wps:cNvPr id="86942928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2066301820" name="Rectangle 79"/>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Лисункова А.Д.</w:t>
                                </w:r>
                              </w:p>
                              <w:p>
                                <w:pPr>
                                  <w:rPr>
                                    <w:i/>
                                    <w:sz w:val="18"/>
                                    <w:szCs w:val="18"/>
                                  </w:rPr>
                                </w:pPr>
                              </w:p>
                            </w:txbxContent>
                          </wps:txbx>
                          <wps:bodyPr rot="0" vert="horz" wrap="square" lIns="12700" tIns="12700" rIns="12700" bIns="12700" anchor="t" anchorCtr="0" upright="1">
                            <a:noAutofit/>
                          </wps:bodyPr>
                        </wps:wsp>
                      </wpg:grpSp>
                      <wpg:grpSp>
                        <wpg:cNvPr id="2029474477" name="Group 80"/>
                        <wpg:cNvGrpSpPr/>
                        <wpg:grpSpPr>
                          <a:xfrm>
                            <a:off x="1144" y="15204"/>
                            <a:ext cx="2507" cy="239"/>
                            <a:chOff x="0" y="0"/>
                            <a:chExt cx="19999" cy="20000"/>
                          </a:xfrm>
                        </wpg:grpSpPr>
                        <wps:wsp>
                          <wps:cNvPr id="1598719461"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705580101" name="Rectangle 82"/>
                          <wps:cNvSpPr>
                            <a:spLocks noChangeArrowheads="1"/>
                          </wps:cNvSpPr>
                          <wps:spPr bwMode="auto">
                            <a:xfrm>
                              <a:off x="9281" y="0"/>
                              <a:ext cx="10718" cy="20000"/>
                            </a:xfrm>
                            <a:prstGeom prst="rect">
                              <a:avLst/>
                            </a:prstGeom>
                            <a:noFill/>
                            <a:ln>
                              <a:noFill/>
                            </a:ln>
                          </wps:spPr>
                          <wps:txbx>
                            <w:txbxContent>
                              <w:p>
                                <w:pPr>
                                  <w:ind w:firstLine="0"/>
                                  <w:rPr>
                                    <w:i/>
                                    <w:sz w:val="18"/>
                                    <w:szCs w:val="18"/>
                                  </w:rPr>
                                </w:pPr>
                                <w:r>
                                  <w:rPr>
                                    <w:i/>
                                    <w:sz w:val="18"/>
                                    <w:szCs w:val="18"/>
                                  </w:rPr>
                                  <w:t>Бернацкий П.В.</w:t>
                                </w:r>
                              </w:p>
                              <w:p>
                                <w:pPr>
                                  <w:rPr>
                                    <w:iCs/>
                                  </w:rPr>
                                </w:pPr>
                              </w:p>
                            </w:txbxContent>
                          </wps:txbx>
                          <wps:bodyPr rot="0" vert="horz" wrap="square" lIns="12700" tIns="12700" rIns="12700" bIns="12700" anchor="t" anchorCtr="0" upright="1">
                            <a:noAutofit/>
                          </wps:bodyPr>
                        </wps:wsp>
                      </wpg:grpSp>
                      <wpg:grpSp>
                        <wpg:cNvPr id="989486400" name="Group 83"/>
                        <wpg:cNvGrpSpPr/>
                        <wpg:grpSpPr>
                          <a:xfrm>
                            <a:off x="1144" y="15479"/>
                            <a:ext cx="2507" cy="239"/>
                            <a:chOff x="0" y="0"/>
                            <a:chExt cx="19999" cy="20000"/>
                          </a:xfrm>
                        </wpg:grpSpPr>
                        <wps:wsp>
                          <wps:cNvPr id="270766138"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5881417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212947699" name="Group 86"/>
                        <wpg:cNvGrpSpPr/>
                        <wpg:grpSpPr>
                          <a:xfrm>
                            <a:off x="1144" y="15746"/>
                            <a:ext cx="2669" cy="269"/>
                            <a:chOff x="0" y="-37"/>
                            <a:chExt cx="21295" cy="22323"/>
                          </a:xfrm>
                        </wpg:grpSpPr>
                        <wps:wsp>
                          <wps:cNvPr id="181471087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722808081" name="Rectangle 88"/>
                          <wps:cNvSpPr>
                            <a:spLocks noChangeArrowheads="1"/>
                          </wps:cNvSpPr>
                          <wps:spPr bwMode="auto">
                            <a:xfrm>
                              <a:off x="9280" y="-37"/>
                              <a:ext cx="12015" cy="22323"/>
                            </a:xfrm>
                            <a:prstGeom prst="rect">
                              <a:avLst/>
                            </a:prstGeom>
                            <a:noFill/>
                            <a:ln>
                              <a:noFill/>
                            </a:ln>
                          </wps:spPr>
                          <wps:txbx>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07643501" name="Group 89"/>
                        <wpg:cNvGrpSpPr/>
                        <wpg:grpSpPr>
                          <a:xfrm>
                            <a:off x="1144" y="16014"/>
                            <a:ext cx="2507" cy="240"/>
                            <a:chOff x="0" y="0"/>
                            <a:chExt cx="19999" cy="20000"/>
                          </a:xfrm>
                        </wpg:grpSpPr>
                        <wps:wsp>
                          <wps:cNvPr id="284794815"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5644439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009234987" name="Line 92"/>
                        <wps:cNvCnPr/>
                        <wps:spPr bwMode="auto">
                          <a:xfrm>
                            <a:off x="8541" y="14913"/>
                            <a:ext cx="1" cy="1349"/>
                          </a:xfrm>
                          <a:prstGeom prst="line">
                            <a:avLst/>
                          </a:prstGeom>
                          <a:noFill/>
                          <a:ln w="25400">
                            <a:solidFill>
                              <a:srgbClr val="000000"/>
                            </a:solidFill>
                            <a:round/>
                          </a:ln>
                        </wps:spPr>
                        <wps:bodyPr/>
                      </wps:wsp>
                      <wps:wsp>
                        <wps:cNvPr id="447062314"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en-US"/>
                                </w:rPr>
                              </w:pPr>
                              <w:r>
                                <w:rPr>
                                  <w:rFonts w:ascii="Times New Roman" w:hAnsi="Times New Roman"/>
                                  <w:sz w:val="24"/>
                                  <w:szCs w:val="28"/>
                                  <w:lang w:val="en-US"/>
                                </w:rPr>
                                <w:t>Abstract</w:t>
                              </w:r>
                            </w:p>
                          </w:txbxContent>
                        </wps:txbx>
                        <wps:bodyPr rot="0" vert="horz" wrap="square" lIns="12700" tIns="12700" rIns="12700" bIns="12700" anchor="ctr" anchorCtr="0" upright="1">
                          <a:noAutofit/>
                        </wps:bodyPr>
                      </wps:wsp>
                      <wps:wsp>
                        <wps:cNvPr id="1024046682" name="Line 94"/>
                        <wps:cNvCnPr/>
                        <wps:spPr bwMode="auto">
                          <a:xfrm>
                            <a:off x="8548" y="15183"/>
                            <a:ext cx="3012" cy="0"/>
                          </a:xfrm>
                          <a:prstGeom prst="line">
                            <a:avLst/>
                          </a:prstGeom>
                          <a:noFill/>
                          <a:ln w="25400">
                            <a:solidFill>
                              <a:srgbClr val="000000"/>
                            </a:solidFill>
                            <a:round/>
                          </a:ln>
                        </wps:spPr>
                        <wps:bodyPr/>
                      </wps:wsp>
                      <wps:wsp>
                        <wps:cNvPr id="1780649589" name="Line 95"/>
                        <wps:cNvCnPr/>
                        <wps:spPr bwMode="auto">
                          <a:xfrm>
                            <a:off x="8547" y="15456"/>
                            <a:ext cx="3012" cy="1"/>
                          </a:xfrm>
                          <a:prstGeom prst="line">
                            <a:avLst/>
                          </a:prstGeom>
                          <a:noFill/>
                          <a:ln w="25400">
                            <a:solidFill>
                              <a:srgbClr val="000000"/>
                            </a:solidFill>
                            <a:round/>
                          </a:ln>
                        </wps:spPr>
                        <wps:bodyPr/>
                      </wps:wsp>
                      <wps:wsp>
                        <wps:cNvPr id="567648683" name="Line 96"/>
                        <wps:cNvCnPr/>
                        <wps:spPr bwMode="auto">
                          <a:xfrm>
                            <a:off x="10253" y="14913"/>
                            <a:ext cx="2" cy="537"/>
                          </a:xfrm>
                          <a:prstGeom prst="line">
                            <a:avLst/>
                          </a:prstGeom>
                          <a:noFill/>
                          <a:ln w="25400">
                            <a:solidFill>
                              <a:srgbClr val="000000"/>
                            </a:solidFill>
                            <a:round/>
                          </a:ln>
                        </wps:spPr>
                        <wps:bodyPr/>
                      </wps:wsp>
                      <wps:wsp>
                        <wps:cNvPr id="1666879795"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861421286"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80960284"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703128999" name="Line 100"/>
                        <wps:cNvCnPr/>
                        <wps:spPr bwMode="auto">
                          <a:xfrm>
                            <a:off x="8827" y="15188"/>
                            <a:ext cx="1" cy="262"/>
                          </a:xfrm>
                          <a:prstGeom prst="line">
                            <a:avLst/>
                          </a:prstGeom>
                          <a:noFill/>
                          <a:ln w="12700">
                            <a:solidFill>
                              <a:srgbClr val="000000"/>
                            </a:solidFill>
                            <a:round/>
                          </a:ln>
                        </wps:spPr>
                        <wps:bodyPr/>
                      </wps:wsp>
                      <wps:wsp>
                        <wps:cNvPr id="1298389898" name="Line 101"/>
                        <wps:cNvCnPr/>
                        <wps:spPr bwMode="auto">
                          <a:xfrm>
                            <a:off x="9112" y="15189"/>
                            <a:ext cx="1" cy="262"/>
                          </a:xfrm>
                          <a:prstGeom prst="line">
                            <a:avLst/>
                          </a:prstGeom>
                          <a:noFill/>
                          <a:ln w="12700">
                            <a:solidFill>
                              <a:srgbClr val="000000"/>
                            </a:solidFill>
                            <a:round/>
                          </a:ln>
                        </wps:spPr>
                        <wps:bodyPr/>
                      </wps:wsp>
                      <wps:wsp>
                        <wps:cNvPr id="469537038"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956998819"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8pt;margin-top:19.8pt;height:802.2pt;width:521.55pt;mso-position-horizontal-relative:page;mso-position-vertical-relative:page;z-index:251674624;mso-width-relative:page;mso-height-relative:page;" coordorigin="1124,774" coordsize="10441,15504" o:gfxdata="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">
                <o:lock v:ext="edit" aspectratio="f"/>
                <v:rect id="Rectangle 54" o:spid="_x0000_s1026" o:spt="1" style="position:absolute;left:1124;top:774;height:15504;width:10441;" filled="f" stroked="t" coordsize="21600,21600" o:gfxdata="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Iru&#10;Pc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gh05JcAAAADh&#10;AAAADwAAAGRycy9kb3ducmV2LnhtbEVPW0/CMBR+N+E/NIfEN+nAC2NSeCAYTHzBacLrYT2uy9bT&#10;0VaY/96akPj45bsv14PtxJl8aBwrmE4yEMSV0w3XCj4/Xu5yECEia+wck4IfCrBejW6WWGh34Xc6&#10;l7EWKYRDgQpMjH0hZagMWQwT1xMn7st5izFBX0vt8ZLCbSdnWfYkLTacGgz2tDFUteW3VdBtj4PP&#10;921pdvu39nTY4m6+QaVux9PsGUSkIf6Lr+5XneYv5vf54+IB/h4lCHL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HTkl&#10;wAAAAOE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VX+lg8EAAADj&#10;AAAADwAAAGRycy9kb3ducmV2LnhtbEVPT0vDMBS/C36H8ARvLqm4rdZlO4zJBC+zCl6fzbMpbV5q&#10;Erf67Y0g7Ph+/99qM7lBHCnEzrOGYqZAEDfedNxqeHt9vClBxIRscPBMGn4owmZ9ebHCyvgTv9Cx&#10;Tq3IIRwr1GBTGispY2PJYZz5kThznz44TPkMrTQBTzncDfJWqYV02HFusDjS1lLT199Ow7D7mEJ5&#10;6Gu7Pzz3X+873C+3qPX1VaEeQCSa0ln8734yef5iXhbze3W3hL+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X+l&#10;g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NQolOMQAAADj&#10;AAAADwAAAGRycy9kb3ducmV2LnhtbEWPzWrDMBCE74W+g9hCbo1sQ/7cKDmElARySd1Cr1traxlb&#10;K1dSE+ftq0Khx2FmvmHW29H24kI+tI4V5NMMBHHtdMuNgrfX58cliBCRNfaOScGNAmw393drLLW7&#10;8gtdqtiIBOFQogIT41BKGWpDFsPUDcTJ+3TeYkzSN1J7vCa47WWRZXNpseW0YHCgnaG6q76tgn7/&#10;MfrluavM4Xzqvt73eFjsUKnJQ549gYg0xv/wX/uoFRR5MV/NVot8Br+f0h+Qmx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QolO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mCH0wsQAAADi&#10;AAAADwAAAGRycy9kb3ducmV2LnhtbEWPQUvDQBSE7wX/w/KE3tpNWrRN7LaHUqngpUbB6zP7zIZk&#10;38bdbRv/vSsIHoeZ+YbZ7Ebbiwv50DpWkM8zEMS10y03Ct5eH2drECEia+wdk4JvCrDb3kw2WGp3&#10;5Re6VLERCcKhRAUmxqGUMtSGLIa5G4iT9+m8xZikb6T2eE1w28tFlt1Liy2nBYMD7Q3VXXW2CvrD&#10;x+jXp64yx9Nz9/V+wONqj0pNb/PsAUSkMf6H/9pPWsFiVdwV+bJYwu+ldAfk9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CH0ws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fB/b1cIAAADi&#10;AAAADwAAAGRycy9kb3ducmV2LnhtbEWPT2vCMBjG7wO/Q3iF3WaqY7Z0Rg/icLCLq4LXd81rU9q8&#10;qUmm3bdfDoMdH55//Fab0fbiRj60jhXMZxkI4trplhsFp+PbUwEiRGSNvWNS8EMBNuvJwwpL7e78&#10;SbcqNiKNcChRgYlxKKUMtSGLYeYG4uRdnLcYk/SN1B7vadz2cpFlS2mx5fRgcKCtobqrvq2Cfvc1&#10;+uLQVWZ/+Oiu5x3u8y0q9TidZ68gIo3xP/zXftcKFnnxsszz5wSRkBIOyP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wf&#10;29X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t5niRr8AAADh&#10;AAAADwAAAGRycy9kb3ducmV2LnhtbEVPz0vDMBS+C/sfwhO8uWSduFGX7TAmE7zMTvD6bJ5NafPS&#10;JXGr/70RhB0/vt+rzeh6caYQW88aZlMFgrj2puVGw/vx+X4JIiZkg71n0vBDETbryc0KS+Mv/Ebn&#10;KjUih3AsUYNNaSiljLUlh3HqB+LMffngMGUYGmkCXnK462Wh1KN02HJusDjQ1lLdVd9OQ7/7HMPy&#10;0FV2f3jtTh873C+2qPXd7Uw9gUg0pqv43/1i8vy5UsW8eIC/RxmC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eZ4ka/&#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1Ba6VsUAAADi&#10;AAAADwAAAGRycy9kb3ducmV2LnhtbEWPzW7CMBCE75X6DtYicStOAk3TFMOhFYIiLkClXlfxNg6N&#10;1yE2P337ulIljqOZ+UYznV9tK87U+8axgnSUgCCunG64VvCxXzwUIHxA1tg6JgU/5GE+u7+bYqnd&#10;hbd03oVaRAj7EhWYELpSSl8ZsuhHriOO3pfrLYYo+1rqHi8RbluZJUkuLTYcFwx29Gqo+t6drAJ8&#10;W27DZ5Gtn5p3sznsF8elKY5KDQdp8gIi0DXcwv/tlVaQP2aTPH0ej+HvUrwDcvY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QWulbFAAAA4g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NtMu4sEAAADj&#10;AAAADwAAAGRycy9kb3ducmV2LnhtbEVPO2/CMBDeK/U/WFeJrThhACfFMLRCPNQFqNT1FB9xaHwO&#10;scvj39dISB3ve990fnWtOFMfGs8a8mEGgrjypuFaw9d+8apAhIhssPVMGm4UYD57fppiafyFt3Te&#10;xVqkEA4larAxdqWUobLkMAx9R5y4g+8dxnT2tTQ9XlK4a+Uoy8bSYcOpwWJH75aqn92v04Afy238&#10;VqPNpFnbz+N+cVpaddJ68JJnbyAiXeO/+OFemTRfFUoVRT7J4f5TAkDO/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tMu&#10;4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vATb58AAAADj&#10;AAAADwAAAGRycy9kb3ducmV2LnhtbEVPX0vDMBB/F/wO4QRfxCWZ0m112UBBGOLL5mCvR3O2xeZS&#10;mms3v70RBB/v9//W20vo1ERDaiM7sDMDiriKvuXawfHj9X4JKgmyxy4yOfimBNvN9dUaSx/PvKfp&#10;ILXKIZxKdNCI9KXWqWooYJrFnjhzn3EIKPkcau0HPOfw0Om5MYUO2HJuaLCnl4aqr8MYHEyn0/sz&#10;HUdtJ5TF3e5tlLYg525vrHkCJXSRf/Gfe+fzfLuyppg/PC7g96cMgN7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BNvn&#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xCYvh8AAAADj&#10;AAAADwAAAGRycy9kb3ducmV2LnhtbEVPzWrCQBC+F3yHZQq9lLqJaBqiq6AgSOmlKngdsmMSmp0N&#10;2Um0b98VCj3O9z+rzd21aqQ+NJ4NpNMEFHHpbcOVgfNp/5aDCoJssfVMBn4owGY9eVphYf2Nv2g8&#10;SqViCIcCDdQiXaF1KGtyGKa+I47c1fcOJZ59pW2PtxjuWj1Lkkw7bDg21NjRrqby+zg4A+Pl8rml&#10;86DTEeX99fAxSJORMS/PabIEJXSXf/Gf+2Dj/EU+z2Z5vsjg8VME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Ji+H&#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hPpvqcAAAADj&#10;AAAADwAAAGRycy9kb3ducmV2LnhtbEVPS0vDQBC+C/6HZQQvYnej2DZpt4UWhCJe+oBeh+yYhGZn&#10;Q3aS1n/vCoLH+d6zXN98q0bqYxPYQjYxoIjL4BquLJyO789zUFGQHbaBycI3RViv7u+WWLhw5T2N&#10;B6lUCuFYoIVapCu0jmVNHuMkdMSJ+wq9R0lnX2nX4zWF+1a/GDPVHhtODTV2tK2pvBwGb2E8nz83&#10;dBp0NqLMnnYfgzRTsvbxITMLUEI3+Rf/uXcuzc+NyedvJn+F358SAHr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m+p&#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VNPcMAAADj&#10;AAAADwAAAGRycy9kb3ducmV2LnhtbEWPT2vDMAzF74N+B6PCLmO1PVj/pHULHQzK2GVdoVcRq0lo&#10;LIfYSbtvPx0GO0rv6b2fNrt7aNVIfWoiO7AzA4q4jL7hysHp+/15CSplZI9tZHLwQwl228nDBgsf&#10;b/xF4zFXSkI4FeigzrkrtE5lTQHTLHbEol1iHzDL2Ffa93iT8NDqF2PmOmDD0lBjR281ldfjEByM&#10;5/Pnnk6DtiPmxdPhY8jNnJx7nFqzBpXpnv/Nf9cHL/jLV7syK7sQaPlJFq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6&#10;hU09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3RnkNr8AAADi&#10;AAAADwAAAGRycy9kb3ducmV2LnhtbEVPTWvCQBC9C/0PyxR6Ed1NBTWpq9BCQaSXRsHrkJ0modnZ&#10;kJ1E+++7h0KPj/e9O9x9pyYaYhvYQrY0oIir4FquLVzO74stqCjIDrvAZOGHIhz2D7MdFi7c+JOm&#10;UmqVQjgWaKER6QutY9WQx7gMPXHivsLgURIcau0GvKVw3+lnY9baY8upocGe3hqqvsvRW5iu149X&#10;uow6m1A28+NplHZN1j49ZuYFlNBd/sV/7qOzkOeb7So3edqcLqU7oP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Z5Da/&#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I9Ul6cEAAADj&#10;AAAADwAAAGRycy9kb3ducmV2LnhtbEVPzUrDQBC+C32HZQq9iN1sNW2N3RYqCEW8WAu9DtkxCWZn&#10;Q3aS1rd3BcHjfP+z2V19q0bqYxPYgplnoIjL4BquLJw+Xu7WoKIgO2wDk4VvirDbTm42WLhw4Xca&#10;j1KpFMKxQAu1SFdoHcuaPMZ56IgT9xl6j5LOvtKux0sK961eZNlSe2w4NdTY0XNN5ddx8BbG8/lt&#10;T6dBmxFldXt4HaRZkrWzqcmeQAld5V/85z64NP8+N4vc5I8P8PtTAkB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9Ul&#10;6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po5+/MAAAADj&#10;AAAADwAAAGRycy9kb3ducmV2LnhtbEVPT0vDMBS/C36H8ARvLukUV7plO4zJBC+zCl6fzVtT2rzU&#10;JG712xtB2PH9/r/VZnKDOFGInWcNxUyBIG686bjV8P72dFeCiAnZ4OCZNPxQhM36+mqFlfFnfqVT&#10;nVqRQzhWqMGmNFZSxsaSwzjzI3Hmjj44TPkMrTQBzzncDXKu1KN02HFusDjS1lLT199Ow7D7nEJ5&#10;6Gu7P7z0Xx873C+2qPXtTaGWIBJN6SL+dz+bPP+hUEV5rxZz+PspA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jn78&#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DZRGw8MAAADi&#10;AAAADwAAAGRycy9kb3ducmV2LnhtbEWPQUsDMRSE74L/ITzBm00qi123TXsolQpe6ip4fd08N8tu&#10;XtYktuu/N4LQ4zAz3zCrzeQGcaIQO88a5jMFgrjxpuNWw/vb010JIiZkg4Nn0vBDETbr66sVVsaf&#10;+ZVOdWpFhnCsUINNaaykjI0lh3HmR+LsffrgMGUZWmkCnjPcDfJeqQfpsOO8YHGkraWmr7+dhmF3&#10;nEJ56Gu7P7z0Xx873C+2qPXtzVwtQSSa0iX83342GorysVDlQhXwdynfAbn+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lEbD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9tThR8EAAADj&#10;AAAADwAAAGRycy9kb3ducmV2LnhtbEVPO2/CMBDeK/U/WFepW3HwkIaAYQAh2ooFqMR6io84EJ9D&#10;bB7997hSpY73vW8yu7tWXKkPjWcNw0EGgrjypuFaw/du+VaACBHZYOuZNPxQgNn0+WmCpfE33tB1&#10;G2uRQjiUqMHG2JVShsqSwzDwHXHiDr53GNPZ19L0eEvhrpUqy3LpsOHUYLGjuaXqtL04DbhYbeK+&#10;UF/vzaddH3fL88oWZ61fX4bZGESke/wX/7k/TJo/UkWe52qk4PenBICcP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tTh&#10;R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Hv+u+8UAAADj&#10;AAAADwAAAGRycy9kb3ducmV2LnhtbEWPQWsCMRSE70L/Q3hCb5rsYrvL1uihRWxLL2qh18fmuVnd&#10;vKybVO2/bwpCj8PMfMPMl1fXiTMNofWsIZsqEMS1Ny03Gj53q0kJIkRkg51n0vBDAZaLu9EcK+Mv&#10;vKHzNjYiQThUqMHG2FdShtqSwzD1PXHy9n5wGJMcGmkGvCS462Su1KN02HJasNjTs6X6uP12GvBl&#10;vYlfZf5etG/247Bbnda2PGl9P87UE4hI1/gfvrVfjYY8mxWzQhUPGfx9Sn9ALn4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7/rvv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px/+sMIAAADj&#10;AAAADwAAAGRycy9kb3ducmV2LnhtbEVPS08CMRC+k/AfmjHhBt3dBLeuFA4QghovgInXyXbcrm6n&#10;y7Y8/PfWxMTjfO9ZrG6uExcaQutZQz7LQBDX3rTcaHg7bqcKRIjIBjvPpOGbAqyW49ECK+OvvKfL&#10;ITYihXCoUIONsa+kDLUlh2Hme+LEffjBYUzn0Egz4DWFu04WWXYvHbacGiz2tLZUfx3OTgNudvv4&#10;roqXsn22r5/H7Wln1UnryV2ePYKIdIv/4j/3k0nzVZGXZTFXD/D7UwJALn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cf&#10;/r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LKR8MMQAAADi&#10;AAAADwAAAGRycy9kb3ducmV2LnhtbEWPT2sCMRTE70K/Q3iF3jRJxT/dGqVIWzyIUC2U3h6b5+7i&#10;5mXZpLv67RtB8DjMzG+YxersatFRGyrPBvRIgSDOva24MPB9+BjOQYSIbLH2TAYuFGC1fBgsMLO+&#10;5y/q9rEQCcIhQwNljE0mZchLchhGviFO3tG3DmOSbSFti32Cu1o+KzWVDitOCyU2tC4pP+3/nIHP&#10;Hvu3sX7vtqfj+vJ7mOx+tpqMeXrU6hVEpHO8h2/tjTUweZmPZzOlNFwvpTsgl/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CykfDD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NEK5Dr8AAADi&#10;AAAADwAAAGRycy9kb3ducmV2LnhtbEVPTWvCQBC9C/0PyxS8SN0kSBpTV6EFQcSLVvA6ZKdJaHY2&#10;ZCfR/vvuodDj431vdg/XqYmG0Ho2kC4TUMSVty3XBq6f+5cCVBBki51nMvBDAXbbp9kGS+vvfKbp&#10;IrWKIRxKNNCI9KXWoWrIYVj6njhyX35wKBEOtbYD3mO463SWJLl22HJsaLCnj4aq78voDEy32+md&#10;rqNOJ5TXxeE4SpuTMfPnNHkDJfSQf/Gf+2ANFPl6la2zIm6Ol+Id0N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RCuQ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FXQg0cEAAADj&#10;AAAADwAAAGRycy9kb3ducmV2LnhtbEWPTWvCQBCG74L/YRmhF6m7iZBKdBVaKEjxUit4HbLTJJid&#10;DdlJtP++eyj0+PJ+8ewOD9+piYbYBraQrQwo4iq4lmsLl6/35w2oKMgOu8Bk4YciHPbz2Q5LF+78&#10;SdNZapVGOJZooRHpS61j1ZDHuAo9cfK+w+BRkhxq7Qa8p3Hf6dyYQntsOT002NNbQ9XtPHoL0/V6&#10;eqXLqLMJ5WV5/BilLcjap0VmtqCEHvIf/msfnYXcFMXaZJs8USSmxAN6/w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XQg&#10;0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i/>
                              <w:sz w:val="18"/>
                              <w:szCs w:val="18"/>
                            </w:rPr>
                          </w:pPr>
                          <w:r>
                            <w:rPr>
                              <w:i/>
                              <w:sz w:val="18"/>
                              <w:szCs w:val="18"/>
                            </w:rPr>
                            <w:t>Лисункова А.Д.</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DbovWsYAAADj&#10;AAAADwAAAGRycy9kb3ducmV2LnhtbEWPQUvDQBSE70L/w/IK3uxuYmw0dlukqHgoQluh9PbIviah&#10;2bchuybtv3cFweMwM98wi9XFtmKg3jeONSQzBYK4dKbhSsPX/u3uEYQPyAZbx6ThSh5Wy8nNAgvj&#10;Rt7SsAuViBD2BWqoQ+gKKX1Zk0U/cx1x9E6utxii7Ctpehwj3LYyVWouLTYcF2rsaF1Ted59Ww3v&#10;I44v98nrsDmf1tfj/uHzsElI69tpop5BBLqE//Bf+8NoSFX6lOVZlufw+yn+Abn8A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DbovWsYAAADjAAAADwAAAAAAAAABACAAAAAiAAAAZHJzL2Rv&#10;d25yZXYueG1sUEsBAhQAFAAAAAgAh07iQDMvBZ47AAAAOQAAABUAAAAAAAAAAQAgAAAAFQEAAGRy&#10;cy9ncm91cHNoYXBleG1sLnhtbFBLBQYAAAAABgAGAGABAADSAwAAAAA=&#10;">
                  <o:lock v:ext="edit" aspectratio="f"/>
                  <v:rect id="Rectangle 81" o:spid="_x0000_s1026" o:spt="1" style="position:absolute;left:0;top:0;height:20000;width:8856;" filled="f" stroked="f" coordsize="21600,21600" o:gfxdata="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bwa4&#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K+qvTcIAAADi&#10;AAAADwAAAGRycy9kb3ducmV2LnhtbEWPzWrDMBCE74W8g9hALqWRFMgPbpRACoVQemkayHWxtraJ&#10;tTLW2knfvioUehxm5htmu7+HVo3UpyayAzs3oIjL6BuuHJw/X582oJIge2wjk4NvSrDfTR62WPh4&#10;4w8aT1KpDOFUoINapCu0TmVNAdM8dsTZ+4p9QMmyr7Tv8ZbhodULY1Y6YMN5ocaOXmoqr6chOBgv&#10;l/cDnQdtR5T14/FtkGZFzs2m1jyDErrLf/ivffQO1ma53BhrLPxeyndA73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vq&#10;r0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i/>
                              <w:sz w:val="18"/>
                              <w:szCs w:val="18"/>
                            </w:rPr>
                          </w:pPr>
                          <w:r>
                            <w:rPr>
                              <w:i/>
                              <w:sz w:val="18"/>
                              <w:szCs w:val="18"/>
                            </w:rPr>
                            <w:t>Бернацкий П.В.</w:t>
                          </w:r>
                        </w:p>
                        <w:p>
                          <w:pPr>
                            <w:rPr>
                              <w:iCs/>
                            </w:rPr>
                          </w:pPr>
                        </w:p>
                      </w:txbxContent>
                    </v:textbox>
                  </v:rect>
                </v:group>
                <v:group id="Group 83" o:spid="_x0000_s1026" o:spt="203" style="position:absolute;left:1144;top:15479;height:239;width:2507;" coordsize="19999,20000" o:gfxdata="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k6xwTsMAAADiAAAADwAAAAAAAAABACAAAAAiAAAAZHJzL2Rvd25y&#10;ZXYueG1sUEsBAhQAFAAAAAgAh07iQDMvBZ47AAAAOQAAABUAAAAAAAAAAQAgAAAAEgEAAGRycy9n&#10;cm91cHNoYXBleG1sLnhtbFBLBQYAAAAABgAGAGABAADPAwAAAAA=&#10;">
                  <o:lock v:ext="edit" aspectratio="f"/>
                  <v:rect id="Rectangle 84" o:spid="_x0000_s1026" o:spt="1" style="position:absolute;left:0;top:0;height:20000;width:8856;" filled="f" stroked="f" coordsize="21600,21600" o:gfxdata="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0xj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DSj1f8MAAADi&#10;AAAADwAAAGRycy9kb3ducmV2LnhtbEWPQWvCQBSE74X+h+UJvZS6WW01RFehhYKUXmoFr4/sMwlm&#10;34bsS7T/3i0Uehxm5htmvb36Vo3UxyawBTPNQBGXwTVcWTh8vz/loKIgO2wDk4UfirDd3N+tsXDh&#10;wl807qVSCcKxQAu1SFdoHcuaPMZp6IiTdwq9R0myr7Tr8ZLgvtWzLFtojw2nhRo7equpPO8Hb2E8&#10;Hj9f6TBoM6IsH3cfgzQLsvZhYrIVKKGr/If/2jtnYfaS5+bZLOfweyndAb2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KPV/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P93MbcMAAADj&#10;AAAADwAAAGRycy9kb3ducmV2LnhtbEVPX2vCMBB/H/gdwgm+zTTd5tZqlCHb2IMMpoPh29GcbbG5&#10;lCa2+u2NMNjj/f7fYnW2jeip87VjDWqagCAunKm51PCze79/AeEDssHGMWm4kIfVcnS3wNy4gb+p&#10;34ZSxBD2OWqoQmhzKX1RkUU/dS1x5A6usxji2ZXSdDjEcNvINElm0mLNsaHCltYVFcftyWr4GHB4&#10;fVBv/eZ4WF/2u6ev340irSdjlcxBBDqHf/Gf+9PE+alKs8fnWZbB7acIgFxeA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P93MbcMAAADjAAAADwAAAAAAAAABACAAAAAiAAAAZHJzL2Rvd25y&#10;ZXYueG1sUEsBAhQAFAAAAAgAh07iQDMvBZ47AAAAOQAAABUAAAAAAAAAAQAgAAAAEgEAAGRycy9n&#10;cm91cHNoYXBleG1sLnhtbFBLBQYAAAAABgAGAGABAADPAwAAAAA=&#10;">
                  <o:lock v:ext="edit" aspectratio="f"/>
                  <v:rect id="Rectangle 87" o:spid="_x0000_s1026" o:spt="1" style="position:absolute;left:0;top:0;height:20000;width:8856;" filled="f" stroked="f" coordsize="21600,21600" o:gfxdata="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kEpy/&#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fyQdsb8AAADi&#10;AAAADwAAAGRycy9kb3ducmV2LnhtbEVPTWvCQBC9F/wPywheiu4mB5XUVWihIMWLVvA6ZKdJaHY2&#10;ZCfR/ntXEMo7Pd4Xb7O7+VaN1McmsIVsYUARl8E1XFk4f3/O16CiIDtsA5OFP4qw205eNli4cOUj&#10;jSepVCrhWKCFWqQrtI5lTR7jInTESfsJvUdJtK+06/Gayn2rc2OW2mPDaaHGjj5qKn9Pg7cwXi6H&#10;dzoPOhtRVq/7r0GaJVk7m2bmDZTQTf7Nz/TeWVjl+dokZPC4lO6A3t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8kHbG/&#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iCs/>
                            </w:rPr>
                          </w:pPr>
                          <w:r>
                            <w:rPr>
                              <w:i/>
                              <w:iCs/>
                              <w:spacing w:val="-4"/>
                              <w:sz w:val="18"/>
                              <w:szCs w:val="18"/>
                            </w:rPr>
                            <w:t>Нистюк О.А.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0vxlO8UAAADj&#10;AAAADwAAAGRycy9kb3ducmV2LnhtbEWPT2sCMRTE74V+h/AK3moS/7VsjVKkigcpVAult8fmubu4&#10;eVk2cVe/vREKPQ4z8xtmvry4WnTUhsqzAT1UIIhzbysuDHwf1s+vIEJEtlh7JgNXCrBcPD7MMbO+&#10;5y/q9rEQCcIhQwNljE0mZchLchiGviFO3tG3DmOSbSFti32Cu1qOlJpJhxWnhRIbWpWUn/ZnZ2DT&#10;Y/8+1h/d7nRcXX8P08+fnSZjBk9avYGIdIn/4b/21hoYafUym4ynSsP9U/oDcnED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S/GU7xQAAAOM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3+g4AMMAAADi&#10;AAAADwAAAGRycy9kb3ducmV2LnhtbEWPX2vCQBDE3wv9DscWfCn1EvFPmnoKLQgivmgFX5fcNgnN&#10;7YXcJtpv3xMEH4eZ+Q2zXF9dowbqQu3ZQDpOQBEX3tZcGjh9b94yUEGQLTaeycAfBVivnp+WmFt/&#10;4QMNRylVhHDI0UAl0uZah6Iih2HsW+Lo/fjOoUTZldp2eIlw1+hJksy1w5rjQoUtfVVU/B57Z2A4&#10;n/efdOp1OqAsXre7Xuo5GTN6SZMPUEJXeYTv7a01MMmmi/dpls7gdineAb3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6DgA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EhZbR8IAAADh&#10;AAAADwAAAGRycy9kb3ducmV2LnhtbEWPQWvCQBSE74X+h+UVvJS6SY1pm7oKFQQpvdQKXh/Z1yQ0&#10;+zZkX6L+e1cQehxm5htmsTq5Vo3Uh8azgXSagCIuvW24MrD/2Ty9ggqCbLH1TAbOFGC1vL9bYGH9&#10;kb9p3EmlIoRDgQZqka7QOpQ1OQxT3xFH79f3DiXKvtK2x2OEu1Y/J0muHTYcF2rsaF1T+bcbnIHx&#10;cPj6oP2g0xHl5XH7OUiTkzGThzR5ByV0kv/wrb21BuZ5lmWztzlcH8U3oJc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W&#10;W0f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Смелов В.В.</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712pZcQAAADj&#10;AAAADwAAAGRycy9kb3ducmV2LnhtbEWPQWsCMRSE7wX/Q3iF3mpWW+q6Gj2IxYIXuy30+ty8bpbd&#10;vKxJqtt/3wgFj8PMfMMs14PtxJl8aBwrmIwzEMSV0w3XCj4/Xh9zECEia+wck4JfCrBeje6WWGh3&#10;4Xc6l7EWCcKhQAUmxr6QMlSGLIax64mT9+28xZikr6X2eElw28lplr1Iiw2nBYM9bQxVbfljFXTb&#10;4+DzQ1ua3WHfnr62uJttUKmH+0m2ABFpiLfwf/tNK0jE+fTpeZ7P4Pop/QG5+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12pZ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EGFjMQAAADi&#10;AAAADwAAAGRycy9kb3ducmV2LnhtbEWPS2vDMBCE74X+B7GFXkIjOTGOcaMEUjDNtXlAjltrY5ta&#10;K8dSHv33VSDQ4zAz3zDz5c124kKDbx1rSMYKBHHlTMu1ht22fMtB+IBssHNMGn7Jw3Lx/DTHwrgr&#10;f9FlE2oRIewL1NCE0BdS+qohi37seuLoHd1gMUQ51NIMeI1w28mJUpm02HJcaLCnj4aqn83ZasjL&#10;1ans2/x7n9XyYI7T0Xn9OdL69SVR7yAC3cJ/+NFeGw1pOlPZZJqkcL8U74Bc/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GFjM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026" o:spt="20" style="position:absolute;left:8548;top:15183;height:0;width:3012;" filled="f" stroked="t" coordsize="21600,21600" o:gfxdata="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DNzW&#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cpNqv8EAAADj&#10;AAAADwAAAGRycy9kb3ducmV2LnhtbEVPzU4CMRC+m/gOzZh4kxajsCwUDgSDiRdcTbwO23G72e10&#10;bSusb29NTDjO9z+rzeh6caIQW88aphMFgrj2puVGw/vb010BIiZkg71n0vBDETbr66sVlsaf+ZVO&#10;VWpEDuFYogab0lBKGWtLDuPED8SZ+/TBYcpnaKQJeM7hrpf3Ss2kw5Zzg8WBtpbqrvp2GvrdcQzF&#10;oavs/vDSfX3scD/fota3N1O1BJFoTBfxv/vZ5PnzQs0eFo/FAv5+ygDI9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pNq&#10;v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gKzomMQAAADi&#10;AAAADwAAAGRycy9kb3ducmV2LnhtbEWPQUvDQBSE74L/YXmCN7tp1TTEbnsolQq91Cj0+pp9ZkOy&#10;b9PdtY3/3i0IHoeZ+YZZrEbbizP50DpWMJ1kIIhrp1tuFHx+vD4UIEJE1tg7JgU/FGC1vL1ZYKnd&#10;hd/pXMVGJAiHEhWYGIdSylAbshgmbiBO3pfzFmOSvpHa4yXBbS9nWZZLiy2nBYMDrQ3VXfVtFfSb&#10;4+iLfVeZ7X7XnQ4b3M7XqNT93TR7ARFpjP/hv/abVvCcz/OnIi8e4Xop3QG5/A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Kzom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jjcZgMAAAADj&#10;AAAADwAAAGRycy9kb3ducmV2LnhtbEVPzUrDQBC+C77DMoIXaTcR3LSx20ILQhEvtoVeh+w0CWZn&#10;Q3aS1rd3BcHjfP+z2tx8pyYaYhvYQj7PQBFXwbVcWzgd32YLUFGQHXaBycI3Rdis7+9WWLpw5U+a&#10;DlKrFMKxRAuNSF9qHauGPMZ56IkTdwmDR0nnUGs34DWF+04/Z5nRHltODQ32tGuo+jqM3sJ0Pn9s&#10;6TTqfEIpnvbvo7SGrH18yLNXUEI3+Rf/ufcuzTfGLIplsXyB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Nxm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VWqsdr8AAADj&#10;AAAADwAAAGRycy9kb3ducmV2LnhtbEVPzUrDQBC+C32HZQQvYjcbJIbYbaGCUIoX20KvQ3ZMgtnZ&#10;kJ2k9e27guBxvv9Zba6+VzONsQtswSwzUMR1cB03Fk7H96cSVBRkh31gsvBDETbrxd0KKxcu/Enz&#10;QRqVQjhWaKEVGSqtY92Sx7gMA3HivsLoUdI5NtqNeEnhvtd5lhXaY8epocWB3lqqvw+TtzCfzx9b&#10;Ok3azCgvj7v9JF1B1j7cm+wVlNBV/sV/7p1L88vCPOcmLwv4/SkBo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qrH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KYXIXsMAAADi&#10;AAAADwAAAGRycy9kb3ducmV2LnhtbEWPT2sCMRTE70K/Q3hCL6KJVpa4GoUWlnqtWujxuXnuLm5e&#10;tpv4p9++KRQ8DjPzG2a1ubtWXKkPjWcD04kCQVx623Bl4LAvxhpEiMgWW89k4IcCbNZPgxXm1t/4&#10;g667WIkE4ZCjgTrGLpcylDU5DBPfESfv5HuHMcm+krbHW4K7Vs6UyqTDhtNCjR291VSedxdnQBev&#10;30XX6ONnVskve3oZXbbvI2Oeh1O1BBHpHh/h//bWGphrtcjUTM/h71K6A3L9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p&#10;hch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VF0A8MIAAADj&#10;AAAADwAAAGRycy9kb3ducmV2LnhtbEVPS08CMRC+m/gfmiHxJu2uCeyuFA4aghovgInXyXbYLmyn&#10;y7by+PfWhMTjfO+ZLS6uEycaQutZQzZWIIhrb1puNHxtl48FiBCRDXaeScOVAizm93czrIw/85pO&#10;m9iIFMKhQg02xr6SMtSWHIax74kTt/ODw5jOoZFmwHMKd53MlZpIhy2nBos9vViqD5sfpwFfV+v4&#10;XeQf0/bdfu63y+PKFketH0aZegYR6RL/xTf3m0nzp+opy4uyLOHvpwSAn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Rd&#10;AP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4j/AZ8MAAADj&#10;AAAADwAAAGRycy9kb3ducmV2LnhtbEVPy27CMBC8V+IfrEXqrTikUmtSDAcQgqJegEq9ruJtHIjX&#10;ITavv8dIlao57c7OzM54enWNOFMXas8ahoMMBHHpTc2Vhu/d4kWBCBHZYOOZNNwowHTSexpjYfyF&#10;N3TexkokEw4FarAxtoWUobTkMAx8S5y4X985jGnsKmk6vCRz18g8y96kw5pTgsWWZpbKw/bkNOB8&#10;uYk/Kl+/15/2a79bHJdWHbV+7g+zDxCRrvH/+E+9Mun9fKRe1SgBHp3SAuTkD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i&#10;P8BnwwAAAOM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dkaVH8AAAADi&#10;AAAADwAAAGRycy9kb3ducmV2LnhtbEVPTWvCQBC9F/oflhF6KXU3tY2augotFKR4qRW8DtlpEszO&#10;huwk2n/fPQgeH+97tbn4Vo3UxyawhWxqQBGXwTVcWTj8fD4tQEVBdtgGJgt/FGGzvr9bYeHCmb9p&#10;3EulUgjHAi3UIl2hdSxr8hinoSNO3G/oPUqCfaVdj+cU7lv9bEyuPTacGmrs6KOm8rQfvIXxeNy9&#10;02HQ2Ygyf9x+DdLkZO3DJDNvoIQuchNf3Vtn4SVfvs7mZpY2p0vpDuj1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RpUf&#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HtWgW8MAAADi&#10;AAAADwAAAGRycy9kb3ducmV2LnhtbEWPT2vCQBTE70K/w/KEXkQ3qTRsoqvQQqjXagsen9lnEsy+&#10;TbPrn357t1DwOMzMb5jl+mY7caHBt441pLMEBHHlTMu1hq9dOVUgfEA22DkmDb/kYb16Gi2xMO7K&#10;n3TZhlpECPsCNTQh9IWUvmrIop+5njh6RzdYDFEOtTQDXiPcdvIlSTJpseW40GBP7w1Vp+3ZalDl&#10;20/Zt+rwndVyb47zyXnzMdH6eZwmCxCBbuER/m9vjIb8NctzpdIc/i7FOyBX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e&#10;1aBb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lang w:val="en-US"/>
        </w:rPr>
        <w:t>Abstract</w:t>
      </w:r>
    </w:p>
    <w:p>
      <w:pPr>
        <w:rPr>
          <w:spacing w:val="-4"/>
          <w:lang w:val="en-US"/>
        </w:rPr>
      </w:pPr>
      <w:r>
        <w:rPr>
          <w:spacing w:val="-4"/>
          <w:lang w:val="en-US"/>
        </w:rPr>
        <w:t>The explanatory note of the diploma project contains 70 pages of an explanatory note, 10 tables, 13 listings, 19 formulas, 39 illustrations, 7 sources of literature, 12 appendices.</w:t>
      </w:r>
    </w:p>
    <w:p>
      <w:pPr>
        <w:ind w:firstLine="0"/>
        <w:rPr>
          <w:lang w:val="en-US"/>
        </w:rPr>
      </w:pPr>
    </w:p>
    <w:p>
      <w:pPr>
        <w:ind w:firstLine="0"/>
        <w:rPr>
          <w:lang w:val="en-US"/>
        </w:rPr>
      </w:pPr>
      <w:r>
        <w:rPr>
          <w:lang w:val="en-US"/>
        </w:rPr>
        <w:t>MOBILE APPLICATION, ANDROID, KOTLIN, JETPACK COMPOSE, SPRING FRAMEWORK, JAVA, MS SQL SERVER</w:t>
      </w:r>
    </w:p>
    <w:p>
      <w:pPr>
        <w:ind w:firstLine="0"/>
        <w:rPr>
          <w:lang w:val="en-US"/>
        </w:rPr>
      </w:pPr>
    </w:p>
    <w:p>
      <w:pPr>
        <w:rPr>
          <w:spacing w:val="6"/>
          <w:lang w:val="en-US"/>
        </w:rPr>
      </w:pPr>
      <w:r>
        <w:rPr>
          <w:spacing w:val="6"/>
          <w:lang w:val="en-US"/>
        </w:rPr>
        <w:t>The purpose of graduation project was a mobile application for accessing physical activity. The explanatory note consists of an introduction, seven sections, a conclusion and references.</w:t>
      </w:r>
    </w:p>
    <w:p>
      <w:pPr>
        <w:rPr>
          <w:lang w:val="en-US"/>
        </w:rPr>
      </w:pPr>
      <w:r>
        <w:rPr>
          <w:lang w:val="en-US"/>
        </w:rPr>
        <w:t>In the first chapter, an analytical review of similar solutions and the formation of tasks is carried out.</w:t>
      </w:r>
    </w:p>
    <w:p>
      <w:pPr>
        <w:rPr>
          <w:lang w:val="en-US"/>
        </w:rPr>
      </w:pPr>
      <w:r>
        <w:rPr>
          <w:lang w:val="en-US"/>
        </w:rPr>
        <w:t>The second chapter is devoted to the design of the system and contains a structural diagram of the database, a diagram of use cases, as well as a diagram of the algorithm involved in the project.</w:t>
      </w:r>
    </w:p>
    <w:p>
      <w:pPr>
        <w:rPr>
          <w:lang w:val="en-US"/>
        </w:rPr>
      </w:pPr>
      <w:r>
        <w:rPr>
          <w:lang w:val="en-US"/>
        </w:rPr>
        <w:t xml:space="preserve">The third chapter describes the development process, the principles of operation and the purpose of the created components of the project. </w:t>
      </w:r>
    </w:p>
    <w:p>
      <w:pPr>
        <w:rPr>
          <w:spacing w:val="-4"/>
          <w:lang w:val="en-US"/>
        </w:rPr>
      </w:pPr>
      <w:r>
        <w:rPr>
          <w:spacing w:val="-4"/>
          <w:lang w:val="en-US"/>
        </w:rPr>
        <w:t>The fourth chapter analyzes the information security of the software being developed.</w:t>
      </w:r>
    </w:p>
    <w:p>
      <w:pPr>
        <w:rPr>
          <w:lang w:val="en-US"/>
        </w:rPr>
      </w:pPr>
      <w:r>
        <w:rPr>
          <w:lang w:val="en-US"/>
        </w:rPr>
        <w:t>The fifth chapter describes the testing of developed mobile application.</w:t>
      </w:r>
    </w:p>
    <w:p>
      <w:pPr>
        <w:rPr>
          <w:lang w:val="en-US"/>
        </w:rPr>
      </w:pPr>
      <w:r>
        <w:rPr>
          <w:lang w:val="en-US"/>
        </w:rPr>
        <w:t>The sixth chapter contains a programmer’s guide that allow to understand the moments of deployment of parts of the project.</w:t>
      </w:r>
    </w:p>
    <w:p>
      <w:pPr>
        <w:rPr>
          <w:lang w:val="en-US"/>
        </w:rPr>
      </w:pPr>
      <w:r>
        <w:rPr>
          <w:lang w:val="en-US"/>
        </w:rPr>
        <w:t>In the seventh chapter, the calculation of economic parameters, the payback period of the software tool is carried out.</w:t>
      </w:r>
    </w:p>
    <w:p>
      <w:pPr>
        <w:rPr>
          <w:lang w:val="en-US"/>
        </w:rPr>
      </w:pPr>
      <w:r>
        <w:rPr>
          <w:lang w:val="en-US"/>
        </w:rPr>
        <w:t>The graphic part includes 4 diagrams and 2 posters specified in the appendices of the note, having a total of 6 graphic materials.</w:t>
      </w:r>
    </w:p>
    <w:p>
      <w:pPr>
        <w:rPr>
          <w:lang w:val="en-US"/>
        </w:rPr>
      </w:pPr>
      <w:r>
        <w:rPr>
          <w:lang w:val="en-US"/>
        </w:rPr>
        <w:br w:type="page"/>
      </w:r>
    </w:p>
    <w:p>
      <w:pPr>
        <w:spacing w:after="360"/>
        <w:ind w:firstLine="0"/>
        <w:jc w:val="center"/>
        <w:rPr>
          <w:b/>
          <w:bCs/>
          <w:lang w:val="en-US"/>
        </w:rPr>
      </w:pPr>
      <w:r>
        <w:rPr>
          <w:b/>
          <w:bCs/>
        </w:rPr>
        <mc:AlternateContent>
          <mc:Choice Requires="wpg">
            <w:drawing>
              <wp:anchor distT="0" distB="0" distL="114300" distR="114300" simplePos="0" relativeHeight="251659264" behindDoc="0" locked="0" layoutInCell="1" allowOverlap="1">
                <wp:simplePos x="0" y="0"/>
                <wp:positionH relativeFrom="page">
                  <wp:posOffset>697230</wp:posOffset>
                </wp:positionH>
                <wp:positionV relativeFrom="page">
                  <wp:posOffset>243840</wp:posOffset>
                </wp:positionV>
                <wp:extent cx="6623685" cy="10187940"/>
                <wp:effectExtent l="0" t="0" r="5715" b="3810"/>
                <wp:wrapNone/>
                <wp:docPr id="117451502"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485078391"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6522998" name="Line 56"/>
                        <wps:cNvCnPr/>
                        <wps:spPr bwMode="auto">
                          <a:xfrm>
                            <a:off x="1129" y="14087"/>
                            <a:ext cx="10424" cy="0"/>
                          </a:xfrm>
                          <a:prstGeom prst="line">
                            <a:avLst/>
                          </a:prstGeom>
                          <a:noFill/>
                          <a:ln w="25400">
                            <a:solidFill>
                              <a:srgbClr val="000000"/>
                            </a:solidFill>
                            <a:round/>
                          </a:ln>
                        </wps:spPr>
                        <wps:bodyPr/>
                      </wps:wsp>
                      <wps:wsp>
                        <wps:cNvPr id="1061126526" name="Line 57"/>
                        <wps:cNvCnPr/>
                        <wps:spPr bwMode="auto">
                          <a:xfrm>
                            <a:off x="2265" y="14101"/>
                            <a:ext cx="1" cy="2168"/>
                          </a:xfrm>
                          <a:prstGeom prst="line">
                            <a:avLst/>
                          </a:prstGeom>
                          <a:noFill/>
                          <a:ln w="25400">
                            <a:solidFill>
                              <a:srgbClr val="000000"/>
                            </a:solidFill>
                            <a:round/>
                          </a:ln>
                        </wps:spPr>
                        <wps:bodyPr/>
                      </wps:wsp>
                      <wps:wsp>
                        <wps:cNvPr id="127674486" name="Line 58"/>
                        <wps:cNvCnPr/>
                        <wps:spPr bwMode="auto">
                          <a:xfrm>
                            <a:off x="3692" y="14101"/>
                            <a:ext cx="1" cy="2168"/>
                          </a:xfrm>
                          <a:prstGeom prst="line">
                            <a:avLst/>
                          </a:prstGeom>
                          <a:noFill/>
                          <a:ln w="25400">
                            <a:solidFill>
                              <a:srgbClr val="000000"/>
                            </a:solidFill>
                            <a:round/>
                          </a:ln>
                        </wps:spPr>
                        <wps:bodyPr/>
                      </wps:wsp>
                      <wps:wsp>
                        <wps:cNvPr id="639211424" name="Line 59"/>
                        <wps:cNvCnPr/>
                        <wps:spPr bwMode="auto">
                          <a:xfrm>
                            <a:off x="4547" y="14101"/>
                            <a:ext cx="1" cy="2168"/>
                          </a:xfrm>
                          <a:prstGeom prst="line">
                            <a:avLst/>
                          </a:prstGeom>
                          <a:noFill/>
                          <a:ln w="25400">
                            <a:solidFill>
                              <a:srgbClr val="000000"/>
                            </a:solidFill>
                            <a:round/>
                          </a:ln>
                        </wps:spPr>
                        <wps:bodyPr/>
                      </wps:wsp>
                      <wps:wsp>
                        <wps:cNvPr id="58458760" name="Line 60"/>
                        <wps:cNvCnPr/>
                        <wps:spPr bwMode="auto">
                          <a:xfrm>
                            <a:off x="5118" y="14094"/>
                            <a:ext cx="1" cy="2168"/>
                          </a:xfrm>
                          <a:prstGeom prst="line">
                            <a:avLst/>
                          </a:prstGeom>
                          <a:noFill/>
                          <a:ln w="25400">
                            <a:solidFill>
                              <a:srgbClr val="000000"/>
                            </a:solidFill>
                            <a:round/>
                          </a:ln>
                        </wps:spPr>
                        <wps:bodyPr/>
                      </wps:wsp>
                      <wps:wsp>
                        <wps:cNvPr id="1185111594" name="Line 61"/>
                        <wps:cNvCnPr/>
                        <wps:spPr bwMode="auto">
                          <a:xfrm>
                            <a:off x="9397" y="14913"/>
                            <a:ext cx="3" cy="537"/>
                          </a:xfrm>
                          <a:prstGeom prst="line">
                            <a:avLst/>
                          </a:prstGeom>
                          <a:noFill/>
                          <a:ln w="25400">
                            <a:solidFill>
                              <a:srgbClr val="000000"/>
                            </a:solidFill>
                            <a:round/>
                          </a:ln>
                        </wps:spPr>
                        <wps:bodyPr/>
                      </wps:wsp>
                      <wps:wsp>
                        <wps:cNvPr id="270697518" name="Line 62"/>
                        <wps:cNvCnPr/>
                        <wps:spPr bwMode="auto">
                          <a:xfrm>
                            <a:off x="1129" y="15730"/>
                            <a:ext cx="3979" cy="1"/>
                          </a:xfrm>
                          <a:prstGeom prst="line">
                            <a:avLst/>
                          </a:prstGeom>
                          <a:noFill/>
                          <a:ln w="12700">
                            <a:solidFill>
                              <a:srgbClr val="000000"/>
                            </a:solidFill>
                            <a:round/>
                          </a:ln>
                        </wps:spPr>
                        <wps:bodyPr/>
                      </wps:wsp>
                      <wps:wsp>
                        <wps:cNvPr id="1924838977" name="Line 63"/>
                        <wps:cNvCnPr/>
                        <wps:spPr bwMode="auto">
                          <a:xfrm>
                            <a:off x="1129" y="16004"/>
                            <a:ext cx="3979" cy="0"/>
                          </a:xfrm>
                          <a:prstGeom prst="line">
                            <a:avLst/>
                          </a:prstGeom>
                          <a:noFill/>
                          <a:ln w="12700">
                            <a:solidFill>
                              <a:srgbClr val="000000"/>
                            </a:solidFill>
                            <a:round/>
                          </a:ln>
                        </wps:spPr>
                        <wps:bodyPr/>
                      </wps:wsp>
                      <wps:wsp>
                        <wps:cNvPr id="188856586"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72887121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62901496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422153299"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32024475"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25894228"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987087868" name="Line 72"/>
                        <wps:cNvCnPr/>
                        <wps:spPr bwMode="auto">
                          <a:xfrm>
                            <a:off x="1130" y="14908"/>
                            <a:ext cx="10424" cy="1"/>
                          </a:xfrm>
                          <a:prstGeom prst="line">
                            <a:avLst/>
                          </a:prstGeom>
                          <a:noFill/>
                          <a:ln w="25400">
                            <a:solidFill>
                              <a:srgbClr val="000000"/>
                            </a:solidFill>
                            <a:round/>
                          </a:ln>
                        </wps:spPr>
                        <wps:bodyPr/>
                      </wps:wsp>
                      <wps:wsp>
                        <wps:cNvPr id="788140016" name="Line 73"/>
                        <wps:cNvCnPr/>
                        <wps:spPr bwMode="auto">
                          <a:xfrm>
                            <a:off x="1137" y="14635"/>
                            <a:ext cx="3979" cy="1"/>
                          </a:xfrm>
                          <a:prstGeom prst="line">
                            <a:avLst/>
                          </a:prstGeom>
                          <a:noFill/>
                          <a:ln w="25400">
                            <a:solidFill>
                              <a:srgbClr val="000000"/>
                            </a:solidFill>
                            <a:round/>
                          </a:ln>
                        </wps:spPr>
                        <wps:bodyPr/>
                      </wps:wsp>
                      <wps:wsp>
                        <wps:cNvPr id="2025752418" name="Line 74"/>
                        <wps:cNvCnPr/>
                        <wps:spPr bwMode="auto">
                          <a:xfrm>
                            <a:off x="1129" y="14360"/>
                            <a:ext cx="3979" cy="1"/>
                          </a:xfrm>
                          <a:prstGeom prst="line">
                            <a:avLst/>
                          </a:prstGeom>
                          <a:noFill/>
                          <a:ln w="12700">
                            <a:solidFill>
                              <a:srgbClr val="000000"/>
                            </a:solidFill>
                            <a:round/>
                          </a:ln>
                        </wps:spPr>
                        <wps:bodyPr/>
                      </wps:wsp>
                      <wps:wsp>
                        <wps:cNvPr id="1351993558" name="Line 75"/>
                        <wps:cNvCnPr/>
                        <wps:spPr bwMode="auto">
                          <a:xfrm>
                            <a:off x="1129" y="15455"/>
                            <a:ext cx="3979" cy="1"/>
                          </a:xfrm>
                          <a:prstGeom prst="line">
                            <a:avLst/>
                          </a:prstGeom>
                          <a:noFill/>
                          <a:ln w="12700">
                            <a:solidFill>
                              <a:srgbClr val="000000"/>
                            </a:solidFill>
                            <a:round/>
                          </a:ln>
                        </wps:spPr>
                        <wps:bodyPr/>
                      </wps:wsp>
                      <wps:wsp>
                        <wps:cNvPr id="1249720186" name="Line 76"/>
                        <wps:cNvCnPr/>
                        <wps:spPr bwMode="auto">
                          <a:xfrm>
                            <a:off x="1129" y="15180"/>
                            <a:ext cx="3979" cy="0"/>
                          </a:xfrm>
                          <a:prstGeom prst="line">
                            <a:avLst/>
                          </a:prstGeom>
                          <a:noFill/>
                          <a:ln w="12700">
                            <a:solidFill>
                              <a:srgbClr val="000000"/>
                            </a:solidFill>
                            <a:round/>
                          </a:ln>
                        </wps:spPr>
                        <wps:bodyPr/>
                      </wps:wsp>
                      <wpg:grpSp>
                        <wpg:cNvPr id="733665464" name="Group 77"/>
                        <wpg:cNvGrpSpPr/>
                        <wpg:grpSpPr>
                          <a:xfrm>
                            <a:off x="1144" y="14935"/>
                            <a:ext cx="2507" cy="240"/>
                            <a:chOff x="0" y="0"/>
                            <a:chExt cx="19999" cy="20000"/>
                          </a:xfrm>
                        </wpg:grpSpPr>
                        <wps:wsp>
                          <wps:cNvPr id="136252369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998411251"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917021716" name="Group 80"/>
                        <wpg:cNvGrpSpPr/>
                        <wpg:grpSpPr>
                          <a:xfrm>
                            <a:off x="1144" y="15204"/>
                            <a:ext cx="2507" cy="239"/>
                            <a:chOff x="0" y="0"/>
                            <a:chExt cx="19999" cy="20000"/>
                          </a:xfrm>
                        </wpg:grpSpPr>
                        <wps:wsp>
                          <wps:cNvPr id="179410495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344398872"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181746665" name="Group 83"/>
                        <wpg:cNvGrpSpPr/>
                        <wpg:grpSpPr>
                          <a:xfrm>
                            <a:off x="1144" y="15479"/>
                            <a:ext cx="2507" cy="239"/>
                            <a:chOff x="0" y="0"/>
                            <a:chExt cx="19999" cy="20000"/>
                          </a:xfrm>
                        </wpg:grpSpPr>
                        <wps:wsp>
                          <wps:cNvPr id="1512250956"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75070279"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504525668" name="Group 86"/>
                        <wpg:cNvGrpSpPr/>
                        <wpg:grpSpPr>
                          <a:xfrm>
                            <a:off x="1144" y="15746"/>
                            <a:ext cx="2669" cy="269"/>
                            <a:chOff x="0" y="-37"/>
                            <a:chExt cx="21295" cy="22323"/>
                          </a:xfrm>
                        </wpg:grpSpPr>
                        <wps:wsp>
                          <wps:cNvPr id="33493446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857766863"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121024249" name="Group 89"/>
                        <wpg:cNvGrpSpPr/>
                        <wpg:grpSpPr>
                          <a:xfrm>
                            <a:off x="1144" y="16014"/>
                            <a:ext cx="2507" cy="240"/>
                            <a:chOff x="0" y="0"/>
                            <a:chExt cx="19999" cy="20000"/>
                          </a:xfrm>
                        </wpg:grpSpPr>
                        <wps:wsp>
                          <wps:cNvPr id="919261757"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813731657"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1201680" name="Line 92"/>
                        <wps:cNvCnPr/>
                        <wps:spPr bwMode="auto">
                          <a:xfrm>
                            <a:off x="8541" y="14913"/>
                            <a:ext cx="1" cy="1349"/>
                          </a:xfrm>
                          <a:prstGeom prst="line">
                            <a:avLst/>
                          </a:prstGeom>
                          <a:noFill/>
                          <a:ln w="25400">
                            <a:solidFill>
                              <a:srgbClr val="000000"/>
                            </a:solidFill>
                            <a:round/>
                          </a:ln>
                        </wps:spPr>
                        <wps:bodyPr/>
                      </wps:wsp>
                      <wps:wsp>
                        <wps:cNvPr id="1816274720"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Содержание</w:t>
                              </w:r>
                            </w:p>
                          </w:txbxContent>
                        </wps:txbx>
                        <wps:bodyPr rot="0" vert="horz" wrap="square" lIns="12700" tIns="12700" rIns="12700" bIns="12700" anchor="ctr" anchorCtr="0" upright="1">
                          <a:noAutofit/>
                        </wps:bodyPr>
                      </wps:wsp>
                      <wps:wsp>
                        <wps:cNvPr id="1681174219" name="Line 94"/>
                        <wps:cNvCnPr/>
                        <wps:spPr bwMode="auto">
                          <a:xfrm>
                            <a:off x="8548" y="15183"/>
                            <a:ext cx="3012" cy="0"/>
                          </a:xfrm>
                          <a:prstGeom prst="line">
                            <a:avLst/>
                          </a:prstGeom>
                          <a:noFill/>
                          <a:ln w="25400">
                            <a:solidFill>
                              <a:srgbClr val="000000"/>
                            </a:solidFill>
                            <a:round/>
                          </a:ln>
                        </wps:spPr>
                        <wps:bodyPr/>
                      </wps:wsp>
                      <wps:wsp>
                        <wps:cNvPr id="685990099" name="Line 95"/>
                        <wps:cNvCnPr/>
                        <wps:spPr bwMode="auto">
                          <a:xfrm>
                            <a:off x="8547" y="15456"/>
                            <a:ext cx="3012" cy="1"/>
                          </a:xfrm>
                          <a:prstGeom prst="line">
                            <a:avLst/>
                          </a:prstGeom>
                          <a:noFill/>
                          <a:ln w="25400">
                            <a:solidFill>
                              <a:srgbClr val="000000"/>
                            </a:solidFill>
                            <a:round/>
                          </a:ln>
                        </wps:spPr>
                        <wps:bodyPr/>
                      </wps:wsp>
                      <wps:wsp>
                        <wps:cNvPr id="567507052" name="Line 96"/>
                        <wps:cNvCnPr/>
                        <wps:spPr bwMode="auto">
                          <a:xfrm>
                            <a:off x="10253" y="14913"/>
                            <a:ext cx="2" cy="537"/>
                          </a:xfrm>
                          <a:prstGeom prst="line">
                            <a:avLst/>
                          </a:prstGeom>
                          <a:noFill/>
                          <a:ln w="25400">
                            <a:solidFill>
                              <a:srgbClr val="000000"/>
                            </a:solidFill>
                            <a:round/>
                          </a:ln>
                        </wps:spPr>
                        <wps:bodyPr/>
                      </wps:wsp>
                      <wps:wsp>
                        <wps:cNvPr id="937015524"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374980490"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8441964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wps:txbx>
                        <wps:bodyPr rot="0" vert="horz" wrap="square" lIns="12700" tIns="12700" rIns="12700" bIns="12700" anchor="ctr" anchorCtr="0" upright="1">
                          <a:noAutofit/>
                        </wps:bodyPr>
                      </wps:wsp>
                      <wps:wsp>
                        <wps:cNvPr id="1453381507" name="Line 100"/>
                        <wps:cNvCnPr/>
                        <wps:spPr bwMode="auto">
                          <a:xfrm>
                            <a:off x="8827" y="15188"/>
                            <a:ext cx="1" cy="262"/>
                          </a:xfrm>
                          <a:prstGeom prst="line">
                            <a:avLst/>
                          </a:prstGeom>
                          <a:noFill/>
                          <a:ln w="12700">
                            <a:solidFill>
                              <a:srgbClr val="000000"/>
                            </a:solidFill>
                            <a:round/>
                          </a:ln>
                        </wps:spPr>
                        <wps:bodyPr/>
                      </wps:wsp>
                      <wps:wsp>
                        <wps:cNvPr id="143826334" name="Line 101"/>
                        <wps:cNvCnPr/>
                        <wps:spPr bwMode="auto">
                          <a:xfrm>
                            <a:off x="9112" y="15189"/>
                            <a:ext cx="1" cy="262"/>
                          </a:xfrm>
                          <a:prstGeom prst="line">
                            <a:avLst/>
                          </a:prstGeom>
                          <a:noFill/>
                          <a:ln w="12700">
                            <a:solidFill>
                              <a:srgbClr val="000000"/>
                            </a:solidFill>
                            <a:round/>
                          </a:ln>
                        </wps:spPr>
                        <wps:bodyPr/>
                      </wps:wsp>
                      <wps:wsp>
                        <wps:cNvPr id="1683950687"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849987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9pt;margin-top:19.2pt;height:802.2pt;width:521.55pt;mso-position-horizontal-relative:page;mso-position-vertical-relative:page;z-index:251659264;mso-width-relative:page;mso-height-relative:page;" coordorigin="1124,774" coordsize="10441,15504" o:gfxdata="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">
                <o:lock v:ext="edit" aspectratio="f"/>
                <v:rect id="Rectangle 54" o:spid="_x0000_s1026" o:spt="1" style="position:absolute;left:1124;top:774;height:15504;width:10441;" filled="f" stroked="t" coordsize="21600,21600" o:gfxdata="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2LT&#10;bM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5BSKCL8AAADh&#10;AAAADwAAAGRycy9kb3ducmV2LnhtbEVPz2vCMBS+D/Y/hDfwNlMLOq1GD+JQ2MVVYde35tmUNi9d&#10;ErX+98thsOPH93u1GWwnbuRD41jBZJyBIK6cbrhWcD69v85BhIissXNMCh4UYLN+flphod2dP+lW&#10;xlqkEA4FKjAx9oWUoTJkMYxdT5y4i/MWY4K+ltrjPYXbTuZZNpMWG04NBnvaGqra8moVdLvvwc+P&#10;bWn2x4/252uH+7ctKjV6mWRLEJGG+C/+cx+0gulsmueLRZqcHqU3IN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Uigi/&#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87pBSsAAAADj&#10;AAAADwAAAGRycy9kb3ducmV2LnhtbEVPT0vDMBS/C36H8ARvLmnBOrplO4zJBC+zCl6fzVtT2rzU&#10;JG712xtB8Ph+/996O7tRnCnE3rOGYqFAELfe9NxpeHt9vFuCiAnZ4OiZNHxThO3m+mqNtfEXfqFz&#10;kzqRQzjWqMGmNNVSxtaSw7jwE3HmTj44TPkMnTQBLzncjbJUqpIOe84NFifaWWqH5stpGPcfc1ge&#10;h8Yejs/D5/seDw871Pr2plArEInm9C/+cz+ZPF9VRVFW92UF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ukFK&#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kOSdKsAAAADi&#10;AAAADwAAAGRycy9kb3ducmV2LnhtbEVPz0vDMBS+C/4P4QneXLox2lKX7TA2JniZVdj1rXk2pc1L&#10;l8St/vdGEDx+fL9Xm8kO4ko+dI4VzGcZCOLG6Y5bBR/v+6cSRIjIGgfHpOCbAmzW93crrLS78Rtd&#10;69iKFMKhQgUmxrGSMjSGLIaZG4kT9+m8xZigb6X2eEvhdpCLLMulxY5Tg8GRtoaavv6yCobdefLl&#10;sa/N4fjaX047PBRbVOrxYZ49g4g0xX/xn/tFp/mLIi+WyzKH30sJg1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5J0q&#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y9hswMQAAADi&#10;AAAADwAAAGRycy9kb3ducmV2LnhtbEWPQUvDQBSE74L/YXmCN7tJLG2N3fZQWip4aVPB6zP7zIZk&#10;36a7axv/vSsIHoeZ+YZZrkfbiwv50DpWkE8yEMS10y03Ct5Ou4cFiBCRNfaOScE3BVivbm+WWGp3&#10;5SNdqtiIBOFQogIT41BKGWpDFsPEDcTJ+3TeYkzSN1J7vCa47WWRZTNpseW0YHCgjaG6q76sgn77&#10;MfrFoavM/vDand+3uJ9vUKn7uzx7BhFpjP/hv/aLVjB7fCryfFpM4fdSugNy9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9hsw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Br4Q5sEAAADh&#10;AAAADwAAAGRycy9kb3ducmV2LnhtbEWPT2vCMBjG74N9h/AK3mbqmFqq0YM4FLy4Otj1tXltSps3&#10;XZJp/fbLYbDjw/OP32oz2E7cyIfGsYLpJANBXDndcK3g8/z+koMIEVlj55gUPCjAZv38tMJCuzt/&#10;0K2MtUgjHApUYGLsCylDZchimLieOHlX5y3GJH0ttcd7GredfM2yubTYcHow2NPWUNWWP1ZBt7sM&#10;Pj+1pdmfju331w73iy0qNR5NsyWISEP8D/+1D1rBLH+b5Yt5YkhEiQb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r4Q&#10;5sEAAADh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8drICcEAAADj&#10;AAAADwAAAGRycy9kb3ducmV2LnhtbEVPT0vDMBS/C36H8ARvLo047eqyHcZkgpetCl7fmmdT2rzU&#10;JG712xtB8Ph+/99yPblBnCjEzrMGNStAEDfedNxqeHt9uilBxIRscPBMGr4pwnp1ebHEyvgzH+hU&#10;p1bkEI4VarApjZWUsbHkMM78SJy5Dx8cpnyGVpqA5xzuBnlbFPfSYce5weJIG0tNX385DcP2OIVy&#10;39d2t3/pP9+3uHvYoNbXV6p4BJFoSv/iP/ezyfNVOVdKzRd38PtTBkC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drI&#10;C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mDMgKsEAAADi&#10;AAAADwAAAGRycy9kb3ducmV2LnhtbEVPyU7DMBC9I/EP1iBxo3Yi0aRp3R5AVQvi0kXqdRRP40A8&#10;TmN34e/xAanHp7fPFjfXiQsNofWsIRspEMS1Ny03Gva75UsJIkRkg51n0vBLARbzx4cZVsZfeUOX&#10;bWxECuFQoQYbY19JGWpLDsPI98SJO/rBYUxwaKQZ8JrCXSdzpcbSYcupwWJPb5bqn+3ZacD31SYe&#10;yvyzaD/s1/dueVrZ8qT181OmpiAi3eJd/O9eGw15ocaT4jVLm9OldAfk/A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DMg&#10;Ks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RNBroMEAAADj&#10;AAAADwAAAGRycy9kb3ducmV2LnhtbEVPzU4CMRC+k/AOzZB4gy6rcctK4YAhqOECmHidbMftyna6&#10;bCvg21sTEo/z/c98eXWtOFMfGs8appMMBHHlTcO1hvfDeqxAhIhssPVMGn4owHIxHMyxNP7COzrv&#10;Yy1SCIcSNdgYu1LKUFlyGCa+I07cp+8dxnT2tTQ9XlK4a2WeZY/SYcOpwWJHK0vVcf/tNODzZhc/&#10;VP5WNK92+3VYnzZWnbS+G02zJxCRrvFffHO/mDR/lj+oezUrCvj7KQE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NBr&#10;o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0CW/Pb4AAADi&#10;AAAADwAAAGRycy9kb3ducmV2LnhtbEVPTWvCQBC9F/wPywi9FN2kYFxSV8FCQUovVcHrkJ0mwexs&#10;yE6i/ffdQqHHx/ve7O6+UxMNsQ1sIV9moIir4FquLZxPbwsDKgqywy4wWfimCLvt7GGDpQs3/qTp&#10;KLVKIRxLtNCI9KXWsWrIY1yGnjhxX2HwKAkOtXYD3lK47/RzlhXaY8upocGeXhuqrsfRW5gul489&#10;nUedTyjrp8P7KG1B1j7O8+wFlNBd/sV/7oNL840xq2JlCvi9lDDo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CW/Pb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PvpB078AAADi&#10;AAAADwAAAGRycy9kb3ducmV2LnhtbEVPTWvCQBC9F/wPywi9lLrZHExIXQWFgpReagWvQ3ZMgtnZ&#10;kJ1E+++7h0KPj/e92T18r2YaYxfYgllloIjr4DpuLJy/319LUFGQHfaBycIPRdhtF08brFy48xfN&#10;J2lUCuFYoYVWZKi0jnVLHuMqDMSJu4bRoyQ4NtqNeE/hvtd5lq21x45TQ4sDHVqqb6fJW5gvl889&#10;nSdtZpTi5fgxSbcma5+XJnsDJfSQf/Gf++gsFHlZFiY3aXO6lO6A3v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6QdO/&#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wwEIBMIAAADi&#10;AAAADwAAAGRycy9kb3ducmV2LnhtbEWPQUvDQBSE70L/w/IKXsTupshqY7eFCkIRL9ZCr4/sMwnN&#10;vg3Zl7T+e1cQPA4z8w2z3l5DpyYaUhvZQbEwoIir6FuuHRw/X++fQCVB9thFJgfflGC7md2ssfTx&#10;wh80HaRWGcKpRAeNSF9qnaqGAqZF7Imz9xWHgJLlUGs/4CXDQ6eXxlgdsOW80GBPLw1V58MYHEyn&#10;0/uOjqMuJpTHu/3bKK0l527nhXkGJXSV//Bfe+8d2OXKFA8ra+H3Ur4De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MB&#10;CA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mSnqMAAAADj&#10;AAAADwAAAGRycy9kb3ducmV2LnhtbEVPzWrCQBC+C32HZQq9SN0kWqupq9CCIMWLVvA6ZMckNDsb&#10;spNo375bKHic739Wm5tr1EBdqD0bSCcJKOLC25pLA6ev7fMCVBBki41nMvBDATbrh9EKc+uvfKDh&#10;KKWKIRxyNFCJtLnWoajIYZj4ljhyF985lHh2pbYdXmO4a3SWJHPtsObYUGFLHxUV38feGRjO5/07&#10;nXqdDiiv491nL/WcjHl6TJM3UEI3uYv/3Tsb58+yLH2ZZssl/P0UAd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ZKeo&#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cNbqVMMAAADi&#10;AAAADwAAAGRycy9kb3ducmV2LnhtbEWPQWvCQBSE7wX/w/KEXkrdTWpVUldBoSCll1rB6yP7TEKz&#10;b0P2Jdp/3y0Uehxm5htmvb35Vo3UxyawhWxmQBGXwTVcWTh9vj6uQEVBdtgGJgvfFGG7mdytsXDh&#10;yh80HqVSCcKxQAu1SFdoHcuaPMZZ6IiTdwm9R0myr7Tr8ZrgvtW5MQvtseG0UGNH+5rKr+PgLYzn&#10;8/uOToPORpTlw+FtkGZB1t5PM/MCSugm/+G/9sFZyJ9yk8/ny2f4vZTugN7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1upU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GmG68r8AAADi&#10;AAAADwAAAGRycy9kb3ducmV2LnhtbEVPTWvCQBC9F/wPywi9FN0ktBqjq6BQkNJLreB1yI5JMDsb&#10;spNo/333UOjx8b43u4dr1Uh9aDwbSOcJKOLS24YrA+fv91kOKgiyxdYzGfihALvt5GmDhfV3/qLx&#10;JJWKIRwKNFCLdIXWoazJYZj7jjhyV987lAj7Stse7zHctTpLkoV22HBsqLGjQ03l7TQ4A+Pl8rmn&#10;86DTEWX5cvwYpFmQMc/TNFmDEnrIv/jPfbQG8uwtX71mWdwcL8U7oL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huvK/&#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QJ5gfMMAAADj&#10;AAAADwAAAGRycy9kb3ducmV2LnhtbEWPMU/DMBCFdyT+g3VIbNQuQ2NC3Q5VUZFYSorEesRHHCW2&#10;g23a8O+5AYnx7r1777v1dvajOFPKfQwGlgsFgkIbbR86A2+npzsNIhcMFscYyMAPZdhurq/WWNt4&#10;Ca90bkonOCTkGg24UqZaytw68pgXcaLA2mdMHguPqZM24YXD/SjvlVpJj33gBocT7Ry1Q/PtDYz7&#10;jznp49C4w/Fl+Hrf46HaoTG3N0v1CKLQXP7Nf9fPlvEfdKV0pVcMzT/xAuTm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A&#10;nmB8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cO7LOMMAAADi&#10;AAAADwAAAGRycy9kb3ducmV2LnhtbEWPQUsDMRSE74L/ITzBm01WpF3Wpj2Ulgpe6ip4fW6em2U3&#10;L9sktuu/N0Khx2FmvmGW68kN4kQhdp41FDMFgrjxpuNWw8f77qEEEROywcEzafilCOvV7c0SK+PP&#10;/EanOrUiQzhWqMGmNFZSxsaSwzjzI3H2vn1wmLIMrTQBzxnuBvmo1Fw67DgvWBxpY6np6x+nYdh+&#10;TaE89LXdH1774+cW94sNan1/V6hnEImmdA1f2i9Gw6Isiyelijn8X8p3QK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7ss4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Yh4MW8EAAADj&#10;AAAADwAAAGRycy9kb3ducmV2LnhtbEVPTU8CMRC9k/gfmiHxBu02IpuVwkFDUOMFMPE62Q7bhe10&#10;2VbAf28PJh5f3vdidfOduNAQ28AGiqkCQVwH23Jj4HO/npQgYkK22AUmAz8UYbW8Gy2wsuHKW7rs&#10;UiNyCMcKDbiU+krKWDvyGKehJ87cIQweU4ZDI+2A1xzuO6mVepQeW84NDnt6dlSfdt/eAL5stumr&#10;1O/z9s19HPfr88aVZ2Pux4V6ApHolv7Ff+5Xa0ArPZvP9EORR+dP+Q/I5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h4M&#10;W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UPZmzMUAAADj&#10;AAAADwAAAGRycy9kb3ducmV2LnhtbEWPT0/DMAzF70h8h8iTuLG0m8q6smwH0DRAXPZH4mo1pilr&#10;nK4J2/j2+IDE0X7P7/28WF19p840xDawgXycgSKug225MXDYr+9LUDEhW+wCk4EfirBa3t4ssLLh&#10;wls671KjJIRjhQZcSn2ldawdeYzj0BOL9hkGj0nGodF2wIuE+05PsuxBe2xZGhz29OSoPu6+vQF8&#10;3mzTRzl5m7Wv7v1rvz5tXHky5m6UZ4+gEl3Tv/nv+sUK/rTI5/NpUQi0/CQL0M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D2Zsz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a2aB1MEAAADj&#10;AAAADwAAAGRycy9kb3ducmV2LnhtbEVPS2sCMRC+F/ofwhR6q8kuRbdbo4cW8YEXtdDrsJlutt1M&#10;1k18/XsjCD3O957x9OxacaQ+NJ41ZAMFgrjypuFaw9du9lKACBHZYOuZNFwowHTy+DDG0vgTb+i4&#10;jbVIIRxK1GBj7EopQ2XJYRj4jjhxP753GNPZ19L0eErhrpW5UkPpsOHUYLGjD0vV3/bgNODnfBO/&#10;i3w1apZ2/bub7ee22Gv9/JSpdxCRzvFffHcvTJqfv76NcpUVQ7j9lACQk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2aB&#10;1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4FHaqcQAAADi&#10;AAAADwAAAGRycy9kb3ducmV2LnhtbEWPQWvCQBSE74X+h+UVetNNjKYSXUWklR5EUAvi7ZF9JsHs&#10;25DdJvrv3YLQ4zAz3zDz5c3UoqPWVZYVxMMIBHFudcWFgp/j12AKwnlkjbVlUnAnB8vF68scM217&#10;3lN38IUIEHYZKii9bzIpXV6SQTe0DXHwLrY16INsC6lb7APc1HIURak0WHFYKLGhdUn59fBrFGx6&#10;7FdJ/Nltr5f1/Xyc7E7bmJR6f4ujGQhPN/8ffra/tYKPJEnTyTgdw9+lcAfk4gF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BR2qn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cp/WN8AAAADj&#10;AAAADwAAAGRycy9kb3ducmV2LnhtbEVPS2vCQBC+F/oflin0UuomkaY1dRVaKIj04gO8DtlpEpqd&#10;DdlJ1H/vCoLH+d4zX55cq0bqQ+PZQDpJQBGX3jZcGdjvfl4/QAVBtth6JgNnCrBcPD7MsbD+yBsa&#10;t1KpGMKhQAO1SFdoHcqaHIaJ74gj9+d7hxLPvtK2x2MMd63OkiTXDhuODTV29F1T+b8dnIHxcPj9&#10;ov2g0xHl/WW1HqTJyZjnpzT5BCV0krv45l7ZOH+aZ2/ZNJ/N4PpTBEAvL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n9Y3&#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M+IrssAAAADj&#10;AAAADwAAAGRycy9kb3ducmV2LnhtbEVPS2vCQBC+F/oflil4KXWz0lpNXYUKBZFefIDXITtNQrOz&#10;ITuJ9t93BcHjfO9ZrC6+UQN1sQ5swYwzUMRFcDWXFo6Hr5cZqCjIDpvAZOGPIqyWjw8LzF04846G&#10;vZQqhXDM0UIl0uZax6Iij3EcWuLE/YTOo6SzK7Xr8JzCfaMnWTbVHmtODRW2tK6o+N333sJwOn1/&#10;0rHXZkB5f95se6mnZO3oyWQfoIQuchff3BuX5s/ns1djJm8Grj8lAPTy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4iuy&#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AbMBHsEAAADj&#10;AAAADwAAAGRycy9kb3ducmV2LnhtbEVPX2vCMBB/H+w7hBvsTZMo6tYZZYgbPogwHYy9Hc3ZFptL&#10;abJWv70RhD3e7//Nl2dXi47aUHk2oIcKBHHubcWFge/Dx+AFRIjIFmvPZOBCAZaLx4c5Ztb3/EXd&#10;PhYihXDI0EAZY5NJGfKSHIahb4gTd/Stw5jOtpC2xT6Fu1qOlJpKhxWnhhIbWpWUn/Z/zsBnj/37&#10;WK+77em4uvweJrufrSZjnp+0egMR6Rz/xXf3xqb5r3qmRnqmp3D7KQEgF1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GzAR7BAAAA4wAAAA8AAAAAAAAAAQAgAAAAIgAAAGRycy9kb3ducmV2&#10;LnhtbFBLAQIUABQAAAAIAIdO4kAzLwWeOwAAADkAAAAVAAAAAAAAAAEAIAAAABABAABkcnMvZ3Jv&#10;dXBzaGFwZXhtbC54bWxQSwUGAAAAAAYABgBgAQAAzQMAAAAA&#10;">
                  <o:lock v:ext="edit" aspectratio="f"/>
                  <v:rect id="Rectangle 81" o:spid="_x0000_s1026" o:spt="1" style="position:absolute;left:0;top:0;height:20000;width:8856;" filled="f" stroked="f" coordsize="21600,21600" o:gfxdata="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wcv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c+LqLsAAAADj&#10;AAAADwAAAGRycy9kb3ducmV2LnhtbEVPzWrCQBC+C32HZQq9SN1EJaapq9BCQYqXWsHrkJ0modnZ&#10;kJ1E+/auUPA43/+stxfXqpH60Hg2kM4SUMSltw1XBo7fH885qCDIFlvPZOCPAmw3D5M1Ftaf+YvG&#10;g1QqhnAo0EAt0hVah7Imh2HmO+LI/fjeocSzr7Tt8RzDXavnSZJphw3Hhho7eq+p/D0MzsB4Ou3f&#10;6DjodERZTXefgzQZGfP0mCavoIQuchf/u3c2zl8sl4uXPF/N4fZTBEBvr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4uo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ATBq6cAAAADi&#10;AAAADwAAAGRycy9kb3ducmV2LnhtbEVPXWvCMBR9F/Yfwh3sbaZxs0o1isiUPYigDoZvl+baFpub&#10;0mSt/vtlMPDxcL7ny5utRUetrxxrUMMEBHHuTMWFhq/T5nUKwgdkg7Vj0nAnD8vF02COmXE9H6g7&#10;hkLEEPYZaihDaDIpfV6SRT90DXHkLq61GCJsC2la7GO4reUoSVJpseLYUGJD65Ly6/HHatj22K/e&#10;1Ee3u17W9/NpvP/eKdL65VklMxCBbuEh/nd/mjh/qibvaZqO4e9SxCAXv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TBq6cAAAADiAAAADwAAAAAAAAABACAAAAAiAAAAZHJzL2Rvd25yZXYu&#10;eG1sUEsBAhQAFAAAAAgAh07iQDMvBZ47AAAAOQAAABUAAAAAAAAAAQAgAAAADwEAAGRycy9ncm91&#10;cHNoYXBleG1sLnhtbFBLBQYAAAAABgAGAGABAADMAwAAAAA=&#10;">
                  <o:lock v:ext="edit" aspectratio="f"/>
                  <v:rect id="Rectangle 84" o:spid="_x0000_s1026" o:spt="1" style="position:absolute;left:0;top:0;height:20000;width:8856;" filled="f" stroked="f" coordsize="21600,21600" o:gfxdata="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9We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lWuenMAAAADj&#10;AAAADwAAAGRycy9kb3ducmV2LnhtbEVPzWrCQBC+F/oOywi9lLobsaaNrkILBSm9aAWvQ3ZMgtnZ&#10;kJ1E+/ZuodDjfP+z2lx9q0bqYxPYQjY1oIjL4BquLBy+P55eQEVBdtgGJgs/FGGzvr9bYeHChXc0&#10;7qVSKYRjgRZqka7QOpY1eYzT0BEn7hR6j5LOvtKux0sK962eGbPQHhtODTV29F5Ted4P3sJ4PH69&#10;0WHQ2YiSP24/B2kWZO3DJDNLUEJX+Rf/ubcuzZ/nzyY3s/wVfn9KAOj1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a56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jjWjQsEAAADi&#10;AAAADwAAAGRycy9kb3ducmV2LnhtbEVPz2vCMBS+D/wfwhN2m0ndWkY1isg2dhBBHYi3R/Nsi81L&#10;abJW/3tzEDx+fL/ny6ttRE+drx1rSCYKBHHhTM2lhr/D99snCB+QDTaOScONPCwXo5c55sYNvKN+&#10;H0oRQ9jnqKEKoc2l9EVFFv3EtcSRO7vOYoiwK6XpcIjhtpFTpTJpsebYUGFL64qKy/7favgZcFi9&#10;J1/95nJe306HdHvcJKT16zhRMxCBruEpfrh/jYZUfaTTNMvi5ngp3gG5u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I41o0LBAAAA4gAAAA8AAAAAAAAAAQAgAAAAIgAAAGRycy9kb3ducmV2&#10;LnhtbFBLAQIUABQAAAAIAIdO4kAzLwWeOwAAADkAAAAVAAAAAAAAAAEAIAAAABABAABkcnMvZ3Jv&#10;dXBzaGFwZXhtbC54bWxQSwUGAAAAAAYABgBgAQAAzQMAAAAA&#10;">
                  <o:lock v:ext="edit" aspectratio="f"/>
                  <v:rect id="Rectangle 87" o:spid="_x0000_s1026" o:spt="1" style="position:absolute;left:0;top:0;height:20000;width:8856;" filled="f" stroked="f" coordsize="21600,21600" o:gfxdata="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7&#10;0LMo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W+led8AAAADj&#10;AAAADwAAAGRycy9kb3ducmV2LnhtbEVPzUrDQBC+C77DMoVexG5ScRNitwUFoYgXa6HXITsmodnZ&#10;kJ2k9e1dQfA43/9sdlffq5nG2AW2kK8yUMR1cB03Fo6fr/clqCjIDvvAZOGbIuy2tzcbrFy48AfN&#10;B2lUCuFYoYVWZKi0jnVLHuMqDMSJ+wqjR0nn2Gg34iWF+16vs8xojx2nhhYHemmpPh8mb2E+nd6f&#10;6TjpfEYp7vZvk3SGrF0u8uwJlNBV/sV/7r1L88vHojCmNA/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6V53&#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CFxjcUAAADj&#10;AAAADwAAAGRycy9kb3ducmV2LnhtbEWPT0vDQBTE70K/w/KE3uz+sYrGbkspKh6KYCuIt0f2NQnN&#10;vg3ZbdJ+e1cQPA4z8xtmsTr7VgzUxyawBT1TIIjL4BquLHzuX24eQMSE7LANTBYuFGG1nFwtsHBh&#10;5A8adqkSGcKxQAt1Sl0hZSxr8hhnoSPO3iH0HlOWfSVdj2OG+1Yape6lx4bzQo0dbWoqj7uTt/A6&#10;4ri+1c/D9njYXL73d+9fW03WTq+1egKR6Jz+w3/tN2fBaKOVmZv5I/x+yn9ALn8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4IXGNxQAAAOM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U1R3LMIAAADi&#10;AAAADwAAAGRycy9kb3ducmV2LnhtbEWPQUvDQBSE74L/YXkFL9JutmDSxm4LCkIRL7aFXh/ZZxKa&#10;fRuyL2n9964geBxm5htms7v5Tk00xDawBbPIQBFXwbVcWzgd3+YrUFGQHXaBycI3Rdht7+82WLpw&#10;5U+aDlKrBOFYooVGpC+1jlVDHuMi9MTJ+wqDR0lyqLUb8JrgvtPLLMu1x5bTQoM9vTZUXQ6jtzCd&#10;zx8vdBq1mVCKx/37KG1O1j7MTPYMSugm/+G/9t5ZWJv1MjfFUw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NU&#10;dyz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dnptSMIAAADi&#10;AAAADwAAAGRycy9kb3ducmV2LnhtbEWPQUvDQBSE74L/YXmCF2k3azEpsdtCC0IRL7aFXh/Z1ySY&#10;fRuyL2n9964geBxm5htmtbn5Tk00xDawBTPPQBFXwbVcWzgd32ZLUFGQHXaBycI3Rdis7+9WWLpw&#10;5U+aDlKrBOFYooVGpC+1jlVDHuM89MTJu4TBoyQ51NoNeE1w3+nnLMu1x5bTQoM97Rqqvg6jtzCd&#10;zx9bOo3aTCjF0/59lDYnax8fTPYKSugm/+G/9t5ZWJpFsTD5SwG/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Z6&#10;bU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Tz05T8EAAADh&#10;AAAADwAAAGRycy9kb3ducmV2LnhtbEWPT0vDMBjG78K+Q3gFby7phFnqsh3GZIKX2Q12fW1em9Lm&#10;TZfErX57cxA8Pjz/+K02kxvElULsPGso5goEceNNx62G0/H1sQQRE7LBwTNp+KEIm/XsboWV8Tf+&#10;oGudWpFHOFaowaY0VlLGxpLDOPcjcfa+fHCYsgytNAFvedwNcqHUUjrsOD9YHGlrqenrb6dh2H1O&#10;oTz0td0f3vvLeYf75y1q/XBfqBcQiab0H/5rvxkNT8VCFcsyM2SiTAN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z05&#10;T8EAAADh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LAsTNsUAAADj&#10;AAAADwAAAGRycy9kb3ducmV2LnhtbEWPS2vDQAyE74X8h0WFXkKztlsc42QTaME01+YBPSpexTb1&#10;ah3v5tF/Xx0KPUoazcy3XN9dr640hs6zgXSWgCKuve24MbDfVc8FqBCRLfaeycAPBVivJg9LLK2/&#10;8Sddt7FRYsKhRANtjEOpdahbchhmfiCW28mPDqOMY6PtiDcxd73OkiTXDjuWhBYHem+p/t5enIGi&#10;ejtXQ1ccD3mjv+zpZXrZfEyNeXpMkwWoSPf4L/773lipX6R5Nn+dZ0IhTLIAvfo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wLEzbFAAAA4wAAAA8AAAAAAAAAAQAgAAAAIgAAAGRycy9kb3ducmV2LnhtbFBLAQIUABQAAAAI&#10;AIdO4kAzLwWeOwAAADkAAAAQAAAAAAAAAAEAIAAAABQBAABkcnMvc2hhcGV4bWwueG1sUEsFBgAA&#10;AAAGAAYAWwEAAL4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026" o:spt="20" style="position:absolute;left:8548;top:15183;height:0;width:3012;" filled="f" stroked="t" coordsize="21600,21600" o:gfxdata="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ART&#10;I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BlvKacMAAADi&#10;AAAADwAAAGRycy9kb3ducmV2LnhtbEWPQUsDMRSE74L/ITzBm00qWHe3TXsolQpe6ip4fW5eN8tu&#10;XtYktuu/N4LQ4zAz3zCrzeQGcaIQO88a5jMFgrjxpuNWw/vb010BIiZkg4Nn0vBDETbr66sVVsaf&#10;+ZVOdWpFhnCsUINNaaykjI0lh3HmR+LsHX1wmLIMrTQBzxnuBnmv1EI67DgvWBxpa6np62+nYdh9&#10;TqE49LXdH176r48d7h+3qPXtzVwtQSSa0iX83342GhbFQ1kqVZbwdynfAbn+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G&#10;W8pp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uR+Ab8MAAADi&#10;AAAADwAAAGRycy9kb3ducmV2LnhtbEWPQUsDMRSE74L/ITzBm01a2G7ZNu2hVCp4qavg9bl53Sy7&#10;eVmT2K7/3giCx2FmvmE2u8kN4kIhdp41zGcKBHHjTcethrfXx4cViJiQDQ6eScM3Rdhtb282WBl/&#10;5Re61KkVGcKxQg02pbGSMjaWHMaZH4mzd/bBYcoytNIEvGa4G+RCqaV02HFesDjS3lLT119Ow3D4&#10;mMLq1Nf2eHruP98PeCz3qPX93VytQSSa0n/4r/1kNBTLslClKhbweynfAbn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5&#10;H4Bv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13UCcMAAADi&#10;AAAADwAAAGRycy9kb3ducmV2LnhtbEWPzWrDMBCE74W+g9hCL6WRnDZJ40YJNFAIJZf8QK6LtbFN&#10;rZWx1k7y9lWh0OMwM98wi9XVN2qgLtaBLWQjA4q4CK7m0sLx8Pn8BioKssMmMFm4UYTV8v5ugbkL&#10;F97RsJdSJQjHHC1UIm2udSwq8hhHoSVO3jl0HiXJrtSuw0uC+0aPjZlqjzWnhQpbWldUfO97b2E4&#10;nbYfdOx1NqDMnjZfvdRTsvbxITPvoISu8h/+a2+chfnLzGSTyfgVfi+lO6CX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10;XdQJ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l+VZ4sQAAADj&#10;AAAADwAAAGRycy9kb3ducmV2LnhtbEWPT0vDQBDF74LfYRnBi9jdaOmf2G1BQSjixVrodciOSTA7&#10;G7KTtH575yB4nJk3773fZneJnZloyG1iD8XMgSGuUmi59nD8fL1fgcmCHLBLTB5+KMNue321wTKk&#10;M3/QdJDaqAnnEj00In1pba4aiphnqSfW21caIoqOQ23DgGc1j519cG5hI7asCQ329NJQ9X0Yo4fp&#10;dHp/puNoiwllebd/G6VdkPe3N4V7AiN0kX/x3/c+aP3H5Xy9cvO1UiiTLsB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VZ4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uQTfFMIAAADh&#10;AAAADwAAAGRycy9kb3ducmV2LnhtbEWPW2vCQBSE3wX/w3IKfRHdpIaQpq5CC0FfvYGPx+wxCc2e&#10;jdn19u/dQsHHYeabYWaLu2nFlXrXWFYQTyIQxKXVDVcKdttinIFwHllja5kUPMjBYj4czDDX9sZr&#10;um58JUIJuxwV1N53uZSurMmgm9iOOHgn2xv0QfaV1D3eQrlp5UcUpdJgw2Ghxo5+aip/NxejICu+&#10;z0XXZMd9WsmDPk1Hl9VypNT7Wxx9gfB096/wP73SgUuS+DNNpvD3KLwBOX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kE&#10;3xT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026" o:spt="20" style="position:absolute;left:8827;top:15188;height:262;width:1;" filled="f" stroked="t" coordsize="21600,21600" o:gfxdata="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iP&#10;c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Jp7J88AAAADi&#10;AAAADwAAAGRycy9kb3ducmV2LnhtbEVPz2vCMBS+D/wfwhN2m6mtaKlGD4q4iRd1sOujeTbdmpfa&#10;ZOr++0UQPH58v2eLm23EhTpfO1YwHCQgiEuna64UfB7XbzkIH5A1No5JwR95WMx7LzMstLvyni6H&#10;UIkYwr5ABSaEtpDSl4Ys+oFriSN3cp3FEGFXSd3hNYbbRqZJMpYWa44NBltaGip/Dr9WAa42+/CV&#10;p9tJ/WF238f1eWPys1Kv/WEyBRHoFp7ih/tdx/mjLE/HWTaC+6WIQc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nsnz&#10;wAAAAOI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3B9IKsAAAADj&#10;AAAADwAAAGRycy9kb3ducmV2LnhtbEVPzUrDQBC+C32HZQpexO5GMY2x20ILQhEvrYVeh+yYBLOz&#10;ITtJ69u7guBxvv9Zba6+UxMNsQ1sIVsYUMRVcC3XFk4fr/cFqCjIDrvAZOGbImzWs5sVli5c+EDT&#10;UWqVQjiWaKER6UutY9WQx7gIPXHiPsPgUdI51NoNeEnhvtMPxuTaY8upocGedg1VX8fRW5jO5/ct&#10;nUadTSjLu/3bKG1O1t7OM/MCSugq/+I/996l+Xnx+Pxk8mIJvz8lAP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H0gq&#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cq3HsIAAADg&#10;AAAADwAAAGRycy9kb3ducmV2LnhtbEWPQWvCQBSE7wX/w/KEXoJubEuMqatgITTXWoUeX7PPJDT7&#10;NmbXxP57Vyj0OMx8M8x6ezWtGKh3jWUFi3kMgri0uuFKweEzn6UgnEfW2FomBb/kYLuZPKwx03bk&#10;Dxr2vhKhhF2GCmrvu0xKV9Zk0M1tRxy8k+0N+iD7Suoex1BuWvkUx4k02HBYqLGjt5rKn/3FKEjz&#10;3TnvmvT7mFTyS5+eo0vxHin1OF3EryA8Xf1/+I8udOBeVqt0mcD9UDgDcn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nK&#10;tx7CAAAA4A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b/>
          <w:bCs/>
        </w:rPr>
        <w:t>Содержание</w:t>
      </w:r>
    </w:p>
    <w:sdt>
      <w:sdtPr>
        <w:id w:val="-172024768"/>
        <w:docPartObj>
          <w:docPartGallery w:val="Table of Contents"/>
          <w:docPartUnique/>
        </w:docPartObj>
      </w:sdtPr>
      <w:sdtContent>
        <w:p>
          <w:pPr>
            <w:pStyle w:val="33"/>
            <w:rPr>
              <w:rFonts w:asciiTheme="minorHAnsi" w:hAnsiTheme="minorHAnsi" w:eastAsiaTheme="minorEastAsia"/>
              <w:sz w:val="22"/>
              <w:lang w:eastAsia="ru-RU"/>
            </w:rPr>
          </w:pPr>
          <w:r>
            <w:fldChar w:fldCharType="begin"/>
          </w:r>
          <w:r>
            <w:instrText xml:space="preserve"> TOC \o "1-3" \h \z \u </w:instrText>
          </w:r>
          <w:r>
            <w:fldChar w:fldCharType="separate"/>
          </w:r>
          <w:r>
            <w:fldChar w:fldCharType="begin"/>
          </w:r>
          <w:r>
            <w:instrText xml:space="preserve"> HYPERLINK \l "_Toc137129821" </w:instrText>
          </w:r>
          <w:r>
            <w:fldChar w:fldCharType="separate"/>
          </w:r>
          <w:r>
            <w:rPr>
              <w:rStyle w:val="19"/>
            </w:rPr>
            <w:t>Введение</w:t>
          </w:r>
          <w:r>
            <w:tab/>
          </w:r>
          <w:r>
            <w:fldChar w:fldCharType="begin"/>
          </w:r>
          <w:r>
            <w:instrText xml:space="preserve"> PAGEREF _Toc137129821 \h </w:instrText>
          </w:r>
          <w:r>
            <w:fldChar w:fldCharType="separate"/>
          </w:r>
          <w:r>
            <w:t>7</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"_Toc137129822" </w:instrText>
          </w:r>
          <w:r>
            <w:fldChar w:fldCharType="separate"/>
          </w:r>
          <w:r>
            <w:rPr>
              <w:rStyle w:val="19"/>
              <w:rFonts w:eastAsia="Times New Roman" w:cs="Times New Roman"/>
            </w:rPr>
            <w:t>1</w:t>
          </w:r>
          <w:r>
            <w:rPr>
              <w:rStyle w:val="19"/>
            </w:rPr>
            <w:t xml:space="preserve"> </w:t>
          </w:r>
          <w:r>
            <w:rPr>
              <w:rStyle w:val="19"/>
              <w:rFonts w:eastAsia="Times New Roman" w:cs="Times New Roman"/>
            </w:rPr>
            <w:t>Постановка задачи и обзор аналогов</w:t>
          </w:r>
          <w:r>
            <w:tab/>
          </w:r>
          <w:r>
            <w:fldChar w:fldCharType="begin"/>
          </w:r>
          <w:r>
            <w:instrText xml:space="preserve"> PAGEREF _Toc137129822 \h </w:instrText>
          </w:r>
          <w:r>
            <w:fldChar w:fldCharType="separate"/>
          </w:r>
          <w:r>
            <w:t>8</w:t>
          </w:r>
          <w:r>
            <w:fldChar w:fldCharType="end"/>
          </w:r>
          <w: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"_Toc137129824" </w:instrText>
          </w:r>
          <w:r>
            <w:fldChar w:fldCharType="separate"/>
          </w:r>
          <w:r>
            <w:rPr>
              <w:rStyle w:val="19"/>
              <w:b w:val="0"/>
              <w:bCs w:val="0"/>
            </w:rPr>
            <w:t>1.</w:t>
          </w:r>
          <w:r>
            <w:rPr>
              <w:rStyle w:val="19"/>
              <w:rFonts w:hint="default"/>
              <w:b w:val="0"/>
              <w:bCs w:val="0"/>
              <w:lang w:val="ru-RU"/>
            </w:rPr>
            <w:t>1</w:t>
          </w:r>
          <w:r>
            <w:rPr>
              <w:rStyle w:val="19"/>
              <w:b w:val="0"/>
              <w:bCs w:val="0"/>
            </w:rPr>
            <w:t xml:space="preserve"> Обзор аналогов</w:t>
          </w:r>
          <w:r>
            <w:rPr>
              <w:b w:val="0"/>
              <w:bCs w:val="0"/>
            </w:rPr>
            <w:tab/>
          </w:r>
          <w:r>
            <w:rPr>
              <w:b w:val="0"/>
              <w:bCs w:val="0"/>
            </w:rPr>
            <w:fldChar w:fldCharType="begin"/>
          </w:r>
          <w:r>
            <w:rPr>
              <w:b w:val="0"/>
              <w:bCs w:val="0"/>
            </w:rPr>
            <w:instrText xml:space="preserve"> PAGEREF _Toc137129824 \h </w:instrText>
          </w:r>
          <w:r>
            <w:rPr>
              <w:b w:val="0"/>
              <w:bCs w:val="0"/>
            </w:rPr>
            <w:fldChar w:fldCharType="separate"/>
          </w:r>
          <w:r>
            <w:rPr>
              <w:b/>
            </w:rPr>
            <w:t>Ошибка! Закладка не определена.</w:t>
          </w:r>
          <w:r>
            <w:rPr>
              <w:b w:val="0"/>
              <w:bCs w:val="0"/>
            </w:rPr>
            <w:fldChar w:fldCharType="end"/>
          </w:r>
          <w:r>
            <w:rPr>
              <w:b w:val="0"/>
              <w:bCs w:val="0"/>
            </w:rPr>
            <w:fldChar w:fldCharType="end"/>
          </w:r>
        </w:p>
        <w:p>
          <w:pPr>
            <w:pStyle w:val="35"/>
            <w:ind w:firstLine="686"/>
            <w:rPr>
              <w:b w:val="0"/>
              <w:bCs w:val="0"/>
            </w:rPr>
          </w:pPr>
          <w:r>
            <w:fldChar w:fldCharType="begin"/>
          </w:r>
          <w:r>
            <w:instrText xml:space="preserve"> HYPERLINK \l "_Toc137129825" </w:instrText>
          </w:r>
          <w:r>
            <w:fldChar w:fldCharType="separate"/>
          </w:r>
          <w:r>
            <w:rPr>
              <w:rStyle w:val="19"/>
              <w:b w:val="0"/>
              <w:bCs w:val="0"/>
            </w:rPr>
            <w:t>1.2.1 Приложение «</w:t>
          </w:r>
          <w:r>
            <w:rPr>
              <w:rStyle w:val="19"/>
              <w:rFonts w:hint="default"/>
              <w:b w:val="0"/>
              <w:bCs w:val="0"/>
              <w:lang w:val="en-US"/>
            </w:rPr>
            <w:t>Bring!</w:t>
          </w:r>
          <w:r>
            <w:rPr>
              <w:rStyle w:val="19"/>
              <w:b w:val="0"/>
              <w:bCs w:val="0"/>
            </w:rPr>
            <w:t>»</w:t>
          </w:r>
          <w:r>
            <w:rPr>
              <w:b w:val="0"/>
              <w:bCs w:val="0"/>
            </w:rPr>
            <w:tab/>
          </w:r>
          <w:r>
            <w:rPr>
              <w:b w:val="0"/>
              <w:bCs w:val="0"/>
            </w:rPr>
            <w:fldChar w:fldCharType="begin"/>
          </w:r>
          <w:r>
            <w:rPr>
              <w:b w:val="0"/>
              <w:bCs w:val="0"/>
            </w:rPr>
            <w:instrText xml:space="preserve"> PAGEREF _Toc137129825 \h </w:instrText>
          </w:r>
          <w:r>
            <w:rPr>
              <w:b w:val="0"/>
              <w:bCs w:val="0"/>
            </w:rPr>
            <w:fldChar w:fldCharType="separate"/>
          </w:r>
          <w:r>
            <w:rPr>
              <w:b/>
            </w:rPr>
            <w:t>Ошибка! Закладка не определена.</w:t>
          </w:r>
          <w:r>
            <w:rPr>
              <w:b w:val="0"/>
              <w:bCs w:val="0"/>
            </w:rPr>
            <w:fldChar w:fldCharType="end"/>
          </w:r>
          <w:r>
            <w:rPr>
              <w:b w:val="0"/>
              <w:bCs w:val="0"/>
            </w:rPr>
            <w:fldChar w:fldCharType="end"/>
          </w:r>
        </w:p>
        <w:p>
          <w:pPr>
            <w:pStyle w:val="35"/>
            <w:ind w:firstLine="686"/>
            <w:rPr>
              <w:rFonts w:hint="default"/>
              <w:lang w:val="ru-RU" w:eastAsia="ru-RU"/>
            </w:rPr>
          </w:pPr>
          <w:r>
            <w:fldChar w:fldCharType="begin"/>
          </w:r>
          <w:r>
            <w:instrText xml:space="preserve"> HYPERLINK \l "_Toc137129825" </w:instrText>
          </w:r>
          <w:r>
            <w:fldChar w:fldCharType="separate"/>
          </w:r>
          <w:r>
            <w:rPr>
              <w:rStyle w:val="19"/>
              <w:b w:val="0"/>
              <w:bCs w:val="0"/>
            </w:rPr>
            <w:t>1.2.</w:t>
          </w:r>
          <w:r>
            <w:rPr>
              <w:rStyle w:val="19"/>
              <w:rFonts w:hint="default"/>
              <w:b w:val="0"/>
              <w:bCs w:val="0"/>
              <w:lang w:val="en-US"/>
            </w:rPr>
            <w:t>2</w:t>
          </w:r>
          <w:r>
            <w:rPr>
              <w:rStyle w:val="19"/>
              <w:b w:val="0"/>
              <w:bCs w:val="0"/>
            </w:rPr>
            <w:t xml:space="preserve"> Приложение «</w:t>
          </w:r>
          <w:r>
            <w:rPr>
              <w:rStyle w:val="19"/>
              <w:rFonts w:hint="default"/>
              <w:b w:val="0"/>
              <w:bCs w:val="0"/>
              <w:lang w:val="en-US"/>
            </w:rPr>
            <w:t>Listonic!</w:t>
          </w:r>
          <w:r>
            <w:rPr>
              <w:rStyle w:val="19"/>
              <w:b w:val="0"/>
              <w:bCs w:val="0"/>
            </w:rPr>
            <w:t>»</w:t>
          </w:r>
          <w:r>
            <w:rPr>
              <w:b w:val="0"/>
              <w:bCs w:val="0"/>
            </w:rPr>
            <w:tab/>
          </w:r>
          <w:r>
            <w:rPr>
              <w:b w:val="0"/>
              <w:bCs w:val="0"/>
            </w:rPr>
            <w:fldChar w:fldCharType="end"/>
          </w:r>
          <w:r>
            <w:rPr>
              <w:rFonts w:hint="default"/>
              <w:b w:val="0"/>
              <w:bCs w:val="0"/>
              <w:lang w:val="ru-RU"/>
            </w:rPr>
            <w:t>6</w:t>
          </w:r>
        </w:p>
        <w:p>
          <w:pPr>
            <w:pStyle w:val="35"/>
            <w:rPr>
              <w:rFonts w:asciiTheme="minorHAnsi" w:hAnsiTheme="minorHAnsi" w:eastAsiaTheme="minorEastAsia"/>
              <w:b w:val="0"/>
              <w:bCs w:val="0"/>
              <w:sz w:val="22"/>
              <w:lang w:eastAsia="ru-RU"/>
            </w:rPr>
          </w:pPr>
          <w:r>
            <w:fldChar w:fldCharType="begin"/>
          </w:r>
          <w:r>
            <w:instrText xml:space="preserve"> HYPERLINK \l "_Toc137129827" </w:instrText>
          </w:r>
          <w:r>
            <w:fldChar w:fldCharType="separate"/>
          </w:r>
          <w:r>
            <w:rPr>
              <w:rStyle w:val="19"/>
              <w:b w:val="0"/>
              <w:bCs w:val="0"/>
            </w:rPr>
            <w:t xml:space="preserve">1.3 </w:t>
          </w:r>
          <w:r>
            <w:rPr>
              <w:rStyle w:val="19"/>
              <w:rFonts w:hint="default"/>
              <w:b w:val="0"/>
              <w:bCs w:val="0"/>
            </w:rPr>
            <w:t>Постановка задачи</w:t>
          </w:r>
          <w:r>
            <w:rPr>
              <w:b w:val="0"/>
              <w:bCs w:val="0"/>
            </w:rPr>
            <w:tab/>
          </w:r>
          <w:r>
            <w:rPr>
              <w:b w:val="0"/>
              <w:bCs w:val="0"/>
            </w:rPr>
            <w:fldChar w:fldCharType="begin"/>
          </w:r>
          <w:r>
            <w:rPr>
              <w:b w:val="0"/>
              <w:bCs w:val="0"/>
            </w:rPr>
            <w:instrText xml:space="preserve"> PAGEREF _Toc137129827 \h </w:instrText>
          </w:r>
          <w:r>
            <w:rPr>
              <w:b w:val="0"/>
              <w:bCs w:val="0"/>
            </w:rPr>
            <w:fldChar w:fldCharType="separate"/>
          </w:r>
          <w:r>
            <w:rPr>
              <w:b/>
            </w:rPr>
            <w:t>Ошибка! Закладка не определена.</w:t>
          </w:r>
          <w:r>
            <w:rPr>
              <w:b w:val="0"/>
              <w:bCs w:val="0"/>
            </w:rPr>
            <w:fldChar w:fldCharType="end"/>
          </w:r>
          <w:r>
            <w:rPr>
              <w:b w:val="0"/>
              <w:bCs w:val="0"/>
            </w:rPr>
            <w:fldChar w:fldCharType="end"/>
          </w:r>
        </w:p>
        <w:p>
          <w:pPr>
            <w:pStyle w:val="35"/>
            <w:rPr>
              <w:b w:val="0"/>
              <w:bCs w:val="0"/>
            </w:rPr>
          </w:pPr>
          <w:r>
            <w:fldChar w:fldCharType="begin"/>
          </w:r>
          <w:r>
            <w:instrText xml:space="preserve"> HYPERLINK \l "_Toc137129829" </w:instrText>
          </w:r>
          <w:r>
            <w:fldChar w:fldCharType="separate"/>
          </w:r>
          <w:r>
            <w:rPr>
              <w:rStyle w:val="19"/>
              <w:b w:val="0"/>
              <w:bCs w:val="0"/>
            </w:rPr>
            <w:t>1.</w:t>
          </w:r>
          <w:r>
            <w:rPr>
              <w:rStyle w:val="19"/>
              <w:rFonts w:hint="default"/>
              <w:b w:val="0"/>
              <w:bCs w:val="0"/>
              <w:lang w:val="ru-RU"/>
            </w:rPr>
            <w:t>4</w:t>
          </w:r>
          <w:r>
            <w:rPr>
              <w:rStyle w:val="19"/>
              <w:b w:val="0"/>
              <w:bCs w:val="0"/>
            </w:rPr>
            <w:t xml:space="preserve"> Выводы по разделу</w:t>
          </w:r>
          <w:r>
            <w:rPr>
              <w:b w:val="0"/>
              <w:bCs w:val="0"/>
            </w:rPr>
            <w:tab/>
          </w:r>
          <w:r>
            <w:rPr>
              <w:b w:val="0"/>
              <w:bCs w:val="0"/>
            </w:rPr>
            <w:fldChar w:fldCharType="begin"/>
          </w:r>
          <w:r>
            <w:rPr>
              <w:b w:val="0"/>
              <w:bCs w:val="0"/>
            </w:rPr>
            <w:instrText xml:space="preserve"> PAGEREF _Toc137129829 \h </w:instrText>
          </w:r>
          <w:r>
            <w:rPr>
              <w:b w:val="0"/>
              <w:bCs w:val="0"/>
            </w:rPr>
            <w:fldChar w:fldCharType="separate"/>
          </w:r>
          <w:r>
            <w:rPr>
              <w:b w:val="0"/>
              <w:bCs w:val="0"/>
            </w:rPr>
            <w:t>14</w:t>
          </w:r>
          <w:r>
            <w:rPr>
              <w:b w:val="0"/>
              <w:bCs w:val="0"/>
            </w:rPr>
            <w:fldChar w:fldCharType="end"/>
          </w:r>
          <w:r>
            <w:rPr>
              <w:b w:val="0"/>
              <w:bCs w:val="0"/>
            </w:rPr>
            <w:fldChar w:fldCharType="end"/>
          </w:r>
        </w:p>
        <w:p>
          <w:pPr>
            <w:pStyle w:val="35"/>
            <w:ind w:left="0" w:leftChars="0" w:firstLine="0" w:firstLineChars="0"/>
            <w:rPr>
              <w:rFonts w:hint="default"/>
              <w:lang w:val="ru-RU" w:eastAsia="ru-RU"/>
            </w:rPr>
          </w:pPr>
          <w:r>
            <w:fldChar w:fldCharType="begin"/>
          </w:r>
          <w:r>
            <w:instrText xml:space="preserve"> HYPERLINK \l "_Toc137129829" </w:instrText>
          </w:r>
          <w:r>
            <w:fldChar w:fldCharType="separate"/>
          </w:r>
          <w:r>
            <w:rPr>
              <w:rFonts w:hint="default"/>
              <w:b w:val="0"/>
              <w:bCs w:val="0"/>
              <w:lang w:val="ru-RU"/>
            </w:rPr>
            <w:t>2</w:t>
          </w:r>
          <w:r>
            <w:rPr>
              <w:rFonts w:hint="default"/>
              <w:lang w:val="ru-RU"/>
            </w:rPr>
            <w:t xml:space="preserve"> </w:t>
          </w:r>
          <w:r>
            <w:rPr>
              <w:rFonts w:hint="default"/>
              <w:b w:val="0"/>
              <w:bCs w:val="0"/>
              <w:lang w:val="ru-RU"/>
            </w:rPr>
            <w:t>Проектирование приложения</w:t>
          </w:r>
          <w:r>
            <w:rPr>
              <w:b w:val="0"/>
              <w:bCs w:val="0"/>
            </w:rPr>
            <w:tab/>
          </w:r>
          <w:r>
            <w:rPr>
              <w:b w:val="0"/>
              <w:bCs w:val="0"/>
            </w:rPr>
            <w:fldChar w:fldCharType="begin"/>
          </w:r>
          <w:r>
            <w:rPr>
              <w:b w:val="0"/>
              <w:bCs w:val="0"/>
            </w:rPr>
            <w:instrText xml:space="preserve"> PAGEREF _Toc137129829 \h </w:instrText>
          </w:r>
          <w:r>
            <w:rPr>
              <w:b w:val="0"/>
              <w:bCs w:val="0"/>
            </w:rPr>
            <w:fldChar w:fldCharType="separate"/>
          </w:r>
          <w:r>
            <w:rPr>
              <w:b w:val="0"/>
              <w:bCs w:val="0"/>
            </w:rPr>
            <w:t>14</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"_Toc137129831" </w:instrText>
          </w:r>
          <w:r>
            <w:fldChar w:fldCharType="separate"/>
          </w:r>
          <w:r>
            <w:rPr>
              <w:rStyle w:val="19"/>
              <w:b w:val="0"/>
              <w:bCs w:val="0"/>
            </w:rPr>
            <w:t>2.1 Архитектура приложения</w:t>
          </w:r>
          <w:r>
            <w:rPr>
              <w:b w:val="0"/>
              <w:bCs w:val="0"/>
            </w:rPr>
            <w:tab/>
          </w:r>
          <w:r>
            <w:rPr>
              <w:b w:val="0"/>
              <w:bCs w:val="0"/>
            </w:rPr>
            <w:fldChar w:fldCharType="begin"/>
          </w:r>
          <w:r>
            <w:rPr>
              <w:b w:val="0"/>
              <w:bCs w:val="0"/>
            </w:rPr>
            <w:instrText xml:space="preserve"> PAGEREF _Toc137129831 \h </w:instrText>
          </w:r>
          <w:r>
            <w:rPr>
              <w:b w:val="0"/>
              <w:bCs w:val="0"/>
            </w:rPr>
            <w:fldChar w:fldCharType="separate"/>
          </w:r>
          <w:r>
            <w:rPr>
              <w:b/>
            </w:rPr>
            <w:t>Ошибка! Закладка не определена.</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"_Toc137129832" </w:instrText>
          </w:r>
          <w:r>
            <w:fldChar w:fldCharType="separate"/>
          </w:r>
          <w:r>
            <w:rPr>
              <w:rStyle w:val="19"/>
              <w:rFonts w:eastAsia="Times New Roman" w:cs="Times New Roman"/>
              <w:b w:val="0"/>
              <w:bCs w:val="0"/>
            </w:rPr>
            <w:t>2.2 Проектирование базы данных</w:t>
          </w:r>
          <w:r>
            <w:rPr>
              <w:b w:val="0"/>
              <w:bCs w:val="0"/>
            </w:rPr>
            <w:tab/>
          </w:r>
          <w:r>
            <w:rPr>
              <w:b w:val="0"/>
              <w:bCs w:val="0"/>
            </w:rPr>
            <w:fldChar w:fldCharType="begin"/>
          </w:r>
          <w:r>
            <w:rPr>
              <w:b w:val="0"/>
              <w:bCs w:val="0"/>
            </w:rPr>
            <w:instrText xml:space="preserve"> PAGEREF _Toc137129832 \h </w:instrText>
          </w:r>
          <w:r>
            <w:rPr>
              <w:b w:val="0"/>
              <w:bCs w:val="0"/>
            </w:rPr>
            <w:fldChar w:fldCharType="separate"/>
          </w:r>
          <w:r>
            <w:rPr>
              <w:b/>
            </w:rPr>
            <w:t>Ошибка! Закладка не определена.</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"_Toc137129836" </w:instrText>
          </w:r>
          <w:r>
            <w:fldChar w:fldCharType="separate"/>
          </w:r>
          <w:r>
            <w:rPr>
              <w:rStyle w:val="19"/>
              <w:b w:val="0"/>
              <w:bCs w:val="0"/>
            </w:rPr>
            <w:t>2.3 Диаграмма вариантов использования</w:t>
          </w:r>
          <w:r>
            <w:rPr>
              <w:b w:val="0"/>
              <w:bCs w:val="0"/>
            </w:rPr>
            <w:tab/>
          </w:r>
          <w:r>
            <w:rPr>
              <w:b w:val="0"/>
              <w:bCs w:val="0"/>
            </w:rPr>
            <w:fldChar w:fldCharType="begin"/>
          </w:r>
          <w:r>
            <w:rPr>
              <w:b w:val="0"/>
              <w:bCs w:val="0"/>
            </w:rPr>
            <w:instrText xml:space="preserve"> PAGEREF _Toc137129836 \h </w:instrText>
          </w:r>
          <w:r>
            <w:rPr>
              <w:b w:val="0"/>
              <w:bCs w:val="0"/>
            </w:rPr>
            <w:fldChar w:fldCharType="separate"/>
          </w:r>
          <w:r>
            <w:rPr>
              <w:b w:val="0"/>
              <w:bCs w:val="0"/>
            </w:rPr>
            <w:t>17</w:t>
          </w:r>
          <w:r>
            <w:rPr>
              <w:b w:val="0"/>
              <w:bCs w:val="0"/>
            </w:rPr>
            <w:fldChar w:fldCharType="end"/>
          </w:r>
          <w:r>
            <w:rPr>
              <w:b w:val="0"/>
              <w:bCs w:val="0"/>
            </w:rPr>
            <w:fldChar w:fldCharType="end"/>
          </w:r>
        </w:p>
        <w:p>
          <w:pPr>
            <w:pStyle w:val="35"/>
            <w:rPr>
              <w:rFonts w:hint="default" w:asciiTheme="minorHAnsi" w:hAnsiTheme="minorHAnsi" w:eastAsiaTheme="minorEastAsia"/>
              <w:b w:val="0"/>
              <w:bCs w:val="0"/>
              <w:sz w:val="22"/>
              <w:lang w:val="ru-RU" w:eastAsia="ru-RU"/>
            </w:rPr>
          </w:pPr>
          <w:r>
            <w:fldChar w:fldCharType="begin"/>
          </w:r>
          <w:r>
            <w:instrText xml:space="preserve"> HYPERLINK \l "_Toc137129837" </w:instrText>
          </w:r>
          <w:r>
            <w:fldChar w:fldCharType="separate"/>
          </w:r>
          <w:r>
            <w:rPr>
              <w:rStyle w:val="19"/>
              <w:b w:val="0"/>
              <w:bCs w:val="0"/>
            </w:rPr>
            <w:t>2.4</w:t>
          </w:r>
          <w:r>
            <w:rPr>
              <w:rStyle w:val="19"/>
              <w:rFonts w:hint="default"/>
              <w:b w:val="0"/>
              <w:bCs w:val="0"/>
              <w:lang w:val="ru-RU"/>
            </w:rPr>
            <w:t xml:space="preserve"> </w:t>
          </w:r>
          <w:r>
            <w:rPr>
              <w:rStyle w:val="19"/>
              <w:rFonts w:hint="default"/>
              <w:b w:val="0"/>
              <w:bCs w:val="0"/>
            </w:rPr>
            <w:t>Проектирование основных алгоритмов</w:t>
          </w:r>
          <w:r>
            <w:rPr>
              <w:b w:val="0"/>
              <w:bCs w:val="0"/>
            </w:rPr>
            <w:tab/>
          </w:r>
          <w:r>
            <w:rPr>
              <w:rFonts w:hint="default"/>
              <w:b w:val="0"/>
              <w:bCs w:val="0"/>
              <w:lang w:val="ru-RU"/>
            </w:rPr>
            <w:t>1</w:t>
          </w:r>
          <w:r>
            <w:rPr>
              <w:b w:val="0"/>
              <w:bCs w:val="0"/>
            </w:rPr>
            <w:fldChar w:fldCharType="end"/>
          </w:r>
          <w:r>
            <w:rPr>
              <w:rFonts w:hint="default"/>
              <w:b w:val="0"/>
              <w:bCs w:val="0"/>
              <w:lang w:val="ru-RU"/>
            </w:rPr>
            <w:t>7</w:t>
          </w:r>
        </w:p>
        <w:p>
          <w:pPr>
            <w:pStyle w:val="35"/>
            <w:rPr>
              <w:b w:val="0"/>
              <w:bCs w:val="0"/>
            </w:rPr>
          </w:pPr>
          <w:r>
            <w:fldChar w:fldCharType="begin"/>
          </w:r>
          <w:r>
            <w:instrText xml:space="preserve"> HYPERLINK \l "_Toc137129838" </w:instrText>
          </w:r>
          <w:r>
            <w:fldChar w:fldCharType="separate"/>
          </w:r>
          <w:r>
            <w:rPr>
              <w:rStyle w:val="19"/>
              <w:rFonts w:eastAsia="Times New Roman" w:cs="Times New Roman"/>
              <w:b w:val="0"/>
              <w:bCs w:val="0"/>
            </w:rPr>
            <w:t xml:space="preserve">2.5 </w:t>
          </w:r>
          <w:r>
            <w:rPr>
              <w:rStyle w:val="19"/>
              <w:rFonts w:hint="default" w:eastAsia="Times New Roman"/>
              <w:b w:val="0"/>
              <w:bCs w:val="0"/>
            </w:rPr>
            <w:t>Выбор средств реализации</w:t>
          </w:r>
          <w:r>
            <w:rPr>
              <w:b w:val="0"/>
              <w:bCs w:val="0"/>
            </w:rPr>
            <w:tab/>
          </w:r>
          <w:r>
            <w:rPr>
              <w:b w:val="0"/>
              <w:bCs w:val="0"/>
            </w:rPr>
            <w:fldChar w:fldCharType="begin"/>
          </w:r>
          <w:r>
            <w:rPr>
              <w:b w:val="0"/>
              <w:bCs w:val="0"/>
            </w:rPr>
            <w:instrText xml:space="preserve"> PAGEREF _Toc137129838 \h </w:instrText>
          </w:r>
          <w:r>
            <w:rPr>
              <w:b w:val="0"/>
              <w:bCs w:val="0"/>
            </w:rPr>
            <w:fldChar w:fldCharType="separate"/>
          </w:r>
          <w:r>
            <w:rPr>
              <w:b w:val="0"/>
              <w:bCs w:val="0"/>
            </w:rPr>
            <w:t>24</w:t>
          </w:r>
          <w:r>
            <w:rPr>
              <w:b w:val="0"/>
              <w:bCs w:val="0"/>
            </w:rPr>
            <w:fldChar w:fldCharType="end"/>
          </w:r>
          <w:r>
            <w:rPr>
              <w:b w:val="0"/>
              <w:bCs w:val="0"/>
            </w:rPr>
            <w:fldChar w:fldCharType="end"/>
          </w:r>
        </w:p>
        <w:p>
          <w:pPr>
            <w:pStyle w:val="35"/>
            <w:ind w:firstLine="661" w:firstLineChars="236"/>
            <w:rPr>
              <w:rFonts w:hint="default"/>
              <w:b w:val="0"/>
              <w:bCs w:val="0"/>
              <w:lang w:val="ru-RU"/>
            </w:rPr>
          </w:pPr>
          <w:r>
            <w:fldChar w:fldCharType="begin"/>
          </w:r>
          <w:r>
            <w:instrText xml:space="preserve"> HYPERLINK \l "_Toc137129838" </w:instrText>
          </w:r>
          <w:r>
            <w:fldChar w:fldCharType="separate"/>
          </w:r>
          <w:r>
            <w:rPr>
              <w:rStyle w:val="19"/>
              <w:rFonts w:eastAsia="Times New Roman" w:cs="Times New Roman"/>
              <w:b w:val="0"/>
              <w:bCs w:val="0"/>
            </w:rPr>
            <w:t>2.5</w:t>
          </w:r>
          <w:r>
            <w:rPr>
              <w:rStyle w:val="19"/>
              <w:rFonts w:hint="default" w:eastAsia="Times New Roman" w:cs="Times New Roman"/>
              <w:b w:val="0"/>
              <w:bCs w:val="0"/>
              <w:lang w:val="ru-RU"/>
            </w:rPr>
            <w:t>.1</w:t>
          </w:r>
          <w:r>
            <w:rPr>
              <w:rStyle w:val="19"/>
              <w:rFonts w:eastAsia="Times New Roman" w:cs="Times New Roman"/>
              <w:b w:val="0"/>
              <w:bCs w:val="0"/>
            </w:rPr>
            <w:t xml:space="preserve"> </w:t>
          </w:r>
          <w:r>
            <w:rPr>
              <w:rStyle w:val="19"/>
              <w:rFonts w:eastAsia="Times New Roman" w:cs="Times New Roman"/>
              <w:b w:val="0"/>
              <w:bCs w:val="0"/>
              <w:lang w:val="ru-RU"/>
            </w:rPr>
            <w:t>Серверная</w:t>
          </w:r>
          <w:r>
            <w:rPr>
              <w:rStyle w:val="19"/>
              <w:rFonts w:hint="default" w:eastAsia="Times New Roman" w:cs="Times New Roman"/>
              <w:b w:val="0"/>
              <w:bCs w:val="0"/>
              <w:lang w:val="ru-RU"/>
            </w:rPr>
            <w:t xml:space="preserve"> часть</w:t>
          </w:r>
          <w:r>
            <w:rPr>
              <w:b w:val="0"/>
              <w:bCs w:val="0"/>
            </w:rPr>
            <w:tab/>
          </w:r>
          <w:r>
            <w:rPr>
              <w:rFonts w:hint="default"/>
              <w:b w:val="0"/>
              <w:bCs w:val="0"/>
              <w:lang w:val="ru-RU"/>
            </w:rPr>
            <w:t>1</w:t>
          </w:r>
          <w:r>
            <w:rPr>
              <w:b w:val="0"/>
              <w:bCs w:val="0"/>
            </w:rPr>
            <w:fldChar w:fldCharType="end"/>
          </w:r>
          <w:r>
            <w:rPr>
              <w:rFonts w:hint="default"/>
              <w:b w:val="0"/>
              <w:bCs w:val="0"/>
              <w:lang w:val="ru-RU"/>
            </w:rPr>
            <w:t>7</w:t>
          </w:r>
        </w:p>
        <w:p>
          <w:pPr>
            <w:pStyle w:val="35"/>
            <w:ind w:firstLine="661" w:firstLineChars="236"/>
            <w:rPr>
              <w:lang w:eastAsia="ru-RU"/>
            </w:rPr>
          </w:pPr>
          <w:r>
            <w:fldChar w:fldCharType="begin"/>
          </w:r>
          <w:r>
            <w:instrText xml:space="preserve"> HYPERLINK \l "_Toc137129838" </w:instrText>
          </w:r>
          <w:r>
            <w:fldChar w:fldCharType="separate"/>
          </w:r>
          <w:r>
            <w:rPr>
              <w:rStyle w:val="19"/>
              <w:rFonts w:eastAsia="Times New Roman" w:cs="Times New Roman"/>
              <w:b w:val="0"/>
              <w:bCs w:val="0"/>
            </w:rPr>
            <w:t>2.5</w:t>
          </w:r>
          <w:r>
            <w:rPr>
              <w:rStyle w:val="19"/>
              <w:rFonts w:hint="default" w:eastAsia="Times New Roman" w:cs="Times New Roman"/>
              <w:b w:val="0"/>
              <w:bCs w:val="0"/>
              <w:lang w:val="ru-RU"/>
            </w:rPr>
            <w:t>.2</w:t>
          </w:r>
          <w:r>
            <w:rPr>
              <w:rStyle w:val="19"/>
              <w:rFonts w:eastAsia="Times New Roman" w:cs="Times New Roman"/>
              <w:b w:val="0"/>
              <w:bCs w:val="0"/>
            </w:rPr>
            <w:t xml:space="preserve"> </w:t>
          </w:r>
          <w:r>
            <w:rPr>
              <w:rStyle w:val="19"/>
              <w:rFonts w:eastAsia="Times New Roman" w:cs="Times New Roman"/>
              <w:b w:val="0"/>
              <w:bCs w:val="0"/>
              <w:lang w:val="ru-RU"/>
            </w:rPr>
            <w:t>Клиентская</w:t>
          </w:r>
          <w:r>
            <w:rPr>
              <w:rStyle w:val="19"/>
              <w:rFonts w:hint="default" w:eastAsia="Times New Roman" w:cs="Times New Roman"/>
              <w:b w:val="0"/>
              <w:bCs w:val="0"/>
              <w:lang w:val="ru-RU"/>
            </w:rPr>
            <w:t xml:space="preserve"> часть</w:t>
          </w:r>
          <w:r>
            <w:rPr>
              <w:b w:val="0"/>
              <w:bCs w:val="0"/>
            </w:rPr>
            <w:tab/>
          </w:r>
          <w:r>
            <w:rPr>
              <w:b w:val="0"/>
              <w:bCs w:val="0"/>
            </w:rPr>
            <w:fldChar w:fldCharType="begin"/>
          </w:r>
          <w:r>
            <w:rPr>
              <w:b w:val="0"/>
              <w:bCs w:val="0"/>
            </w:rPr>
            <w:instrText xml:space="preserve"> PAGEREF _Toc137129838 \h </w:instrText>
          </w:r>
          <w:r>
            <w:rPr>
              <w:b w:val="0"/>
              <w:bCs w:val="0"/>
            </w:rPr>
            <w:fldChar w:fldCharType="separate"/>
          </w:r>
          <w:r>
            <w:rPr>
              <w:b w:val="0"/>
              <w:bCs w:val="0"/>
            </w:rPr>
            <w:t>24</w:t>
          </w:r>
          <w:r>
            <w:rPr>
              <w:b w:val="0"/>
              <w:bCs w:val="0"/>
            </w:rPr>
            <w:fldChar w:fldCharType="end"/>
          </w:r>
          <w:r>
            <w:rPr>
              <w:b w:val="0"/>
              <w:bCs w:val="0"/>
            </w:rPr>
            <w:fldChar w:fldCharType="end"/>
          </w:r>
        </w:p>
        <w:p>
          <w:pPr>
            <w:pStyle w:val="35"/>
            <w:ind w:firstLine="661" w:firstLineChars="236"/>
            <w:rPr>
              <w:rFonts w:hint="default"/>
              <w:lang w:val="ru-RU" w:eastAsia="ru-RU"/>
            </w:rPr>
          </w:pPr>
          <w:r>
            <w:fldChar w:fldCharType="begin"/>
          </w:r>
          <w:r>
            <w:instrText xml:space="preserve"> HYPERLINK \l "_Toc137129838" </w:instrText>
          </w:r>
          <w:r>
            <w:fldChar w:fldCharType="separate"/>
          </w:r>
          <w:r>
            <w:rPr>
              <w:rStyle w:val="19"/>
              <w:rFonts w:eastAsia="Times New Roman" w:cs="Times New Roman"/>
              <w:b w:val="0"/>
              <w:bCs w:val="0"/>
            </w:rPr>
            <w:t>2.5</w:t>
          </w:r>
          <w:r>
            <w:rPr>
              <w:rStyle w:val="19"/>
              <w:rFonts w:hint="default" w:eastAsia="Times New Roman" w:cs="Times New Roman"/>
              <w:b w:val="0"/>
              <w:bCs w:val="0"/>
              <w:lang w:val="ru-RU"/>
            </w:rPr>
            <w:t>.3</w:t>
          </w:r>
          <w:r>
            <w:rPr>
              <w:rStyle w:val="19"/>
              <w:rFonts w:eastAsia="Times New Roman" w:cs="Times New Roman"/>
              <w:b w:val="0"/>
              <w:bCs w:val="0"/>
            </w:rPr>
            <w:t xml:space="preserve"> </w:t>
          </w:r>
          <w:r>
            <w:rPr>
              <w:rStyle w:val="19"/>
              <w:rFonts w:eastAsia="Times New Roman" w:cs="Times New Roman"/>
              <w:b w:val="0"/>
              <w:bCs w:val="0"/>
              <w:lang w:val="ru-RU"/>
            </w:rPr>
            <w:t>Централизованная</w:t>
          </w:r>
          <w:r>
            <w:rPr>
              <w:rStyle w:val="19"/>
              <w:rFonts w:hint="default" w:eastAsia="Times New Roman" w:cs="Times New Roman"/>
              <w:b w:val="0"/>
              <w:bCs w:val="0"/>
              <w:lang w:val="ru-RU"/>
            </w:rPr>
            <w:t xml:space="preserve"> база данных</w:t>
          </w:r>
          <w:r>
            <w:rPr>
              <w:b w:val="0"/>
              <w:bCs w:val="0"/>
            </w:rPr>
            <w:tab/>
          </w:r>
          <w:r>
            <w:rPr>
              <w:b w:val="0"/>
              <w:bCs w:val="0"/>
            </w:rPr>
            <w:fldChar w:fldCharType="begin"/>
          </w:r>
          <w:r>
            <w:rPr>
              <w:b w:val="0"/>
              <w:bCs w:val="0"/>
            </w:rPr>
            <w:instrText xml:space="preserve"> PAGEREF _Toc137129838 \h </w:instrText>
          </w:r>
          <w:r>
            <w:rPr>
              <w:b w:val="0"/>
              <w:bCs w:val="0"/>
            </w:rPr>
            <w:fldChar w:fldCharType="separate"/>
          </w:r>
          <w:r>
            <w:rPr>
              <w:b w:val="0"/>
              <w:bCs w:val="0"/>
            </w:rPr>
            <w:t>24</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"_Toc137129839" </w:instrText>
          </w:r>
          <w:r>
            <w:fldChar w:fldCharType="separate"/>
          </w:r>
          <w:r>
            <w:rPr>
              <w:rStyle w:val="19"/>
              <w:rFonts w:eastAsia="Times New Roman" w:cs="Times New Roman"/>
              <w:b w:val="0"/>
              <w:bCs w:val="0"/>
            </w:rPr>
            <w:t>2.6 Выводы по разделу</w:t>
          </w:r>
          <w:r>
            <w:rPr>
              <w:b w:val="0"/>
              <w:bCs w:val="0"/>
            </w:rPr>
            <w:tab/>
          </w:r>
          <w:r>
            <w:rPr>
              <w:b w:val="0"/>
              <w:bCs w:val="0"/>
            </w:rPr>
            <w:fldChar w:fldCharType="begin"/>
          </w:r>
          <w:r>
            <w:rPr>
              <w:b w:val="0"/>
              <w:bCs w:val="0"/>
            </w:rPr>
            <w:instrText xml:space="preserve"> PAGEREF _Toc137129839 \h </w:instrText>
          </w:r>
          <w:r>
            <w:rPr>
              <w:b w:val="0"/>
              <w:bCs w:val="0"/>
            </w:rPr>
            <w:fldChar w:fldCharType="separate"/>
          </w:r>
          <w:r>
            <w:rPr>
              <w:b w:val="0"/>
              <w:bCs w:val="0"/>
            </w:rPr>
            <w:t>25</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"_Toc137129840" </w:instrText>
          </w:r>
          <w:r>
            <w:fldChar w:fldCharType="separate"/>
          </w:r>
          <w:r>
            <w:rPr>
              <w:rStyle w:val="19"/>
            </w:rPr>
            <w:t>3 Разработка приложения</w:t>
          </w:r>
          <w:r>
            <w:tab/>
          </w:r>
          <w:r>
            <w:fldChar w:fldCharType="begin"/>
          </w:r>
          <w:r>
            <w:instrText xml:space="preserve"> PAGEREF _Toc137129840 \h </w:instrText>
          </w:r>
          <w:r>
            <w:fldChar w:fldCharType="separate"/>
          </w:r>
          <w:r>
            <w:t>26</w:t>
          </w:r>
          <w:r>
            <w:fldChar w:fldCharType="end"/>
          </w:r>
          <w:r>
            <w:fldChar w:fldCharType="end"/>
          </w:r>
        </w:p>
        <w:p>
          <w:pPr>
            <w:pStyle w:val="35"/>
            <w:rPr>
              <w:rFonts w:asciiTheme="minorHAnsi" w:hAnsiTheme="minorHAnsi" w:eastAsiaTheme="minorEastAsia"/>
              <w:sz w:val="22"/>
              <w:lang w:eastAsia="ru-RU"/>
            </w:rPr>
          </w:pPr>
          <w:r>
            <w:fldChar w:fldCharType="begin"/>
          </w:r>
          <w:r>
            <w:instrText xml:space="preserve"> HYPERLINK \l "_Toc137129841" </w:instrText>
          </w:r>
          <w:r>
            <w:fldChar w:fldCharType="separate"/>
          </w:r>
          <w:r>
            <w:rPr>
              <w:rStyle w:val="19"/>
              <w:b w:val="0"/>
              <w:bCs w:val="0"/>
            </w:rPr>
            <w:t>3.1 Реализация серверной части</w:t>
          </w:r>
          <w:r>
            <w:rPr>
              <w:b w:val="0"/>
              <w:bCs w:val="0"/>
            </w:rPr>
            <w:tab/>
          </w:r>
          <w:r>
            <w:rPr>
              <w:b w:val="0"/>
              <w:bCs w:val="0"/>
            </w:rPr>
            <w:fldChar w:fldCharType="begin"/>
          </w:r>
          <w:r>
            <w:rPr>
              <w:b w:val="0"/>
              <w:bCs w:val="0"/>
            </w:rPr>
            <w:instrText xml:space="preserve"> PAGEREF _Toc137129841 \h </w:instrText>
          </w:r>
          <w:r>
            <w:rPr>
              <w:b w:val="0"/>
              <w:bCs w:val="0"/>
            </w:rPr>
            <w:fldChar w:fldCharType="separate"/>
          </w:r>
          <w:r>
            <w:rPr>
              <w:b w:val="0"/>
              <w:bCs w:val="0"/>
            </w:rPr>
            <w:t>26</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"_Toc137129848" </w:instrText>
          </w:r>
          <w:r>
            <w:fldChar w:fldCharType="separate"/>
          </w:r>
          <w:r>
            <w:rPr>
              <w:rStyle w:val="19"/>
              <w:b w:val="0"/>
              <w:bCs w:val="0"/>
            </w:rPr>
            <w:t xml:space="preserve">3.2 Разработка </w:t>
          </w:r>
          <w:r>
            <w:rPr>
              <w:rStyle w:val="19"/>
              <w:b w:val="0"/>
              <w:bCs w:val="0"/>
              <w:lang w:val="ru-RU"/>
            </w:rPr>
            <w:t>клиентской</w:t>
          </w:r>
          <w:r>
            <w:rPr>
              <w:rStyle w:val="19"/>
              <w:rFonts w:hint="default"/>
              <w:b w:val="0"/>
              <w:bCs w:val="0"/>
              <w:lang w:val="ru-RU"/>
            </w:rPr>
            <w:t xml:space="preserve"> части</w:t>
          </w:r>
          <w:r>
            <w:rPr>
              <w:b w:val="0"/>
              <w:bCs w:val="0"/>
            </w:rPr>
            <w:tab/>
          </w:r>
          <w:r>
            <w:rPr>
              <w:b w:val="0"/>
              <w:bCs w:val="0"/>
            </w:rPr>
            <w:fldChar w:fldCharType="begin"/>
          </w:r>
          <w:r>
            <w:rPr>
              <w:b w:val="0"/>
              <w:bCs w:val="0"/>
            </w:rPr>
            <w:instrText xml:space="preserve"> PAGEREF _Toc137129848 \h </w:instrText>
          </w:r>
          <w:r>
            <w:rPr>
              <w:b w:val="0"/>
              <w:bCs w:val="0"/>
            </w:rPr>
            <w:fldChar w:fldCharType="separate"/>
          </w:r>
          <w:r>
            <w:rPr>
              <w:b w:val="0"/>
              <w:bCs w:val="0"/>
            </w:rPr>
            <w:t>27</w:t>
          </w:r>
          <w:r>
            <w:rPr>
              <w:b w:val="0"/>
              <w:bCs w:val="0"/>
            </w:rPr>
            <w:fldChar w:fldCharType="end"/>
          </w:r>
          <w:r>
            <w:rPr>
              <w:b w:val="0"/>
              <w:bCs w:val="0"/>
            </w:rPr>
            <w:fldChar w:fldCharType="end"/>
          </w:r>
        </w:p>
        <w:p>
          <w:pPr>
            <w:pStyle w:val="35"/>
            <w:rPr>
              <w:rFonts w:hint="default" w:asciiTheme="minorHAnsi" w:hAnsiTheme="minorHAnsi" w:eastAsiaTheme="minorEastAsia"/>
              <w:b w:val="0"/>
              <w:bCs w:val="0"/>
              <w:sz w:val="22"/>
              <w:lang w:val="ru-RU" w:eastAsia="ru-RU"/>
            </w:rPr>
          </w:pPr>
          <w:r>
            <w:fldChar w:fldCharType="begin"/>
          </w:r>
          <w:r>
            <w:instrText xml:space="preserve"> HYPERLINK \l "_Toc137129851" </w:instrText>
          </w:r>
          <w:r>
            <w:fldChar w:fldCharType="separate"/>
          </w:r>
          <w:r>
            <w:rPr>
              <w:rStyle w:val="19"/>
              <w:b w:val="0"/>
              <w:bCs w:val="0"/>
            </w:rPr>
            <w:t xml:space="preserve">3.3 </w:t>
          </w:r>
          <w:r>
            <w:rPr>
              <w:rStyle w:val="19"/>
              <w:b w:val="0"/>
              <w:bCs w:val="0"/>
              <w:lang w:val="ru-RU"/>
            </w:rPr>
            <w:t>Контейнеризация</w:t>
          </w:r>
          <w:r>
            <w:rPr>
              <w:b w:val="0"/>
              <w:bCs w:val="0"/>
            </w:rPr>
            <w:tab/>
          </w:r>
          <w:r>
            <w:rPr>
              <w:b w:val="0"/>
              <w:bCs w:val="0"/>
            </w:rPr>
            <w:fldChar w:fldCharType="end"/>
          </w:r>
          <w:r>
            <w:rPr>
              <w:rFonts w:hint="default"/>
              <w:b w:val="0"/>
              <w:bCs w:val="0"/>
              <w:lang w:val="ru-RU"/>
            </w:rPr>
            <w:t>17</w:t>
          </w:r>
        </w:p>
        <w:p>
          <w:pPr>
            <w:pStyle w:val="35"/>
            <w:rPr>
              <w:rFonts w:hint="default"/>
              <w:lang w:val="ru-RU"/>
            </w:rPr>
          </w:pPr>
          <w:r>
            <w:fldChar w:fldCharType="begin"/>
          </w:r>
          <w:r>
            <w:instrText xml:space="preserve"> HYPERLINK \l "_Toc137129851" </w:instrText>
          </w:r>
          <w:r>
            <w:fldChar w:fldCharType="separate"/>
          </w:r>
          <w:r>
            <w:rPr>
              <w:rStyle w:val="19"/>
              <w:b w:val="0"/>
              <w:bCs w:val="0"/>
            </w:rPr>
            <w:t>3.</w:t>
          </w:r>
          <w:r>
            <w:rPr>
              <w:rStyle w:val="19"/>
              <w:rFonts w:hint="default"/>
              <w:b w:val="0"/>
              <w:bCs w:val="0"/>
              <w:lang w:val="ru-RU"/>
            </w:rPr>
            <w:t>4</w:t>
          </w:r>
          <w:r>
            <w:rPr>
              <w:rStyle w:val="19"/>
              <w:b w:val="0"/>
              <w:bCs w:val="0"/>
            </w:rPr>
            <w:t xml:space="preserve"> </w:t>
          </w:r>
          <w:r>
            <w:rPr>
              <w:rStyle w:val="19"/>
              <w:b w:val="0"/>
              <w:bCs w:val="0"/>
              <w:lang w:val="ru-RU"/>
            </w:rPr>
            <w:t>Вывод</w:t>
          </w:r>
          <w:r>
            <w:rPr>
              <w:rStyle w:val="19"/>
              <w:rFonts w:hint="default"/>
              <w:b w:val="0"/>
              <w:bCs w:val="0"/>
              <w:lang w:val="ru-RU"/>
            </w:rPr>
            <w:t xml:space="preserve"> по разделу</w:t>
          </w:r>
          <w:r>
            <w:rPr>
              <w:b w:val="0"/>
              <w:bCs w:val="0"/>
            </w:rPr>
            <w:tab/>
          </w:r>
          <w:r>
            <w:rPr>
              <w:b w:val="0"/>
              <w:bCs w:val="0"/>
            </w:rPr>
            <w:fldChar w:fldCharType="begin"/>
          </w:r>
          <w:r>
            <w:rPr>
              <w:b w:val="0"/>
              <w:bCs w:val="0"/>
            </w:rPr>
            <w:instrText xml:space="preserve"> PAGEREF _Toc137129851 \h </w:instrText>
          </w:r>
          <w:r>
            <w:rPr>
              <w:b w:val="0"/>
              <w:bCs w:val="0"/>
            </w:rPr>
            <w:fldChar w:fldCharType="separate"/>
          </w:r>
          <w:r>
            <w:rPr>
              <w:b/>
            </w:rPr>
            <w:t>Ошибка! Закладка не определена.</w:t>
          </w:r>
          <w:r>
            <w:rPr>
              <w:b w:val="0"/>
              <w:bCs w:val="0"/>
            </w:rPr>
            <w:fldChar w:fldCharType="end"/>
          </w:r>
          <w:r>
            <w:rPr>
              <w:b w:val="0"/>
              <w:bCs w:val="0"/>
            </w:rPr>
            <w:fldChar w:fldCharType="end"/>
          </w:r>
          <w:r>
            <w:rPr>
              <w:rFonts w:hint="default"/>
              <w:b w:val="0"/>
              <w:bCs w:val="0"/>
              <w:lang w:val="ru-RU"/>
            </w:rPr>
            <w:t>20</w:t>
          </w:r>
        </w:p>
        <w:p>
          <w:pPr>
            <w:pStyle w:val="33"/>
            <w:rPr>
              <w:rFonts w:hint="default" w:asciiTheme="minorHAnsi" w:hAnsiTheme="minorHAnsi" w:eastAsiaTheme="minorEastAsia"/>
              <w:b w:val="0"/>
              <w:bCs w:val="0"/>
              <w:sz w:val="22"/>
              <w:lang w:val="ru-RU" w:eastAsia="ru-RU"/>
            </w:rPr>
          </w:pPr>
          <w:r>
            <w:fldChar w:fldCharType="begin"/>
          </w:r>
          <w:r>
            <w:instrText xml:space="preserve"> HYPERLINK \l "_Toc137129859" </w:instrText>
          </w:r>
          <w:r>
            <w:fldChar w:fldCharType="separate"/>
          </w:r>
          <w:r>
            <w:rPr>
              <w:rFonts w:hint="default"/>
              <w:lang w:val="ru-RU"/>
            </w:rPr>
            <w:t>4</w:t>
          </w:r>
          <w:r>
            <w:rPr>
              <w:rStyle w:val="19"/>
            </w:rPr>
            <w:t xml:space="preserve"> Тестирование приложения</w:t>
          </w:r>
          <w:r>
            <w:tab/>
          </w:r>
          <w:r>
            <w:rPr>
              <w:rFonts w:hint="default"/>
              <w:lang w:val="ru-RU"/>
            </w:rPr>
            <w:t>2</w:t>
          </w:r>
          <w:r>
            <w:fldChar w:fldCharType="end"/>
          </w:r>
          <w:r>
            <w:rPr>
              <w:rFonts w:hint="default"/>
              <w:lang w:val="ru-RU"/>
            </w:rPr>
            <w:t>2</w:t>
          </w:r>
        </w:p>
        <w:p>
          <w:pPr>
            <w:pStyle w:val="35"/>
            <w:rPr>
              <w:rFonts w:hint="default" w:asciiTheme="minorHAnsi" w:hAnsiTheme="minorHAnsi" w:eastAsiaTheme="minorEastAsia"/>
              <w:b w:val="0"/>
              <w:bCs w:val="0"/>
              <w:sz w:val="22"/>
              <w:lang w:val="ru-RU" w:eastAsia="ru-RU"/>
            </w:rPr>
          </w:pPr>
          <w:r>
            <w:fldChar w:fldCharType="begin"/>
          </w:r>
          <w:r>
            <w:instrText xml:space="preserve"> HYPERLINK \l "_Toc137129862" </w:instrText>
          </w:r>
          <w:r>
            <w:fldChar w:fldCharType="separate"/>
          </w:r>
          <w:r>
            <w:rPr>
              <w:rFonts w:hint="default"/>
              <w:b w:val="0"/>
              <w:bCs w:val="0"/>
              <w:lang w:val="ru-RU"/>
            </w:rPr>
            <w:t>4</w:t>
          </w:r>
          <w:r>
            <w:rPr>
              <w:rStyle w:val="19"/>
              <w:b w:val="0"/>
              <w:bCs w:val="0"/>
            </w:rPr>
            <w:t>.</w:t>
          </w:r>
          <w:r>
            <w:rPr>
              <w:rStyle w:val="19"/>
              <w:rFonts w:hint="default"/>
              <w:b w:val="0"/>
              <w:bCs w:val="0"/>
              <w:lang w:val="ru-RU"/>
            </w:rPr>
            <w:t>1</w:t>
          </w:r>
          <w:r>
            <w:rPr>
              <w:rStyle w:val="19"/>
              <w:b w:val="0"/>
              <w:bCs w:val="0"/>
            </w:rPr>
            <w:t xml:space="preserve"> Выводы по разделу</w:t>
          </w:r>
          <w:r>
            <w:rPr>
              <w:b w:val="0"/>
              <w:bCs w:val="0"/>
            </w:rPr>
            <w:tab/>
          </w:r>
          <w:r>
            <w:rPr>
              <w:b w:val="0"/>
              <w:bCs w:val="0"/>
            </w:rPr>
            <w:fldChar w:fldCharType="end"/>
          </w:r>
          <w:r>
            <w:rPr>
              <w:rFonts w:hint="default"/>
              <w:b w:val="0"/>
              <w:bCs w:val="0"/>
              <w:lang w:val="ru-RU"/>
            </w:rPr>
            <w:t>25</w:t>
          </w:r>
        </w:p>
        <w:p>
          <w:pPr>
            <w:pStyle w:val="35"/>
            <w:ind w:firstLine="0"/>
            <w:rPr>
              <w:rFonts w:hint="default" w:asciiTheme="minorHAnsi" w:hAnsiTheme="minorHAnsi" w:eastAsiaTheme="minorEastAsia"/>
              <w:b w:val="0"/>
              <w:bCs w:val="0"/>
              <w:sz w:val="22"/>
              <w:lang w:val="ru-RU" w:eastAsia="ru-RU"/>
            </w:rPr>
          </w:pPr>
          <w:r>
            <w:fldChar w:fldCharType="begin"/>
          </w:r>
          <w:r>
            <w:instrText xml:space="preserve"> HYPERLINK \l "_Toc137129863" </w:instrText>
          </w:r>
          <w:r>
            <w:fldChar w:fldCharType="separate"/>
          </w:r>
          <w:r>
            <w:rPr>
              <w:rFonts w:hint="default"/>
              <w:b w:val="0"/>
              <w:bCs w:val="0"/>
              <w:lang w:val="ru-RU"/>
            </w:rPr>
            <w:t>5</w:t>
          </w:r>
          <w:r>
            <w:rPr>
              <w:rStyle w:val="19"/>
              <w:b w:val="0"/>
              <w:bCs w:val="0"/>
            </w:rPr>
            <w:t xml:space="preserve"> Руководство программиста</w:t>
          </w:r>
          <w:r>
            <w:rPr>
              <w:b w:val="0"/>
              <w:bCs w:val="0"/>
            </w:rPr>
            <w:tab/>
          </w:r>
          <w:r>
            <w:rPr>
              <w:b w:val="0"/>
              <w:bCs w:val="0"/>
            </w:rPr>
            <w:fldChar w:fldCharType="begin"/>
          </w:r>
          <w:r>
            <w:rPr>
              <w:b w:val="0"/>
              <w:bCs w:val="0"/>
            </w:rPr>
            <w:instrText xml:space="preserve"> PAGEREF _Toc137129863 \h </w:instrText>
          </w:r>
          <w:r>
            <w:rPr>
              <w:b w:val="0"/>
              <w:bCs w:val="0"/>
            </w:rPr>
            <w:fldChar w:fldCharType="separate"/>
          </w:r>
          <w:r>
            <w:rPr>
              <w:b w:val="0"/>
              <w:bCs w:val="0"/>
            </w:rPr>
            <w:t>33</w:t>
          </w:r>
          <w:r>
            <w:rPr>
              <w:b w:val="0"/>
              <w:bCs w:val="0"/>
            </w:rPr>
            <w:fldChar w:fldCharType="end"/>
          </w:r>
          <w:r>
            <w:rPr>
              <w:b w:val="0"/>
              <w:bCs w:val="0"/>
            </w:rPr>
            <w:fldChar w:fldCharType="end"/>
          </w:r>
          <w:r>
            <w:rPr>
              <w:rFonts w:hint="default"/>
              <w:b w:val="0"/>
              <w:bCs w:val="0"/>
              <w:lang w:val="ru-RU"/>
            </w:rPr>
            <w:t>6</w:t>
          </w:r>
        </w:p>
        <w:p>
          <w:pPr>
            <w:pStyle w:val="35"/>
            <w:rPr>
              <w:rFonts w:hint="default" w:asciiTheme="minorHAnsi" w:hAnsiTheme="minorHAnsi" w:eastAsiaTheme="minorEastAsia"/>
              <w:b w:val="0"/>
              <w:bCs w:val="0"/>
              <w:sz w:val="22"/>
              <w:lang w:val="ru-RU" w:eastAsia="ru-RU"/>
            </w:rPr>
          </w:pPr>
          <w:r>
            <w:fldChar w:fldCharType="begin"/>
          </w:r>
          <w:r>
            <w:instrText xml:space="preserve"> HYPERLINK \l "_Toc137129864" </w:instrText>
          </w:r>
          <w:r>
            <w:fldChar w:fldCharType="separate"/>
          </w:r>
          <w:r>
            <w:rPr>
              <w:rFonts w:hint="default"/>
              <w:b w:val="0"/>
              <w:bCs w:val="0"/>
              <w:lang w:val="ru-RU"/>
            </w:rPr>
            <w:t>5</w:t>
          </w:r>
          <w:r>
            <w:rPr>
              <w:rStyle w:val="19"/>
              <w:b w:val="0"/>
              <w:bCs w:val="0"/>
            </w:rPr>
            <w:t xml:space="preserve">.1 </w:t>
          </w:r>
          <w:r>
            <w:rPr>
              <w:b w:val="0"/>
              <w:bCs w:val="0"/>
              <w:lang w:val="ru-RU"/>
            </w:rPr>
            <w:t>Руководство по развёртыванию приложения</w:t>
          </w:r>
          <w:r>
            <w:rPr>
              <w:rFonts w:hint="default"/>
              <w:b w:val="0"/>
              <w:bCs w:val="0"/>
              <w:lang w:val="ru-RU"/>
            </w:rPr>
            <w:tab/>
          </w:r>
          <w:r>
            <w:rPr>
              <w:b w:val="0"/>
              <w:bCs w:val="0"/>
            </w:rPr>
            <w:fldChar w:fldCharType="end"/>
          </w:r>
          <w:r>
            <w:rPr>
              <w:rFonts w:hint="default"/>
              <w:b w:val="0"/>
              <w:bCs w:val="0"/>
              <w:lang w:val="ru-RU"/>
            </w:rPr>
            <w:t>26</w:t>
          </w:r>
        </w:p>
        <w:p>
          <w:pPr>
            <w:pStyle w:val="35"/>
            <w:rPr>
              <w:rFonts w:hint="default"/>
              <w:b w:val="0"/>
              <w:bCs w:val="0"/>
              <w:lang w:val="ru-RU"/>
            </w:rPr>
          </w:pPr>
          <w:r>
            <w:fldChar w:fldCharType="begin"/>
          </w:r>
          <w:r>
            <w:instrText xml:space="preserve"> HYPERLINK \l "_Toc137129865" </w:instrText>
          </w:r>
          <w:r>
            <w:fldChar w:fldCharType="separate"/>
          </w:r>
          <w:r>
            <w:rPr>
              <w:rFonts w:hint="default"/>
              <w:b w:val="0"/>
              <w:bCs w:val="0"/>
              <w:lang w:val="ru-RU"/>
            </w:rPr>
            <w:t>5</w:t>
          </w:r>
          <w:r>
            <w:rPr>
              <w:rStyle w:val="19"/>
              <w:b w:val="0"/>
              <w:bCs w:val="0"/>
            </w:rPr>
            <w:t xml:space="preserve">.2 </w:t>
          </w:r>
          <w:r>
            <w:rPr>
              <w:rStyle w:val="19"/>
              <w:rFonts w:hint="default"/>
              <w:b w:val="0"/>
              <w:bCs w:val="0"/>
            </w:rPr>
            <w:t xml:space="preserve"> Руководство для не авторизированного пользователя</w:t>
          </w:r>
          <w:r>
            <w:rPr>
              <w:b w:val="0"/>
              <w:bCs w:val="0"/>
            </w:rPr>
            <w:fldChar w:fldCharType="end"/>
          </w:r>
          <w:r>
            <w:rPr>
              <w:rFonts w:hint="default"/>
              <w:b w:val="0"/>
              <w:bCs w:val="0"/>
              <w:lang w:val="ru-RU"/>
            </w:rPr>
            <w:tab/>
          </w:r>
          <w:r>
            <w:rPr>
              <w:rFonts w:hint="default"/>
              <w:b w:val="0"/>
              <w:bCs w:val="0"/>
              <w:lang w:val="ru-RU"/>
            </w:rPr>
            <w:t>26</w:t>
          </w:r>
        </w:p>
        <w:p>
          <w:pPr>
            <w:pStyle w:val="35"/>
            <w:rPr>
              <w:rFonts w:hint="default"/>
              <w:b w:val="0"/>
              <w:bCs w:val="0"/>
              <w:lang w:val="ru-RU"/>
            </w:rPr>
          </w:pPr>
          <w:r>
            <w:fldChar w:fldCharType="begin"/>
          </w:r>
          <w:r>
            <w:instrText xml:space="preserve"> HYPERLINK \l "_Toc137129865" </w:instrText>
          </w:r>
          <w:r>
            <w:fldChar w:fldCharType="separate"/>
          </w:r>
          <w:r>
            <w:rPr>
              <w:rFonts w:hint="default"/>
              <w:b w:val="0"/>
              <w:bCs w:val="0"/>
              <w:lang w:val="ru-RU"/>
            </w:rPr>
            <w:t>5</w:t>
          </w:r>
          <w:r>
            <w:rPr>
              <w:rStyle w:val="19"/>
              <w:b w:val="0"/>
              <w:bCs w:val="0"/>
            </w:rPr>
            <w:t>.</w:t>
          </w:r>
          <w:r>
            <w:rPr>
              <w:rStyle w:val="19"/>
              <w:rFonts w:hint="default"/>
              <w:b w:val="0"/>
              <w:bCs w:val="0"/>
              <w:lang w:val="ru-RU"/>
            </w:rPr>
            <w:t>3</w:t>
          </w:r>
          <w:r>
            <w:rPr>
              <w:rStyle w:val="19"/>
              <w:b w:val="0"/>
              <w:bCs w:val="0"/>
            </w:rPr>
            <w:t xml:space="preserve"> </w:t>
          </w:r>
          <w:r>
            <w:rPr>
              <w:rStyle w:val="19"/>
              <w:rFonts w:hint="default"/>
              <w:b w:val="0"/>
              <w:bCs w:val="0"/>
            </w:rPr>
            <w:t xml:space="preserve"> Руководство для авторизированного </w:t>
          </w:r>
          <w:r>
            <w:rPr>
              <w:rStyle w:val="19"/>
              <w:rFonts w:hint="default"/>
              <w:b w:val="0"/>
              <w:bCs w:val="0"/>
              <w:lang w:val="ru-RU"/>
            </w:rPr>
            <w:t>п</w:t>
          </w:r>
          <w:r>
            <w:rPr>
              <w:b w:val="0"/>
              <w:bCs w:val="0"/>
            </w:rPr>
            <w:fldChar w:fldCharType="end"/>
          </w:r>
          <w:r>
            <w:rPr>
              <w:b w:val="0"/>
              <w:bCs w:val="0"/>
              <w:lang w:val="ru-RU"/>
            </w:rPr>
            <w:t>окупателя</w:t>
          </w:r>
          <w:r>
            <w:rPr>
              <w:rFonts w:hint="default"/>
              <w:b w:val="0"/>
              <w:bCs w:val="0"/>
              <w:lang w:val="ru-RU"/>
            </w:rPr>
            <w:tab/>
          </w:r>
          <w:r>
            <w:rPr>
              <w:rFonts w:hint="default"/>
              <w:b w:val="0"/>
              <w:bCs w:val="0"/>
              <w:lang w:val="ru-RU"/>
            </w:rPr>
            <w:t>27</w:t>
          </w:r>
        </w:p>
        <w:p>
          <w:pPr>
            <w:pStyle w:val="35"/>
            <w:rPr>
              <w:rFonts w:hint="default"/>
              <w:lang w:val="ru-RU" w:eastAsia="ru-RU"/>
            </w:rPr>
          </w:pPr>
          <w:r>
            <w:fldChar w:fldCharType="begin"/>
          </w:r>
          <w:r>
            <w:instrText xml:space="preserve"> HYPERLINK \l "_Toc137129865" </w:instrText>
          </w:r>
          <w:r>
            <w:fldChar w:fldCharType="separate"/>
          </w:r>
          <w:r>
            <w:rPr>
              <w:rFonts w:hint="default"/>
              <w:b w:val="0"/>
              <w:bCs w:val="0"/>
              <w:lang w:val="ru-RU"/>
            </w:rPr>
            <w:t>5</w:t>
          </w:r>
          <w:r>
            <w:rPr>
              <w:rStyle w:val="19"/>
              <w:b w:val="0"/>
              <w:bCs w:val="0"/>
            </w:rPr>
            <w:t>.</w:t>
          </w:r>
          <w:r>
            <w:rPr>
              <w:rStyle w:val="19"/>
              <w:rFonts w:hint="default"/>
              <w:b w:val="0"/>
              <w:bCs w:val="0"/>
              <w:lang w:val="ru-RU"/>
            </w:rPr>
            <w:t>4</w:t>
          </w:r>
          <w:r>
            <w:rPr>
              <w:rStyle w:val="19"/>
              <w:b w:val="0"/>
              <w:bCs w:val="0"/>
            </w:rPr>
            <w:t xml:space="preserve"> </w:t>
          </w:r>
          <w:r>
            <w:rPr>
              <w:rStyle w:val="19"/>
              <w:rFonts w:hint="default"/>
              <w:b w:val="0"/>
              <w:bCs w:val="0"/>
            </w:rPr>
            <w:t xml:space="preserve"> Руководство для </w:t>
          </w:r>
          <w:r>
            <w:rPr>
              <w:rStyle w:val="19"/>
              <w:rFonts w:hint="default"/>
              <w:b w:val="0"/>
              <w:bCs w:val="0"/>
              <w:lang w:val="ru-RU"/>
            </w:rPr>
            <w:t>администратора</w:t>
          </w:r>
          <w:r>
            <w:rPr>
              <w:b w:val="0"/>
              <w:bCs w:val="0"/>
            </w:rPr>
            <w:fldChar w:fldCharType="end"/>
          </w:r>
          <w:r>
            <w:rPr>
              <w:rFonts w:hint="default"/>
              <w:b w:val="0"/>
              <w:bCs w:val="0"/>
              <w:lang w:val="ru-RU"/>
            </w:rPr>
            <w:tab/>
          </w:r>
          <w:r>
            <w:rPr>
              <w:rFonts w:hint="default"/>
              <w:b w:val="0"/>
              <w:bCs w:val="0"/>
              <w:lang w:val="ru-RU"/>
            </w:rPr>
            <w:t>29</w:t>
          </w:r>
        </w:p>
        <w:p>
          <w:pPr>
            <w:pStyle w:val="35"/>
            <w:rPr>
              <w:rFonts w:hint="default" w:asciiTheme="minorHAnsi" w:hAnsiTheme="minorHAnsi" w:eastAsiaTheme="minorEastAsia"/>
              <w:b w:val="0"/>
              <w:bCs w:val="0"/>
              <w:sz w:val="22"/>
              <w:lang w:val="ru-RU" w:eastAsia="ru-RU"/>
            </w:rPr>
          </w:pPr>
          <w:r>
            <w:fldChar w:fldCharType="begin"/>
          </w:r>
          <w:r>
            <w:instrText xml:space="preserve"> HYPERLINK \l "_Toc137129866" </w:instrText>
          </w:r>
          <w:r>
            <w:fldChar w:fldCharType="separate"/>
          </w:r>
          <w:r>
            <w:rPr>
              <w:rFonts w:hint="default"/>
              <w:b w:val="0"/>
              <w:bCs w:val="0"/>
              <w:lang w:val="ru-RU"/>
            </w:rPr>
            <w:t>5</w:t>
          </w:r>
          <w:r>
            <w:rPr>
              <w:rStyle w:val="19"/>
              <w:b w:val="0"/>
              <w:bCs w:val="0"/>
            </w:rPr>
            <w:t>.</w:t>
          </w:r>
          <w:r>
            <w:rPr>
              <w:rStyle w:val="19"/>
              <w:rFonts w:hint="default"/>
              <w:b w:val="0"/>
              <w:bCs w:val="0"/>
              <w:lang w:val="ru-RU"/>
            </w:rPr>
            <w:t>5</w:t>
          </w:r>
          <w:r>
            <w:rPr>
              <w:rStyle w:val="19"/>
              <w:b w:val="0"/>
              <w:bCs w:val="0"/>
            </w:rPr>
            <w:t xml:space="preserve"> Выводы по разделу</w:t>
          </w:r>
          <w:r>
            <w:rPr>
              <w:b w:val="0"/>
              <w:bCs w:val="0"/>
            </w:rPr>
            <w:tab/>
          </w:r>
          <w:r>
            <w:rPr>
              <w:rFonts w:hint="default"/>
              <w:b w:val="0"/>
              <w:bCs w:val="0"/>
              <w:lang w:val="ru-RU"/>
            </w:rPr>
            <w:t>3</w:t>
          </w:r>
          <w:r>
            <w:rPr>
              <w:b w:val="0"/>
              <w:bCs w:val="0"/>
            </w:rPr>
            <w:fldChar w:fldCharType="end"/>
          </w:r>
          <w:r>
            <w:rPr>
              <w:rFonts w:hint="default"/>
              <w:b w:val="0"/>
              <w:bCs w:val="0"/>
              <w:lang w:val="ru-RU"/>
            </w:rPr>
            <w:t>0</w:t>
          </w:r>
        </w:p>
        <w:p>
          <w:r>
            <w:br w:type="page"/>
          </w:r>
        </w:p>
        <w:p>
          <w:pPr>
            <w:pStyle w:val="35"/>
            <w:ind w:firstLine="0"/>
            <w:rPr>
              <w:rFonts w:asciiTheme="minorHAnsi" w:hAnsiTheme="minorHAnsi" w:eastAsiaTheme="minorEastAsia"/>
              <w:b w:val="0"/>
              <w:bCs w:val="0"/>
              <w:sz w:val="22"/>
              <w:lang w:eastAsia="ru-RU"/>
            </w:rPr>
          </w:pPr>
          <w:r>
            <w:fldChar w:fldCharType="begin"/>
          </w:r>
          <w:r>
            <w:instrText xml:space="preserve"> HYPERLINK \l "_Toc137129867" </w:instrText>
          </w:r>
          <w:r>
            <w:fldChar w:fldCharType="separate"/>
          </w:r>
          <w:r>
            <w:rPr>
              <w:rFonts w:hint="default"/>
              <w:b w:val="0"/>
              <w:bCs w:val="0"/>
              <w:lang w:val="ru-RU"/>
            </w:rPr>
            <w:t>6</w:t>
          </w:r>
          <w:r>
            <w:rPr>
              <w:rStyle w:val="19"/>
              <w:b w:val="0"/>
              <w:bCs w:val="0"/>
            </w:rPr>
            <w:t xml:space="preserve"> Технико-экономическое обоснование проекта</w:t>
          </w:r>
          <w:r>
            <w:rPr>
              <w:b w:val="0"/>
              <w:bCs w:val="0"/>
            </w:rPr>
            <w:tab/>
          </w:r>
          <w:r>
            <w:rPr>
              <w:b w:val="0"/>
              <w:bCs w:val="0"/>
            </w:rPr>
            <w:fldChar w:fldCharType="begin"/>
          </w:r>
          <w:r>
            <w:rPr>
              <w:b w:val="0"/>
              <w:bCs w:val="0"/>
            </w:rPr>
            <w:instrText xml:space="preserve"> PAGEREF _Toc137129867 \h </w:instrText>
          </w:r>
          <w:r>
            <w:rPr>
              <w:b w:val="0"/>
              <w:bCs w:val="0"/>
            </w:rPr>
            <w:fldChar w:fldCharType="separate"/>
          </w:r>
          <w:r>
            <w:rPr>
              <w:b w:val="0"/>
              <w:bCs w:val="0"/>
            </w:rPr>
            <w:t>43</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"_Toc137129868" </w:instrText>
          </w:r>
          <w:r>
            <w:fldChar w:fldCharType="separate"/>
          </w:r>
          <w:r>
            <w:rPr>
              <w:rStyle w:val="19"/>
              <w:rFonts w:hint="default" w:eastAsia="Calibri"/>
              <w:b w:val="0"/>
              <w:bCs w:val="0"/>
              <w:lang w:val="ru-RU"/>
            </w:rPr>
            <w:t>6</w:t>
          </w:r>
          <w:r>
            <w:rPr>
              <w:rStyle w:val="19"/>
              <w:b w:val="0"/>
              <w:bCs w:val="0"/>
            </w:rPr>
            <w:t>.1 Общая характеристика разрабатываемого программного средства</w:t>
          </w:r>
          <w:r>
            <w:rPr>
              <w:b w:val="0"/>
              <w:bCs w:val="0"/>
            </w:rPr>
            <w:tab/>
          </w:r>
          <w:r>
            <w:rPr>
              <w:b w:val="0"/>
              <w:bCs w:val="0"/>
            </w:rPr>
            <w:fldChar w:fldCharType="begin"/>
          </w:r>
          <w:r>
            <w:rPr>
              <w:b w:val="0"/>
              <w:bCs w:val="0"/>
            </w:rPr>
            <w:instrText xml:space="preserve"> PAGEREF _Toc137129868 \h </w:instrText>
          </w:r>
          <w:r>
            <w:rPr>
              <w:b w:val="0"/>
              <w:bCs w:val="0"/>
            </w:rPr>
            <w:fldChar w:fldCharType="separate"/>
          </w:r>
          <w:r>
            <w:rPr>
              <w:b w:val="0"/>
              <w:bCs w:val="0"/>
            </w:rPr>
            <w:t>43</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"_Toc137129869" </w:instrText>
          </w:r>
          <w:r>
            <w:fldChar w:fldCharType="separate"/>
          </w:r>
          <w:r>
            <w:rPr>
              <w:rStyle w:val="19"/>
              <w:rFonts w:hint="default" w:eastAsia="Calibri"/>
              <w:b w:val="0"/>
              <w:bCs w:val="0"/>
              <w:lang w:val="ru-RU"/>
            </w:rPr>
            <w:t>6</w:t>
          </w:r>
          <w:r>
            <w:rPr>
              <w:rStyle w:val="19"/>
              <w:rFonts w:eastAsia="Calibri"/>
              <w:b w:val="0"/>
              <w:bCs w:val="0"/>
            </w:rPr>
            <w:t>.2 Исходные данные для проведения расчётов</w:t>
          </w:r>
          <w:r>
            <w:rPr>
              <w:b w:val="0"/>
              <w:bCs w:val="0"/>
            </w:rPr>
            <w:tab/>
          </w:r>
          <w:r>
            <w:rPr>
              <w:b w:val="0"/>
              <w:bCs w:val="0"/>
            </w:rPr>
            <w:fldChar w:fldCharType="begin"/>
          </w:r>
          <w:r>
            <w:rPr>
              <w:b w:val="0"/>
              <w:bCs w:val="0"/>
            </w:rPr>
            <w:instrText xml:space="preserve"> PAGEREF _Toc137129869 \h </w:instrText>
          </w:r>
          <w:r>
            <w:rPr>
              <w:b w:val="0"/>
              <w:bCs w:val="0"/>
            </w:rPr>
            <w:fldChar w:fldCharType="separate"/>
          </w:r>
          <w:r>
            <w:rPr>
              <w:b w:val="0"/>
              <w:bCs w:val="0"/>
            </w:rPr>
            <w:t>44</w:t>
          </w:r>
          <w:r>
            <w:rPr>
              <w:b w:val="0"/>
              <w:bCs w:val="0"/>
            </w:rPr>
            <w:fldChar w:fldCharType="end"/>
          </w:r>
          <w:r>
            <w:rPr>
              <w:b w:val="0"/>
              <w:bCs w:val="0"/>
            </w:rPr>
            <w:fldChar w:fldCharType="end"/>
          </w:r>
        </w:p>
        <w:p>
          <w:pPr>
            <w:pStyle w:val="33"/>
            <w:ind w:firstLine="244"/>
            <w:rPr>
              <w:rFonts w:asciiTheme="minorHAnsi" w:hAnsiTheme="minorHAnsi" w:eastAsiaTheme="minorEastAsia"/>
              <w:sz w:val="22"/>
              <w:lang w:eastAsia="ru-RU"/>
            </w:rPr>
          </w:pPr>
          <w:r>
            <w:fldChar w:fldCharType="begin"/>
          </w:r>
          <w:r>
            <w:instrText xml:space="preserve"> HYPERLINK \l "_Toc137129870" </w:instrText>
          </w:r>
          <w:r>
            <w:fldChar w:fldCharType="separate"/>
          </w:r>
          <w:r>
            <w:rPr>
              <w:rStyle w:val="19"/>
              <w:rFonts w:hint="default" w:eastAsia="Calibri"/>
              <w:b w:val="0"/>
              <w:bCs w:val="0"/>
              <w:lang w:val="ru-RU"/>
            </w:rPr>
            <w:t>6</w:t>
          </w:r>
          <w:r>
            <w:rPr>
              <w:rStyle w:val="19"/>
            </w:rPr>
            <w:t>.3 Методика обоснования цены</w:t>
          </w:r>
          <w:r>
            <w:tab/>
          </w:r>
          <w:r>
            <w:fldChar w:fldCharType="begin"/>
          </w:r>
          <w:r>
            <w:instrText xml:space="preserve"> PAGEREF _Toc137129870 \h </w:instrText>
          </w:r>
          <w:r>
            <w:fldChar w:fldCharType="separate"/>
          </w:r>
          <w:r>
            <w:t>44</w:t>
          </w:r>
          <w:r>
            <w:fldChar w:fldCharType="end"/>
          </w:r>
          <w: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"_Toc137129871" </w:instrText>
          </w:r>
          <w:r>
            <w:fldChar w:fldCharType="separate"/>
          </w:r>
          <w:r>
            <w:rPr>
              <w:rStyle w:val="19"/>
              <w:rFonts w:hint="default" w:eastAsia="Calibri"/>
              <w:b w:val="0"/>
              <w:bCs w:val="0"/>
              <w:lang w:val="ru-RU"/>
            </w:rPr>
            <w:t>6</w:t>
          </w:r>
          <w:r>
            <w:rPr>
              <w:rStyle w:val="19"/>
              <w:rFonts w:eastAsia="Calibri"/>
              <w:b w:val="0"/>
              <w:bCs w:val="0"/>
            </w:rPr>
            <w:t>.3.1 Объем программного средства</w:t>
          </w:r>
          <w:r>
            <w:rPr>
              <w:b w:val="0"/>
              <w:bCs w:val="0"/>
            </w:rPr>
            <w:tab/>
          </w:r>
          <w:r>
            <w:rPr>
              <w:b w:val="0"/>
              <w:bCs w:val="0"/>
            </w:rPr>
            <w:fldChar w:fldCharType="begin"/>
          </w:r>
          <w:r>
            <w:rPr>
              <w:b w:val="0"/>
              <w:bCs w:val="0"/>
            </w:rPr>
            <w:instrText xml:space="preserve"> PAGEREF _Toc137129871 \h </w:instrText>
          </w:r>
          <w:r>
            <w:rPr>
              <w:b w:val="0"/>
              <w:bCs w:val="0"/>
            </w:rPr>
            <w:fldChar w:fldCharType="separate"/>
          </w:r>
          <w:r>
            <w:rPr>
              <w:b w:val="0"/>
              <w:bCs w:val="0"/>
            </w:rPr>
            <w:t>45</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"_Toc137129872" </w:instrText>
          </w:r>
          <w:r>
            <w:fldChar w:fldCharType="separate"/>
          </w:r>
          <w:r>
            <w:rPr>
              <w:rStyle w:val="19"/>
              <w:rFonts w:hint="default" w:eastAsia="Calibri"/>
              <w:b w:val="0"/>
              <w:bCs w:val="0"/>
              <w:lang w:val="ru-RU"/>
            </w:rPr>
            <w:t>6</w:t>
          </w:r>
          <w:r>
            <w:rPr>
              <w:rStyle w:val="19"/>
              <w:rFonts w:eastAsia="Calibri"/>
              <w:b w:val="0"/>
              <w:bCs w:val="0"/>
            </w:rPr>
            <w:t>.3.2 Основная заработная плата</w:t>
          </w:r>
          <w:r>
            <w:rPr>
              <w:b w:val="0"/>
              <w:bCs w:val="0"/>
            </w:rPr>
            <w:tab/>
          </w:r>
          <w:r>
            <w:rPr>
              <w:b w:val="0"/>
              <w:bCs w:val="0"/>
            </w:rPr>
            <w:fldChar w:fldCharType="begin"/>
          </w:r>
          <w:r>
            <w:rPr>
              <w:b w:val="0"/>
              <w:bCs w:val="0"/>
            </w:rPr>
            <w:instrText xml:space="preserve"> PAGEREF _Toc137129872 \h </w:instrText>
          </w:r>
          <w:r>
            <w:rPr>
              <w:b w:val="0"/>
              <w:bCs w:val="0"/>
            </w:rPr>
            <w:fldChar w:fldCharType="separate"/>
          </w:r>
          <w:r>
            <w:rPr>
              <w:b w:val="0"/>
              <w:bCs w:val="0"/>
            </w:rPr>
            <w:t>46</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"_Toc137129873" </w:instrText>
          </w:r>
          <w:r>
            <w:fldChar w:fldCharType="separate"/>
          </w:r>
          <w:r>
            <w:rPr>
              <w:rStyle w:val="19"/>
              <w:rFonts w:hint="default" w:eastAsia="Calibri"/>
              <w:b w:val="0"/>
              <w:bCs w:val="0"/>
              <w:lang w:val="ru-RU"/>
            </w:rPr>
            <w:t>6</w:t>
          </w:r>
          <w:r>
            <w:rPr>
              <w:rStyle w:val="19"/>
              <w:rFonts w:eastAsia="Calibri"/>
              <w:b w:val="0"/>
              <w:bCs w:val="0"/>
            </w:rPr>
            <w:t>.3.3 Дополнительная заработная плата</w:t>
          </w:r>
          <w:r>
            <w:rPr>
              <w:b w:val="0"/>
              <w:bCs w:val="0"/>
            </w:rPr>
            <w:tab/>
          </w:r>
          <w:r>
            <w:rPr>
              <w:b w:val="0"/>
              <w:bCs w:val="0"/>
            </w:rPr>
            <w:fldChar w:fldCharType="begin"/>
          </w:r>
          <w:r>
            <w:rPr>
              <w:b w:val="0"/>
              <w:bCs w:val="0"/>
            </w:rPr>
            <w:instrText xml:space="preserve"> PAGEREF _Toc137129873 \h </w:instrText>
          </w:r>
          <w:r>
            <w:rPr>
              <w:b w:val="0"/>
              <w:bCs w:val="0"/>
            </w:rPr>
            <w:fldChar w:fldCharType="separate"/>
          </w:r>
          <w:r>
            <w:rPr>
              <w:b w:val="0"/>
              <w:bCs w:val="0"/>
            </w:rPr>
            <w:t>47</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"_Toc137129874" </w:instrText>
          </w:r>
          <w:r>
            <w:fldChar w:fldCharType="separate"/>
          </w:r>
          <w:r>
            <w:rPr>
              <w:rStyle w:val="19"/>
              <w:rFonts w:hint="default" w:eastAsia="Calibri"/>
              <w:b w:val="0"/>
              <w:bCs w:val="0"/>
              <w:lang w:val="ru-RU"/>
            </w:rPr>
            <w:t>6</w:t>
          </w:r>
          <w:r>
            <w:rPr>
              <w:rStyle w:val="19"/>
              <w:rFonts w:eastAsia="Calibri"/>
              <w:b w:val="0"/>
              <w:bCs w:val="0"/>
            </w:rPr>
            <w:t>.3.4 Отчисления в Фонд социальной защиты населения</w:t>
          </w:r>
          <w:r>
            <w:rPr>
              <w:b w:val="0"/>
              <w:bCs w:val="0"/>
            </w:rPr>
            <w:tab/>
          </w:r>
          <w:r>
            <w:rPr>
              <w:b w:val="0"/>
              <w:bCs w:val="0"/>
            </w:rPr>
            <w:fldChar w:fldCharType="begin"/>
          </w:r>
          <w:r>
            <w:rPr>
              <w:b w:val="0"/>
              <w:bCs w:val="0"/>
            </w:rPr>
            <w:instrText xml:space="preserve"> PAGEREF _Toc137129874 \h </w:instrText>
          </w:r>
          <w:r>
            <w:rPr>
              <w:b w:val="0"/>
              <w:bCs w:val="0"/>
            </w:rPr>
            <w:fldChar w:fldCharType="separate"/>
          </w:r>
          <w:r>
            <w:rPr>
              <w:b w:val="0"/>
              <w:bCs w:val="0"/>
            </w:rPr>
            <w:t>47</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"_Toc137129875" </w:instrText>
          </w:r>
          <w:r>
            <w:fldChar w:fldCharType="separate"/>
          </w:r>
          <w:r>
            <w:rPr>
              <w:rStyle w:val="19"/>
              <w:rFonts w:hint="default" w:eastAsia="Calibri"/>
              <w:b w:val="0"/>
              <w:bCs w:val="0"/>
              <w:lang w:val="ru-RU"/>
            </w:rPr>
            <w:t>6</w:t>
          </w:r>
          <w:r>
            <w:rPr>
              <w:rStyle w:val="19"/>
              <w:rFonts w:eastAsia="Calibri"/>
              <w:b w:val="0"/>
              <w:bCs w:val="0"/>
            </w:rPr>
            <w:t>.3.5 Расходы на материалы</w:t>
          </w:r>
          <w:r>
            <w:rPr>
              <w:b w:val="0"/>
              <w:bCs w:val="0"/>
            </w:rPr>
            <w:tab/>
          </w:r>
          <w:r>
            <w:rPr>
              <w:b w:val="0"/>
              <w:bCs w:val="0"/>
            </w:rPr>
            <w:fldChar w:fldCharType="begin"/>
          </w:r>
          <w:r>
            <w:rPr>
              <w:b w:val="0"/>
              <w:bCs w:val="0"/>
            </w:rPr>
            <w:instrText xml:space="preserve"> PAGEREF _Toc137129875 \h </w:instrText>
          </w:r>
          <w:r>
            <w:rPr>
              <w:b w:val="0"/>
              <w:bCs w:val="0"/>
            </w:rPr>
            <w:fldChar w:fldCharType="separate"/>
          </w:r>
          <w:r>
            <w:rPr>
              <w:b w:val="0"/>
              <w:bCs w:val="0"/>
            </w:rPr>
            <w:t>48</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"_Toc137129876" </w:instrText>
          </w:r>
          <w:r>
            <w:fldChar w:fldCharType="separate"/>
          </w:r>
          <w:r>
            <w:rPr>
              <w:rStyle w:val="19"/>
              <w:rFonts w:hint="default" w:eastAsia="Calibri"/>
              <w:b w:val="0"/>
              <w:bCs w:val="0"/>
              <w:lang w:val="ru-RU"/>
            </w:rPr>
            <w:t>6</w:t>
          </w:r>
          <w:r>
            <w:rPr>
              <w:rStyle w:val="19"/>
              <w:rFonts w:eastAsia="Calibri"/>
              <w:b w:val="0"/>
              <w:bCs w:val="0"/>
            </w:rPr>
            <w:t>.3.6 Расходы на оплату машинного времени</w:t>
          </w:r>
          <w:r>
            <w:rPr>
              <w:b w:val="0"/>
              <w:bCs w:val="0"/>
            </w:rPr>
            <w:tab/>
          </w:r>
          <w:r>
            <w:rPr>
              <w:b w:val="0"/>
              <w:bCs w:val="0"/>
            </w:rPr>
            <w:fldChar w:fldCharType="begin"/>
          </w:r>
          <w:r>
            <w:rPr>
              <w:b w:val="0"/>
              <w:bCs w:val="0"/>
            </w:rPr>
            <w:instrText xml:space="preserve"> PAGEREF _Toc137129876 \h </w:instrText>
          </w:r>
          <w:r>
            <w:rPr>
              <w:b w:val="0"/>
              <w:bCs w:val="0"/>
            </w:rPr>
            <w:fldChar w:fldCharType="separate"/>
          </w:r>
          <w:r>
            <w:rPr>
              <w:b w:val="0"/>
              <w:bCs w:val="0"/>
            </w:rPr>
            <w:t>48</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"_Toc137129877" </w:instrText>
          </w:r>
          <w:r>
            <w:fldChar w:fldCharType="separate"/>
          </w:r>
          <w:r>
            <w:rPr>
              <w:rStyle w:val="19"/>
              <w:rFonts w:hint="default" w:eastAsia="Calibri"/>
              <w:b w:val="0"/>
              <w:bCs w:val="0"/>
              <w:lang w:val="ru-RU"/>
            </w:rPr>
            <w:t>6</w:t>
          </w:r>
          <w:r>
            <w:rPr>
              <w:rStyle w:val="19"/>
              <w:rFonts w:eastAsia="Calibri"/>
              <w:b w:val="0"/>
              <w:bCs w:val="0"/>
            </w:rPr>
            <w:t>.3.7 Прочие прямые затраты</w:t>
          </w:r>
          <w:r>
            <w:rPr>
              <w:b w:val="0"/>
              <w:bCs w:val="0"/>
            </w:rPr>
            <w:tab/>
          </w:r>
          <w:r>
            <w:rPr>
              <w:b w:val="0"/>
              <w:bCs w:val="0"/>
            </w:rPr>
            <w:fldChar w:fldCharType="begin"/>
          </w:r>
          <w:r>
            <w:rPr>
              <w:b w:val="0"/>
              <w:bCs w:val="0"/>
            </w:rPr>
            <w:instrText xml:space="preserve"> PAGEREF _Toc137129877 \h </w:instrText>
          </w:r>
          <w:r>
            <w:rPr>
              <w:b w:val="0"/>
              <w:bCs w:val="0"/>
            </w:rPr>
            <w:fldChar w:fldCharType="separate"/>
          </w:r>
          <w:r>
            <w:rPr>
              <w:b w:val="0"/>
              <w:bCs w:val="0"/>
            </w:rPr>
            <w:t>49</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"_Toc137129878" </w:instrText>
          </w:r>
          <w:r>
            <w:fldChar w:fldCharType="separate"/>
          </w:r>
          <w:r>
            <w:rPr>
              <w:rStyle w:val="19"/>
              <w:rFonts w:hint="default" w:eastAsia="Calibri"/>
              <w:b w:val="0"/>
              <w:bCs w:val="0"/>
              <w:lang w:val="ru-RU"/>
            </w:rPr>
            <w:t>6</w:t>
          </w:r>
          <w:r>
            <w:rPr>
              <w:rStyle w:val="19"/>
              <w:rFonts w:eastAsia="Calibri"/>
              <w:b w:val="0"/>
              <w:bCs w:val="0"/>
            </w:rPr>
            <w:t>.3.8 Накладные расходы</w:t>
          </w:r>
          <w:r>
            <w:rPr>
              <w:b w:val="0"/>
              <w:bCs w:val="0"/>
            </w:rPr>
            <w:tab/>
          </w:r>
          <w:r>
            <w:rPr>
              <w:b w:val="0"/>
              <w:bCs w:val="0"/>
            </w:rPr>
            <w:fldChar w:fldCharType="begin"/>
          </w:r>
          <w:r>
            <w:rPr>
              <w:b w:val="0"/>
              <w:bCs w:val="0"/>
            </w:rPr>
            <w:instrText xml:space="preserve"> PAGEREF _Toc137129878 \h </w:instrText>
          </w:r>
          <w:r>
            <w:rPr>
              <w:b w:val="0"/>
              <w:bCs w:val="0"/>
            </w:rPr>
            <w:fldChar w:fldCharType="separate"/>
          </w:r>
          <w:r>
            <w:rPr>
              <w:b w:val="0"/>
              <w:bCs w:val="0"/>
            </w:rPr>
            <w:t>49</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"_Toc137129879" </w:instrText>
          </w:r>
          <w:r>
            <w:fldChar w:fldCharType="separate"/>
          </w:r>
          <w:r>
            <w:rPr>
              <w:rStyle w:val="19"/>
              <w:rFonts w:hint="default" w:eastAsia="Calibri"/>
              <w:b w:val="0"/>
              <w:bCs w:val="0"/>
              <w:lang w:val="ru-RU"/>
            </w:rPr>
            <w:t>6</w:t>
          </w:r>
          <w:r>
            <w:rPr>
              <w:rStyle w:val="19"/>
              <w:rFonts w:eastAsia="Calibri"/>
              <w:b w:val="0"/>
              <w:bCs w:val="0"/>
            </w:rPr>
            <w:t>.3.9 Сумма расходов на разработку программного средства</w:t>
          </w:r>
          <w:r>
            <w:rPr>
              <w:b w:val="0"/>
              <w:bCs w:val="0"/>
            </w:rPr>
            <w:tab/>
          </w:r>
          <w:r>
            <w:rPr>
              <w:b w:val="0"/>
              <w:bCs w:val="0"/>
            </w:rPr>
            <w:fldChar w:fldCharType="begin"/>
          </w:r>
          <w:r>
            <w:rPr>
              <w:b w:val="0"/>
              <w:bCs w:val="0"/>
            </w:rPr>
            <w:instrText xml:space="preserve"> PAGEREF _Toc137129879 \h </w:instrText>
          </w:r>
          <w:r>
            <w:rPr>
              <w:b w:val="0"/>
              <w:bCs w:val="0"/>
            </w:rPr>
            <w:fldChar w:fldCharType="separate"/>
          </w:r>
          <w:r>
            <w:rPr>
              <w:b w:val="0"/>
              <w:bCs w:val="0"/>
            </w:rPr>
            <w:t>49</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"_Toc137129880" </w:instrText>
          </w:r>
          <w:r>
            <w:fldChar w:fldCharType="separate"/>
          </w:r>
          <w:r>
            <w:rPr>
              <w:rStyle w:val="19"/>
              <w:rFonts w:hint="default" w:eastAsia="Calibri"/>
              <w:b w:val="0"/>
              <w:bCs w:val="0"/>
              <w:lang w:val="ru-RU"/>
            </w:rPr>
            <w:t>6</w:t>
          </w:r>
          <w:r>
            <w:rPr>
              <w:rStyle w:val="19"/>
              <w:rFonts w:eastAsia="Calibri"/>
              <w:b w:val="0"/>
              <w:bCs w:val="0"/>
            </w:rPr>
            <w:t>.3.10 Расходы на сопровождение и адаптацию</w:t>
          </w:r>
          <w:r>
            <w:rPr>
              <w:b w:val="0"/>
              <w:bCs w:val="0"/>
            </w:rPr>
            <w:tab/>
          </w:r>
          <w:r>
            <w:rPr>
              <w:b w:val="0"/>
              <w:bCs w:val="0"/>
            </w:rPr>
            <w:fldChar w:fldCharType="begin"/>
          </w:r>
          <w:r>
            <w:rPr>
              <w:b w:val="0"/>
              <w:bCs w:val="0"/>
            </w:rPr>
            <w:instrText xml:space="preserve"> PAGEREF _Toc137129880 \h </w:instrText>
          </w:r>
          <w:r>
            <w:rPr>
              <w:b w:val="0"/>
              <w:bCs w:val="0"/>
            </w:rPr>
            <w:fldChar w:fldCharType="separate"/>
          </w:r>
          <w:r>
            <w:rPr>
              <w:b w:val="0"/>
              <w:bCs w:val="0"/>
            </w:rPr>
            <w:t>50</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"_Toc137129881" </w:instrText>
          </w:r>
          <w:r>
            <w:fldChar w:fldCharType="separate"/>
          </w:r>
          <w:r>
            <w:rPr>
              <w:rStyle w:val="19"/>
              <w:rFonts w:hint="default" w:eastAsia="Calibri"/>
              <w:b w:val="0"/>
              <w:bCs w:val="0"/>
              <w:lang w:val="ru-RU"/>
            </w:rPr>
            <w:t>6</w:t>
          </w:r>
          <w:r>
            <w:rPr>
              <w:rStyle w:val="19"/>
              <w:rFonts w:eastAsia="Calibri"/>
              <w:b w:val="0"/>
              <w:bCs w:val="0"/>
            </w:rPr>
            <w:t>.3.11 Полная себестоимость</w:t>
          </w:r>
          <w:r>
            <w:rPr>
              <w:b w:val="0"/>
              <w:bCs w:val="0"/>
            </w:rPr>
            <w:tab/>
          </w:r>
          <w:r>
            <w:rPr>
              <w:b w:val="0"/>
              <w:bCs w:val="0"/>
            </w:rPr>
            <w:fldChar w:fldCharType="begin"/>
          </w:r>
          <w:r>
            <w:rPr>
              <w:b w:val="0"/>
              <w:bCs w:val="0"/>
            </w:rPr>
            <w:instrText xml:space="preserve"> PAGEREF _Toc137129881 \h </w:instrText>
          </w:r>
          <w:r>
            <w:rPr>
              <w:b w:val="0"/>
              <w:bCs w:val="0"/>
            </w:rPr>
            <w:fldChar w:fldCharType="separate"/>
          </w:r>
          <w:r>
            <w:rPr>
              <w:b w:val="0"/>
              <w:bCs w:val="0"/>
            </w:rPr>
            <w:t>50</w:t>
          </w:r>
          <w:r>
            <w:rPr>
              <w:b w:val="0"/>
              <w:bCs w:val="0"/>
            </w:rPr>
            <w:fldChar w:fldCharType="end"/>
          </w:r>
          <w:r>
            <w:rPr>
              <w:b w:val="0"/>
              <w:bCs w:val="0"/>
            </w:rPr>
            <w:fldChar w:fldCharType="end"/>
          </w:r>
        </w:p>
        <w:p>
          <w:pPr>
            <w:pStyle w:val="35"/>
            <w:ind w:firstLine="686"/>
            <w:rPr>
              <w:rFonts w:asciiTheme="minorHAnsi" w:hAnsiTheme="minorHAnsi" w:eastAsiaTheme="minorEastAsia"/>
              <w:b w:val="0"/>
              <w:bCs w:val="0"/>
              <w:sz w:val="22"/>
              <w:lang w:eastAsia="ru-RU"/>
            </w:rPr>
          </w:pPr>
          <w:r>
            <w:fldChar w:fldCharType="begin"/>
          </w:r>
          <w:r>
            <w:instrText xml:space="preserve"> HYPERLINK \l "_Toc137129882" </w:instrText>
          </w:r>
          <w:r>
            <w:fldChar w:fldCharType="separate"/>
          </w:r>
          <w:r>
            <w:rPr>
              <w:rStyle w:val="19"/>
              <w:rFonts w:hint="default" w:eastAsia="Calibri"/>
              <w:b w:val="0"/>
              <w:bCs w:val="0"/>
              <w:lang w:val="ru-RU"/>
            </w:rPr>
            <w:t>6</w:t>
          </w:r>
          <w:r>
            <w:rPr>
              <w:rStyle w:val="19"/>
              <w:rFonts w:eastAsia="Calibri"/>
              <w:b w:val="0"/>
              <w:bCs w:val="0"/>
            </w:rPr>
            <w:t>.3.12 Определение цены, оценка эффективности</w:t>
          </w:r>
          <w:r>
            <w:rPr>
              <w:b w:val="0"/>
              <w:bCs w:val="0"/>
            </w:rPr>
            <w:tab/>
          </w:r>
          <w:r>
            <w:rPr>
              <w:b w:val="0"/>
              <w:bCs w:val="0"/>
            </w:rPr>
            <w:fldChar w:fldCharType="begin"/>
          </w:r>
          <w:r>
            <w:rPr>
              <w:b w:val="0"/>
              <w:bCs w:val="0"/>
            </w:rPr>
            <w:instrText xml:space="preserve"> PAGEREF _Toc137129882 \h </w:instrText>
          </w:r>
          <w:r>
            <w:rPr>
              <w:b w:val="0"/>
              <w:bCs w:val="0"/>
            </w:rPr>
            <w:fldChar w:fldCharType="separate"/>
          </w:r>
          <w:r>
            <w:rPr>
              <w:b w:val="0"/>
              <w:bCs w:val="0"/>
            </w:rPr>
            <w:t>50</w:t>
          </w:r>
          <w:r>
            <w:rPr>
              <w:b w:val="0"/>
              <w:bCs w:val="0"/>
            </w:rPr>
            <w:fldChar w:fldCharType="end"/>
          </w:r>
          <w:r>
            <w:rPr>
              <w:b w:val="0"/>
              <w:bCs w:val="0"/>
            </w:rPr>
            <w:fldChar w:fldCharType="end"/>
          </w:r>
        </w:p>
        <w:p>
          <w:pPr>
            <w:pStyle w:val="35"/>
            <w:rPr>
              <w:rFonts w:asciiTheme="minorHAnsi" w:hAnsiTheme="minorHAnsi" w:eastAsiaTheme="minorEastAsia"/>
              <w:b w:val="0"/>
              <w:bCs w:val="0"/>
              <w:sz w:val="22"/>
              <w:lang w:eastAsia="ru-RU"/>
            </w:rPr>
          </w:pPr>
          <w:r>
            <w:fldChar w:fldCharType="begin"/>
          </w:r>
          <w:r>
            <w:instrText xml:space="preserve"> HYPERLINK \l "_Toc137129883" </w:instrText>
          </w:r>
          <w:r>
            <w:fldChar w:fldCharType="separate"/>
          </w:r>
          <w:r>
            <w:rPr>
              <w:rStyle w:val="19"/>
              <w:rFonts w:hint="default" w:eastAsia="Calibri"/>
              <w:b w:val="0"/>
              <w:bCs w:val="0"/>
              <w:lang w:val="ru-RU"/>
            </w:rPr>
            <w:t>6</w:t>
          </w:r>
          <w:r>
            <w:rPr>
              <w:rStyle w:val="19"/>
              <w:rFonts w:eastAsia="Calibri"/>
              <w:b w:val="0"/>
              <w:bCs w:val="0"/>
            </w:rPr>
            <w:t>.4 Выводы по разделу</w:t>
          </w:r>
          <w:r>
            <w:rPr>
              <w:b w:val="0"/>
              <w:bCs w:val="0"/>
            </w:rPr>
            <w:tab/>
          </w:r>
          <w:r>
            <w:rPr>
              <w:b w:val="0"/>
              <w:bCs w:val="0"/>
            </w:rPr>
            <w:fldChar w:fldCharType="begin"/>
          </w:r>
          <w:r>
            <w:rPr>
              <w:b w:val="0"/>
              <w:bCs w:val="0"/>
            </w:rPr>
            <w:instrText xml:space="preserve"> PAGEREF _Toc137129883 \h </w:instrText>
          </w:r>
          <w:r>
            <w:rPr>
              <w:b w:val="0"/>
              <w:bCs w:val="0"/>
            </w:rPr>
            <w:fldChar w:fldCharType="separate"/>
          </w:r>
          <w:r>
            <w:rPr>
              <w:b w:val="0"/>
              <w:bCs w:val="0"/>
            </w:rPr>
            <w:t>53</w:t>
          </w:r>
          <w:r>
            <w:rPr>
              <w:b w:val="0"/>
              <w:bCs w:val="0"/>
            </w:rPr>
            <w:fldChar w:fldCharType="end"/>
          </w:r>
          <w:r>
            <w:rPr>
              <w:b w:val="0"/>
              <w:bCs w:val="0"/>
            </w:rPr>
            <w:fldChar w:fldCharType="end"/>
          </w:r>
        </w:p>
        <w:p>
          <w:pPr>
            <w:pStyle w:val="33"/>
            <w:rPr>
              <w:rFonts w:asciiTheme="minorHAnsi" w:hAnsiTheme="minorHAnsi" w:eastAsiaTheme="minorEastAsia"/>
              <w:sz w:val="22"/>
              <w:lang w:eastAsia="ru-RU"/>
            </w:rPr>
          </w:pPr>
          <w:r>
            <w:fldChar w:fldCharType="begin"/>
          </w:r>
          <w:r>
            <w:instrText xml:space="preserve"> HYPERLINK \l "_Toc137129884" </w:instrText>
          </w:r>
          <w:r>
            <w:fldChar w:fldCharType="separate"/>
          </w:r>
          <w:r>
            <w:rPr>
              <w:rStyle w:val="19"/>
            </w:rPr>
            <w:t>Заключение</w:t>
          </w:r>
          <w:r>
            <w:tab/>
          </w:r>
          <w:r>
            <w:fldChar w:fldCharType="begin"/>
          </w:r>
          <w:r>
            <w:instrText xml:space="preserve"> PAGEREF _Toc137129884 \h </w:instrText>
          </w:r>
          <w:r>
            <w:fldChar w:fldCharType="separate"/>
          </w:r>
          <w:r>
            <w:t>55</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"_Toc137129885" </w:instrText>
          </w:r>
          <w:r>
            <w:fldChar w:fldCharType="separate"/>
          </w:r>
          <w:r>
            <w:rPr>
              <w:rStyle w:val="19"/>
            </w:rPr>
            <w:t>Список использованных источников</w:t>
          </w:r>
          <w:r>
            <w:tab/>
          </w:r>
          <w:r>
            <w:fldChar w:fldCharType="begin"/>
          </w:r>
          <w:r>
            <w:instrText xml:space="preserve"> PAGEREF _Toc137129885 \h </w:instrText>
          </w:r>
          <w:r>
            <w:fldChar w:fldCharType="separate"/>
          </w:r>
          <w:r>
            <w:t>56</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"_Toc137129886" </w:instrText>
          </w:r>
          <w:r>
            <w:fldChar w:fldCharType="separate"/>
          </w:r>
          <w:r>
            <w:rPr>
              <w:rStyle w:val="19"/>
            </w:rPr>
            <w:t>ПРИЛОЖЕНИЕ А Диаграмма компонентов приложения</w:t>
          </w:r>
          <w:r>
            <w:tab/>
          </w:r>
          <w:r>
            <w:fldChar w:fldCharType="begin"/>
          </w:r>
          <w:r>
            <w:instrText xml:space="preserve"> PAGEREF _Toc137129886 \h </w:instrText>
          </w:r>
          <w:r>
            <w:fldChar w:fldCharType="separate"/>
          </w:r>
          <w:r>
            <w:t>57</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"_Toc137129887" </w:instrText>
          </w:r>
          <w:r>
            <w:fldChar w:fldCharType="separate"/>
          </w:r>
          <w:r>
            <w:rPr>
              <w:rStyle w:val="19"/>
            </w:rPr>
            <w:t>ПРИЛОЖЕНИЕ Б Логическая схема базы данных</w:t>
          </w:r>
          <w:r>
            <w:tab/>
          </w:r>
          <w:r>
            <w:fldChar w:fldCharType="begin"/>
          </w:r>
          <w:r>
            <w:instrText xml:space="preserve"> PAGEREF _Toc137129887 \h </w:instrText>
          </w:r>
          <w:r>
            <w:fldChar w:fldCharType="separate"/>
          </w:r>
          <w:r>
            <w:t>58</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"_Toc137129888" </w:instrText>
          </w:r>
          <w:r>
            <w:fldChar w:fldCharType="separate"/>
          </w:r>
          <w:r>
            <w:rPr>
              <w:rStyle w:val="19"/>
            </w:rPr>
            <w:t>ПРИЛОЖЕНИЕ В Диаграмма вариантов использования</w:t>
          </w:r>
          <w:r>
            <w:tab/>
          </w:r>
          <w:r>
            <w:fldChar w:fldCharType="begin"/>
          </w:r>
          <w:r>
            <w:instrText xml:space="preserve"> PAGEREF _Toc137129888 \h </w:instrText>
          </w:r>
          <w:r>
            <w:fldChar w:fldCharType="separate"/>
          </w:r>
          <w:r>
            <w:t>59</w:t>
          </w:r>
          <w:r>
            <w:fldChar w:fldCharType="end"/>
          </w:r>
          <w:r>
            <w:fldChar w:fldCharType="end"/>
          </w:r>
        </w:p>
        <w:p>
          <w:pPr>
            <w:pStyle w:val="33"/>
            <w:rPr>
              <w:rFonts w:asciiTheme="minorHAnsi" w:hAnsiTheme="minorHAnsi" w:eastAsiaTheme="minorEastAsia"/>
              <w:sz w:val="22"/>
              <w:lang w:eastAsia="ru-RU"/>
            </w:rPr>
          </w:pPr>
          <w:r>
            <w:fldChar w:fldCharType="begin"/>
          </w:r>
          <w:r>
            <w:instrText xml:space="preserve"> HYPERLINK \l "_Toc137129889" </w:instrText>
          </w:r>
          <w:r>
            <w:fldChar w:fldCharType="separate"/>
          </w:r>
          <w:r>
            <w:rPr>
              <w:rStyle w:val="19"/>
            </w:rPr>
            <w:t>ПРИЛОЖЕНИЕ Г Блок-схема алгоритма получения достижений</w:t>
          </w:r>
          <w:r>
            <w:tab/>
          </w:r>
          <w:r>
            <w:fldChar w:fldCharType="begin"/>
          </w:r>
          <w:r>
            <w:instrText xml:space="preserve"> PAGEREF _Toc137129889 \h </w:instrText>
          </w:r>
          <w:r>
            <w:fldChar w:fldCharType="separate"/>
          </w:r>
          <w:r>
            <w:t>60</w:t>
          </w:r>
          <w:r>
            <w:fldChar w:fldCharType="end"/>
          </w:r>
          <w:r>
            <w:fldChar w:fldCharType="end"/>
          </w:r>
        </w:p>
        <w:p>
          <w:pPr>
            <w:ind w:firstLine="0"/>
          </w:pPr>
          <w:r>
            <w:fldChar w:fldCharType="end"/>
          </w:r>
        </w:p>
      </w:sdtContent>
    </w:sdt>
    <w:p>
      <w:pPr>
        <w:pStyle w:val="202"/>
        <w:ind w:right="139"/>
        <w:jc w:val="both"/>
        <w:rPr>
          <w:rFonts w:hint="default"/>
          <w:sz w:val="28"/>
          <w:lang w:val="ru-RU"/>
        </w:rPr>
        <w:sectPr>
          <w:headerReference r:id="rId6" w:type="default"/>
          <w:pgSz w:w="11906" w:h="16838"/>
          <w:pgMar w:top="1134" w:right="567" w:bottom="851" w:left="1304" w:header="567" w:footer="567" w:gutter="0"/>
          <w:cols w:space="708" w:num="1"/>
          <w:titlePg/>
          <w:docGrid w:linePitch="381" w:charSpace="0"/>
        </w:sectPr>
      </w:pPr>
    </w:p>
    <w:p>
      <w:pPr>
        <w:pStyle w:val="196"/>
        <w:numPr>
          <w:ilvl w:val="0"/>
          <w:numId w:val="0"/>
        </w:numPr>
        <w:jc w:val="center"/>
      </w:pPr>
      <w:bookmarkStart w:id="2" w:name="_Toc136256901"/>
      <w:bookmarkStart w:id="3" w:name="_Toc137129821"/>
      <w:r>
        <mc:AlternateContent>
          <mc:Choice Requires="wpg">
            <w:drawing>
              <wp:anchor distT="0" distB="0" distL="114300" distR="114300" simplePos="0" relativeHeight="251660288" behindDoc="0" locked="0" layoutInCell="1" allowOverlap="1">
                <wp:simplePos x="0" y="0"/>
                <wp:positionH relativeFrom="page">
                  <wp:posOffset>704850</wp:posOffset>
                </wp:positionH>
                <wp:positionV relativeFrom="page">
                  <wp:posOffset>251460</wp:posOffset>
                </wp:positionV>
                <wp:extent cx="6623685" cy="10187940"/>
                <wp:effectExtent l="0" t="0" r="5715" b="3810"/>
                <wp:wrapNone/>
                <wp:docPr id="605817944"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204297237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2135890816" name="Line 56"/>
                        <wps:cNvCnPr/>
                        <wps:spPr bwMode="auto">
                          <a:xfrm>
                            <a:off x="1129" y="14087"/>
                            <a:ext cx="10424" cy="0"/>
                          </a:xfrm>
                          <a:prstGeom prst="line">
                            <a:avLst/>
                          </a:prstGeom>
                          <a:noFill/>
                          <a:ln w="25400">
                            <a:solidFill>
                              <a:srgbClr val="000000"/>
                            </a:solidFill>
                            <a:round/>
                          </a:ln>
                        </wps:spPr>
                        <wps:bodyPr/>
                      </wps:wsp>
                      <wps:wsp>
                        <wps:cNvPr id="699000875" name="Line 57"/>
                        <wps:cNvCnPr/>
                        <wps:spPr bwMode="auto">
                          <a:xfrm>
                            <a:off x="2265" y="14101"/>
                            <a:ext cx="1" cy="2168"/>
                          </a:xfrm>
                          <a:prstGeom prst="line">
                            <a:avLst/>
                          </a:prstGeom>
                          <a:noFill/>
                          <a:ln w="25400">
                            <a:solidFill>
                              <a:srgbClr val="000000"/>
                            </a:solidFill>
                            <a:round/>
                          </a:ln>
                        </wps:spPr>
                        <wps:bodyPr/>
                      </wps:wsp>
                      <wps:wsp>
                        <wps:cNvPr id="983136964" name="Line 58"/>
                        <wps:cNvCnPr/>
                        <wps:spPr bwMode="auto">
                          <a:xfrm>
                            <a:off x="3692" y="14101"/>
                            <a:ext cx="1" cy="2168"/>
                          </a:xfrm>
                          <a:prstGeom prst="line">
                            <a:avLst/>
                          </a:prstGeom>
                          <a:noFill/>
                          <a:ln w="25400">
                            <a:solidFill>
                              <a:srgbClr val="000000"/>
                            </a:solidFill>
                            <a:round/>
                          </a:ln>
                        </wps:spPr>
                        <wps:bodyPr/>
                      </wps:wsp>
                      <wps:wsp>
                        <wps:cNvPr id="1733680188" name="Line 59"/>
                        <wps:cNvCnPr/>
                        <wps:spPr bwMode="auto">
                          <a:xfrm>
                            <a:off x="4547" y="14101"/>
                            <a:ext cx="1" cy="2168"/>
                          </a:xfrm>
                          <a:prstGeom prst="line">
                            <a:avLst/>
                          </a:prstGeom>
                          <a:noFill/>
                          <a:ln w="25400">
                            <a:solidFill>
                              <a:srgbClr val="000000"/>
                            </a:solidFill>
                            <a:round/>
                          </a:ln>
                        </wps:spPr>
                        <wps:bodyPr/>
                      </wps:wsp>
                      <wps:wsp>
                        <wps:cNvPr id="1183177791" name="Line 60"/>
                        <wps:cNvCnPr/>
                        <wps:spPr bwMode="auto">
                          <a:xfrm>
                            <a:off x="5118" y="14094"/>
                            <a:ext cx="1" cy="2168"/>
                          </a:xfrm>
                          <a:prstGeom prst="line">
                            <a:avLst/>
                          </a:prstGeom>
                          <a:noFill/>
                          <a:ln w="25400">
                            <a:solidFill>
                              <a:srgbClr val="000000"/>
                            </a:solidFill>
                            <a:round/>
                          </a:ln>
                        </wps:spPr>
                        <wps:bodyPr/>
                      </wps:wsp>
                      <wps:wsp>
                        <wps:cNvPr id="13117556" name="Line 61"/>
                        <wps:cNvCnPr/>
                        <wps:spPr bwMode="auto">
                          <a:xfrm>
                            <a:off x="9397" y="14913"/>
                            <a:ext cx="3" cy="537"/>
                          </a:xfrm>
                          <a:prstGeom prst="line">
                            <a:avLst/>
                          </a:prstGeom>
                          <a:noFill/>
                          <a:ln w="25400">
                            <a:solidFill>
                              <a:srgbClr val="000000"/>
                            </a:solidFill>
                            <a:round/>
                          </a:ln>
                        </wps:spPr>
                        <wps:bodyPr/>
                      </wps:wsp>
                      <wps:wsp>
                        <wps:cNvPr id="1575984908" name="Line 62"/>
                        <wps:cNvCnPr/>
                        <wps:spPr bwMode="auto">
                          <a:xfrm>
                            <a:off x="1129" y="15730"/>
                            <a:ext cx="3979" cy="1"/>
                          </a:xfrm>
                          <a:prstGeom prst="line">
                            <a:avLst/>
                          </a:prstGeom>
                          <a:noFill/>
                          <a:ln w="12700">
                            <a:solidFill>
                              <a:srgbClr val="000000"/>
                            </a:solidFill>
                            <a:round/>
                          </a:ln>
                        </wps:spPr>
                        <wps:bodyPr/>
                      </wps:wsp>
                      <wps:wsp>
                        <wps:cNvPr id="1856385087" name="Line 63"/>
                        <wps:cNvCnPr/>
                        <wps:spPr bwMode="auto">
                          <a:xfrm>
                            <a:off x="1129" y="16004"/>
                            <a:ext cx="3979" cy="0"/>
                          </a:xfrm>
                          <a:prstGeom prst="line">
                            <a:avLst/>
                          </a:prstGeom>
                          <a:noFill/>
                          <a:ln w="12700">
                            <a:solidFill>
                              <a:srgbClr val="000000"/>
                            </a:solidFill>
                            <a:round/>
                          </a:ln>
                        </wps:spPr>
                        <wps:bodyPr/>
                      </wps:wsp>
                      <wps:wsp>
                        <wps:cNvPr id="569352395"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90507479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47211008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280572732"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54221573"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61618095"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391808981" name="Line 72"/>
                        <wps:cNvCnPr/>
                        <wps:spPr bwMode="auto">
                          <a:xfrm>
                            <a:off x="1130" y="14908"/>
                            <a:ext cx="10424" cy="1"/>
                          </a:xfrm>
                          <a:prstGeom prst="line">
                            <a:avLst/>
                          </a:prstGeom>
                          <a:noFill/>
                          <a:ln w="25400">
                            <a:solidFill>
                              <a:srgbClr val="000000"/>
                            </a:solidFill>
                            <a:round/>
                          </a:ln>
                        </wps:spPr>
                        <wps:bodyPr/>
                      </wps:wsp>
                      <wps:wsp>
                        <wps:cNvPr id="892567920" name="Line 73"/>
                        <wps:cNvCnPr/>
                        <wps:spPr bwMode="auto">
                          <a:xfrm>
                            <a:off x="1137" y="14635"/>
                            <a:ext cx="3979" cy="1"/>
                          </a:xfrm>
                          <a:prstGeom prst="line">
                            <a:avLst/>
                          </a:prstGeom>
                          <a:noFill/>
                          <a:ln w="25400">
                            <a:solidFill>
                              <a:srgbClr val="000000"/>
                            </a:solidFill>
                            <a:round/>
                          </a:ln>
                        </wps:spPr>
                        <wps:bodyPr/>
                      </wps:wsp>
                      <wps:wsp>
                        <wps:cNvPr id="2102964068" name="Line 74"/>
                        <wps:cNvCnPr/>
                        <wps:spPr bwMode="auto">
                          <a:xfrm>
                            <a:off x="1129" y="14360"/>
                            <a:ext cx="3979" cy="1"/>
                          </a:xfrm>
                          <a:prstGeom prst="line">
                            <a:avLst/>
                          </a:prstGeom>
                          <a:noFill/>
                          <a:ln w="12700">
                            <a:solidFill>
                              <a:srgbClr val="000000"/>
                            </a:solidFill>
                            <a:round/>
                          </a:ln>
                        </wps:spPr>
                        <wps:bodyPr/>
                      </wps:wsp>
                      <wps:wsp>
                        <wps:cNvPr id="377747528" name="Line 75"/>
                        <wps:cNvCnPr/>
                        <wps:spPr bwMode="auto">
                          <a:xfrm>
                            <a:off x="1129" y="15455"/>
                            <a:ext cx="3979" cy="1"/>
                          </a:xfrm>
                          <a:prstGeom prst="line">
                            <a:avLst/>
                          </a:prstGeom>
                          <a:noFill/>
                          <a:ln w="12700">
                            <a:solidFill>
                              <a:srgbClr val="000000"/>
                            </a:solidFill>
                            <a:round/>
                          </a:ln>
                        </wps:spPr>
                        <wps:bodyPr/>
                      </wps:wsp>
                      <wps:wsp>
                        <wps:cNvPr id="362922167" name="Line 76"/>
                        <wps:cNvCnPr/>
                        <wps:spPr bwMode="auto">
                          <a:xfrm>
                            <a:off x="1129" y="15180"/>
                            <a:ext cx="3979" cy="0"/>
                          </a:xfrm>
                          <a:prstGeom prst="line">
                            <a:avLst/>
                          </a:prstGeom>
                          <a:noFill/>
                          <a:ln w="12700">
                            <a:solidFill>
                              <a:srgbClr val="000000"/>
                            </a:solidFill>
                            <a:round/>
                          </a:ln>
                        </wps:spPr>
                        <wps:bodyPr/>
                      </wps:wsp>
                      <wpg:grpSp>
                        <wpg:cNvPr id="2113958624" name="Group 77"/>
                        <wpg:cNvGrpSpPr/>
                        <wpg:grpSpPr>
                          <a:xfrm>
                            <a:off x="1144" y="14935"/>
                            <a:ext cx="2507" cy="240"/>
                            <a:chOff x="0" y="0"/>
                            <a:chExt cx="19999" cy="20000"/>
                          </a:xfrm>
                        </wpg:grpSpPr>
                        <wps:wsp>
                          <wps:cNvPr id="137563844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499973117"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32203913" name="Group 80"/>
                        <wpg:cNvGrpSpPr/>
                        <wpg:grpSpPr>
                          <a:xfrm>
                            <a:off x="1144" y="15204"/>
                            <a:ext cx="2507" cy="239"/>
                            <a:chOff x="0" y="0"/>
                            <a:chExt cx="19999" cy="20000"/>
                          </a:xfrm>
                        </wpg:grpSpPr>
                        <wps:wsp>
                          <wps:cNvPr id="147244515"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83502479"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254267689" name="Group 83"/>
                        <wpg:cNvGrpSpPr/>
                        <wpg:grpSpPr>
                          <a:xfrm>
                            <a:off x="1144" y="15479"/>
                            <a:ext cx="2507" cy="239"/>
                            <a:chOff x="0" y="0"/>
                            <a:chExt cx="19999" cy="20000"/>
                          </a:xfrm>
                        </wpg:grpSpPr>
                        <wps:wsp>
                          <wps:cNvPr id="1767638863"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829762381"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775548216" name="Group 86"/>
                        <wpg:cNvGrpSpPr/>
                        <wpg:grpSpPr>
                          <a:xfrm>
                            <a:off x="1144" y="15746"/>
                            <a:ext cx="2669" cy="269"/>
                            <a:chOff x="0" y="-37"/>
                            <a:chExt cx="21295" cy="22323"/>
                          </a:xfrm>
                        </wpg:grpSpPr>
                        <wps:wsp>
                          <wps:cNvPr id="22903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9332453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558079903" name="Group 89"/>
                        <wpg:cNvGrpSpPr/>
                        <wpg:grpSpPr>
                          <a:xfrm>
                            <a:off x="1144" y="16014"/>
                            <a:ext cx="2507" cy="240"/>
                            <a:chOff x="0" y="0"/>
                            <a:chExt cx="19999" cy="20000"/>
                          </a:xfrm>
                        </wpg:grpSpPr>
                        <wps:wsp>
                          <wps:cNvPr id="804241546"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081956370"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74765608" name="Line 92"/>
                        <wps:cNvCnPr/>
                        <wps:spPr bwMode="auto">
                          <a:xfrm>
                            <a:off x="8541" y="14913"/>
                            <a:ext cx="1" cy="1349"/>
                          </a:xfrm>
                          <a:prstGeom prst="line">
                            <a:avLst/>
                          </a:prstGeom>
                          <a:noFill/>
                          <a:ln w="25400">
                            <a:solidFill>
                              <a:srgbClr val="000000"/>
                            </a:solidFill>
                            <a:round/>
                          </a:ln>
                        </wps:spPr>
                        <wps:bodyPr/>
                      </wps:wsp>
                      <wps:wsp>
                        <wps:cNvPr id="830806662"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wps:txbx>
                        <wps:bodyPr rot="0" vert="horz" wrap="square" lIns="12700" tIns="12700" rIns="12700" bIns="12700" anchor="ctr" anchorCtr="0" upright="1">
                          <a:noAutofit/>
                        </wps:bodyPr>
                      </wps:wsp>
                      <wps:wsp>
                        <wps:cNvPr id="721987635" name="Line 94"/>
                        <wps:cNvCnPr/>
                        <wps:spPr bwMode="auto">
                          <a:xfrm>
                            <a:off x="8548" y="15183"/>
                            <a:ext cx="3012" cy="0"/>
                          </a:xfrm>
                          <a:prstGeom prst="line">
                            <a:avLst/>
                          </a:prstGeom>
                          <a:noFill/>
                          <a:ln w="25400">
                            <a:solidFill>
                              <a:srgbClr val="000000"/>
                            </a:solidFill>
                            <a:round/>
                          </a:ln>
                        </wps:spPr>
                        <wps:bodyPr/>
                      </wps:wsp>
                      <wps:wsp>
                        <wps:cNvPr id="136137220" name="Line 95"/>
                        <wps:cNvCnPr/>
                        <wps:spPr bwMode="auto">
                          <a:xfrm>
                            <a:off x="8547" y="15456"/>
                            <a:ext cx="3012" cy="1"/>
                          </a:xfrm>
                          <a:prstGeom prst="line">
                            <a:avLst/>
                          </a:prstGeom>
                          <a:noFill/>
                          <a:ln w="25400">
                            <a:solidFill>
                              <a:srgbClr val="000000"/>
                            </a:solidFill>
                            <a:round/>
                          </a:ln>
                        </wps:spPr>
                        <wps:bodyPr/>
                      </wps:wsp>
                      <wps:wsp>
                        <wps:cNvPr id="1183800687" name="Line 96"/>
                        <wps:cNvCnPr/>
                        <wps:spPr bwMode="auto">
                          <a:xfrm>
                            <a:off x="10253" y="14913"/>
                            <a:ext cx="2" cy="537"/>
                          </a:xfrm>
                          <a:prstGeom prst="line">
                            <a:avLst/>
                          </a:prstGeom>
                          <a:noFill/>
                          <a:ln w="25400">
                            <a:solidFill>
                              <a:srgbClr val="000000"/>
                            </a:solidFill>
                            <a:round/>
                          </a:ln>
                        </wps:spPr>
                        <wps:bodyPr/>
                      </wps:wsp>
                      <wps:wsp>
                        <wps:cNvPr id="45280912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58671974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59973115"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1505973510" name="Line 100"/>
                        <wps:cNvCnPr/>
                        <wps:spPr bwMode="auto">
                          <a:xfrm>
                            <a:off x="8827" y="15188"/>
                            <a:ext cx="1" cy="262"/>
                          </a:xfrm>
                          <a:prstGeom prst="line">
                            <a:avLst/>
                          </a:prstGeom>
                          <a:noFill/>
                          <a:ln w="12700">
                            <a:solidFill>
                              <a:srgbClr val="000000"/>
                            </a:solidFill>
                            <a:round/>
                          </a:ln>
                        </wps:spPr>
                        <wps:bodyPr/>
                      </wps:wsp>
                      <wps:wsp>
                        <wps:cNvPr id="1779482141" name="Line 101"/>
                        <wps:cNvCnPr/>
                        <wps:spPr bwMode="auto">
                          <a:xfrm>
                            <a:off x="9112" y="15189"/>
                            <a:ext cx="1" cy="262"/>
                          </a:xfrm>
                          <a:prstGeom prst="line">
                            <a:avLst/>
                          </a:prstGeom>
                          <a:noFill/>
                          <a:ln w="12700">
                            <a:solidFill>
                              <a:srgbClr val="000000"/>
                            </a:solidFill>
                            <a:round/>
                          </a:ln>
                        </wps:spPr>
                        <wps:bodyPr/>
                      </wps:wsp>
                      <wps:wsp>
                        <wps:cNvPr id="636507023"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556207519"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5pt;margin-top:19.8pt;height:802.2pt;width:521.55pt;mso-position-horizontal-relative:page;mso-position-vertical-relative:page;z-index:251660288;mso-width-relative:page;mso-height-relative:page;" coordorigin="1124,774" coordsize="10441,15504" o:gfxdata="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">
                <o:lock v:ext="edit" aspectratio="f"/>
                <v:rect id="Rectangle 54" o:spid="_x0000_s1026" o:spt="1" style="position:absolute;left:1124;top:774;height:15504;width:10441;" filled="f" stroked="t" coordsize="21600,21600" o:gfxdata="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qD0/wwAAAOMAAAAPAAAAAAAAAAEAIAAAACIAAABkcnMvZG93bnJldi54bWxQSwECFAAUAAAACACH&#10;TuJAMy8FnjsAAAA5AAAAEAAAAAAAAAABACAAAAASAQAAZHJzL3NoYXBleG1sLnhtbFBLBQYAAAAA&#10;BgAGAFsBAAC8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7T69csQAAADj&#10;AAAADwAAAGRycy9kb3ducmV2LnhtbEWPQUsDMRSE74L/ITzBm022Yt2uTXsolQpe6ir0+tw8N8tu&#10;XtYktuu/N4LgcZiZb5jVZnKDOFGInWcNxUyBIG686bjV8Pb6eFOCiAnZ4OCZNHxThM368mKFlfFn&#10;fqFTnVqRIRwr1GBTGispY2PJYZz5kTh7Hz44TFmGVpqA5wx3g5wrtZAOO84LFkfaWmr6+stpGHbv&#10;UygPfW33h+f+87jD/f0Wtb6+KtQDiERT+g//tZ+Mhnlxe1cuVVks4PdT/gNy/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T69cs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UHep0sMAAADi&#10;AAAADwAAAGRycy9kb3ducmV2LnhtbEWPQUsDMRSE74L/ITzBm00qtN2uTXsolQpe2lXw+tw8N8tu&#10;XtYkbdd/b4SCx2FmvmFWm9H14kwhtp41TCcKBHHtTcuNhve354cCREzIBnvPpOGHImzWtzcrLI2/&#10;8JHOVWpEhnAsUYNNaSiljLUlh3HiB+LsffngMGUZGmkCXjLc9fJRqbl02HJesDjQ1lLdVSenod99&#10;jqE4dJXdH167748d7hdb1Pr+bqqeQCQa03/42n4xGubLpVKqWMzg71K+A3L9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d6nS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eZ35PMQAAADi&#10;AAAADwAAAGRycy9kb3ducmV2LnhtbEWPQUvDQBSE74L/YXmCN7uJlZim3fZQKhW8tFHw+pp9ZkOy&#10;b+Pu2sZ/7wqCx2FmvmFWm8kO4kw+dI4V5LMMBHHjdMetgrfXp7sSRIjIGgfHpOCbAmzW11crrLS7&#10;8JHOdWxFgnCoUIGJcaykDI0hi2HmRuLkfThvMSbpW6k9XhLcDvI+ywppseO0YHCkraGmr7+sgmF3&#10;mnx56GuzP7z0n+873D9uUanbmzxbgog0xf/wX/tZK1iU83xeLIoH+L2U7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Z35P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79JCrMQAAADj&#10;AAAADwAAAGRycy9kb3ducmV2LnhtbEWPQU/DMAyF70j8h8hIu7GkTNqqsmyHadMmcRkFiatpTFO1&#10;cbokbOXfkwMSR/s9v/d5vZ3cIK4UYudZQzFXIIgbbzpuNby/HR5LEDEhGxw8k4YfirDd3N+tsTL+&#10;xq90rVMrcgjHCjXYlMZKythYchjnfiTO2pcPDlMeQytNwFsOd4N8UmopHXacGyyOtLPU9PW30zDs&#10;P6dQnvvaHs8v/eVjj8fVDrWePRTqGUSiKf2b/65PJuOvFotlqYoyQ+ef8gLk5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9JCr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32gSD8AAAADj&#10;AAAADwAAAGRycy9kb3ducmV2LnhtbEVPT0vDMBS/C36H8ARvLo2C7eqyHcZkgpdZBa9vzbMpbV5q&#10;Erf67Y0geHy//2+1md0oThRi71mDWhQgiFtveu40vL0+3lQgYkI2OHomDd8UYbO+vFhhbfyZX+jU&#10;pE7kEI41arApTbWUsbXkMC78RJy5Dx8cpnyGTpqA5xzuRnlbFPfSYc+5weJEW0vt0Hw5DePuOIfq&#10;MDR2f3gePt93uC+3qPX1lSoeQCSa07/4z/1k8nxV3amyLJcKfn/KAMj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aBIP&#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n64hNb8AAADh&#10;AAAADwAAAGRycy9kb3ducmV2LnhtbEVPW2vCMBR+H+w/hDPwbabd8EJn9EEcCr64OtjrWXPWlDYn&#10;XZJp/fdGGPj48d0Xq8F24kQ+NI4V5OMMBHHldMO1gs/j+/McRIjIGjvHpOBCAVbLx4cFFtqd+YNO&#10;ZaxFCuFQoAITY19IGSpDFsPY9cSJ+3HeYkzQ11J7PKdw28mXLJtKiw2nBoM9rQ1VbflnFXSb78HP&#10;D21ptod9+/u1we1sjUqNnvLsDUSkId7F/+6dTvNf83w2mUzh9ihBkMsr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ITW/&#10;AAAA4Q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xwbqNcUAAADj&#10;AAAADwAAAGRycy9kb3ducmV2LnhtbEWPT08CMRDF7yZ+h2ZIvEkLEVlWCgcNQQ0X/iReJ9txu7Kd&#10;LtsK+O2dg4nHmffmvd/Ml9fQqjP1qYlsYTQ0oIir6BquLRz2q/sCVMrIDtvIZOGHEiwXtzdzLF28&#10;8JbOu1wrCeFUogWfc1dqnSpPAdMwdsSifcY+YJaxr7Xr8SLhodVjYx51wIalwWNHz56q4+47WMCX&#10;9TZ/FOP3afPmN1/71Wnti5O1d4OReQKV6Zr/zX/Xr07wJ9PJrHiYGYGWn2QBevE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cG6jXFAAAA4w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FGyfEMEAAADj&#10;AAAADwAAAGRycy9kb3ducmV2LnhtbEVPS2sCMRC+C/0PYQq9aaJFDVujhxbRFi9qoddhM91su5ms&#10;m/jov28EweN875ktLr4RJ+piHdjAcKBAEJfB1lwZ+Nwv+xpETMgWm8Bk4I8iLOYPvRkWNpx5S6dd&#10;qkQO4VigAZdSW0gZS0ce4yC0xJn7Dp3HlM+ukrbDcw73jRwpNZEea84NDlt6dVT+7o7eAL6ttulL&#10;jz6m9bvb/OyXh5XTB2OeHofqBUSiS7qLb+61zfP1ePKsx0pP4fpTBkDO/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Gyf&#10;E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RF9BZcMAAADi&#10;AAAADwAAAGRycy9kb3ducmV2LnhtbEWPQWvCQBSE74X+h+UVvJS6iZK0RlehQkGkF63g9ZF9JqHZ&#10;tyH7Eu2/7xaEHoeZ+YZZbW6uVSP1ofFsIJ0moIhLbxuuDJy+Pl7eQAVBtth6JgM/FGCzfnxYYWH9&#10;lQ80HqVSEcKhQAO1SFdoHcqaHIap74ijd/G9Q4myr7Tt8RrhrtWzJMm1w4bjQo0dbWsqv4+DMzCe&#10;z5/vdBp0OqK8Pu/2gzQ5GTN5SpMlKKGb/Ifv7Z01kOWLeTabLzL4uxTv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X0Fl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VjSRRsAAAADi&#10;AAAADwAAAGRycy9kb3ducmV2LnhtbEVPS2vCQBC+F/oflil4KXU3Yk1NXYUKgpRefIDXITtNQrOz&#10;ITuJ9t93D0KPH997tbn5Vo3UxyawhWxqQBGXwTVcWTifdi9voKIgO2wDk4VfirBZPz6ssHDhygca&#10;j1KpFMKxQAu1SFdoHcuaPMZp6IgT9x16j5JgX2nX4zWF+1bPjFlojw2nhho72tZU/hwHb2G8XL4+&#10;6DzobETJn/efgzQLsnbylJl3UEI3+Rff3XtnYWleTT7Pl2lzupTugF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NJF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v00NHb8AAADj&#10;AAAADwAAAGRycy9kb3ducmV2LnhtbEVPX0vDMBB/F/Ydwgm+iEsypBt12WCCMIYvzsFej+Zsi82l&#10;NNdufvtFEHy83/9bb6+hUxMNqY3swM4NKOIq+pZrB6fPt6cVqCTIHrvI5OCHEmw3s7s1lj5e+IOm&#10;o9Qqh3Aq0UEj0pdap6qhgGkee+LMfcUhoORzqLUf8JLDQ6cXxhQ6YMu5ocGeXhuqvo9jcDCdz+87&#10;Oo3aTijLx/1hlLYg5x7urXkBJXSVf/Gfe+/z/OflwlpjVgX8/pQB0J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NDR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WWEn8IAAADi&#10;AAAADwAAAGRycy9kb3ducmV2LnhtbEWPQUvDQBSE74L/YXmCF2l3E7EpsdtCC0IRL7aFXh/Z1ySY&#10;fRuyL2n9964geBxm5htmtbn5Tk00xDawhWxuQBFXwbVcWzgd32ZLUFGQHXaBycI3Rdis7+9WWLpw&#10;5U+aDlKrBOFYooVGpC+1jlVDHuM89MTJu4TBoyQ51NoNeE1w3+ncmIX22HJaaLCnXUPV12H0Fqbz&#10;+WNLp1FnE0rxtH8fpV2QtY8PmXkFJXST//Bfe+8s5EvzUuTFcw6/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Vl&#10;h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p2bvqsMAAADj&#10;AAAADwAAAGRycy9kb3ducmV2LnhtbEWPQWvCQBSE74X+h+UJvZS6m1i1RFehhYKUXmoFr4/sMwlm&#10;34bsS7T/3i0Uehxm5htmvb36Vo3UxyawhWxqQBGXwTVcWTh8vz+9gIqC7LANTBZ+KMJ2c3+3xsKF&#10;C3/RuJdKJQjHAi3UIl2hdSxr8hinoSNO3in0HiXJvtKux0uC+1bnxiy0x4bTQo0dvdVUnveDtzAe&#10;j5+vdBh0NqIsH3cfgzQLsvZhkpkVKKGr/If/2jtnITfz5zzP5ssZ/H5Kf0Bvb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n&#10;Zu+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hsKJUMMAAADj&#10;AAAADwAAAGRycy9kb3ducmV2LnhtbEWPQUvDQBSE70L/w/IKXsTubsFYY7eFCkIRL9ZCr4/sMwnN&#10;vg3Zl7T+e1cQPA4z8w2z3l5DpyYaUhvZgV0YUMRV9C3XDo6fr/crUEmQPXaRycE3JdhuZjdrLH28&#10;8AdNB6lVhnAq0UEj0pdap6qhgGkRe+LsfcUhoGQ51NoPeMnw0OmlMYUO2HJeaLCnl4aq82EMDqbT&#10;6X1Hx1HbCeXxbv82SluQc7dza55BCV3lP/zX3nsHS1PYwq7M0wP8fs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wol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uMYgycAAAADj&#10;AAAADwAAAGRycy9kb3ducmV2LnhtbEVPzUoDMRC+C75DGMGbTVZB07VpD6VSwUtdBa/jZtwsu5ms&#10;SWzXtzeC4HG+/1ltZj+KI8XUBzZQLRQI4jbYnjsDry8PVxpEysgWx8Bk4JsSbNbnZyusbTjxMx2b&#10;3IkSwqlGAy7nqZYytY48pkWYiAv3EaLHXM7YSRvxVML9KK+VupUeey4NDifaOmqH5ssbGHfvc9SH&#10;oXH7w9Pw+bbD/d0Wjbm8qNQ9iExz/hf/uR9tmX+zrLTSS13B708FAL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4xiDJ&#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XuA7EsIAAADi&#10;AAAADwAAAGRycy9kb3ducmV2LnhtbEWPT2vCMBjG7wO/Q3iF3WZqYVqr0YMoDnZx3WDXd81rU9q8&#10;qUmm3bdfDoMdH55//Da70fbiRj60jhXMZxkI4trplhsFH+/HpwJEiMgae8ek4IcC7LaThw2W2t35&#10;jW5VbEQa4VCiAhPjUEoZakMWw8wNxMm7OG8xJukbqT3e07jtZZ5lC2mx5fRgcKC9obqrvq2C/vA1&#10;+uLcVeZ0fu2unwc8Lfeo1ON0nq1BRBrjf/iv/aIVFKv8ebFc5QkiISUckN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7g&#10;OxL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ZDg4hcEAAADj&#10;AAAADwAAAGRycy9kb3ducmV2LnhtbEVPu27CMBTdK/UfrFuJrdiJUJqmGIYiBFRdgEpdr+LbOG18&#10;HWLz+ns8VGI8Ou/p/OI6caIhtJ41ZGMFgrj2puVGw9d++VyCCBHZYOeZNFwpwHz2+DDFyvgzb+m0&#10;i41IIRwq1GBj7CspQ23JYRj7njhxP35wGBMcGmkGPKdw18lcqUI6bDk1WOzp3VL9tzs6DbhYbeN3&#10;mX+8tBv7+btfHla2PGg9esrUG4hIl3gX/7vXRkOeqfy1mKgijU6f0h+Qs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Dg4&#10;h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budPncEAAADi&#10;AAAADwAAAGRycy9kb3ducmV2LnhtbEVPyW7CMBC9V+o/WFOJW3FIWxwFDIdWiBb1wiJxHcVDHBqP&#10;Q2yW/j0+VOrx6e3T+c214kJ9aDxrGA0zEMSVNw3XGnbbxXMBIkRkg61n0vBLAeazx4cplsZfeU2X&#10;TaxFCuFQogYbY1dKGSpLDsPQd8SJO/jeYUywr6Xp8ZrCXSvzLBtLhw2nBosdvVuqfjZnpwE/luu4&#10;L/KVar7s93G7OC1tcdJ68DTKJiAi3eK/+M/9aTS8KKVe1VueNqdL6Q7I2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udP&#10;nc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1FPkJMQAAADi&#10;AAAADwAAAGRycy9kb3ducmV2LnhtbEWPQWsCMRSE7wX/Q3hCbzW7Kazb1ehBEdvSi1ro9bF5brbd&#10;vKybVO2/bwpCj8PMfMPMl1fXiTMNofWsIZ9kIIhrb1puNLwfNg8liBCRDXaeScMPBVguRndzrIy/&#10;8I7O+9iIBOFQoQYbY19JGWpLDsPE98TJO/rBYUxyaKQZ8JLgrpMqywrpsOW0YLGnlaX6a//tNOB6&#10;u4sfpXqdti/27fOwOW1tedL6fpxnMxCRrvE/fGs/Gw2PhXpSKi+m8Hcp3QG5+A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FPkJ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tkiv1cUAAADj&#10;AAAADwAAAGRycy9kb3ducmV2LnhtbEWPQWvCQBSE70L/w/IK3nSzsYqmrlLElh6kUC0Ub4/sMwlm&#10;34bsNtF/3xUEj8PMfMMs1xdbi45aXznWoMYJCOLcmYoLDT+H99EchA/IBmvHpOFKHtarp8ESM+N6&#10;/qZuHwoRIewz1FCG0GRS+rwki37sGuLonVxrMUTZFtK02Ee4rWWaJDNpseK4UGJDm5Ly8/7Pavjo&#10;sX+bqG23O5821+Nh+vW7U6T18FklryACXcIjfG9/Gg2pUpPFdD5LX+D2Kf4Bufo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2SK/VxQAAAOM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GZH7H8QAAADj&#10;AAAADwAAAGRycy9kb3ducmV2LnhtbEWPQUvDQBCF74L/YRnBi9hNbE1L2m1BQSjixVrodchOk2B2&#10;NmQnaf33zkHwOPPevPfNZncNnZloSG1kB/ksA0NcRd9y7eD49fa4ApME2WMXmRz8UILd9vZmg6WP&#10;F/6k6SC10RBOJTpoRPrS2lQ1FDDNYk+s2jkOAUXHobZ+wIuGh84+ZVlhA7asDQ329NpQ9X0Yg4Pp&#10;dPp4oeNo8wll+bB/H6UtyLn7uzxbgxG6yr/573rvFX++fC7mq8VCofUnXYDd/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ZH7H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tcNkUcAAAADj&#10;AAAADwAAAGRycy9kb3ducmV2LnhtbEVPS0vDQBC+C/6HZYRepN1slcbEbgsKQhEvfUCvQ3ZMgtnZ&#10;kJ2k9d+7guBxvvest1ffqYmG2Aa2YBYZKOIquJZrC6fj2/wJVBRkh11gsvBNEbab25s1li5ceE/T&#10;QWqVQjiWaKER6UutY9WQx7gIPXHiPsPgUdI51NoNeEnhvtPLLFtpjy2nhgZ7em2o+jqM3sJ0Pn+8&#10;0GnUZkLJ73fvo7QrsnZ2Z7JnUEJX+Rf/uXcuzX8siiJ/MCaH358SAHr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w2R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gX/ZfsAAAADi&#10;AAAADwAAAGRycy9kb3ducmV2LnhtbEVPW0vDMBR+F/wP4Qi+uSQtyuyWjTGm+DCEXUD2dmjO2rLm&#10;pDSx3f69EQQfP777fHl1rRioD41nA3qiQBCX3jZcGTge3p6mIEJEtth6JgM3CrBc3N/NsbB+5B0N&#10;+1iJFMKhQAN1jF0hZShrchgmviNO3Nn3DmOCfSVtj2MKd63MlHqRDhtODTV2tK6pvOy/nYH3EcdV&#10;rjfD9nJe306H58+vrSZjHh+0moGIdI3/4j/3h03z8yxT+avO4fdSwiAX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X/ZfsAAAADiAAAADwAAAAAAAAABACAAAAAiAAAAZHJzL2Rvd25yZXYu&#10;eG1sUEsBAhQAFAAAAAgAh07iQDMvBZ47AAAAOQAAABUAAAAAAAAAAQAgAAAADwEAAGRycy9ncm91&#10;cHNoYXBleG1sLnhtbFBLBQYAAAAABgAGAGABAADMAwAAAAA=&#10;">
                  <o:lock v:ext="edit" aspectratio="f"/>
                  <v:rect id="Rectangle 81" o:spid="_x0000_s1026" o:spt="1" style="position:absolute;left:0;top:0;height:20000;width:8856;" filled="f" stroked="f" coordsize="21600,21600" o:gfxdata="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bA77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jNmgQsEAAADj&#10;AAAADwAAAGRycy9kb3ducmV2LnhtbEVPzUrDQBC+C32HZQq9iN1N1bTGbgsVhCK9WAu9DtkxCWZn&#10;Q3aS1rd3BcHjfP+z3l59q0bqYxPYQjY3oIjL4BquLJw+Xu9WoKIgO2wDk4VvirDdTG7WWLhw4Xca&#10;j1KpFMKxQAu1SFdoHcuaPMZ56IgT9xl6j5LOvtKux0sK961eGJNrjw2nhho7eqmp/DoO3sJ4Ph92&#10;dBp0NqIsb/dvgzQ5WTubZuYZlNBV/sV/7r1L8/PV/aNZPCyf4PenBIDe/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Nmg&#10;Q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Jd8LoMUAAADi&#10;AAAADwAAAGRycy9kb3ducmV2LnhtbEWPQWvCQBSE70L/w/IK3swmsaY2dZUirfQghaogvT2yzySY&#10;fRuy20T/fVcQehxm5htmsbqYRvTUudqygiSKQRAXVtdcKjjsPyZzEM4ja2wsk4IrOVgtH0YLzLUd&#10;+Jv6nS9FgLDLUUHlfZtL6YqKDLrItsTBO9nOoA+yK6XucAhw08g0jjNpsOawUGFL64qK8+7XKNgM&#10;OLxNk/d+ez6trz/72ddxm5BS48ckfgXh6eL/w/f2p1aQzp7S7Dmbv8DtUrgDcvk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l3wugxQAAAOIAAAAPAAAAAAAAAAEAIAAAACIAAABkcnMvZG93&#10;bnJldi54bWxQSwECFAAUAAAACACHTuJAMy8FnjsAAAA5AAAAFQAAAAAAAAABACAAAAAUAQAAZHJz&#10;L2dyb3Vwc2hhcGV4bWwueG1sUEsFBgAAAAAGAAYAYAEAANEDAAAAAA==&#10;">
                  <o:lock v:ext="edit" aspectratio="f"/>
                  <v:rect id="Rectangle 84" o:spid="_x0000_s1026" o:spt="1" style="position:absolute;left:0;top:0;height:20000;width:8856;" filled="f" stroked="f" coordsize="21600,21600" o:gfxdata="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MRG7i/&#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zCUovsIAAADi&#10;AAAADwAAAGRycy9kb3ducmV2LnhtbEWPQWvCQBSE7wX/w/IKvRTdJIUYo6tgoSCll6rg9ZF9JqHZ&#10;tyH7Eu2/7xYKPQ4z8w2z2d1dpyYaQuvZQLpIQBFX3rZcGzif3uYFqCDIFjvPZOCbAuy2s4cNltbf&#10;+JOmo9QqQjiUaKAR6UutQ9WQw7DwPXH0rn5wKFEOtbYD3iLcdTpLklw7bDkuNNjTa0PV13F0BqbL&#10;5WNP51GnE8ry+fA+SpuTMU+PabIGJXSX//Bf+2ANFNlqmWcvRQq/l+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wl&#10;KL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HT9wD8QAAADi&#10;AAAADwAAAGRycy9kb3ducmV2LnhtbEWPQWvCQBSE74X+h+UVvNXNaqMSXaVILT1IoSqIt0f2mQSz&#10;b0N2TfTfdwsFj8PMfMMsVjdbi45aXznWoIYJCOLcmYoLDYf95nUGwgdkg7Vj0nAnD6vl89MCM+N6&#10;/qFuFwoRIewz1FCG0GRS+rwki37oGuLonV1rMUTZFtK02Ee4reUoSSbSYsVxocSG1iXll93Vavjs&#10;sX8fq49uezmv76d9+n3cKtJ68KKSOYhAt/AI/7e/jIbpNE3fZiM1gb9L8Q7I5S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B0/cA/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Hszq/cAAAADf&#10;AAAADwAAAGRycy9kb3ducmV2LnhtbEWPzWrDMBCE74G+g9hCL6GR7ELSuFECLRRCySU/kOtibW1T&#10;a2WstZO+fVUI5DjMzDfManP1rRqpj01gC9nMgCIug2u4snA6fj6/goqC7LANTBZ+KcJm/TBZYeHC&#10;hfc0HqRSCcKxQAu1SFdoHcuaPMZZ6IiT9x16j5JkX2nX4yXBfatzY+baY8NpocaOPmoqfw6DtzCe&#10;z7t3Og06G1EW0+3XIM2crH16zMwbKKGr3MO39tZZyPOleVnC/5/0BfT6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zOr9&#10;wAAAAN8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uzS2EMAAAADi&#10;AAAADwAAAGRycy9kb3ducmV2LnhtbEVPTWvCQBC9F/wPyxR6KbqJaaOmroIFQUovtYLXITtNQrOz&#10;ITuJ+u+7hUKPj/e93l5dq0bqQ+PZQDpLQBGX3jZcGTh97qdLUEGQLbaeycCNAmw3k7s1FtZf+IPG&#10;o1QqhnAo0EAt0hVah7Imh2HmO+LIffneoUTYV9r2eInhrtXzJMm1w4ZjQ40dvdZUfh8HZ2A8n993&#10;dBp0OqIsHg9vgzQ5GfNwnyYvoISu8i/+cx9snL/KsvnTc5bD76WIQW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NLYQ&#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ZZYxLMQAAADi&#10;AAAADwAAAGRycy9kb3ducmV2LnhtbEWPQWvCQBSE74X+h+UVetPdVGI1dZUiVTxIoVoQb4/sMwlm&#10;34bsNtF/7wpCj8PMfMPMFhdbi45aXznWkAwVCOLcmYoLDb/71WACwgdkg7Vj0nAlD4v589MMM+N6&#10;/qFuFwoRIewz1FCG0GRS+rwki37oGuLonVxrMUTZFtK02Ee4reWbUmNpseK4UGJDy5Ly8+7Palj3&#10;2H+Okq9uez4tr8d9+n3YJqT160uiPkAEuoT/8KO9MRrSdKLep1M1gvuleAfk/AZ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WWMSz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glSkTcIAAADi&#10;AAAADwAAAGRycy9kb3ducmV2LnhtbEWPQUvDQBSE74L/YXkFL9LupsS0xG4LCkIRL7aFXh/ZZxKa&#10;fRuyL2n9964geBxm5htms7v5Tk00xDawhWxhQBFXwbVcWzgd3+ZrUFGQHXaBycI3Rdht7+82WLpw&#10;5U+aDlKrBOFYooVGpC+1jlVDHuMi9MTJ+wqDR0lyqLUb8JrgvtNLYwrtseW00GBPrw1Vl8PoLUzn&#10;88cLnUadTSirx/37KG1B1j7MMvMMSugm/+G/9t5ZWJt8mWdPeQ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JU&#10;pE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TO0QJcIAAADj&#10;AAAADwAAAGRycy9kb3ducmV2LnhtbEWPTWvCQBCG74X+h2UKvRTdjaVRU1dBoSClFz/A65Adk9Ds&#10;bMhOov333UOhx5f3i2e1uftWjdTHJrCFbGpAEZfBNVxZOJ8+JgtQUZAdtoHJwg9F2KwfH1ZYuHDj&#10;A41HqVQa4VighVqkK7SOZU0e4zR0xMm7ht6jJNlX2vV4S+O+1TNjcu2x4fRQY0e7msrv4+AtjJfL&#10;15bOg85GlPnL/nOQJidrn58y8w5K6C7/4b/23lmYmUW2fMtf54kiMSUe0O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zt&#10;ECX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sSEQcUAAADj&#10;AAAADwAAAGRycy9kb3ducmV2LnhtbEWPzU7DMBCE70i8g7VI3KhdfpIqrdtDVVQkLiUgcd3GSxwl&#10;toNt2vD27AGpx92Znfl2tZncIE4UUxe8hvlMgSDfBNP5VsPH+/PdAkTK6A0OwZOGX0qwWV9frbAy&#10;4ezf6FTnVnCITxVqsDmPlZSpseQwzcJInrWvEB1mHmMrTcQzh7tB3itVSIed5waLI20tNX394zQM&#10;u+MUF4e+tvvDa//9ucN9uUWtb2/magki05Qv5v/rF8P4D+VjWTwViqH5J16AXP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7EhEH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8HOz3cEAAADi&#10;AAAADwAAAGRycy9kb3ducmV2LnhtbEWPT2sCMRTE7wW/Q3iFXqQmKoRlNQoVFr2qFTy+bp67i5uX&#10;dRP/9NubQsHjMPObYebLh2vFjfrQeDYwHikQxKW3DVcGvvfFZwYiRGSLrWcy8EsBlovB2xxz6++8&#10;pdsuViKVcMjRQB1jl0sZypochpHviJN38r3DmGRfSdvjPZW7Vk6U0tJhw2mhxo5WNZXn3dUZyIqv&#10;S9E12c9BV/JoT9PhdbMeGvPxPlYzEJEe8RX+pzc2cVOVKa31BP4upTsgF0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HOz&#10;3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026" o:spt="20" style="position:absolute;left:8548;top:15183;height:0;width:3012;" filled="f" stroked="t" coordsize="21600,21600" o:gfxdata="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FLui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7ABT2r8AAADi&#10;AAAADwAAAGRycy9kb3ducmV2LnhtbEVPz2vCMBS+D/wfwhN2m2krqHRGD+JwsIurgte35tmUNklN&#10;Mu3++73DYMeP7/d6O9pe3CnE1jsF+SwDQa72unWNgvPp7WUFIiZ0GnvvSMEPRdhuJk9rLLV/uE+6&#10;V6kRHOJiiQpMSkMpZawNWYwzP5Bj7uqDxcQwNFIHfHC47WWRZQtpsXXcYHCgnaG6q76tgn7/NYbV&#10;savM4fjR3S57PCx3qNTzNM9eQSQa07/4z/2uef58kc+XRcEn+BJjkJ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AU9q/&#10;AAAA4g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fob4p8MAAADj&#10;AAAADwAAAGRycy9kb3ducmV2LnhtbEWPQU/DMAyF70j7D5GRuLG0ILGoLNthGhoSl9FN2tU0pqna&#10;OF0StvLvCRISR/u99/l5uZ7cIC4UYudZQzkvQBA33nTcajgeXu4ViJiQDQ6eScM3RVivZjdLrIy/&#10;8jtd6tSKDOFYoQab0lhJGRtLDuPcj8RZ+/TBYcpjaKUJeM1wN8iHoniSDjvOFyyOtLHU9PWX0zBs&#10;P6ag9n1td/u3/nza4m6xQa3vbsviGUSiKf2b/9KvJtcv1aPKVLWA35/yAuTq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0;hvin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uMgtTMMAAADi&#10;AAAADwAAAGRycy9kb3ducmV2LnhtbEWPQWvCQBSE74X+h+UJvZS6m2CtRlehhYKUXmoFr4/sMwlm&#10;34bsS7T/3i0Uehxm5htmvb36Vo3UxyawhWxqQBGXwTVcWTh8vz8tQEVBdtgGJgs/FGG7ub9bY+HC&#10;hb9o3EulEoRjgRZqka7QOpY1eYzT0BEn7xR6j5JkX2nX4yXBfatzY+baY8NpocaO3moqz/vBWxiP&#10;x89XOgw6G1FeHncfgzRzsvZhkpkVKKGr/If/2jtnYfacL8wyy5fweyndAb2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4&#10;yC1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ac8OIMMAAADi&#10;AAAADwAAAGRycy9kb3ducmV2LnhtbEWPzWrDMBCE74G+g9hCLqGRXRI7daMEWgiE0kt+INfF2tqm&#10;1spYayd9+ypQ6HGYmW+Y9fbmWjVSHxrPBtJ5Aoq49LbhysD5tHtagQqCbLH1TAZ+KMB28zBZY2H9&#10;lQ80HqVSEcKhQAO1SFdoHcqaHIa574ij9+V7hxJlX2nb4zXCXaufkyTTDhuOCzV29F5T+X0cnIHx&#10;cvl8o/Og0xEln+0/BmkyMmb6mCavoIRu8h/+a++tgeUqy9OXfLGE+6V4B/Tm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p&#10;zw4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Y+91bMEAAADj&#10;AAAADwAAAGRycy9kb3ducmV2LnhtbEVPS2vCQBC+F/oflil4Ed1EicboKlQIeq1V8DhmxySYnU2z&#10;66P/visIPc73nsXqYRpxo87VlhXEwwgEcWF1zaWC/Xc+SEE4j6yxsUwKfsnBavn+tsBM2zt/0W3n&#10;SxFC2GWooPK+zaR0RUUG3dC2xIE7286gD2dXSt3hPYSbRo6iaCIN1hwaKmxpXVFx2V2NgjT//Mnb&#10;Oj0dJqU86vO4f91u+kr1PuJoDsLTw/+LX+6tDvOTZDabjuM4gedPAQC5/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91&#10;b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ttQm8QAAADj&#10;AAAADwAAAGRycy9kb3ducmV2LnhtbEWPQU/DMAyF70j8h8hI3FjSobJSlu0AmgaIyzYkrlZjmkLj&#10;dE3Yxr/Hh0kcbT+/97758hR6daAxdZEtFBMDiriJruPWwvtudVOBShnZYR+ZLPxSguXi8mKOtYtH&#10;3tBhm1slJpxqtOBzHmqtU+MpYJrEgVhun3EMmGUcW+1GPIp56PXUmDsdsGNJ8DjQo6fme/sTLODT&#10;epM/qunrrHvxb1+71X7tq72111eFeQCV6ZT/xefvZyf1S1Pez27LQiiESRagF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ttQm8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kDDQvcEAAADj&#10;AAAADwAAAGRycy9kb3ducmV2LnhtbEVPS2vCQBC+F/oflil4q5sEaWJ09dAiPuhFLXgdsmM2bXY2&#10;ZtdH/71bEHqc7z3T+c224kK9bxwrSIcJCOLK6YZrBV/7xWsBwgdkja1jUvBLHuaz56cpltpdeUuX&#10;XahFDGFfogITQldK6StDFv3QdcSRO7reYohnX0vd4zWG21ZmSfImLTYcGwx29G6o+tmdrQL8WG7D&#10;ocg2ebM2n9/7xWlpipNSg5c0mYAIdAv/4od7peP8PB+PiiwdpfD3UwRAzu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DQ&#10;v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UdBimMIAAADi&#10;AAAADwAAAGRycy9kb3ducmV2LnhtbEWPQWvCQBSE7wX/w/IKvRTdjdIo0VWwUJDSS1Xw+sg+k9Ds&#10;25B9ifbfdwuFHoeZ+YbZ7O6+VSP1sQlsIZsZUMRlcA1XFs6nt+kKVBRkh21gsvBNEXbbycMGCxdu&#10;/EnjUSqVIBwLtFCLdIXWsazJY5yFjjh519B7lCT7SrsebwnuWz03JtceG04LNXb0WlP5dRy8hfFy&#10;+djTedDZiLJ8PrwP0uRk7dNjZtaghO7yH/5rH5yFfJG/mKWZL+D3UroDevs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HQ&#10;Yp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nQCjRMIAAADj&#10;AAAADwAAAGRycy9kb3ducmV2LnhtbEVPS2vCQBC+C/0PyxS8iO7GkjSmrkKFUK/aFjyO2TEJzc6m&#10;2fXRf98tFDzO957l+mY7caHBt441JDMFgrhypuVaw8d7Oc1B+IBssHNMGn7Iw3r1MFpiYdyVd3TZ&#10;h1rEEPYFamhC6AspfdWQRT9zPXHkTm6wGOI51NIMeI3htpNzpTJpseXY0GBPm4aqr/3ZasjL1++y&#10;b/PjZ1bLgzk9Tc7bt4nW48dEvYAIdAt38b97a+L8NM3m6jlNFvD3UwRAr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0A&#10;o0T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Введение</w:t>
      </w:r>
      <w:bookmarkEnd w:id="2"/>
      <w:bookmarkEnd w:id="3"/>
    </w:p>
    <w:p>
      <w:pPr>
        <w:jc w:val="both"/>
        <w:rPr>
          <w:rFonts w:hint="default"/>
        </w:rPr>
      </w:pPr>
      <w:r>
        <w:rPr>
          <w:rFonts w:hint="default"/>
        </w:rPr>
        <w:t>Схемы автоматизации и использования информационных систем также</w:t>
      </w:r>
      <w:r>
        <w:rPr>
          <w:rFonts w:hint="default"/>
          <w:lang w:val="ru-RU"/>
        </w:rPr>
        <w:t xml:space="preserve"> </w:t>
      </w:r>
      <w:r>
        <w:rPr>
          <w:rFonts w:hint="default"/>
        </w:rPr>
        <w:t>могут быть успешно применены к составлению и управлению списками</w:t>
      </w:r>
      <w:r>
        <w:rPr>
          <w:rFonts w:hint="default"/>
          <w:lang w:val="ru-RU"/>
        </w:rPr>
        <w:t xml:space="preserve"> </w:t>
      </w:r>
      <w:r>
        <w:rPr>
          <w:rFonts w:hint="default"/>
        </w:rPr>
        <w:t>покупок. В современном мире, когда ритм жизни ускоряется, а выбор товаров в</w:t>
      </w:r>
      <w:r>
        <w:rPr>
          <w:rFonts w:hint="default"/>
          <w:lang w:val="ru-RU"/>
        </w:rPr>
        <w:t xml:space="preserve"> </w:t>
      </w:r>
      <w:r>
        <w:rPr>
          <w:rFonts w:hint="default"/>
        </w:rPr>
        <w:t>магазинах огромен, эффективное управление списком покупок становится</w:t>
      </w:r>
      <w:r>
        <w:rPr>
          <w:rFonts w:hint="default"/>
          <w:lang w:val="ru-RU"/>
        </w:rPr>
        <w:t xml:space="preserve"> </w:t>
      </w:r>
      <w:r>
        <w:rPr>
          <w:rFonts w:hint="default"/>
        </w:rPr>
        <w:t>важным аспектом организации покупок. Пользователи могут создавать списки</w:t>
      </w:r>
      <w:r>
        <w:rPr>
          <w:rFonts w:hint="default"/>
          <w:lang w:val="ru-RU"/>
        </w:rPr>
        <w:t xml:space="preserve"> </w:t>
      </w:r>
      <w:r>
        <w:rPr>
          <w:rFonts w:hint="default"/>
        </w:rPr>
        <w:t>покупок в специальных приложениях или веб-сервисах, где они могут</w:t>
      </w:r>
      <w:r>
        <w:rPr>
          <w:rFonts w:hint="default"/>
          <w:lang w:val="ru-RU"/>
        </w:rPr>
        <w:t xml:space="preserve"> </w:t>
      </w:r>
      <w:r>
        <w:rPr>
          <w:rFonts w:hint="default"/>
        </w:rPr>
        <w:t>добавлять необходимые продукты, следить за количеством и планировать</w:t>
      </w:r>
      <w:r>
        <w:rPr>
          <w:rFonts w:hint="default"/>
          <w:lang w:val="ru-RU"/>
        </w:rPr>
        <w:t xml:space="preserve"> </w:t>
      </w:r>
      <w:r>
        <w:rPr>
          <w:rFonts w:hint="default"/>
        </w:rPr>
        <w:t xml:space="preserve">покупки на основе своих потребностей. </w:t>
      </w:r>
    </w:p>
    <w:p>
      <w:pPr>
        <w:jc w:val="both"/>
        <w:rPr>
          <w:rFonts w:hint="default"/>
        </w:rPr>
      </w:pPr>
      <w:r>
        <w:rPr>
          <w:rFonts w:hint="default"/>
        </w:rPr>
        <w:t>Информационные системы могут предоставлять подробную информацию</w:t>
      </w:r>
      <w:r>
        <w:rPr>
          <w:rFonts w:hint="default"/>
          <w:lang w:val="ru-RU"/>
        </w:rPr>
        <w:t xml:space="preserve"> </w:t>
      </w:r>
      <w:r>
        <w:rPr>
          <w:rFonts w:hint="default"/>
        </w:rPr>
        <w:t>о продуктах, включая цены, сроки годности, пищевую ценность и другие</w:t>
      </w:r>
      <w:r>
        <w:rPr>
          <w:rFonts w:hint="default"/>
          <w:lang w:val="ru-RU"/>
        </w:rPr>
        <w:t xml:space="preserve"> </w:t>
      </w:r>
      <w:r>
        <w:rPr>
          <w:rFonts w:hint="default"/>
        </w:rPr>
        <w:t>характеристики. Это помогает покупателям принимать более</w:t>
      </w:r>
      <w:r>
        <w:rPr>
          <w:rFonts w:hint="default"/>
          <w:lang w:val="ru-RU"/>
        </w:rPr>
        <w:t xml:space="preserve"> </w:t>
      </w:r>
      <w:r>
        <w:rPr>
          <w:rFonts w:hint="default"/>
        </w:rPr>
        <w:t>информированные решения. Системы могут предоставлять рекомендации по</w:t>
      </w:r>
      <w:r>
        <w:rPr>
          <w:rFonts w:hint="default"/>
          <w:lang w:val="ru-RU"/>
        </w:rPr>
        <w:t xml:space="preserve"> </w:t>
      </w:r>
      <w:r>
        <w:rPr>
          <w:rFonts w:hint="default"/>
        </w:rPr>
        <w:t>покупкам, исходя из предыдущих покупок, предпочтений и даже диетических</w:t>
      </w:r>
      <w:r>
        <w:rPr>
          <w:rFonts w:hint="default"/>
          <w:lang w:val="ru-RU"/>
        </w:rPr>
        <w:t xml:space="preserve"> </w:t>
      </w:r>
      <w:r>
        <w:rPr>
          <w:rFonts w:hint="default"/>
        </w:rPr>
        <w:t xml:space="preserve">ограничений. </w:t>
      </w:r>
    </w:p>
    <w:p>
      <w:pPr>
        <w:jc w:val="both"/>
        <w:rPr>
          <w:rFonts w:hint="default"/>
        </w:rPr>
      </w:pPr>
      <w:r>
        <w:rPr>
          <w:rFonts w:hint="default"/>
          <w:lang w:val="ru-RU"/>
        </w:rPr>
        <w:t>Более технологичные с</w:t>
      </w:r>
      <w:r>
        <w:rPr>
          <w:rFonts w:hint="default"/>
        </w:rPr>
        <w:t>истемы могут автоматически обновлять список покупок на</w:t>
      </w:r>
      <w:r>
        <w:rPr>
          <w:rFonts w:hint="default"/>
          <w:lang w:val="ru-RU"/>
        </w:rPr>
        <w:t xml:space="preserve"> </w:t>
      </w:r>
      <w:r>
        <w:rPr>
          <w:rFonts w:hint="default"/>
        </w:rPr>
        <w:t>основе имеющихся запасов дома, учитывая, что нужно пополнить. Информационные системы могут оптимизировать маршрут по магазину, чтобы</w:t>
      </w:r>
      <w:r>
        <w:rPr>
          <w:rFonts w:hint="default"/>
          <w:lang w:val="ru-RU"/>
        </w:rPr>
        <w:t xml:space="preserve"> </w:t>
      </w:r>
      <w:r>
        <w:rPr>
          <w:rFonts w:hint="default"/>
        </w:rPr>
        <w:t>сэкономить время и энергию покупателей</w:t>
      </w:r>
      <w:r>
        <w:rPr>
          <w:rFonts w:hint="default"/>
          <w:lang w:val="ru-RU"/>
        </w:rPr>
        <w:t>. М</w:t>
      </w:r>
      <w:r>
        <w:rPr>
          <w:rFonts w:hint="default"/>
        </w:rPr>
        <w:t>огут предоставлять</w:t>
      </w:r>
      <w:r>
        <w:rPr>
          <w:rFonts w:hint="default"/>
          <w:lang w:val="ru-RU"/>
        </w:rPr>
        <w:t xml:space="preserve"> </w:t>
      </w:r>
      <w:r>
        <w:rPr>
          <w:rFonts w:hint="default"/>
        </w:rPr>
        <w:t xml:space="preserve">возможность сканировать товары и оплачивать их через мобильное приложение, что упрощает процесс покупок. </w:t>
      </w:r>
    </w:p>
    <w:p>
      <w:pPr>
        <w:jc w:val="both"/>
        <w:rPr>
          <w:rFonts w:hint="default"/>
        </w:rPr>
      </w:pPr>
      <w:r>
        <w:rPr>
          <w:rFonts w:hint="default"/>
        </w:rPr>
        <w:t xml:space="preserve">Основной аудиторией данного приложения будут семьи, активные люди, студенты и все, кто ценит </w:t>
      </w:r>
      <w:r>
        <w:rPr>
          <w:rFonts w:hint="default"/>
          <w:lang w:val="en-US"/>
        </w:rPr>
        <w:t>своё</w:t>
      </w:r>
      <w:r>
        <w:rPr>
          <w:rFonts w:hint="default"/>
        </w:rPr>
        <w:t xml:space="preserve"> время и стремится к оптимизации процесса покупок и приготовления пищи. С помощью приложения они смогут легко составлять списки покупок на основе рецептов, управлять своими запасами и экономить как время, так и энергию, необходимые для планирования и совершения покупок.</w:t>
      </w:r>
    </w:p>
    <w:p>
      <w:pPr>
        <w:jc w:val="both"/>
        <w:rPr>
          <w:rFonts w:hint="default"/>
        </w:rPr>
      </w:pPr>
      <w:r>
        <w:rPr>
          <w:rFonts w:hint="default"/>
        </w:rPr>
        <w:t xml:space="preserve">Целью данного </w:t>
      </w:r>
      <w:r>
        <w:rPr>
          <w:rFonts w:hint="default"/>
          <w:lang w:val="ru-RU"/>
        </w:rPr>
        <w:t xml:space="preserve">дипломного </w:t>
      </w:r>
      <w:r>
        <w:rPr>
          <w:rFonts w:hint="default"/>
        </w:rPr>
        <w:t>проекта является создание приложения для</w:t>
      </w:r>
      <w:r>
        <w:rPr>
          <w:rFonts w:hint="default"/>
          <w:lang w:val="ru-RU"/>
        </w:rPr>
        <w:t xml:space="preserve"> </w:t>
      </w:r>
      <w:r>
        <w:rPr>
          <w:rFonts w:hint="default"/>
        </w:rPr>
        <w:t>просмотра списка имеющихся продуктов, просмотра идей для рецептов, а так</w:t>
      </w:r>
      <w:r>
        <w:rPr>
          <w:rFonts w:hint="default"/>
          <w:lang w:val="ru-RU"/>
        </w:rPr>
        <w:t xml:space="preserve"> </w:t>
      </w:r>
      <w:r>
        <w:rPr>
          <w:rFonts w:hint="default"/>
        </w:rPr>
        <w:t>же составление списка покупок на основании составов рецептов.</w:t>
      </w:r>
    </w:p>
    <w:p>
      <w:pPr>
        <w:rPr>
          <w:lang w:val="en-US"/>
        </w:rPr>
      </w:pPr>
      <w:r>
        <w:t>Задачи дипломного проекта</w:t>
      </w:r>
      <w:r>
        <w:rPr>
          <w:lang w:val="en-US"/>
        </w:rPr>
        <w:t xml:space="preserve">: </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изучить аналоги разрабатываемого приложения на рынке;</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rPr>
          <w:lang w:val="ru-RU"/>
        </w:rPr>
        <w:t>изучить</w:t>
      </w:r>
      <w:r>
        <w:rPr>
          <w:rFonts w:hint="default"/>
          <w:lang w:val="ru-RU"/>
        </w:rPr>
        <w:t xml:space="preserve"> и выбрать подходящие технологии для реализации проекта,</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спроектировать структуру базы данных,</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 разработать сервер;</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разработать </w:t>
      </w:r>
      <w:r>
        <w:rPr>
          <w:lang w:val="ru-RU"/>
        </w:rPr>
        <w:t>клиент</w:t>
      </w:r>
      <w:r>
        <w:t>;</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протестировать разработанное приложение;</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t xml:space="preserve">разработать руководство программиста по </w:t>
      </w:r>
      <w:r>
        <w:rPr>
          <w:lang w:val="ru-RU"/>
        </w:rPr>
        <w:t>развёртыванию</w:t>
      </w:r>
      <w:r>
        <w:t xml:space="preserve"> приложения;</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rPr>
          <w:lang w:val="ru-RU"/>
        </w:rPr>
        <w:t>выполнить</w:t>
      </w:r>
      <w:r>
        <w:rPr>
          <w:rFonts w:hint="default"/>
          <w:lang w:val="ru-RU"/>
        </w:rPr>
        <w:t xml:space="preserve"> экономическое обоснование проекта.</w:t>
      </w:r>
    </w:p>
    <w:p>
      <w:pPr>
        <w:pStyle w:val="59"/>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709"/>
        <w:jc w:val="both"/>
      </w:pPr>
      <w:r>
        <w:br w:type="page"/>
      </w:r>
    </w:p>
    <w:p>
      <w:pPr>
        <w:pStyle w:val="2"/>
        <w:numPr>
          <w:ilvl w:val="0"/>
          <w:numId w:val="10"/>
        </w:numPr>
        <w:spacing w:before="0" w:after="240"/>
        <w:ind w:firstLine="709"/>
        <w:rPr>
          <w:rFonts w:eastAsia="Times New Roman" w:cs="Times New Roman"/>
          <w:b w:val="0"/>
          <w:color w:val="000000"/>
        </w:rPr>
      </w:pPr>
      <w:bookmarkStart w:id="4" w:name="_Toc136256902"/>
      <w:bookmarkStart w:id="5" w:name="_Toc137129822"/>
      <w:bookmarkStart w:id="6" w:name="_Toc105061121"/>
      <w:r>
        <mc:AlternateContent>
          <mc:Choice Requires="wps">
            <w:drawing>
              <wp:anchor distT="0" distB="0" distL="114300" distR="114300" simplePos="0" relativeHeight="251669504" behindDoc="0" locked="0" layoutInCell="1" allowOverlap="1">
                <wp:simplePos x="0" y="0"/>
                <wp:positionH relativeFrom="column">
                  <wp:posOffset>6205855</wp:posOffset>
                </wp:positionH>
                <wp:positionV relativeFrom="paragraph">
                  <wp:posOffset>-424815</wp:posOffset>
                </wp:positionV>
                <wp:extent cx="262890" cy="288290"/>
                <wp:effectExtent l="13970" t="9525" r="8890" b="6985"/>
                <wp:wrapNone/>
                <wp:docPr id="1692930689" name="Rectangle 3902"/>
                <wp:cNvGraphicFramePr/>
                <a:graphic xmlns:a="http://schemas.openxmlformats.org/drawingml/2006/main">
                  <a:graphicData uri="http://schemas.microsoft.com/office/word/2010/wordprocessingShape">
                    <wps:wsp>
                      <wps:cNvSpPr>
                        <a:spLocks noChangeArrowheads="1"/>
                      </wps:cNvSpPr>
                      <wps:spPr bwMode="auto">
                        <a:xfrm>
                          <a:off x="0" y="0"/>
                          <a:ext cx="262890" cy="288290"/>
                        </a:xfrm>
                        <a:prstGeom prst="rect">
                          <a:avLst/>
                        </a:prstGeom>
                        <a:solidFill>
                          <a:srgbClr val="FFFFFF"/>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2" o:spid="_x0000_s1026" o:spt="1" style="position:absolute;left:0pt;margin-left:488.65pt;margin-top:-33.45pt;height:22.7pt;width:20.7pt;z-index:251669504;mso-width-relative:page;mso-height-relative:page;" fillcolor="#FFFFFF" filled="t" stroked="t" coordsize="21600,21600" o:gfxdata="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GPsUD2gAAAAwBAAAPAAAA&#10;AAAAAAEAIAAAACIAAABkcnMvZG93bnJldi54bWxQSwECFAAUAAAACACHTuJAyL7pKkwCAAC+BAAA&#10;DgAAAAAAAAABACAAAAApAQAAZHJzL2Uyb0RvYy54bWxQSwUGAAAAAAYABgBZAQAA5wU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1312" behindDoc="0" locked="0" layoutInCell="1" allowOverlap="1">
                <wp:simplePos x="0" y="0"/>
                <wp:positionH relativeFrom="page">
                  <wp:posOffset>704850</wp:posOffset>
                </wp:positionH>
                <wp:positionV relativeFrom="page">
                  <wp:posOffset>250825</wp:posOffset>
                </wp:positionV>
                <wp:extent cx="6623685" cy="10187940"/>
                <wp:effectExtent l="0" t="0" r="5715" b="3810"/>
                <wp:wrapNone/>
                <wp:docPr id="834884236"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641354558"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25979270" name="Line 56"/>
                        <wps:cNvCnPr/>
                        <wps:spPr bwMode="auto">
                          <a:xfrm>
                            <a:off x="1129" y="14087"/>
                            <a:ext cx="10424" cy="0"/>
                          </a:xfrm>
                          <a:prstGeom prst="line">
                            <a:avLst/>
                          </a:prstGeom>
                          <a:noFill/>
                          <a:ln w="25400">
                            <a:solidFill>
                              <a:srgbClr val="000000"/>
                            </a:solidFill>
                            <a:round/>
                          </a:ln>
                        </wps:spPr>
                        <wps:bodyPr/>
                      </wps:wsp>
                      <wps:wsp>
                        <wps:cNvPr id="766750412" name="Line 57"/>
                        <wps:cNvCnPr/>
                        <wps:spPr bwMode="auto">
                          <a:xfrm>
                            <a:off x="2265" y="14101"/>
                            <a:ext cx="1" cy="2168"/>
                          </a:xfrm>
                          <a:prstGeom prst="line">
                            <a:avLst/>
                          </a:prstGeom>
                          <a:noFill/>
                          <a:ln w="25400">
                            <a:solidFill>
                              <a:srgbClr val="000000"/>
                            </a:solidFill>
                            <a:round/>
                          </a:ln>
                        </wps:spPr>
                        <wps:bodyPr/>
                      </wps:wsp>
                      <wps:wsp>
                        <wps:cNvPr id="2131982877" name="Line 58"/>
                        <wps:cNvCnPr/>
                        <wps:spPr bwMode="auto">
                          <a:xfrm>
                            <a:off x="3692" y="14101"/>
                            <a:ext cx="1" cy="2168"/>
                          </a:xfrm>
                          <a:prstGeom prst="line">
                            <a:avLst/>
                          </a:prstGeom>
                          <a:noFill/>
                          <a:ln w="25400">
                            <a:solidFill>
                              <a:srgbClr val="000000"/>
                            </a:solidFill>
                            <a:round/>
                          </a:ln>
                        </wps:spPr>
                        <wps:bodyPr/>
                      </wps:wsp>
                      <wps:wsp>
                        <wps:cNvPr id="236857881" name="Line 59"/>
                        <wps:cNvCnPr/>
                        <wps:spPr bwMode="auto">
                          <a:xfrm>
                            <a:off x="4547" y="14101"/>
                            <a:ext cx="1" cy="2168"/>
                          </a:xfrm>
                          <a:prstGeom prst="line">
                            <a:avLst/>
                          </a:prstGeom>
                          <a:noFill/>
                          <a:ln w="25400">
                            <a:solidFill>
                              <a:srgbClr val="000000"/>
                            </a:solidFill>
                            <a:round/>
                          </a:ln>
                        </wps:spPr>
                        <wps:bodyPr/>
                      </wps:wsp>
                      <wps:wsp>
                        <wps:cNvPr id="1398172729" name="Line 60"/>
                        <wps:cNvCnPr/>
                        <wps:spPr bwMode="auto">
                          <a:xfrm>
                            <a:off x="5118" y="14094"/>
                            <a:ext cx="1" cy="2168"/>
                          </a:xfrm>
                          <a:prstGeom prst="line">
                            <a:avLst/>
                          </a:prstGeom>
                          <a:noFill/>
                          <a:ln w="25400">
                            <a:solidFill>
                              <a:srgbClr val="000000"/>
                            </a:solidFill>
                            <a:round/>
                          </a:ln>
                        </wps:spPr>
                        <wps:bodyPr/>
                      </wps:wsp>
                      <wps:wsp>
                        <wps:cNvPr id="148339011" name="Line 61"/>
                        <wps:cNvCnPr/>
                        <wps:spPr bwMode="auto">
                          <a:xfrm>
                            <a:off x="9397" y="14913"/>
                            <a:ext cx="3" cy="537"/>
                          </a:xfrm>
                          <a:prstGeom prst="line">
                            <a:avLst/>
                          </a:prstGeom>
                          <a:noFill/>
                          <a:ln w="25400">
                            <a:solidFill>
                              <a:srgbClr val="000000"/>
                            </a:solidFill>
                            <a:round/>
                          </a:ln>
                        </wps:spPr>
                        <wps:bodyPr/>
                      </wps:wsp>
                      <wps:wsp>
                        <wps:cNvPr id="197319568" name="Line 62"/>
                        <wps:cNvCnPr/>
                        <wps:spPr bwMode="auto">
                          <a:xfrm>
                            <a:off x="1129" y="15730"/>
                            <a:ext cx="3979" cy="1"/>
                          </a:xfrm>
                          <a:prstGeom prst="line">
                            <a:avLst/>
                          </a:prstGeom>
                          <a:noFill/>
                          <a:ln w="12700">
                            <a:solidFill>
                              <a:srgbClr val="000000"/>
                            </a:solidFill>
                            <a:round/>
                          </a:ln>
                        </wps:spPr>
                        <wps:bodyPr/>
                      </wps:wsp>
                      <wps:wsp>
                        <wps:cNvPr id="59721454" name="Line 63"/>
                        <wps:cNvCnPr/>
                        <wps:spPr bwMode="auto">
                          <a:xfrm>
                            <a:off x="1129" y="16004"/>
                            <a:ext cx="3979" cy="0"/>
                          </a:xfrm>
                          <a:prstGeom prst="line">
                            <a:avLst/>
                          </a:prstGeom>
                          <a:noFill/>
                          <a:ln w="12700">
                            <a:solidFill>
                              <a:srgbClr val="000000"/>
                            </a:solidFill>
                            <a:round/>
                          </a:ln>
                        </wps:spPr>
                        <wps:bodyPr/>
                      </wps:wsp>
                      <wps:wsp>
                        <wps:cNvPr id="1608374540"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68244549"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91314198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284983600"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897629785"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611236455"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01.00.ПЗ</w:t>
                              </w:r>
                            </w:p>
                          </w:txbxContent>
                        </wps:txbx>
                        <wps:bodyPr rot="0" vert="horz" wrap="square" lIns="12700" tIns="12700" rIns="12700" bIns="12700" anchor="t" anchorCtr="0" upright="1">
                          <a:noAutofit/>
                        </wps:bodyPr>
                      </wps:wsp>
                      <wps:wsp>
                        <wps:cNvPr id="1296871299" name="Line 72"/>
                        <wps:cNvCnPr/>
                        <wps:spPr bwMode="auto">
                          <a:xfrm>
                            <a:off x="1130" y="14908"/>
                            <a:ext cx="10424" cy="1"/>
                          </a:xfrm>
                          <a:prstGeom prst="line">
                            <a:avLst/>
                          </a:prstGeom>
                          <a:noFill/>
                          <a:ln w="25400">
                            <a:solidFill>
                              <a:srgbClr val="000000"/>
                            </a:solidFill>
                            <a:round/>
                          </a:ln>
                        </wps:spPr>
                        <wps:bodyPr/>
                      </wps:wsp>
                      <wps:wsp>
                        <wps:cNvPr id="624529748" name="Line 73"/>
                        <wps:cNvCnPr/>
                        <wps:spPr bwMode="auto">
                          <a:xfrm>
                            <a:off x="1137" y="14635"/>
                            <a:ext cx="3979" cy="1"/>
                          </a:xfrm>
                          <a:prstGeom prst="line">
                            <a:avLst/>
                          </a:prstGeom>
                          <a:noFill/>
                          <a:ln w="25400">
                            <a:solidFill>
                              <a:srgbClr val="000000"/>
                            </a:solidFill>
                            <a:round/>
                          </a:ln>
                        </wps:spPr>
                        <wps:bodyPr/>
                      </wps:wsp>
                      <wps:wsp>
                        <wps:cNvPr id="728194383" name="Line 74"/>
                        <wps:cNvCnPr/>
                        <wps:spPr bwMode="auto">
                          <a:xfrm>
                            <a:off x="1129" y="14360"/>
                            <a:ext cx="3979" cy="1"/>
                          </a:xfrm>
                          <a:prstGeom prst="line">
                            <a:avLst/>
                          </a:prstGeom>
                          <a:noFill/>
                          <a:ln w="12700">
                            <a:solidFill>
                              <a:srgbClr val="000000"/>
                            </a:solidFill>
                            <a:round/>
                          </a:ln>
                        </wps:spPr>
                        <wps:bodyPr/>
                      </wps:wsp>
                      <wps:wsp>
                        <wps:cNvPr id="385346672" name="Line 75"/>
                        <wps:cNvCnPr/>
                        <wps:spPr bwMode="auto">
                          <a:xfrm>
                            <a:off x="1129" y="15455"/>
                            <a:ext cx="3979" cy="1"/>
                          </a:xfrm>
                          <a:prstGeom prst="line">
                            <a:avLst/>
                          </a:prstGeom>
                          <a:noFill/>
                          <a:ln w="12700">
                            <a:solidFill>
                              <a:srgbClr val="000000"/>
                            </a:solidFill>
                            <a:round/>
                          </a:ln>
                        </wps:spPr>
                        <wps:bodyPr/>
                      </wps:wsp>
                      <wps:wsp>
                        <wps:cNvPr id="1382064447" name="Line 76"/>
                        <wps:cNvCnPr/>
                        <wps:spPr bwMode="auto">
                          <a:xfrm>
                            <a:off x="1129" y="15180"/>
                            <a:ext cx="3979" cy="0"/>
                          </a:xfrm>
                          <a:prstGeom prst="line">
                            <a:avLst/>
                          </a:prstGeom>
                          <a:noFill/>
                          <a:ln w="12700">
                            <a:solidFill>
                              <a:srgbClr val="000000"/>
                            </a:solidFill>
                            <a:round/>
                          </a:ln>
                        </wps:spPr>
                        <wps:bodyPr/>
                      </wps:wsp>
                      <wpg:grpSp>
                        <wpg:cNvPr id="1054048391" name="Group 77"/>
                        <wpg:cNvGrpSpPr/>
                        <wpg:grpSpPr>
                          <a:xfrm>
                            <a:off x="1144" y="14935"/>
                            <a:ext cx="2507" cy="240"/>
                            <a:chOff x="0" y="0"/>
                            <a:chExt cx="19999" cy="20000"/>
                          </a:xfrm>
                        </wpg:grpSpPr>
                        <wps:wsp>
                          <wps:cNvPr id="1599320927"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84331620"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2040586786" name="Group 80"/>
                        <wpg:cNvGrpSpPr/>
                        <wpg:grpSpPr>
                          <a:xfrm>
                            <a:off x="1144" y="15204"/>
                            <a:ext cx="2507" cy="239"/>
                            <a:chOff x="0" y="0"/>
                            <a:chExt cx="19999" cy="20000"/>
                          </a:xfrm>
                        </wpg:grpSpPr>
                        <wps:wsp>
                          <wps:cNvPr id="93954626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718190682"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609757858" name="Group 83"/>
                        <wpg:cNvGrpSpPr/>
                        <wpg:grpSpPr>
                          <a:xfrm>
                            <a:off x="1144" y="15479"/>
                            <a:ext cx="2507" cy="239"/>
                            <a:chOff x="0" y="0"/>
                            <a:chExt cx="19999" cy="20000"/>
                          </a:xfrm>
                        </wpg:grpSpPr>
                        <wps:wsp>
                          <wps:cNvPr id="89789797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1425104213"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637957800" name="Group 86"/>
                        <wpg:cNvGrpSpPr/>
                        <wpg:grpSpPr>
                          <a:xfrm>
                            <a:off x="1144" y="15746"/>
                            <a:ext cx="2669" cy="269"/>
                            <a:chOff x="0" y="-37"/>
                            <a:chExt cx="21295" cy="22323"/>
                          </a:xfrm>
                        </wpg:grpSpPr>
                        <wps:wsp>
                          <wps:cNvPr id="1930318817"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79547776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3271316" name="Group 89"/>
                        <wpg:cNvGrpSpPr/>
                        <wpg:grpSpPr>
                          <a:xfrm>
                            <a:off x="1144" y="16014"/>
                            <a:ext cx="2507" cy="240"/>
                            <a:chOff x="0" y="0"/>
                            <a:chExt cx="19999" cy="20000"/>
                          </a:xfrm>
                        </wpg:grpSpPr>
                        <wps:wsp>
                          <wps:cNvPr id="1156055311"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210909487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477452" name="Line 92"/>
                        <wps:cNvCnPr/>
                        <wps:spPr bwMode="auto">
                          <a:xfrm>
                            <a:off x="8541" y="14913"/>
                            <a:ext cx="1" cy="1349"/>
                          </a:xfrm>
                          <a:prstGeom prst="line">
                            <a:avLst/>
                          </a:prstGeom>
                          <a:noFill/>
                          <a:ln w="25400">
                            <a:solidFill>
                              <a:srgbClr val="000000"/>
                            </a:solidFill>
                            <a:round/>
                          </a:ln>
                        </wps:spPr>
                        <wps:bodyPr/>
                      </wps:wsp>
                      <wps:wsp>
                        <wps:cNvPr id="2015514578"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wps:txbx>
                        <wps:bodyPr rot="0" vert="horz" wrap="square" lIns="12700" tIns="12700" rIns="12700" bIns="12700" anchor="ctr" anchorCtr="0" upright="1">
                          <a:noAutofit/>
                        </wps:bodyPr>
                      </wps:wsp>
                      <wps:wsp>
                        <wps:cNvPr id="1975197250" name="Line 94"/>
                        <wps:cNvCnPr/>
                        <wps:spPr bwMode="auto">
                          <a:xfrm>
                            <a:off x="8548" y="15183"/>
                            <a:ext cx="3012" cy="0"/>
                          </a:xfrm>
                          <a:prstGeom prst="line">
                            <a:avLst/>
                          </a:prstGeom>
                          <a:noFill/>
                          <a:ln w="25400">
                            <a:solidFill>
                              <a:srgbClr val="000000"/>
                            </a:solidFill>
                            <a:round/>
                          </a:ln>
                        </wps:spPr>
                        <wps:bodyPr/>
                      </wps:wsp>
                      <wps:wsp>
                        <wps:cNvPr id="819173280" name="Line 95"/>
                        <wps:cNvCnPr/>
                        <wps:spPr bwMode="auto">
                          <a:xfrm>
                            <a:off x="8547" y="15456"/>
                            <a:ext cx="3012" cy="1"/>
                          </a:xfrm>
                          <a:prstGeom prst="line">
                            <a:avLst/>
                          </a:prstGeom>
                          <a:noFill/>
                          <a:ln w="25400">
                            <a:solidFill>
                              <a:srgbClr val="000000"/>
                            </a:solidFill>
                            <a:round/>
                          </a:ln>
                        </wps:spPr>
                        <wps:bodyPr/>
                      </wps:wsp>
                      <wps:wsp>
                        <wps:cNvPr id="490860487" name="Line 96"/>
                        <wps:cNvCnPr/>
                        <wps:spPr bwMode="auto">
                          <a:xfrm>
                            <a:off x="10253" y="14913"/>
                            <a:ext cx="2" cy="537"/>
                          </a:xfrm>
                          <a:prstGeom prst="line">
                            <a:avLst/>
                          </a:prstGeom>
                          <a:noFill/>
                          <a:ln w="25400">
                            <a:solidFill>
                              <a:srgbClr val="000000"/>
                            </a:solidFill>
                            <a:round/>
                          </a:ln>
                        </wps:spPr>
                        <wps:bodyPr/>
                      </wps:wsp>
                      <wps:wsp>
                        <wps:cNvPr id="496860895"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927630758"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15133753"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556082123" name="Line 100"/>
                        <wps:cNvCnPr/>
                        <wps:spPr bwMode="auto">
                          <a:xfrm>
                            <a:off x="8827" y="15188"/>
                            <a:ext cx="1" cy="262"/>
                          </a:xfrm>
                          <a:prstGeom prst="line">
                            <a:avLst/>
                          </a:prstGeom>
                          <a:noFill/>
                          <a:ln w="12700">
                            <a:solidFill>
                              <a:srgbClr val="000000"/>
                            </a:solidFill>
                            <a:round/>
                          </a:ln>
                        </wps:spPr>
                        <wps:bodyPr/>
                      </wps:wsp>
                      <wps:wsp>
                        <wps:cNvPr id="1048088563" name="Line 101"/>
                        <wps:cNvCnPr/>
                        <wps:spPr bwMode="auto">
                          <a:xfrm>
                            <a:off x="9112" y="15189"/>
                            <a:ext cx="1" cy="262"/>
                          </a:xfrm>
                          <a:prstGeom prst="line">
                            <a:avLst/>
                          </a:prstGeom>
                          <a:noFill/>
                          <a:ln w="12700">
                            <a:solidFill>
                              <a:srgbClr val="000000"/>
                            </a:solidFill>
                            <a:round/>
                          </a:ln>
                        </wps:spPr>
                        <wps:bodyPr/>
                      </wps:wsp>
                      <wps:wsp>
                        <wps:cNvPr id="863241684"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52849758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5pt;margin-top:19.75pt;height:802.2pt;width:521.55pt;mso-position-horizontal-relative:page;mso-position-vertical-relative:page;z-index:251661312;mso-width-relative:page;mso-height-relative:page;" coordorigin="1124,774" coordsize="10441,15504" o:gfxdata="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">
                <o:lock v:ext="edit" aspectratio="f"/>
                <v:rect id="Rectangle 54" o:spid="_x0000_s1026" o:spt="1" style="position:absolute;left:1124;top:774;height:15504;width:10441;" filled="f" stroked="t" coordsize="21600,21600" o:gfxdata="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HMYiPFAAAA4wAAAA8AAAAAAAAAAQAgAAAAIgAAAGRycy9kb3ducmV2LnhtbFBLAQIUABQAAAAI&#10;AIdO4kAzLwWeOwAAADkAAAAQAAAAAAAAAAEAIAAAABQBAABkcnMvc2hhcGV4bWwueG1sUEsFBgAA&#10;AAAGAAYAWwEAAL4DA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xWAjD8UAAADj&#10;AAAADwAAAGRycy9kb3ducmV2LnhtbEWPQU/DMAyF70j7D5GRuLF0laBrWbbDNDQkLqObtKtpTFO1&#10;SbokbOXf4wMSR9vP771vtZnsIK4UYuedgsU8A0Gu8bpzrYLT8fVxCSImdBoH70jBD0XYrGd3K6y0&#10;v7kPutapFWziYoUKTEpjJWVsDFmMcz+S49uXDxYTj6GVOuCNze0g8yx7lhY7xwkGR9oaavr62yoY&#10;dp9TWB762uwP7/3lvMN9sUWlHu4X2QuIRFP6F/99v2muX+ZPZVHmBVMwEy9Ar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VgIw/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knhtpsMAAADi&#10;AAAADwAAAGRycy9kb3ducmV2LnhtbEWPQUvEMBSE74L/ITzBm5t00Xapm93DsrKCl7UKXp/Nsylt&#10;XmoSd+u/N4LgcZiZb5j1dnajOFGIvWcNxUKBIG696bnT8PrycLMCEROywdEzafimCNvN5cUaa+PP&#10;/EynJnUiQzjWqMGmNNVSxtaSw7jwE3H2PnxwmLIMnTQBzxnuRrlUqpQOe84LFifaWWqH5stpGPfv&#10;c1gdh8Yejk/D59seD9UOtb6+KtQ9iERz+g//tR+Nhqosqzt1Wyzh91K+A3L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S&#10;eG2m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GpEdw8QAAADj&#10;AAAADwAAAGRycy9kb3ducmV2LnhtbEWPQUvDQBSE74L/YXmCN7tJBBPTbnsolQpeahS8vmaf2ZDs&#10;27i7tvHfu4LQ4zAz3zCrzWxHcSIfescK8kUGgrh1uudOwfvb010FIkRkjaNjUvBDATbr66sV1tqd&#10;+ZVOTexEgnCoUYGJcaqlDK0hi2HhJuLkfTpvMSbpO6k9nhPcjrLIsgdpsee0YHCiraF2aL6tgnF3&#10;nH11GBqzP7wMXx873JdbVOr2Js+WICLN8RL+bz9rBUV+nz9WRVWW8Pcp/QG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pEdw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zVAQNMMAAADi&#10;AAAADwAAAGRycy9kb3ducmV2LnhtbEWPQUsDMRSE74L/ITzBm81uxTZsm/ZQKhW81FXw+rp5bpbd&#10;vKxJbNd/bwTB4zAz3zDr7eQGcaYQO88aylkBgrjxpuNWw9vr450CEROywcEzafimCNvN9dUaK+Mv&#10;/ELnOrUiQzhWqMGmNFZSxsaSwzjzI3H2PnxwmLIMrTQBLxnuBjkvioV02HFesDjSzlLT119Ow7A/&#10;TUEd+9oejs/95/seD8sdan17UxYrEImm9B/+az8ZDfP7hXpYKlX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N&#10;UBA0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s5qrPcEAAADj&#10;AAAADwAAAGRycy9kb3ducmV2LnhtbEVPT0vDMBS/C36H8ARvLm0F23XLdhiTCV5mFby+Nc+mtHmp&#10;SdzqtzeC4PH9/r/1drajOJMPvWMF+SIDQdw63XOn4O318a4CESKyxtExKfimANvN9dUaa+0u/ELn&#10;JnYihXCoUYGJcaqlDK0hi2HhJuLEfThvMabTd1J7vKRwO8oiyx6kxZ5Tg8GJdobaofmyCsb9afbV&#10;cWjM4fg8fL7v8VDuUKnbmzxbgYg0x3/xn/tJp/n3yyovi7JYwu9PCQC5+Q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5qr&#10;P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kPUOd78AAADi&#10;AAAADwAAAGRycy9kb3ducmV2LnhtbEVPz0vDMBS+C/4P4QneXFIn2tVlO4zJBC9bFby+Nc+mtHmp&#10;Sdzqf28EwePH93u5ntwgThRi51lDMVMgiBtvOm41vL0+3ZQgYkI2OHgmDd8UYb26vFhiZfyZD3Sq&#10;UytyCMcKNdiUxkrK2FhyGGd+JM7chw8OU4ahlSbgOYe7Qd4qdS8ddpwbLI60sdT09ZfTMGyPUyj3&#10;fW13+5f+832Lu4cNan19VahHEImm9C/+cz+bPP+unM8Xqijg91LGIF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1Dne/&#10;AAAA4g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Tg9n58EAAADi&#10;AAAADwAAAGRycy9kb3ducmV2LnhtbEVPS0/CQBC+m/gfNkPiTbbFCKWwcNAQxHgBTLhOumO30p0t&#10;3ZXHv3cOJh6/fO/58upbdaY+NoEN5MMMFHEVbMO1gc/96rEAFROyxTYwGbhRhOXi/m6OpQ0X3tJ5&#10;l2olIRxLNOBS6kqtY+XIYxyGjli4r9B7TAL7WtseLxLuWz3KsrH22LA0OOzoxVF13P14A/i63qZD&#10;MXqfNBv38b1fndauOBnzMMizGahE1/Qv/nO/WZk/nTzl0+exbJZLgkEv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g9n&#10;58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qqhMSsMAAADh&#10;AAAADwAAAGRycy9kb3ducmV2LnhtbEWPQWvCQBSE70L/w/IK3nSToCZGVw8VsZVe1EKvj+xrNm32&#10;bcxu1f77bkHocZiZb5jl+mZbcaHeN44VpOMEBHHldMO1grfTdlSA8AFZY+uYFPyQh/XqYbDEUrsr&#10;H+hyDLWIEPYlKjAhdKWUvjJk0Y9dRxy9D9dbDFH2tdQ9XiPctjJLkpm02HBcMNjRk6Hq6/htFeBm&#10;dwjvRbbPmxfz+nnannemOCs1fEyTBYhAt/AfvreftYLpPM/SyXQCf4/iG5Cr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qExKwwAAAOE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wZuNc8QAAADj&#10;AAAADwAAAGRycy9kb3ducmV2LnhtbEWPT2vDMAzF74N9B6PBLmO1s7VpSesWWhiUsUv/QK8i1pLQ&#10;WA6xknbffj4MdpT09N77rTZ336qR+tgEtpBNDCjiMriGKwvn08frAlQUZIdtYLLwQxE268eHFRYu&#10;3PhA41EqlUw4FmihFukKrWNZk8c4CR1xun2H3qOksa+06/GWzH2r34zJtceGU0KNHe1qKq/HwVsY&#10;L5evLZ0HnY0o85f95yBNTtY+P2VmCUroLv/iv++9S/Vzs3ifT2fTRJGY0gL0+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ZuNc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GZzgv8MAAADi&#10;AAAADwAAAGRycy9kb3ducmV2LnhtbEWPQWvCQBSE74X+h+UJvZS6iU2jpq5CCwUpXmoFr4/saxLM&#10;vg3Zl2j/fVcQehxm5htmtbm4Vo3Uh8azgXSagCIuvW24MnD4/nhagAqCbLH1TAZ+KcBmfX+3wsL6&#10;M3/RuJdKRQiHAg3UIl2hdShrchimviOO3o/vHUqUfaVtj+cId62eJUmuHTYcF2rs6L2m8rQfnIHx&#10;eNy90WHQ6Ygyf9x+DtLkZMzDJE1eQQld5D98a2+tged8Mcuyl2wJ10vxDuj1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Z&#10;nOC/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qpba/cMAAADi&#10;AAAADwAAAGRycy9kb3ducmV2LnhtbEWPzWrDMBCE74W+g9hCL6WR1RYncaIEEiiE0kt+INfF2tom&#10;1spYayd9+6pQ6HGYmW+Y5frmWzVSH5vAFswkA0VcBtdwZeF0fH+egYqC7LANTBa+KcJ6dX+3xMKF&#10;K+9pPEilEoRjgRZqka7QOpY1eYyT0BEn7yv0HiXJvtKux2uC+1a/ZFmuPTacFmrsaFtTeTkM3sJ4&#10;Pn9u6DRoM6JMn3YfgzQ5Wfv4YLIFKKGb/If/2jtnYW5ezZuZz3L4vZTugF7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q&#10;ltr9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I+wns8QAAADj&#10;AAAADwAAAGRycy9kb3ducmV2LnhtbEWPQWvDMAyF74P+B6PCLmO1040szeoWWhiUscu6Qq8iVpOw&#10;WA6xk3b/fjoMdpT09N771tub79REQ2wDW8gWBhRxFVzLtYXT19tjASomZIddYLLwQxG2m9ndGksX&#10;rvxJ0zHVSkw4lmihSakvtY5VQx7jIvTEcruEwWOScai1G/Aq5r7TS2Ny7bFlSWiwp31D1fdx9Bam&#10;8/ljR6dRZxOml4fD+5janKy9n2fmFVSiW/oX/30fnNRfFs+r4ik3QiFMsgC9+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wns8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w6DH08AAAADj&#10;AAAADwAAAGRycy9kb3ducmV2LnhtbEVPzWrCQBC+F3yHZYReSt1EaBKjq2ChIKWXWsHrkB2TYHY2&#10;ZCfRvn23UOhxvv/Z7O6uUxMNofVsIF0koIgrb1uuDZy+3p4LUEGQLXaeycA3BdhtZw8bLK2/8SdN&#10;R6lVDOFQooFGpC+1DlVDDsPC98SRu/jBocRzqLUd8BbDXaeXSZJphy3HhgZ7em2ouh5HZ2A6nz/2&#10;dBp1OqHkT4f3UdqMjHmcp8kalNBd/sV/7oON84tVni1XefECvz9FAP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oMfT&#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wnpHf8AAAADj&#10;AAAADwAAAGRycy9kb3ducmV2LnhtbEVPzWrCQBC+F/oOywi9lLpZrWmJrkILBSm9aAWvQ3ZMgtnZ&#10;kJ1E+/ZuodDjfP+z2lx9q0bqYxPYgplmoIjL4BquLBy+P55eQUVBdtgGJgs/FGGzvr9bYeHChXc0&#10;7qVSKYRjgRZqka7QOpY1eYzT0BEn7hR6j5LOvtKux0sK962eZVmuPTacGmrs6L2m8rwfvIXxePx6&#10;o8OgzYjy8rj9HKTJydqHicmWoISu8i/+c29dmp8bM5vnz4sF/P6UANDr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ek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01.00.ПЗ</w:t>
                        </w:r>
                      </w:p>
                    </w:txbxContent>
                  </v:textbox>
                </v:rect>
                <v:line id="Line 72" o:spid="_x0000_s1026" o:spt="20" style="position:absolute;left:1130;top:14908;height:1;width:10424;" filled="f" stroked="t" coordsize="21600,21600" o:gfxdata="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W&#10;jEBS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wSR4+8EAAADi&#10;AAAADwAAAGRycy9kb3ducmV2LnhtbEVPu27CMBTdK/UfrFupW3GIKI8Uw4BAVGKhaaWul/g2jhJf&#10;B9uF9O/rAYnx6LyX68F24kI+NI4VjEcZCOLK6YZrBV+fu5c5iBCRNXaOScEfBVivHh+WWGh35Q+6&#10;lLEWKYRDgQpMjH0hZagMWQwj1xMn7sd5izFBX0vt8ZrCbSfzLJtKiw2nBoM9bQxVbflrFXTb0+Dn&#10;x7Y0++OhPX9vcT/boFLPT+PsDUSkId7FN/e7VjDNJ6/5YjZJm9OldAfk6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SR4&#10;+8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UzNbF8QAAADi&#10;AAAADwAAAGRycy9kb3ducmV2LnhtbEWPzW7CMBCE70h9B2srcQMnAYGbYji0QlDUC1Cp11W8jdPG&#10;6xCbn759XalSj6OZ+UazWN1cKy7Uh8azhnycgSCuvGm41vB2XI8UiBCRDbaeScM3BVgt7wYLLI2/&#10;8p4uh1iLBOFQogYbY1dKGSpLDsPYd8TJ+/C9w5hkX0vT4zXBXSuLLJtJhw2nBYsdPVmqvg5npwGf&#10;N/v4rordvHmxr5/H9Wlj1Unr4X2ePYKIdIv/4b/21miYFyp/mE7UBH4vpTsgl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zNbF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rZiOmsQAAADi&#10;AAAADwAAAGRycy9kb3ducmV2LnhtbEWPzW7CMBCE75V4B2uReisOgYYoYDi0QtCKCz8S11W8xGnj&#10;dYhdoG9fV0LiOJqZbzSzxc024kKdrx0rGA4SEMSl0zVXCg775UsOwgdkjY1jUvBLHhbz3tMMC+2u&#10;vKXLLlQiQtgXqMCE0BZS+tKQRT9wLXH0Tq6zGKLsKqk7vEa4bWSaJJm0WHNcMNjSm6Hye/djFeD7&#10;ahuOefo5qT/M5mu/PK9MflbquT9MpiAC3cIjfG+vtYJR/joaZ9kkhf9L8Q7I+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ZiOm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cvCbV8EAAADj&#10;AAAADwAAAGRycy9kb3ducmV2LnhtbEVPS2sCMRC+C/0PYQq9aeJ20WVr9NAi2uJFLfQ6bKabbTeT&#10;dRMf/feNIHic7z2zxcW14kR9aDxrGI8UCOLKm4ZrDZ/75bAAESKywdYzafijAIv5w2CGpfFn3tJp&#10;F2uRQjiUqMHG2JVShsqSwzDyHXHivn3vMKazr6Xp8ZzCXSszpSbSYcOpwWJHr5aq393RacC31TZ+&#10;FdnHtHm3m5/98rCyxUHrp8exegER6RLv4pt7bdL85yJTkzzPp3D9KQEg5/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vCb&#10;V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B0WH98IAAADj&#10;AAAADwAAAGRycy9kb3ducmV2LnhtbEVPX2vCMBB/F/Ydwg32NpNMHa4zypApexBBHYy9Hc3ZFptL&#10;aWKr394MBj7e7//NFhdXi47aUHk2oIcKBHHubcWFge/D6nkKIkRki7VnMnClAIv5w2CGmfU976jb&#10;x0KkEA4ZGihjbDIpQ16SwzD0DXHijr51GNPZFtK22KdwV8sXpV6lw4pTQ4kNLUvKT/uzM7Dusf8Y&#10;6c9uczour7+HyfZno8mYp0et3kFEusS7+N/9ZdN8NRmr8XT0puHvpwSAnN8A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HRYf3wgAAAOMAAAAPAAAAAAAAAAEAIAAAACIAAABkcnMvZG93bnJl&#10;di54bWxQSwECFAAUAAAACACHTuJAMy8FnjsAAAA5AAAAFQAAAAAAAAABACAAAAARAQAAZHJzL2dy&#10;b3Vwc2hhcGV4bWwueG1sUEsFBgAAAAAGAAYAYAEAAM4DAAAAAA==&#10;">
                  <o:lock v:ext="edit" aspectratio="f"/>
                  <v:rect id="Rectangle 78" o:spid="_x0000_s1026" o:spt="1" style="position:absolute;left:0;top:0;height:20000;width:8856;" filled="f" stroked="f" coordsize="21600,21600" o:gfxdata="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4pjj&#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xXGBYL8AAADh&#10;AAAADwAAAGRycy9kb3ducmV2LnhtbEWPTWvCQBCG7wX/wzKCl1I30ZJK6iooCCJetILXITtNQrOz&#10;ITuJ+u/dg9Djy/vFs1zfXaMG6kLt2UA6TUARF97WXBq4/Ow+FqCCIFtsPJOBBwVYr0ZvS8ytv/GJ&#10;hrOUKo5wyNFAJdLmWoeiIodh6lvi6P36zqFE2ZXadniL467RsyTJtMOa40OFLW0rKv7OvTMwXK/H&#10;DV16nQ4oX+/7Qy91RsZMxmnyDUroLv/hV3tvDSw+5/M0m0WGSBRpQK+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VxgWC/&#10;AAAA4Q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mgiOXsUAAADj&#10;AAAADwAAAGRycy9kb3ducmV2LnhtbEWPQWvCQBSE74X+h+UVetPdWE1D6ipFqniQQrVQentkn0kw&#10;+zZkt4n+e1cQehxm5htmvjzbRvTU+dqxhmSsQBAXztRcavg+rEcZCB+QDTaOScOFPCwXjw9zzI0b&#10;+Iv6fShFhLDPUUMVQptL6YuKLPqxa4mjd3SdxRBlV0rT4RDhtpETpVJpsea4UGFLq4qK0/7PatgM&#10;OLy/JB/97nRcXX4Ps8+fXUJaPz8l6g1EoHP4D9/bW6NhoqZqlqWvWQq3T/EPyMUV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aCI5exQAAAOMAAAAPAAAAAAAAAAEAIAAAACIAAABkcnMvZG93&#10;bnJldi54bWxQSwECFAAUAAAACACHTuJAMy8FnjsAAAA5AAAAFQAAAAAAAAABACAAAAAUAQAAZHJz&#10;L2dyb3Vwc2hhcGV4bWwueG1sUEsFBgAAAAAGAAYAYAEAANEDAAAAAA==&#10;">
                  <o:lock v:ext="edit" aspectratio="f"/>
                  <v:rect id="Rectangle 81" o:spid="_x0000_s1026" o:spt="1" style="position:absolute;left:0;top:0;height:20000;width:8856;" filled="f" stroked="f" coordsize="21600,21600" o:gfxdata="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c&#10;Sjz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byEqtb8AAADj&#10;AAAADwAAAGRycy9kb3ducmV2LnhtbEVPzUrDQBC+C77DMoIXsbvbQxrTbgsKQhEv1kKvQ3ZMQrOz&#10;ITtJ69u7guBxvv/Z7K6hVzONqYvswC4MKOI6+o4bB8fP18cSVBJkj31kcvBNCXbb25sNVj5e+IPm&#10;gzQqh3Cq0EErMlRap7qlgGkRB+LMfcUxoORzbLQf8ZLDQ6+XxhQ6YMe5ocWBXlqqz4cpOJhPp/dn&#10;Ok7aziirh/3bJF1Bzt3fWbMGJXSVf/Gfe+/z/JUt7ZMpyiX8/pQB0N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hKrW/&#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wlez6cEAAADi&#10;AAAADwAAAGRycy9kb3ducmV2LnhtbEVPy2rCQBTdF/oPwxW6qzOxxEd0lCJWupBCVRB3l8w1CWbu&#10;hMw00b93FgWXh/NerG62Fh21vnKsIRkqEMS5MxUXGo6Hr/cpCB+QDdaOScOdPKyWry8LzIzr+Ze6&#10;fShEDGGfoYYyhCaT0uclWfRD1xBH7uJaiyHCtpCmxT6G21qOlBpLixXHhhIbWpeUX/d/VsO2x/7z&#10;I9l0u+tlfT8f0p/TLiGt3waJmoMIdAtP8b/722gYq9kknUzTuDleindALh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JXs+nBAAAA4gAAAA8AAAAAAAAAAQAgAAAAIgAAAGRycy9kb3ducmV2&#10;LnhtbFBLAQIUABQAAAAIAIdO4kAzLwWeOwAAADkAAAAVAAAAAAAAAAEAIAAAABABAABkcnMvZ3Jv&#10;dXBzaGFwZXhtbC54bWxQSwUGAAAAAAYABgBgAQAAzQMAAAAA&#10;">
                  <o:lock v:ext="edit" aspectratio="f"/>
                  <v:rect id="Rectangle 84" o:spid="_x0000_s1026" o:spt="1" style="position:absolute;left:0;top:0;height:20000;width:8856;" filled="f" stroked="f" coordsize="21600,21600" o:gfxdata="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clyA&#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xoflGMAAAADj&#10;AAAADwAAAGRycy9kb3ducmV2LnhtbEVPX0vDMBB/F/wO4QRfxCWpc466bKAgDPFlc7DXo7m1xeZS&#10;mms3v70RBB/v9/9Wm0vo1ERDaiM7sDMDiriKvuXaweHz7X4JKgmyxy4yOfimBJv19dUKSx/PvKNp&#10;L7XKIZxKdNCI9KXWqWooYJrFnjhzpzgElHwOtfYDnnN46HRhzEIHbDk3NNjTa0PV134MDqbj8eOF&#10;DqO2E8rT3fZ9lHZBzt3eWPMMSugi/+I/99bn+fPi0Zp5YR/g96cMgF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h+UY&#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mf7PCcMAAADi&#10;AAAADwAAAGRycy9kb3ducmV2LnhtbEWPy2rCQBSG90LfYTiF7nQmirfoKCKtuJBCtSDuDpljEsyc&#10;CZlpom/vLIQuf/4b33J9t5VoqfGlYw3JQIEgzpwpOdfwe/rqz0D4gGywckwaHuRhvXrrLTE1ruMf&#10;ao8hF3GEfYoaihDqVEqfFWTRD1xNHL2rayyGKJtcmga7OG4rOVRqIi2WHB8KrGlbUHY7/lkNuw67&#10;zSj5bA+36/ZxOY2/z4eEtP54T9QCRKB7+A+/2nujYTKazsfTmYoQESnigFw9A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mf7PCcMAAADiAAAADwAAAAAAAAABACAAAAAiAAAAZHJzL2Rvd25y&#10;ZXYueG1sUEsBAhQAFAAAAAgAh07iQDMvBZ47AAAAOQAAABUAAAAAAAAAAQAgAAAAEgEAAGRycy9n&#10;cm91cHNoYXBleG1sLnhtbFBLBQYAAAAABgAGAGABAADPAwAAAAA=&#10;">
                  <o:lock v:ext="edit" aspectratio="f"/>
                  <v:rect id="Rectangle 87" o:spid="_x0000_s1026" o:spt="1" style="position:absolute;left:0;top:0;height:20000;width:8856;" filled="f" stroked="f" coordsize="21600,21600" o:gfxdata="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KTxz&#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hTDiZMAAAADj&#10;AAAADwAAAGRycy9kb3ducmV2LnhtbEVPzUrDQBC+C32HZQpexG4imrWx20ILQhEv1kKvQ3aaBLOz&#10;ITtJ69u7guBxvv9Zba6+UxMNsQ1sIV9koIir4FquLRw/X++fQUVBdtgFJgvfFGGznt2ssHThwh80&#10;HaRWKYRjiRYakb7UOlYNeYyL0BMn7hwGj5LOodZuwEsK951+yLJCe2w5NTTY066h6uswegvT6fS+&#10;peOo8wnF3O3fRmkLsvZ2nmcvoISu8i/+c+9dmm+WT4/GmKKA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MOJk&#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OCDTw8IAAADj&#10;AAAADwAAAGRycy9kb3ducmV2LnhtbEVPX2vCMBB/H/gdwg32NpPYTaUzisg29iCCOhi+Hc3ZFptL&#10;abJWv/0yGOzxfv9vsbq6RvTUhdqzAT1WIIgLb2suDXwe3x7nIEJEtth4JgM3CrBaju4WmFs/8J76&#10;QyxFCuGQo4EqxjaXMhQVOQxj3xIn7uw7hzGdXSlth0MKd42cKDWVDmtODRW2tKmouBy+nYH3AYd1&#10;pl/77eW8uZ2Oz7uvrSZjHu61egER6Rr/xX/uD5vmP6lsMtOZnsLvTwkAufw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4INPD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pLPnpr8AAADj&#10;AAAADwAAAGRycy9kb3ducmV2LnhtbEVPX0vDMBB/F/wO4QRfxCVRWkddNlAQhvjiNtjr0dzaYnMp&#10;zbWb394Igo/3+3+rzSX0aqYxdZEd2IUBRVxH33Hj4LB/u1+CSoLssY9MDr4pwWZ9fbXCysczf9K8&#10;k0blEE4VOmhFhkrrVLcUMC3iQJy5UxwDSj7HRvsRzzk89PrBmFIH7Dg3tDjQa0v1124KDubj8eOF&#10;DpO2M8rT3fZ9kq4k525vrHkGJXSRf/Gfe+vzfFuUpigerYXfnzIAe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z56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GmozCMQAAADj&#10;AAAADwAAAGRycy9kb3ducmV2LnhtbEWPX2vCQBDE3wt+h2MLfSn1Llr8Ez0FCwUpfdEKvi65NQnN&#10;7YXcJtpv7xUKfRxm5jfMenvzjRqoi3VgC9nYgCIugqu5tHD6en9ZgIqC7LAJTBZ+KMJ2M3pYY+7C&#10;lQ80HKVUCcIxRwuVSJtrHYuKPMZxaImTdwmdR0myK7Xr8JrgvtETY2baY81pocKW3ioqvo+9tzCc&#10;z587OvU6G1Dmz/uPXuoZWfv0mJkVKKGb/If/2ntnYZKZpVm+LuZT+P2U/oDe3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mozCM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07El8sIAAADg&#10;AAAADwAAAGRycy9kb3ducmV2LnhtbEWPQWvCQBSE7wX/w/IKvdWNEhuJrh7EYqEXmxZ6fWZfsyHZ&#10;t3F3q+m/dwuFHoeZ+YZZb0fbiwv50DpWMJtmIIhrp1tuFHy8Pz8uQYSIrLF3TAp+KMB2M7lbY6nd&#10;ld/oUsVGJAiHEhWYGIdSylAbshimbiBO3pfzFmOSvpHa4zXBbS/nWfYkLbacFgwOtDNUd9W3VdDv&#10;T6NfHrvKHI6v3flzj4dih0o93M+yFYhIY/wP/7VftII8L4p8MYffQ+kMyM0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Ox&#10;JfLCAAAA4A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8JYes8IAAADj&#10;AAAADwAAAGRycy9kb3ducmV2LnhtbEVPy2rCQBTdC/7DcAU3UmdijQ1pJoJCqNvaFrq8zVyT0Myd&#10;mBkf/fvOotDl4byL7d324kqj7xxrSJYKBHHtTMeNhve36iED4QOywd4xafghD9tyOikwN+7Gr3Q9&#10;hkbEEPY5amhDGHIpfd2SRb90A3HkTm60GCIcG2lGvMVw28uVUhtpsePY0OJA+5bq7+PFasiq3bka&#10;uuzrY9PIT3N6XFwOLwut57NEPYMIdA//4j/3wWhYqSRNk3X6FEfHT/EPyPI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CW&#10;HrP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1 Постановка задачи и обзор аналогов</w:t>
                        </w:r>
                      </w:p>
                    </w:txbxContent>
                  </v:textbox>
                </v:rect>
                <v:line id="Line 94" o:spid="_x0000_s1026" o:spt="20" style="position:absolute;left:8548;top:15183;height:0;width:3012;" filled="f" stroked="t" coordsize="21600,21600" o:gfxdata="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0&#10;+RR6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QwA2xMIAAADi&#10;AAAADwAAAGRycy9kb3ducmV2LnhtbEWPT2vCMBjG74N9h/AOvM20CrPrjB7E4WAXrcKu75p3TWnz&#10;pksy7b69OQgeH55//Jbr0fbiTD60jhXk0wwEce10y42C0/H9uQARIrLG3jEp+KcA69XjwxJL7S58&#10;oHMVG5FGOJSowMQ4lFKG2pDFMHUDcfJ+nLcYk/SN1B4vadz2cpZlL9Jiy+nB4EAbQ3VX/VkF/fZ7&#10;9MW+q8xu/9n9fm1xt9igUpOnPHsDEWmM9/Ct/aEVFPlrvpjPigSRkBIOyN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MA&#10;NsTCAAAA4g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zOVbtMMAAADi&#10;AAAADwAAAGRycy9kb3ducmV2LnhtbEWPQUsDMRSE74L/ITzBm01aSruuTXsolQpe2lXw+tw8N8tu&#10;XrZJbNd/b4SCx2FmvmFWm9H14kwhtp41TCcKBHHtTcuNhve354cCREzIBnvPpOGHImzWtzcrLI2/&#10;8JHOVWpEhnAsUYNNaSiljLUlh3HiB+LsffngMGUZGmkCXjLc9XKm1EI6bDkvWBxoa6nuqm+nod99&#10;jqE4dJXdH16708cO98stan1/N1VPIBKN6T98bb8YDfNHVSzUvFjC36V8B+T6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M&#10;5Vu0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MHw6zsIAAADi&#10;AAAADwAAAGRycy9kb3ducmV2LnhtbEWPQUvDQBSE70L/w/IKXsTuRjSmsdtCC0IRL62FXh/ZZxLM&#10;vg3Zl7T+e1cQPA4z8w2z2lx9pyYaYhvYQrYwoIir4FquLZw+Xu8LUFGQHXaBycI3RdisZzcrLF24&#10;8IGmo9QqQTiWaKER6UutY9WQx7gIPXHyPsPgUZIcau0GvCS47/SDMbn22HJaaLCnXUPV13H0Fqbz&#10;+X1Lp1FnE8rz3f5tlDYna2/nmXkBJXSV//Bfe+8sPC7zIjfF8gl+L6U7oN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B8&#10;Os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M34yVMAAAADi&#10;AAAADwAAAGRycy9kb3ducmV2LnhtbEVPTUvDQBC9C/0PyxS8iN1NxcTGbgstCEW8WAu9DtlpEszO&#10;huwkrf/ePQgeH+97vb35Tk00xDawhWxhQBFXwbVcWzh9vT2+gIqC7LALTBZ+KMJ2M7tbY+nClT9p&#10;OkqtUgjHEi00In2pdawa8hgXoSdO3CUMHiXBodZuwGsK951eGpNrjy2nhgZ72jdUfR9Hb2E6nz92&#10;dBp1NqEUD4f3UdqcrL2fZ+YVlNBN/sV/7oOzsFoW+ZMpntPmdCndAb3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zfjJU&#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UhyDfMIAAADj&#10;AAAADwAAAGRycy9kb3ducmV2LnhtbEVPXYvCMBB8F/wPYQVfRFMtaqlG4Q7K+ap3go9rs7bFZlOb&#10;+HH/3giCzNPu7MzsLNcPU4sbta6yrGA8ikAQ51ZXXCj4+82GCQjnkTXWlknBPzlYr7qdJaba3nlL&#10;t50vRDBhl6KC0vsmldLlJRl0I9sQB+5kW4M+jG0hdYv3YG5qOYmimTRYcUgosaHvkvLz7moUJNnX&#10;JWuq5LifFfKgT/HguvkZKNXvjaMFCE8P/zl+qzc6vD8NiOP5NIZXp7AAuXo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Ic&#10;g3z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026" o:spt="20" style="position:absolute;left:8827;top:15188;height:262;width:1;" filled="f" stroked="t" coordsize="21600,21600" o:gfxdata="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IID&#10;y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XVhckcEAAADj&#10;AAAADwAAAGRycy9kb3ducmV2LnhtbEVPS08CMRC+k/gfmjHxBi2I2KwUDhCCGi6AidfJdtwubKfL&#10;tvL499bExON875nOr74RZ+piHdjAcKBAEJfB1lwZ+Niv+hpETMgWm8Bk4EYR5rO73hQLGy68pfMu&#10;VSKHcCzQgEupLaSMpSOPcRBa4sx9hc5jymdXSdvhJYf7Ro6UmkiPNecGhy0tHJXH3bc3gMv1Nn3q&#10;0ftz/eY2h/3qtHb6ZMzD/VC9gEh0Tf/iP/erzfPVWCutnyaP8PtTBkDO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Vhc&#10;k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Sle2O8IAAADi&#10;AAAADwAAAGRycy9kb3ducmV2LnhtbEWPQWvCQBSE70L/w/IKvUjdRCUNqatQQZDipSp4fWRfk9Ds&#10;25B9ifbfdwWhx2FmvmFWm5tr1Uh9aDwbSGcJKOLS24YrA+fT7jUHFQTZYuuZDPxSgM36abLCwvor&#10;f9F4lEpFCIcCDdQiXaF1KGtyGGa+I47et+8dSpR9pW2P1wh3rZ4nSaYdNhwXauxoW1P5cxycgfFy&#10;OXzQedDpiPI23X8O0mRkzMtzmryDErrJf/jR3lsDebaYL9MsX8L9UrwDev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pX&#10;tj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ELX+mMIAAADj&#10;AAAADwAAAGRycy9kb3ducmV2LnhtbEVPS2vCQBC+C/6HZYRepG60mq6pq9BC0KuPQo9jdkxCs7Np&#10;dn3033eFgsf53rNY3WwjLtT52rGG8SgBQVw4U3Op4bDPnxUIH5ANNo5Jwy95WC37vQVmxl15S5dd&#10;KEUMYZ+hhiqENpPSFxVZ9CPXEkfu5DqLIZ5dKU2H1xhuGzlJklRarDk2VNjSR0XF9+5sNaj8/Sdv&#10;a3X8TEv5ZU4vw/NmPdT6aTBO3kAEuoWH+N+9MXH+bKKm89eZSuH+UwRALv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C1&#10;/pj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eastAsia="Times New Roman" w:cs="Times New Roman"/>
          <w:color w:val="000000"/>
        </w:rPr>
        <w:t>По</w:t>
      </w:r>
      <w:bookmarkStart w:id="7" w:name="_Hlk132841944"/>
      <w:r>
        <w:rPr>
          <w:rFonts w:eastAsia="Times New Roman" w:cs="Times New Roman"/>
          <w:color w:val="000000"/>
        </w:rPr>
        <w:t>становка задачи и обзор аналогов</w:t>
      </w:r>
      <w:bookmarkEnd w:id="4"/>
      <w:bookmarkEnd w:id="5"/>
      <w:bookmarkEnd w:id="6"/>
    </w:p>
    <w:p>
      <w:pPr>
        <w:pStyle w:val="197"/>
        <w:bidi w:val="0"/>
        <w:ind w:left="792" w:leftChars="0" w:hanging="83" w:firstLineChars="0"/>
      </w:pPr>
      <w:r>
        <w:rPr>
          <w:lang w:val="ru-RU"/>
        </w:rPr>
        <w:t>Актуальность</w:t>
      </w:r>
      <w:r>
        <w:rPr>
          <w:rFonts w:hint="default"/>
          <w:lang w:val="ru-RU"/>
        </w:rPr>
        <w:t xml:space="preserve"> исследуемой области</w:t>
      </w:r>
    </w:p>
    <w:p>
      <w:pPr>
        <w:rPr>
          <w:rFonts w:hint="default"/>
        </w:rPr>
      </w:pPr>
      <w:r>
        <w:rPr>
          <w:rFonts w:hint="default"/>
        </w:rPr>
        <w:t xml:space="preserve">В современном мире, где ритм жизни постоянно нарастает, эффективное планирование питания и управление покупками становятся все более актуальными задачами. Существует постоянная потребность в инструментах, способных помочь людям сократить время на походы по магазинам и упростить процесс составления списка покупок. Приложения, основанные на рецептах, представляют собой потенциальное решение этой проблемы, позволяя пользователям создавать списки покупок на основе ингредиентов, необходимых для приготовления конкретных блюд. </w:t>
      </w:r>
    </w:p>
    <w:p>
      <w:pPr>
        <w:rPr>
          <w:rFonts w:hint="default"/>
        </w:rPr>
      </w:pPr>
      <w:r>
        <w:rPr>
          <w:rFonts w:hint="default"/>
        </w:rPr>
        <w:t xml:space="preserve">С разнообразием продуктов и услуг на рынке, выбор подходящих продуктов для покупки становится все более сложным. Приложения, предлагающие функциональность создания списков покупок на основе рецептов, могут значительно облегчить этот процесс, предоставляя пользователям точные списки ингредиентов, необходимых для приготовления конкретных блюд. Такие приложения также могут предложить альтернативные продукты или варианты блюд, учитывая диетические предпочтения или аллергии, что делает их еще более ценными в современном мире. </w:t>
      </w:r>
    </w:p>
    <w:p>
      <w:r>
        <w:rPr>
          <w:rFonts w:hint="default"/>
        </w:rPr>
        <w:t>С развитием технологий и повышением доступности смартфонов и интернета, приложения для управления покупками становятся неотъемлемой частью повседневной жизни. Приложения, основанные на рецептах, представляют собой логичное дополнение к этому тренду, объединяя функциональность планирования питания с возможностью удобного составления списков покупок. Исследование и разработка таких приложений имеет большое значение в контексте современного образа жизни, подчеркивая важность инноваций в области управления ресурсами и оптимизации повседневных процессов.</w:t>
      </w:r>
    </w:p>
    <w:p>
      <w:pPr>
        <w:pStyle w:val="197"/>
        <w:bidi w:val="0"/>
        <w:ind w:left="792" w:leftChars="0" w:hanging="83" w:firstLineChars="0"/>
      </w:pPr>
      <w:r>
        <w:rPr>
          <w:lang w:val="ru-RU"/>
        </w:rPr>
        <w:t>Обзор</w:t>
      </w:r>
      <w:r>
        <w:rPr>
          <w:rFonts w:hint="default"/>
          <w:lang w:val="ru-RU"/>
        </w:rPr>
        <w:t xml:space="preserve"> аналогов</w:t>
      </w:r>
    </w:p>
    <w:bookmarkEnd w:id="7"/>
    <w:p>
      <w:r>
        <w:t xml:space="preserve">Для создания </w:t>
      </w:r>
      <w:r>
        <w:rPr>
          <w:rFonts w:hint="default"/>
          <w:lang w:val="en-US"/>
        </w:rPr>
        <w:t>web-</w:t>
      </w:r>
      <w:r>
        <w:t xml:space="preserve">приложения с привлекательным пользовательским интерфейсом и удобной функциональностью необходимо проанализировать аналоги. Анализ конкурентов способствует не только выявлению достоинств и недостатков, но также помогает понять, к чему стоит стремиться при разработке собственного </w:t>
      </w:r>
      <w:r>
        <w:rPr>
          <w:rFonts w:hint="default"/>
          <w:lang w:val="en-US"/>
        </w:rPr>
        <w:t>web-</w:t>
      </w:r>
      <w:r>
        <w:t xml:space="preserve">приложения и выявить основные потребности пользователей. В результате поиска аналогичных решений с похожей тематикой было выбрано два </w:t>
      </w:r>
      <w:r>
        <w:rPr>
          <w:rFonts w:hint="default"/>
          <w:lang w:val="en-US"/>
        </w:rPr>
        <w:t>web-</w:t>
      </w:r>
      <w:r>
        <w:t>приложения. Анализ будет осуществляться путем оценки приложений по различным критериям, таким как: интерфейс, функциональность, наличие нестандартных подходов и т.д.</w:t>
      </w:r>
    </w:p>
    <w:p>
      <w:pPr>
        <w:spacing w:after="200"/>
        <w:ind w:firstLine="0"/>
        <w:jc w:val="left"/>
      </w:pPr>
      <w:r>
        <w:br w:type="page"/>
      </w:r>
    </w:p>
    <w:p>
      <w:pPr>
        <w:pStyle w:val="197"/>
        <w:numPr>
          <w:ilvl w:val="2"/>
          <w:numId w:val="7"/>
        </w:numPr>
        <w:bidi w:val="0"/>
        <w:ind w:left="1224" w:leftChars="0" w:hanging="504" w:firstLineChars="0"/>
        <w:rPr>
          <w:rFonts w:hint="default"/>
          <w:lang w:val="ru-RU"/>
        </w:rPr>
      </w:pPr>
      <w:bookmarkStart w:id="8" w:name="_Hlk132842660"/>
      <w:r>
        <w:rPr>
          <w:rFonts w:hint="default"/>
          <w:lang w:val="ru-RU"/>
        </w:rPr>
        <w:t>Приложение «</w:t>
      </w:r>
      <w:r>
        <w:rPr>
          <w:rFonts w:hint="default"/>
          <w:lang w:val="en-US"/>
        </w:rPr>
        <w:t>Bring!</w:t>
      </w:r>
      <w:r>
        <w:rPr>
          <w:rFonts w:hint="default"/>
          <w:lang w:val="ru-RU"/>
        </w:rPr>
        <w:t>»</w:t>
      </w:r>
    </w:p>
    <w:p>
      <w:pPr>
        <w:pStyle w:val="59"/>
        <w:ind w:firstLine="709"/>
        <w:jc w:val="both"/>
      </w:pPr>
      <w:r>
        <w:t>В качестве одного из аналогов было рассмотрено приложение «</w:t>
      </w:r>
      <w:r>
        <w:rPr>
          <w:rFonts w:hint="default"/>
          <w:lang w:val="en-US"/>
        </w:rPr>
        <w:t>Bring!</w:t>
      </w:r>
      <w:r>
        <w:t>» [</w:t>
      </w:r>
      <w:r>
        <w:rPr>
          <w:rFonts w:hint="default"/>
          <w:lang w:val="en-US"/>
        </w:rPr>
        <w:t>1</w:t>
      </w:r>
      <w:r>
        <w:t xml:space="preserve">]. Главная страница приложения представлена на рисунке 1.1. </w:t>
      </w:r>
    </w:p>
    <w:p>
      <w:pPr>
        <w:pStyle w:val="59"/>
        <w:spacing w:before="0" w:after="0"/>
        <w:ind w:firstLine="709"/>
        <w:contextualSpacing w:val="0"/>
        <w:jc w:val="both"/>
      </w:pPr>
      <w:r>
        <w:rPr>
          <w:rFonts w:hint="default"/>
        </w:rPr>
        <w:t>«Bring» [</w:t>
      </w:r>
      <w:r>
        <w:rPr>
          <w:rFonts w:hint="default"/>
          <w:lang w:val="ru-RU"/>
        </w:rPr>
        <w:t>1</w:t>
      </w:r>
      <w:r>
        <w:rPr>
          <w:rFonts w:hint="default"/>
        </w:rPr>
        <w:t>] – это web-приложение, которое предназначено конкретно для</w:t>
      </w:r>
      <w:r>
        <w:rPr>
          <w:rFonts w:hint="default"/>
          <w:lang w:val="en-US"/>
        </w:rPr>
        <w:t xml:space="preserve"> </w:t>
      </w:r>
      <w:r>
        <w:rPr>
          <w:rFonts w:hint="default"/>
        </w:rPr>
        <w:t>создания списков покупок, — оно делает подготовку и сам поход в</w:t>
      </w:r>
      <w:r>
        <w:rPr>
          <w:rFonts w:hint="default"/>
          <w:lang w:val="en-US"/>
        </w:rPr>
        <w:t xml:space="preserve"> </w:t>
      </w:r>
      <w:r>
        <w:rPr>
          <w:rFonts w:hint="default"/>
        </w:rPr>
        <w:t>супермаркет максимально простыми и удобными. Не в последнюю очередь это</w:t>
      </w:r>
      <w:r>
        <w:rPr>
          <w:rFonts w:hint="default"/>
          <w:lang w:val="en-US"/>
        </w:rPr>
        <w:t xml:space="preserve"> </w:t>
      </w:r>
      <w:r>
        <w:rPr>
          <w:rFonts w:hint="default"/>
        </w:rPr>
        <w:t>связано с контекстным указателем в поисковой строке, а также большими</w:t>
      </w:r>
      <w:r>
        <w:rPr>
          <w:rFonts w:hint="default"/>
          <w:lang w:val="en-US"/>
        </w:rPr>
        <w:t xml:space="preserve"> </w:t>
      </w:r>
      <w:r>
        <w:rPr>
          <w:rFonts w:hint="default"/>
        </w:rPr>
        <w:t>пиктограммами записей.</w:t>
      </w:r>
    </w:p>
    <w:p>
      <w:pPr>
        <w:keepNext w:val="0"/>
        <w:keepLines w:val="0"/>
        <w:widowControl/>
        <w:suppressLineNumbers w:val="0"/>
        <w:ind w:firstLine="708" w:firstLineChars="0"/>
        <w:jc w:val="both"/>
        <w:rPr>
          <w:rFonts w:hint="default"/>
          <w:lang w:val="en-US"/>
        </w:rPr>
      </w:pPr>
      <w:r>
        <w:rPr>
          <w:rFonts w:hint="default" w:ascii="Times New Roman" w:hAnsi="Times New Roman" w:eastAsia="SimSun" w:cs="Times New Roman"/>
          <w:color w:val="000000"/>
          <w:kern w:val="0"/>
          <w:sz w:val="28"/>
          <w:szCs w:val="28"/>
          <w:lang w:val="en-US" w:eastAsia="zh-CN" w:bidi="ar"/>
        </w:rPr>
        <w:t xml:space="preserve">Отдельного внимания также заслуживает отдельный раздел приложения с идеями блюд на завтрак, обед и ужин. Они включают как рецепты, так и списки покупок. Разработчики программы не забыли про возможность создания </w:t>
      </w:r>
      <w:r>
        <w:rPr>
          <w:rFonts w:hint="default" w:eastAsia="SimSun" w:cs="Times New Roman"/>
          <w:color w:val="000000"/>
          <w:kern w:val="0"/>
          <w:sz w:val="28"/>
          <w:szCs w:val="28"/>
          <w:lang w:val="ru-RU" w:eastAsia="zh-CN" w:bidi="ar"/>
        </w:rPr>
        <w:t>н</w:t>
      </w:r>
      <w:r>
        <w:rPr>
          <w:rFonts w:hint="default" w:ascii="Times New Roman" w:hAnsi="Times New Roman" w:eastAsia="SimSun" w:cs="Times New Roman"/>
          <w:color w:val="000000"/>
          <w:kern w:val="0"/>
          <w:sz w:val="28"/>
          <w:szCs w:val="28"/>
          <w:lang w:val="en-US" w:eastAsia="zh-CN" w:bidi="ar"/>
        </w:rPr>
        <w:t>ескольких каталогов, а также совместного доступа к ним.</w:t>
      </w:r>
    </w:p>
    <w:p>
      <w:pPr>
        <w:pStyle w:val="59"/>
        <w:spacing w:before="280" w:after="240"/>
        <w:contextualSpacing w:val="0"/>
        <w:rPr>
          <w:b/>
          <w:bCs/>
        </w:rPr>
      </w:pPr>
      <w:r>
        <w:drawing>
          <wp:inline distT="0" distB="0" distL="114300" distR="114300">
            <wp:extent cx="2558415" cy="4982845"/>
            <wp:effectExtent l="9525" t="9525" r="22860" b="17780"/>
            <wp:docPr id="7"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3"/>
                    <pic:cNvPicPr>
                      <a:picLocks noChangeAspect="1"/>
                    </pic:cNvPicPr>
                  </pic:nvPicPr>
                  <pic:blipFill>
                    <a:blip r:embed="rId9"/>
                    <a:stretch>
                      <a:fillRect/>
                    </a:stretch>
                  </pic:blipFill>
                  <pic:spPr>
                    <a:xfrm>
                      <a:off x="0" y="0"/>
                      <a:ext cx="2558415" cy="4982845"/>
                    </a:xfrm>
                    <a:prstGeom prst="rect">
                      <a:avLst/>
                    </a:prstGeom>
                    <a:noFill/>
                    <a:ln w="6350">
                      <a:solidFill>
                        <a:schemeClr val="tx1"/>
                      </a:solidFill>
                    </a:ln>
                  </pic:spPr>
                </pic:pic>
              </a:graphicData>
            </a:graphic>
          </wp:inline>
        </w:drawing>
      </w:r>
    </w:p>
    <w:p>
      <w:pPr>
        <w:pStyle w:val="59"/>
        <w:contextualSpacing w:val="0"/>
      </w:pPr>
      <w:r>
        <w:t>Рисунок 1.1 – Главная страница «</w:t>
      </w:r>
      <w:r>
        <w:rPr>
          <w:rFonts w:hint="default"/>
          <w:lang w:val="en-US"/>
        </w:rPr>
        <w:t>Bring!</w:t>
      </w:r>
      <w:r>
        <w:t>»</w:t>
      </w:r>
    </w:p>
    <w:p>
      <w:pPr>
        <w:rPr>
          <w:rFonts w:hint="default"/>
          <w:lang w:val="ru-RU"/>
        </w:rPr>
      </w:pPr>
      <w:r>
        <w:rPr>
          <w:rFonts w:hint="default"/>
          <w:lang w:val="ru-RU"/>
        </w:rPr>
        <w:t>Программа предоставляет множество действий, например, добавление и удаление продуктов из списка «Дом», который отражает имеющиеся продукты;</w:t>
      </w:r>
      <w:r>
        <w:t xml:space="preserve"> </w:t>
      </w:r>
      <w:r>
        <w:rPr>
          <w:lang w:val="ru-RU"/>
        </w:rPr>
        <w:t>На</w:t>
      </w:r>
      <w:r>
        <w:rPr>
          <w:rFonts w:hint="default"/>
          <w:lang w:val="ru-RU"/>
        </w:rPr>
        <w:t xml:space="preserve"> рисунке </w:t>
      </w:r>
      <w:r>
        <w:t>1.2</w:t>
      </w:r>
      <w:r>
        <w:rPr>
          <w:rFonts w:hint="default"/>
          <w:lang w:val="ru-RU"/>
        </w:rPr>
        <w:t xml:space="preserve"> изображена вкладка «Идеи». Вкладка предлагает на выбор множество рецептов для приготовления.</w:t>
      </w:r>
    </w:p>
    <w:p>
      <w:pPr>
        <w:ind w:left="0" w:leftChars="0" w:firstLine="0" w:firstLineChars="0"/>
        <w:rPr>
          <w:rFonts w:hint="default"/>
          <w:lang w:val="ru-RU"/>
        </w:rPr>
      </w:pPr>
    </w:p>
    <w:p>
      <w:pPr>
        <w:spacing w:before="280" w:after="240"/>
        <w:ind w:firstLine="0"/>
        <w:jc w:val="center"/>
      </w:pPr>
      <w:r>
        <w:drawing>
          <wp:inline distT="0" distB="0" distL="114300" distR="114300">
            <wp:extent cx="2328545" cy="4519930"/>
            <wp:effectExtent l="9525" t="9525" r="24130" b="23495"/>
            <wp:docPr id="1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4"/>
                    <pic:cNvPicPr>
                      <a:picLocks noChangeAspect="1"/>
                    </pic:cNvPicPr>
                  </pic:nvPicPr>
                  <pic:blipFill>
                    <a:blip r:embed="rId10"/>
                    <a:stretch>
                      <a:fillRect/>
                    </a:stretch>
                  </pic:blipFill>
                  <pic:spPr>
                    <a:xfrm>
                      <a:off x="0" y="0"/>
                      <a:ext cx="2328545" cy="4519930"/>
                    </a:xfrm>
                    <a:prstGeom prst="rect">
                      <a:avLst/>
                    </a:prstGeom>
                    <a:noFill/>
                    <a:ln w="6350">
                      <a:solidFill>
                        <a:schemeClr val="tx1"/>
                      </a:solidFill>
                    </a:ln>
                  </pic:spPr>
                </pic:pic>
              </a:graphicData>
            </a:graphic>
          </wp:inline>
        </w:drawing>
      </w:r>
    </w:p>
    <w:p>
      <w:pPr>
        <w:spacing w:after="280"/>
        <w:ind w:firstLine="0"/>
        <w:jc w:val="center"/>
        <w:rPr>
          <w:rFonts w:hint="default"/>
          <w:lang w:val="ru-RU"/>
        </w:rPr>
      </w:pPr>
      <w:r>
        <w:t xml:space="preserve">Рисунок 1.2 – </w:t>
      </w:r>
      <w:r>
        <w:rPr>
          <w:lang w:val="ru-RU"/>
        </w:rPr>
        <w:t>Вкладка</w:t>
      </w:r>
      <w:r>
        <w:rPr>
          <w:rFonts w:hint="default"/>
          <w:lang w:val="ru-RU"/>
        </w:rPr>
        <w:t xml:space="preserve"> «Идеи»</w:t>
      </w:r>
    </w:p>
    <w:p>
      <w:pPr>
        <w:keepNext w:val="0"/>
        <w:keepLines w:val="0"/>
        <w:widowControl/>
        <w:suppressLineNumbers w:val="0"/>
        <w:ind w:firstLine="708" w:firstLineChars="0"/>
        <w:jc w:val="both"/>
      </w:pPr>
      <w:r>
        <w:rPr>
          <w:rFonts w:hint="default" w:ascii="Times New Roman" w:hAnsi="Times New Roman" w:eastAsia="SimSun" w:cs="Times New Roman"/>
          <w:color w:val="000000"/>
          <w:kern w:val="0"/>
          <w:sz w:val="28"/>
          <w:szCs w:val="28"/>
          <w:lang w:val="en-US" w:eastAsia="zh-CN" w:bidi="ar"/>
        </w:rPr>
        <w:t>Приложение имеет богатый функционал, начиная от выбора рецепта и</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завершая выбором иконки для продукта. Однако, в приложении отсутствует</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 xml:space="preserve">возможность указывать единицы измерения продуктов (штуки, килограммы и т.д.), что следует учесть при разработке </w:t>
      </w:r>
      <w:r>
        <w:rPr>
          <w:rFonts w:hint="default" w:eastAsia="SimSun" w:cs="Times New Roman"/>
          <w:color w:val="000000"/>
          <w:kern w:val="0"/>
          <w:sz w:val="28"/>
          <w:szCs w:val="28"/>
          <w:lang w:val="ru-RU" w:eastAsia="zh-CN" w:bidi="ar"/>
        </w:rPr>
        <w:t xml:space="preserve">своего </w:t>
      </w:r>
      <w:r>
        <w:rPr>
          <w:rFonts w:hint="default" w:ascii="Times New Roman" w:hAnsi="Times New Roman" w:eastAsia="SimSun" w:cs="Times New Roman"/>
          <w:color w:val="000000"/>
          <w:kern w:val="0"/>
          <w:sz w:val="28"/>
          <w:szCs w:val="28"/>
          <w:lang w:val="en-US" w:eastAsia="zh-CN" w:bidi="ar"/>
        </w:rPr>
        <w:t>web-приложения. Так же отсутствует</w:t>
      </w:r>
      <w:r>
        <w:rPr>
          <w:rFonts w:hint="default"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возможность суммировать цену продуктов.</w:t>
      </w:r>
    </w:p>
    <w:p>
      <w:pPr>
        <w:pStyle w:val="197"/>
        <w:numPr>
          <w:ilvl w:val="2"/>
          <w:numId w:val="7"/>
        </w:numPr>
        <w:bidi w:val="0"/>
        <w:ind w:left="1224" w:leftChars="0" w:hanging="504" w:firstLineChars="0"/>
        <w:rPr>
          <w:rFonts w:hint="default"/>
          <w:lang w:val="ru-RU"/>
        </w:rPr>
      </w:pPr>
      <w:r>
        <w:rPr>
          <w:lang w:val="ru-RU"/>
        </w:rPr>
        <w:t>Веб</w:t>
      </w:r>
      <w:r>
        <w:rPr>
          <w:rFonts w:hint="default"/>
          <w:lang w:val="ru-RU"/>
        </w:rPr>
        <w:t>-п</w:t>
      </w:r>
      <w:r>
        <w:t>риложение «</w:t>
      </w:r>
      <w:r>
        <w:rPr>
          <w:rFonts w:hint="default"/>
          <w:lang w:val="en-US"/>
        </w:rPr>
        <w:t>Listonic</w:t>
      </w:r>
      <w:r>
        <w:t>»</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«Listonic» [2] – web-приложение с минимальным интерфейсом, но богатым функционалом. В отличие от предыдущего аналога, обладает возможностью указания стоимости продуктов (но только в долларах</w:t>
      </w:r>
      <w:r>
        <w:rPr>
          <w:rFonts w:hint="default" w:eastAsia="SimSun" w:cs="Times New Roman"/>
          <w:color w:val="000000"/>
          <w:kern w:val="0"/>
          <w:sz w:val="28"/>
          <w:szCs w:val="28"/>
          <w:lang w:val="ru-RU" w:eastAsia="zh-CN" w:bidi="ar"/>
        </w:rPr>
        <w:t>, что ограничивает круг пользователей приложения</w:t>
      </w:r>
      <w:r>
        <w:rPr>
          <w:rFonts w:hint="default" w:ascii="Times New Roman" w:hAnsi="Times New Roman" w:eastAsia="SimSun" w:cs="Times New Roman"/>
          <w:color w:val="000000"/>
          <w:kern w:val="0"/>
          <w:sz w:val="28"/>
          <w:szCs w:val="28"/>
          <w:lang w:val="en-US" w:eastAsia="zh-CN" w:bidi="ar"/>
        </w:rPr>
        <w:t>), добавлять свои продукты в список, указывать им иконку, сортировать список по алфавиту. Так же есть возможность подсчитать итоговую стоимость продуктов.</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ru-RU" w:eastAsia="zh-CN" w:bidi="ar"/>
        </w:rPr>
      </w:pPr>
      <w:r>
        <w:rPr>
          <w:rFonts w:hint="default" w:ascii="Times New Roman" w:hAnsi="Times New Roman" w:eastAsia="SimSun" w:cs="Times New Roman"/>
          <w:color w:val="000000"/>
          <w:kern w:val="0"/>
          <w:sz w:val="28"/>
          <w:szCs w:val="28"/>
          <w:lang w:val="ru-RU" w:eastAsia="zh-CN" w:bidi="ar"/>
        </w:rPr>
        <w:t>Глядя на интерфейс веб-приложения «</w:t>
      </w:r>
      <w:r>
        <w:rPr>
          <w:rFonts w:hint="default" w:ascii="Times New Roman" w:hAnsi="Times New Roman" w:eastAsia="SimSun" w:cs="Times New Roman"/>
          <w:color w:val="000000"/>
          <w:kern w:val="0"/>
          <w:sz w:val="28"/>
          <w:szCs w:val="28"/>
          <w:lang w:val="en-US" w:eastAsia="zh-CN" w:bidi="ar"/>
        </w:rPr>
        <w:t>Listonic</w:t>
      </w:r>
      <w:r>
        <w:rPr>
          <w:rFonts w:hint="default" w:ascii="Times New Roman" w:hAnsi="Times New Roman" w:eastAsia="SimSun" w:cs="Times New Roman"/>
          <w:color w:val="000000"/>
          <w:kern w:val="0"/>
          <w:sz w:val="28"/>
          <w:szCs w:val="28"/>
          <w:lang w:val="ru-RU" w:eastAsia="zh-CN" w:bidi="ar"/>
        </w:rPr>
        <w:t>»</w:t>
      </w:r>
      <w:r>
        <w:rPr>
          <w:rFonts w:hint="default" w:ascii="Times New Roman" w:hAnsi="Times New Roman" w:eastAsia="SimSun" w:cs="Times New Roman"/>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ru-RU" w:eastAsia="zh-CN" w:bidi="ar"/>
        </w:rPr>
        <w:t>ощущается философия минимализма. У пользователя есть минимальный набор кнопок и, соответственно действий, что исключает возможность запутаться в них. В связи с тем, что интерфейс не перегружен, пользователь быстро справляется со своей задачей и не проявляет негативных эмоций в сторону приложения. Однако, такое по вкусу не каждому.</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 Главная страница </w:t>
      </w:r>
      <w:r>
        <w:rPr>
          <w:rFonts w:hint="default" w:ascii="Times New Roman" w:hAnsi="Times New Roman" w:eastAsia="SimSun" w:cs="Times New Roman"/>
          <w:color w:val="000000"/>
          <w:kern w:val="0"/>
          <w:sz w:val="28"/>
          <w:szCs w:val="28"/>
          <w:lang w:val="ru-RU" w:eastAsia="zh-CN" w:bidi="ar"/>
        </w:rPr>
        <w:t>п</w:t>
      </w:r>
      <w:r>
        <w:rPr>
          <w:rFonts w:hint="default" w:ascii="Times New Roman" w:hAnsi="Times New Roman" w:eastAsia="SimSun" w:cs="Times New Roman"/>
          <w:color w:val="000000"/>
          <w:kern w:val="0"/>
          <w:sz w:val="28"/>
          <w:szCs w:val="28"/>
          <w:lang w:val="en-US" w:eastAsia="zh-CN" w:bidi="ar"/>
        </w:rPr>
        <w:t>оказана на рисунке 1.3.</w:t>
      </w:r>
    </w:p>
    <w:p>
      <w:pPr>
        <w:pStyle w:val="59"/>
        <w:spacing w:before="280" w:after="240"/>
        <w:contextualSpacing w:val="0"/>
      </w:pPr>
      <w:r>
        <w:drawing>
          <wp:inline distT="0" distB="0" distL="114300" distR="114300">
            <wp:extent cx="6364605" cy="3117850"/>
            <wp:effectExtent l="9525" t="9525" r="26670" b="15875"/>
            <wp:docPr id="1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5"/>
                    <pic:cNvPicPr>
                      <a:picLocks noChangeAspect="1"/>
                    </pic:cNvPicPr>
                  </pic:nvPicPr>
                  <pic:blipFill>
                    <a:blip r:embed="rId11"/>
                    <a:stretch>
                      <a:fillRect/>
                    </a:stretch>
                  </pic:blipFill>
                  <pic:spPr>
                    <a:xfrm>
                      <a:off x="0" y="0"/>
                      <a:ext cx="6364605" cy="3117850"/>
                    </a:xfrm>
                    <a:prstGeom prst="rect">
                      <a:avLst/>
                    </a:prstGeom>
                    <a:noFill/>
                    <a:ln w="6350">
                      <a:solidFill>
                        <a:schemeClr val="tx1"/>
                      </a:solidFill>
                    </a:ln>
                  </pic:spPr>
                </pic:pic>
              </a:graphicData>
            </a:graphic>
          </wp:inline>
        </w:drawing>
      </w:r>
    </w:p>
    <w:p>
      <w:pPr>
        <w:pStyle w:val="59"/>
        <w:contextualSpacing w:val="0"/>
        <w:rPr>
          <w:rFonts w:hint="default"/>
          <w:lang w:val="ru-RU"/>
        </w:rPr>
      </w:pPr>
      <w:r>
        <w:t>Рисунок 1.</w:t>
      </w:r>
      <w:r>
        <w:rPr>
          <w:rFonts w:hint="default"/>
          <w:lang w:val="ru-RU"/>
        </w:rPr>
        <w:t>3</w:t>
      </w:r>
      <w:r>
        <w:t xml:space="preserve"> – </w:t>
      </w:r>
      <w:r>
        <w:rPr>
          <w:lang w:val="ru-RU"/>
        </w:rPr>
        <w:t>Главная</w:t>
      </w:r>
      <w:r>
        <w:rPr>
          <w:rFonts w:hint="default"/>
          <w:lang w:val="ru-RU"/>
        </w:rPr>
        <w:t xml:space="preserve"> страница «</w:t>
      </w:r>
      <w:r>
        <w:rPr>
          <w:rFonts w:hint="default"/>
          <w:lang w:val="en-US"/>
        </w:rPr>
        <w:t>Listonic</w:t>
      </w:r>
      <w:r>
        <w:rPr>
          <w:rFonts w:hint="default"/>
          <w:lang w:val="ru-RU"/>
        </w:rPr>
        <w:t>»</w:t>
      </w:r>
    </w:p>
    <w:p>
      <w:pPr>
        <w:bidi w:val="0"/>
        <w:rPr>
          <w:rFonts w:hint="default"/>
        </w:rPr>
      </w:pPr>
      <w:r>
        <w:rPr>
          <w:rFonts w:hint="default"/>
        </w:rPr>
        <w:t>Дополнительно в приложении присутствует функция «Корзины». Список</w:t>
      </w:r>
      <w:r>
        <w:rPr>
          <w:rFonts w:hint="default"/>
          <w:lang w:val="ru-RU"/>
        </w:rPr>
        <w:t xml:space="preserve"> </w:t>
      </w:r>
      <w:r>
        <w:rPr>
          <w:rFonts w:hint="default"/>
        </w:rPr>
        <w:t>после удаления попадает в этот раздел. Корзина изображена на рисунке 1.4.</w:t>
      </w:r>
    </w:p>
    <w:p>
      <w:pPr>
        <w:pStyle w:val="59"/>
        <w:spacing w:before="280" w:after="240"/>
        <w:contextualSpacing w:val="0"/>
        <w:jc w:val="center"/>
        <w:rPr>
          <w:rFonts w:hint="default"/>
        </w:rPr>
      </w:pPr>
      <w:r>
        <w:drawing>
          <wp:inline distT="0" distB="0" distL="114300" distR="114300">
            <wp:extent cx="6372225" cy="3099435"/>
            <wp:effectExtent l="9525" t="9525" r="19050" b="15240"/>
            <wp:docPr id="1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6"/>
                    <pic:cNvPicPr>
                      <a:picLocks noChangeAspect="1"/>
                    </pic:cNvPicPr>
                  </pic:nvPicPr>
                  <pic:blipFill>
                    <a:blip r:embed="rId12"/>
                    <a:stretch>
                      <a:fillRect/>
                    </a:stretch>
                  </pic:blipFill>
                  <pic:spPr>
                    <a:xfrm>
                      <a:off x="0" y="0"/>
                      <a:ext cx="6372225" cy="3099435"/>
                    </a:xfrm>
                    <a:prstGeom prst="rect">
                      <a:avLst/>
                    </a:prstGeom>
                    <a:noFill/>
                    <a:ln w="6350">
                      <a:solidFill>
                        <a:schemeClr val="tx1"/>
                      </a:solidFill>
                    </a:ln>
                  </pic:spPr>
                </pic:pic>
              </a:graphicData>
            </a:graphic>
          </wp:inline>
        </w:drawing>
      </w:r>
    </w:p>
    <w:p>
      <w:pPr>
        <w:pStyle w:val="59"/>
        <w:contextualSpacing w:val="0"/>
      </w:pPr>
      <w:r>
        <w:t>Рисунок 1.</w:t>
      </w:r>
      <w:r>
        <w:rPr>
          <w:rFonts w:hint="default"/>
          <w:lang w:val="ru-RU"/>
        </w:rPr>
        <w:t>4</w:t>
      </w:r>
      <w:r>
        <w:t xml:space="preserve"> – </w:t>
      </w:r>
      <w:r>
        <w:rPr>
          <w:rFonts w:hint="default"/>
        </w:rPr>
        <w:t>Страница корзины</w:t>
      </w:r>
      <w:r>
        <w:rPr>
          <w:rFonts w:hint="default"/>
          <w:lang w:val="ru-RU"/>
        </w:rPr>
        <w:t xml:space="preserve"> приложения</w:t>
      </w:r>
      <w:r>
        <w:rPr>
          <w:rFonts w:hint="default"/>
        </w:rPr>
        <w:t xml:space="preserve"> «Listonic»</w:t>
      </w:r>
    </w:p>
    <w:p>
      <w:pPr>
        <w:bidi w:val="0"/>
        <w:rPr>
          <w:rFonts w:hint="default"/>
          <w:lang w:val="ru-RU"/>
        </w:rPr>
      </w:pPr>
      <w:r>
        <w:rPr>
          <w:rFonts w:hint="default"/>
        </w:rPr>
        <w:t>Удалённые списки покупок можно восстановить при необходимости, или</w:t>
      </w:r>
      <w:r>
        <w:rPr>
          <w:rFonts w:hint="default"/>
          <w:lang w:val="ru-RU"/>
        </w:rPr>
        <w:t xml:space="preserve"> </w:t>
      </w:r>
      <w:r>
        <w:rPr>
          <w:rFonts w:hint="default"/>
        </w:rPr>
        <w:t>же удалить окончательно. Очень удобно, если пользователь передумает удалять</w:t>
      </w:r>
      <w:r>
        <w:rPr>
          <w:rFonts w:hint="default"/>
          <w:lang w:val="ru-RU"/>
        </w:rPr>
        <w:t xml:space="preserve"> </w:t>
      </w:r>
      <w:r>
        <w:rPr>
          <w:rFonts w:hint="default"/>
        </w:rPr>
        <w:t>список.</w:t>
      </w:r>
      <w:r>
        <w:rPr>
          <w:rFonts w:hint="default"/>
          <w:lang w:val="en-US"/>
        </w:rPr>
        <w:t xml:space="preserve"> </w:t>
      </w:r>
      <w:r>
        <w:rPr>
          <w:rFonts w:hint="default"/>
          <w:lang w:val="ru-RU"/>
        </w:rPr>
        <w:t>Из минусов можно отметить, что списки покупок не содержат суммарную стоимость продуктов, из которых они состоят, а та же отсутствует дата подтверждения покупки, что исключает возможность сортировки по датам. Это стоит учесть при создании собственного веб-приложения.</w:t>
      </w:r>
    </w:p>
    <w:p>
      <w:pPr>
        <w:pStyle w:val="197"/>
        <w:numPr>
          <w:ilvl w:val="2"/>
          <w:numId w:val="7"/>
        </w:numPr>
        <w:bidi w:val="0"/>
        <w:ind w:left="1224" w:leftChars="0" w:hanging="504" w:firstLineChars="0"/>
        <w:rPr>
          <w:rFonts w:hint="default"/>
          <w:lang w:val="ru-RU"/>
        </w:rPr>
      </w:pPr>
      <w:r>
        <w:rPr>
          <w:rFonts w:hint="default"/>
          <w:lang w:val="ru-RU"/>
        </w:rPr>
        <w:t>Веб-приложение «</w:t>
      </w:r>
      <w:r>
        <w:rPr>
          <w:rFonts w:hint="default"/>
          <w:lang w:val="en-US"/>
        </w:rPr>
        <w:t>Russian food</w:t>
      </w:r>
      <w:r>
        <w:rPr>
          <w:rFonts w:hint="default"/>
          <w:lang w:val="ru-RU"/>
        </w:rPr>
        <w:t>»</w:t>
      </w:r>
    </w:p>
    <w:p>
      <w:pPr>
        <w:keepNext w:val="0"/>
        <w:keepLines w:val="0"/>
        <w:pageBreakBefore w:val="0"/>
        <w:widowControl/>
        <w:kinsoku/>
        <w:wordWrap/>
        <w:overflowPunct/>
        <w:topLinePunct w:val="0"/>
        <w:autoSpaceDE/>
        <w:autoSpaceDN/>
        <w:bidi w:val="0"/>
        <w:adjustRightInd/>
        <w:snapToGrid/>
        <w:spacing w:after="382" w:afterLines="100"/>
        <w:ind w:firstLine="709"/>
        <w:jc w:val="both"/>
        <w:textAlignment w:val="auto"/>
      </w:pPr>
      <w:r>
        <w:rPr>
          <w:rFonts w:hint="default"/>
          <w:lang w:val="ru-RU"/>
        </w:rPr>
        <w:t>«</w:t>
      </w:r>
      <w:r>
        <w:rPr>
          <w:rFonts w:hint="default"/>
          <w:lang w:val="en-US"/>
        </w:rPr>
        <w:t>Russian food</w:t>
      </w:r>
      <w:r>
        <w:rPr>
          <w:rFonts w:hint="default"/>
          <w:lang w:val="ru-RU"/>
        </w:rPr>
        <w:t>»</w:t>
      </w:r>
      <w:r>
        <w:rPr>
          <w:rFonts w:hint="default"/>
          <w:lang w:val="en-US"/>
        </w:rPr>
        <w:t xml:space="preserve"> [3] – </w:t>
      </w:r>
      <w:r>
        <w:rPr>
          <w:rFonts w:hint="default"/>
          <w:lang w:val="ru-RU"/>
        </w:rPr>
        <w:t>приложение-склад рецептов. Здесь любой пользователь может посмотреть неисчисляемое количество различных рецептов на любую тематику, будь то вегетарианские блюда, закуски, горячие блюда, супы и т.д. Несмотря на название, рецепты здесь от различных народов и времён. Часть главного экрана продемонстрирована на рисунке 1.5.</w:t>
      </w:r>
    </w:p>
    <w:p>
      <w:pPr>
        <w:bidi w:val="0"/>
        <w:ind w:firstLine="0"/>
        <w:jc w:val="center"/>
        <w:rPr>
          <w:rFonts w:hint="default"/>
          <w:lang w:val="ru-RU"/>
        </w:rPr>
      </w:pPr>
      <w:r>
        <w:drawing>
          <wp:inline distT="0" distB="0" distL="114300" distR="114300">
            <wp:extent cx="4979035" cy="5081270"/>
            <wp:effectExtent l="0" t="0" r="0" b="0"/>
            <wp:docPr id="10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Изображение 6"/>
                    <pic:cNvPicPr>
                      <a:picLocks noChangeAspect="1"/>
                    </pic:cNvPicPr>
                  </pic:nvPicPr>
                  <pic:blipFill>
                    <a:blip r:embed="rId13"/>
                    <a:srcRect t="1344"/>
                    <a:stretch>
                      <a:fillRect/>
                    </a:stretch>
                  </pic:blipFill>
                  <pic:spPr>
                    <a:xfrm>
                      <a:off x="0" y="0"/>
                      <a:ext cx="4979035" cy="5081270"/>
                    </a:xfrm>
                    <a:prstGeom prst="rect">
                      <a:avLst/>
                    </a:prstGeom>
                    <a:noFill/>
                    <a:ln>
                      <a:solidFill>
                        <a:schemeClr val="tx1"/>
                      </a:solidFill>
                    </a:ln>
                  </pic:spPr>
                </pic:pic>
              </a:graphicData>
            </a:graphic>
          </wp:inline>
        </w:drawing>
      </w:r>
    </w:p>
    <w:p>
      <w:pPr>
        <w:pStyle w:val="59"/>
        <w:contextualSpacing w:val="0"/>
        <w:rPr>
          <w:rFonts w:hint="default"/>
          <w:lang w:val="ru-RU"/>
        </w:rPr>
      </w:pPr>
      <w:r>
        <w:t>Рисунок 1.</w:t>
      </w:r>
      <w:r>
        <w:rPr>
          <w:rFonts w:hint="default"/>
          <w:lang w:val="ru-RU"/>
        </w:rPr>
        <w:t>5</w:t>
      </w:r>
      <w:r>
        <w:t xml:space="preserve"> – </w:t>
      </w:r>
      <w:r>
        <w:rPr>
          <w:lang w:val="ru-RU"/>
        </w:rPr>
        <w:t>Главная</w:t>
      </w:r>
      <w:r>
        <w:rPr>
          <w:rFonts w:hint="default"/>
          <w:lang w:val="ru-RU"/>
        </w:rPr>
        <w:t xml:space="preserve"> страница «</w:t>
      </w:r>
      <w:r>
        <w:rPr>
          <w:rFonts w:hint="default"/>
          <w:lang w:val="en-US"/>
        </w:rPr>
        <w:t>Russian food</w:t>
      </w:r>
      <w:r>
        <w:rPr>
          <w:rFonts w:hint="default"/>
          <w:lang w:val="ru-RU"/>
        </w:rPr>
        <w:t>»</w:t>
      </w:r>
    </w:p>
    <w:p>
      <w:pPr>
        <w:bidi w:val="0"/>
        <w:rPr>
          <w:rFonts w:hint="default"/>
          <w:lang w:val="ru-RU"/>
        </w:rPr>
      </w:pPr>
      <w:r>
        <w:rPr>
          <w:rFonts w:hint="default"/>
          <w:lang w:val="ru-RU"/>
        </w:rPr>
        <w:t xml:space="preserve">На главной странице нас приветствуют сразу несколько областей. Первая – полоса с пунктами меню. В ней выделяется пункт «Супер поиск» (рисунок 1.6). В отличие от поиска на главное странице, этот может искать рецепты по большему числу параметров, таких как ингредиенты, типы блюд, национальность и т.д. Это может стать очень удобным критерием для интернационализации приложения. Чем больше народов привлечено в приложение  – тем больше различных блюд и способов их приготовления. Так же поддерживается опция выбора вегетарианских блюд, что очень удобно для людей, которые не могут или не хотят употреблять животное мясо. Так же поддерживается исключение продуктов, если пользователь испытывает непереносимость одного или нескольких компонентов. </w:t>
      </w:r>
    </w:p>
    <w:p>
      <w:pPr>
        <w:ind w:left="0" w:leftChars="0" w:firstLine="0" w:firstLineChars="0"/>
        <w:jc w:val="center"/>
      </w:pPr>
      <w:r>
        <w:drawing>
          <wp:inline distT="0" distB="0" distL="114300" distR="114300">
            <wp:extent cx="5291455" cy="3789680"/>
            <wp:effectExtent l="9525" t="9525" r="13970" b="10795"/>
            <wp:docPr id="100"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Изображение 5"/>
                    <pic:cNvPicPr>
                      <a:picLocks noChangeAspect="1"/>
                    </pic:cNvPicPr>
                  </pic:nvPicPr>
                  <pic:blipFill>
                    <a:blip r:embed="rId14"/>
                    <a:stretch>
                      <a:fillRect/>
                    </a:stretch>
                  </pic:blipFill>
                  <pic:spPr>
                    <a:xfrm>
                      <a:off x="0" y="0"/>
                      <a:ext cx="5291455" cy="3789680"/>
                    </a:xfrm>
                    <a:prstGeom prst="rect">
                      <a:avLst/>
                    </a:prstGeom>
                    <a:noFill/>
                    <a:ln>
                      <a:solidFill>
                        <a:schemeClr val="tx1"/>
                      </a:solidFill>
                    </a:ln>
                  </pic:spPr>
                </pic:pic>
              </a:graphicData>
            </a:graphic>
          </wp:inline>
        </w:drawing>
      </w:r>
    </w:p>
    <w:p>
      <w:pPr>
        <w:pStyle w:val="59"/>
        <w:contextualSpacing w:val="0"/>
        <w:rPr>
          <w:rFonts w:hint="default"/>
          <w:lang w:val="ru-RU"/>
        </w:rPr>
      </w:pPr>
      <w:r>
        <w:t>Рисунок 1.</w:t>
      </w:r>
      <w:r>
        <w:rPr>
          <w:rFonts w:hint="default"/>
          <w:lang w:val="en-US"/>
        </w:rPr>
        <w:t>6</w:t>
      </w:r>
      <w:r>
        <w:t xml:space="preserve"> – </w:t>
      </w:r>
      <w:r>
        <w:rPr>
          <w:rFonts w:hint="default"/>
          <w:lang w:val="ru-RU"/>
        </w:rPr>
        <w:t>«Супер поиск»</w:t>
      </w:r>
    </w:p>
    <w:p>
      <w:pPr>
        <w:keepNext w:val="0"/>
        <w:keepLines w:val="0"/>
        <w:pageBreakBefore w:val="0"/>
        <w:widowControl/>
        <w:kinsoku/>
        <w:wordWrap/>
        <w:overflowPunct/>
        <w:topLinePunct w:val="0"/>
        <w:autoSpaceDE/>
        <w:autoSpaceDN/>
        <w:bidi w:val="0"/>
        <w:adjustRightInd/>
        <w:snapToGrid/>
        <w:spacing w:after="280"/>
        <w:ind w:firstLine="709"/>
        <w:textAlignment w:val="auto"/>
        <w:rPr>
          <w:rFonts w:hint="default"/>
          <w:lang w:val="ru-RU"/>
        </w:rPr>
      </w:pPr>
      <w:r>
        <w:rPr>
          <w:rFonts w:hint="default"/>
          <w:lang w:val="ru-RU"/>
        </w:rPr>
        <w:t>Однако, самая интересная область</w:t>
      </w:r>
      <w:r>
        <w:rPr>
          <w:rFonts w:hint="default"/>
          <w:lang w:val="en-US"/>
        </w:rPr>
        <w:t xml:space="preserve"> </w:t>
      </w:r>
      <w:r>
        <w:rPr>
          <w:rFonts w:hint="default"/>
          <w:lang w:val="ru-RU"/>
        </w:rPr>
        <w:t>приложения – это область добавления собственных рецептов. Здесь авторизованный пользователь волен создавать собственные рецепты. Часть интерфейса создания показана на рисунке 1.7.</w:t>
      </w:r>
    </w:p>
    <w:p>
      <w:pPr>
        <w:bidi w:val="0"/>
        <w:ind w:left="0" w:leftChars="0" w:firstLine="0" w:firstLineChars="0"/>
      </w:pPr>
      <w:r>
        <w:drawing>
          <wp:inline distT="0" distB="0" distL="114300" distR="114300">
            <wp:extent cx="6199505" cy="3112135"/>
            <wp:effectExtent l="0" t="0" r="0" b="0"/>
            <wp:docPr id="10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Изображение 8"/>
                    <pic:cNvPicPr>
                      <a:picLocks noChangeAspect="1"/>
                    </pic:cNvPicPr>
                  </pic:nvPicPr>
                  <pic:blipFill>
                    <a:blip r:embed="rId15"/>
                    <a:srcRect t="4983"/>
                    <a:stretch>
                      <a:fillRect/>
                    </a:stretch>
                  </pic:blipFill>
                  <pic:spPr>
                    <a:xfrm>
                      <a:off x="0" y="0"/>
                      <a:ext cx="6199505" cy="3112135"/>
                    </a:xfrm>
                    <a:prstGeom prst="rect">
                      <a:avLst/>
                    </a:prstGeom>
                    <a:noFill/>
                    <a:ln w="12700" cmpd="sng">
                      <a:solidFill>
                        <a:schemeClr val="tx1"/>
                      </a:solidFill>
                      <a:prstDash val="solid"/>
                    </a:ln>
                  </pic:spPr>
                </pic:pic>
              </a:graphicData>
            </a:graphic>
          </wp:inline>
        </w:drawing>
      </w:r>
    </w:p>
    <w:p>
      <w:pPr>
        <w:pStyle w:val="59"/>
        <w:contextualSpacing w:val="0"/>
        <w:rPr>
          <w:rFonts w:hint="default"/>
          <w:lang w:val="ru-RU"/>
        </w:rPr>
      </w:pPr>
      <w:r>
        <w:t>Рисунок 1.</w:t>
      </w:r>
      <w:r>
        <w:rPr>
          <w:rFonts w:hint="default"/>
          <w:lang w:val="ru-RU"/>
        </w:rPr>
        <w:t>7</w:t>
      </w:r>
      <w:r>
        <w:t xml:space="preserve"> – </w:t>
      </w:r>
      <w:r>
        <w:rPr>
          <w:lang w:val="ru-RU"/>
        </w:rPr>
        <w:t>Создание</w:t>
      </w:r>
      <w:r>
        <w:rPr>
          <w:rFonts w:hint="default"/>
          <w:lang w:val="ru-RU"/>
        </w:rPr>
        <w:t xml:space="preserve"> собственного рецепта</w:t>
      </w:r>
    </w:p>
    <w:p>
      <w:pPr>
        <w:bidi w:val="0"/>
        <w:rPr>
          <w:rFonts w:hint="default"/>
          <w:lang w:val="ru-RU"/>
        </w:rPr>
      </w:pPr>
      <w:r>
        <w:rPr>
          <w:rFonts w:hint="default"/>
          <w:lang w:val="ru-RU"/>
        </w:rPr>
        <w:t>Здесь очень много удобных опций, таких как выбор темы, в которой это блюдо появится при поиске, загрузка фотографий блюда (в т. ч. и для пошагового приготовления) и прочее.</w:t>
      </w:r>
    </w:p>
    <w:p>
      <w:pPr>
        <w:bidi w:val="0"/>
        <w:rPr>
          <w:rFonts w:hint="default"/>
          <w:lang w:val="ru-RU"/>
        </w:rPr>
      </w:pPr>
      <w:r>
        <w:rPr>
          <w:rFonts w:hint="default"/>
          <w:lang w:val="ru-RU"/>
        </w:rPr>
        <w:t>В целом, приложение «</w:t>
      </w:r>
      <w:r>
        <w:rPr>
          <w:rFonts w:hint="default"/>
          <w:lang w:val="en-US"/>
        </w:rPr>
        <w:t>Russian food</w:t>
      </w:r>
      <w:r>
        <w:rPr>
          <w:rFonts w:hint="default"/>
          <w:lang w:val="ru-RU"/>
        </w:rPr>
        <w:t>»</w:t>
      </w:r>
      <w:r>
        <w:rPr>
          <w:rFonts w:hint="default"/>
          <w:lang w:val="en-US"/>
        </w:rPr>
        <w:t xml:space="preserve"> </w:t>
      </w:r>
      <w:r>
        <w:rPr>
          <w:rFonts w:hint="default"/>
          <w:lang w:val="ru-RU"/>
        </w:rPr>
        <w:t>очень удобное и практичное, но не имеет возможности отслеживания продуктов, имеющихся у пользователя.</w:t>
      </w:r>
    </w:p>
    <w:p>
      <w:pPr>
        <w:pStyle w:val="197"/>
        <w:bidi w:val="0"/>
      </w:pPr>
      <w:r>
        <w:t>Постановка задач</w:t>
      </w:r>
      <w:r>
        <w:rPr>
          <w:rFonts w:hint="default"/>
          <w:lang w:val="ru-RU"/>
        </w:rPr>
        <w:t>и</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bookmarkStart w:id="9" w:name="_Toc137129828"/>
      <w:bookmarkStart w:id="10" w:name="_Toc136256908"/>
      <w:r>
        <w:rPr>
          <w:rFonts w:hint="default" w:ascii="Times New Roman" w:hAnsi="Times New Roman" w:eastAsia="SimSun" w:cs="Times New Roman"/>
          <w:color w:val="000000"/>
          <w:kern w:val="0"/>
          <w:sz w:val="28"/>
          <w:szCs w:val="28"/>
          <w:lang w:val="en-US" w:eastAsia="zh-CN" w:bidi="ar"/>
        </w:rPr>
        <w:t xml:space="preserve">Целью данного </w:t>
      </w:r>
      <w:r>
        <w:rPr>
          <w:rFonts w:hint="default" w:eastAsia="SimSun" w:cs="Times New Roman"/>
          <w:color w:val="000000"/>
          <w:kern w:val="0"/>
          <w:sz w:val="28"/>
          <w:szCs w:val="28"/>
          <w:lang w:val="ru-RU" w:eastAsia="zh-CN" w:bidi="ar"/>
        </w:rPr>
        <w:t xml:space="preserve">дипломного </w:t>
      </w:r>
      <w:r>
        <w:rPr>
          <w:rFonts w:hint="default" w:ascii="Times New Roman" w:hAnsi="Times New Roman" w:eastAsia="SimSun" w:cs="Times New Roman"/>
          <w:color w:val="000000"/>
          <w:kern w:val="0"/>
          <w:sz w:val="28"/>
          <w:szCs w:val="28"/>
          <w:lang w:val="en-US" w:eastAsia="zh-CN" w:bidi="ar"/>
        </w:rPr>
        <w:t xml:space="preserve">проекта является создание web-приложения для составления списка покупок. Для реализации проекта необходимо установить список задач, выполнение которых будет отображать прогресс: </w:t>
      </w:r>
    </w:p>
    <w:p>
      <w:pPr>
        <w:keepNext w:val="0"/>
        <w:keepLines w:val="0"/>
        <w:widowControl/>
        <w:suppressLineNumbers w:val="0"/>
        <w:ind w:firstLine="708" w:firstLineChars="0"/>
        <w:jc w:val="both"/>
      </w:pPr>
      <w:r>
        <w:rPr>
          <w:rFonts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регистрации и авторизации по логину и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паролю;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предоставлять роль администратора</w:t>
      </w:r>
      <w:r>
        <w:rPr>
          <w:rFonts w:hint="default" w:eastAsia="SimSun" w:cs="Times New Roman"/>
          <w:color w:val="000000"/>
          <w:kern w:val="0"/>
          <w:sz w:val="28"/>
          <w:szCs w:val="28"/>
          <w:lang w:val="ru-RU" w:eastAsia="zh-CN" w:bidi="ar"/>
        </w:rPr>
        <w:t>, модератора</w:t>
      </w:r>
      <w:r>
        <w:rPr>
          <w:rFonts w:hint="default" w:ascii="Times New Roman" w:hAnsi="Times New Roman" w:eastAsia="SimSun" w:cs="Times New Roman"/>
          <w:color w:val="000000"/>
          <w:kern w:val="0"/>
          <w:sz w:val="28"/>
          <w:szCs w:val="28"/>
          <w:lang w:val="en-US" w:eastAsia="zh-CN" w:bidi="ar"/>
        </w:rPr>
        <w:t xml:space="preserve"> и стандартного пользователя;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пользователю управлять содержимым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своего списка продуктов: добавлять, изменять, удалять продукты;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пользователю возможность работы с динамическим чек-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листом покупок: автоматическое добавление и удаление выбранных из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рецептов продуктов с учётом имеющихся в личном списке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пользователю добавлять и удалять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продукты в чек-листе;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пользователю возможность подтверждения покупки для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автоматического пополнения списка имеющихся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4"/>
          <w:szCs w:val="24"/>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администратору управлять базой рецептов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 xml:space="preserve">и продуктов; </w:t>
      </w:r>
    </w:p>
    <w:p>
      <w:pPr>
        <w:keepNext w:val="0"/>
        <w:keepLines w:val="0"/>
        <w:widowControl/>
        <w:suppressLineNumbers w:val="0"/>
        <w:ind w:firstLine="708" w:firstLineChars="0"/>
        <w:jc w:val="both"/>
      </w:pPr>
      <w:r>
        <w:rPr>
          <w:rFonts w:hint="default" w:ascii="Symbol" w:hAnsi="Symbol" w:eastAsia="SimSun" w:cs="Symbol"/>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предоставлять возможность администратору управлять аккаунтами </w:t>
      </w:r>
    </w:p>
    <w:p>
      <w:pPr>
        <w:keepNext w:val="0"/>
        <w:keepLines w:val="0"/>
        <w:widowControl/>
        <w:suppressLineNumbers w:val="0"/>
        <w:jc w:val="both"/>
      </w:pPr>
      <w:r>
        <w:rPr>
          <w:rFonts w:hint="default" w:ascii="Times New Roman" w:hAnsi="Times New Roman" w:eastAsia="SimSun" w:cs="Times New Roman"/>
          <w:color w:val="000000"/>
          <w:kern w:val="0"/>
          <w:sz w:val="28"/>
          <w:szCs w:val="28"/>
          <w:lang w:val="en-US" w:eastAsia="zh-CN" w:bidi="ar"/>
        </w:rPr>
        <w:t>пользователей: добавлять, удалять, восстанавливать.</w:t>
      </w:r>
    </w:p>
    <w:bookmarkEnd w:id="9"/>
    <w:bookmarkEnd w:id="10"/>
    <w:p>
      <w:pPr>
        <w:pStyle w:val="197"/>
        <w:numPr>
          <w:ilvl w:val="0"/>
          <w:numId w:val="0"/>
        </w:numPr>
        <w:ind w:firstLine="709"/>
      </w:pPr>
      <w:bookmarkStart w:id="11" w:name="_Toc137129829"/>
      <w:bookmarkStart w:id="12" w:name="_Toc136256909"/>
      <w:r>
        <w:t>1.</w:t>
      </w:r>
      <w:r>
        <w:rPr>
          <w:rFonts w:hint="default"/>
          <w:lang w:val="ru-RU"/>
        </w:rPr>
        <w:t>4</w:t>
      </w:r>
      <w:r>
        <w:t xml:space="preserve"> Вывод по разделу</w:t>
      </w:r>
      <w:bookmarkEnd w:id="11"/>
      <w:bookmarkEnd w:id="12"/>
    </w:p>
    <w:bookmarkEnd w:id="8"/>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Перед тем, как приступить к реализации самого проекта, необходимо</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определится с целями, задачами и актуальностью самого проекта. Данные разделы</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позволяют здраво оценить на какие элементы необходимо обратить внимание при</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реализации той или иной функциональности, удостоверится в современности и</w:t>
      </w:r>
      <w:r>
        <w:rPr>
          <w:rFonts w:hint="default" w:ascii="Times New Roman" w:hAnsi="Times New Roman" w:eastAsia="SimSun" w:cs="Times New Roman"/>
          <w:color w:val="000000"/>
          <w:kern w:val="0"/>
          <w:sz w:val="28"/>
          <w:szCs w:val="28"/>
          <w:lang w:val="ru-RU" w:eastAsia="zh-CN" w:bidi="ar"/>
        </w:rPr>
        <w:t xml:space="preserve"> </w:t>
      </w:r>
      <w:r>
        <w:rPr>
          <w:rFonts w:hint="default" w:ascii="Times New Roman" w:hAnsi="Times New Roman" w:eastAsia="SimSun" w:cs="Times New Roman"/>
          <w:color w:val="000000"/>
          <w:kern w:val="0"/>
          <w:sz w:val="28"/>
          <w:szCs w:val="28"/>
          <w:lang w:val="en-US" w:eastAsia="zh-CN" w:bidi="ar"/>
        </w:rPr>
        <w:t>конкурентоспособности среди других представителей данного сегмента.</w:t>
      </w:r>
    </w:p>
    <w:p>
      <w:pPr>
        <w:keepNext w:val="0"/>
        <w:keepLines w:val="0"/>
        <w:widowControl/>
        <w:suppressLineNumbers w:val="0"/>
        <w:ind w:firstLine="708" w:firstLineChars="0"/>
        <w:jc w:val="both"/>
        <w:rPr>
          <w:rFonts w:hint="default" w:ascii="Times New Roman" w:hAnsi="Times New Roman" w:eastAsia="SimSun" w:cs="Times New Roman"/>
          <w:color w:val="000000"/>
          <w:kern w:val="0"/>
          <w:sz w:val="28"/>
          <w:szCs w:val="28"/>
          <w:lang w:val="en-US" w:eastAsia="zh-CN" w:bidi="ar"/>
        </w:rPr>
      </w:pPr>
      <w:r>
        <w:rPr>
          <w:rFonts w:hint="default" w:ascii="Times New Roman" w:hAnsi="Times New Roman" w:eastAsia="SimSun" w:cs="Times New Roman"/>
          <w:color w:val="000000"/>
          <w:kern w:val="0"/>
          <w:sz w:val="28"/>
          <w:szCs w:val="28"/>
          <w:lang w:val="en-US" w:eastAsia="zh-CN" w:bidi="ar"/>
        </w:rPr>
        <w:t xml:space="preserve">В ходе анализа существующих аналогов, была выявлена целесообразность разработки и определён основной спектр функциональных возможностей, которые необходимо реализовать при разработке данного программного продукта. Также, на основании использования приложений-аналогов были выработаны основные критерии для построения дизайна приложения, позволяющего осуществлять наиболее простое и интуитивное его использование. </w:t>
      </w:r>
    </w:p>
    <w:p>
      <w:pPr>
        <w:keepNext w:val="0"/>
        <w:keepLines w:val="0"/>
        <w:widowControl/>
        <w:suppressLineNumbers w:val="0"/>
        <w:ind w:firstLine="708" w:firstLineChars="0"/>
        <w:jc w:val="both"/>
      </w:pPr>
      <w:r>
        <w:rPr>
          <w:rFonts w:hint="default" w:ascii="Times New Roman" w:hAnsi="Times New Roman" w:eastAsia="SimSun" w:cs="Times New Roman"/>
          <w:color w:val="000000"/>
          <w:kern w:val="0"/>
          <w:sz w:val="28"/>
          <w:szCs w:val="28"/>
          <w:lang w:val="en-US" w:eastAsia="zh-CN" w:bidi="ar"/>
        </w:rPr>
        <w:t>В разделах с постановкой и актуальностью задачи были вынесены основные цели, которые необходимо реализовать в приложении, определены основные роли пользователей, использующих приложение, а также обозначены пункты, подтверждающие актуальность разработки приложения.</w:t>
      </w:r>
    </w:p>
    <w:p>
      <w:pPr>
        <w:spacing w:after="160"/>
        <w:ind w:firstLine="0"/>
        <w:jc w:val="left"/>
        <w:sectPr>
          <w:pgSz w:w="11906" w:h="16838"/>
          <w:pgMar w:top="1134" w:right="567" w:bottom="851" w:left="1304" w:header="567" w:footer="567" w:gutter="0"/>
          <w:lnNumType w:countBy="0" w:restart="continuous"/>
          <w:cols w:space="708" w:num="1"/>
          <w:titlePg/>
          <w:docGrid w:linePitch="381" w:charSpace="0"/>
        </w:sectPr>
      </w:pPr>
    </w:p>
    <w:p>
      <w:pPr>
        <w:pStyle w:val="196"/>
        <w:bidi w:val="0"/>
      </w:pPr>
      <w:bookmarkStart w:id="13" w:name="_Toc136256910"/>
      <w:bookmarkStart w:id="14" w:name="_Toc100495375"/>
      <w:bookmarkStart w:id="15" w:name="_Toc137129830"/>
      <w:r>
        <mc:AlternateContent>
          <mc:Choice Requires="wpg">
            <w:drawing>
              <wp:anchor distT="0" distB="0" distL="114300" distR="114300" simplePos="0" relativeHeight="251662336" behindDoc="0" locked="0" layoutInCell="1" allowOverlap="1">
                <wp:simplePos x="0" y="0"/>
                <wp:positionH relativeFrom="page">
                  <wp:posOffset>690880</wp:posOffset>
                </wp:positionH>
                <wp:positionV relativeFrom="page">
                  <wp:posOffset>248285</wp:posOffset>
                </wp:positionV>
                <wp:extent cx="6623685" cy="10187940"/>
                <wp:effectExtent l="0" t="0" r="5715" b="3810"/>
                <wp:wrapNone/>
                <wp:docPr id="36624269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364830030"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63257795" name="Line 56"/>
                        <wps:cNvCnPr/>
                        <wps:spPr bwMode="auto">
                          <a:xfrm>
                            <a:off x="1129" y="14087"/>
                            <a:ext cx="10424" cy="0"/>
                          </a:xfrm>
                          <a:prstGeom prst="line">
                            <a:avLst/>
                          </a:prstGeom>
                          <a:noFill/>
                          <a:ln w="25400">
                            <a:solidFill>
                              <a:srgbClr val="000000"/>
                            </a:solidFill>
                            <a:round/>
                          </a:ln>
                        </wps:spPr>
                        <wps:bodyPr/>
                      </wps:wsp>
                      <wps:wsp>
                        <wps:cNvPr id="308329898" name="Line 57"/>
                        <wps:cNvCnPr/>
                        <wps:spPr bwMode="auto">
                          <a:xfrm>
                            <a:off x="2265" y="14101"/>
                            <a:ext cx="1" cy="2168"/>
                          </a:xfrm>
                          <a:prstGeom prst="line">
                            <a:avLst/>
                          </a:prstGeom>
                          <a:noFill/>
                          <a:ln w="25400">
                            <a:solidFill>
                              <a:srgbClr val="000000"/>
                            </a:solidFill>
                            <a:round/>
                          </a:ln>
                        </wps:spPr>
                        <wps:bodyPr/>
                      </wps:wsp>
                      <wps:wsp>
                        <wps:cNvPr id="1772964205" name="Line 58"/>
                        <wps:cNvCnPr/>
                        <wps:spPr bwMode="auto">
                          <a:xfrm>
                            <a:off x="3692" y="14101"/>
                            <a:ext cx="1" cy="2168"/>
                          </a:xfrm>
                          <a:prstGeom prst="line">
                            <a:avLst/>
                          </a:prstGeom>
                          <a:noFill/>
                          <a:ln w="25400">
                            <a:solidFill>
                              <a:srgbClr val="000000"/>
                            </a:solidFill>
                            <a:round/>
                          </a:ln>
                        </wps:spPr>
                        <wps:bodyPr/>
                      </wps:wsp>
                      <wps:wsp>
                        <wps:cNvPr id="886947373" name="Line 59"/>
                        <wps:cNvCnPr/>
                        <wps:spPr bwMode="auto">
                          <a:xfrm>
                            <a:off x="4547" y="14101"/>
                            <a:ext cx="1" cy="2168"/>
                          </a:xfrm>
                          <a:prstGeom prst="line">
                            <a:avLst/>
                          </a:prstGeom>
                          <a:noFill/>
                          <a:ln w="25400">
                            <a:solidFill>
                              <a:srgbClr val="000000"/>
                            </a:solidFill>
                            <a:round/>
                          </a:ln>
                        </wps:spPr>
                        <wps:bodyPr/>
                      </wps:wsp>
                      <wps:wsp>
                        <wps:cNvPr id="1188622284" name="Line 60"/>
                        <wps:cNvCnPr/>
                        <wps:spPr bwMode="auto">
                          <a:xfrm>
                            <a:off x="5118" y="14094"/>
                            <a:ext cx="1" cy="2168"/>
                          </a:xfrm>
                          <a:prstGeom prst="line">
                            <a:avLst/>
                          </a:prstGeom>
                          <a:noFill/>
                          <a:ln w="25400">
                            <a:solidFill>
                              <a:srgbClr val="000000"/>
                            </a:solidFill>
                            <a:round/>
                          </a:ln>
                        </wps:spPr>
                        <wps:bodyPr/>
                      </wps:wsp>
                      <wps:wsp>
                        <wps:cNvPr id="910680501" name="Line 61"/>
                        <wps:cNvCnPr/>
                        <wps:spPr bwMode="auto">
                          <a:xfrm>
                            <a:off x="9397" y="14913"/>
                            <a:ext cx="3" cy="537"/>
                          </a:xfrm>
                          <a:prstGeom prst="line">
                            <a:avLst/>
                          </a:prstGeom>
                          <a:noFill/>
                          <a:ln w="25400">
                            <a:solidFill>
                              <a:srgbClr val="000000"/>
                            </a:solidFill>
                            <a:round/>
                          </a:ln>
                        </wps:spPr>
                        <wps:bodyPr/>
                      </wps:wsp>
                      <wps:wsp>
                        <wps:cNvPr id="1272055796" name="Line 62"/>
                        <wps:cNvCnPr/>
                        <wps:spPr bwMode="auto">
                          <a:xfrm>
                            <a:off x="1129" y="15730"/>
                            <a:ext cx="3979" cy="1"/>
                          </a:xfrm>
                          <a:prstGeom prst="line">
                            <a:avLst/>
                          </a:prstGeom>
                          <a:noFill/>
                          <a:ln w="12700">
                            <a:solidFill>
                              <a:srgbClr val="000000"/>
                            </a:solidFill>
                            <a:round/>
                          </a:ln>
                        </wps:spPr>
                        <wps:bodyPr/>
                      </wps:wsp>
                      <wps:wsp>
                        <wps:cNvPr id="1163524152" name="Line 63"/>
                        <wps:cNvCnPr/>
                        <wps:spPr bwMode="auto">
                          <a:xfrm>
                            <a:off x="1129" y="16004"/>
                            <a:ext cx="3979" cy="0"/>
                          </a:xfrm>
                          <a:prstGeom prst="line">
                            <a:avLst/>
                          </a:prstGeom>
                          <a:noFill/>
                          <a:ln w="12700">
                            <a:solidFill>
                              <a:srgbClr val="000000"/>
                            </a:solidFill>
                            <a:round/>
                          </a:ln>
                        </wps:spPr>
                        <wps:bodyPr/>
                      </wps:wsp>
                      <wps:wsp>
                        <wps:cNvPr id="527690962"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597799181"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733476969"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910510306"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551354"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3425826"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02.00.ПЗ</w:t>
                              </w:r>
                            </w:p>
                          </w:txbxContent>
                        </wps:txbx>
                        <wps:bodyPr rot="0" vert="horz" wrap="square" lIns="12700" tIns="12700" rIns="12700" bIns="12700" anchor="t" anchorCtr="0" upright="1">
                          <a:noAutofit/>
                        </wps:bodyPr>
                      </wps:wsp>
                      <wps:wsp>
                        <wps:cNvPr id="1268819389" name="Line 72"/>
                        <wps:cNvCnPr/>
                        <wps:spPr bwMode="auto">
                          <a:xfrm>
                            <a:off x="1130" y="14908"/>
                            <a:ext cx="10424" cy="1"/>
                          </a:xfrm>
                          <a:prstGeom prst="line">
                            <a:avLst/>
                          </a:prstGeom>
                          <a:noFill/>
                          <a:ln w="25400">
                            <a:solidFill>
                              <a:srgbClr val="000000"/>
                            </a:solidFill>
                            <a:round/>
                          </a:ln>
                        </wps:spPr>
                        <wps:bodyPr/>
                      </wps:wsp>
                      <wps:wsp>
                        <wps:cNvPr id="1387239096" name="Line 73"/>
                        <wps:cNvCnPr/>
                        <wps:spPr bwMode="auto">
                          <a:xfrm>
                            <a:off x="1137" y="14635"/>
                            <a:ext cx="3979" cy="1"/>
                          </a:xfrm>
                          <a:prstGeom prst="line">
                            <a:avLst/>
                          </a:prstGeom>
                          <a:noFill/>
                          <a:ln w="25400">
                            <a:solidFill>
                              <a:srgbClr val="000000"/>
                            </a:solidFill>
                            <a:round/>
                          </a:ln>
                        </wps:spPr>
                        <wps:bodyPr/>
                      </wps:wsp>
                      <wps:wsp>
                        <wps:cNvPr id="1869218518" name="Line 74"/>
                        <wps:cNvCnPr/>
                        <wps:spPr bwMode="auto">
                          <a:xfrm>
                            <a:off x="1129" y="14360"/>
                            <a:ext cx="3979" cy="1"/>
                          </a:xfrm>
                          <a:prstGeom prst="line">
                            <a:avLst/>
                          </a:prstGeom>
                          <a:noFill/>
                          <a:ln w="12700">
                            <a:solidFill>
                              <a:srgbClr val="000000"/>
                            </a:solidFill>
                            <a:round/>
                          </a:ln>
                        </wps:spPr>
                        <wps:bodyPr/>
                      </wps:wsp>
                      <wps:wsp>
                        <wps:cNvPr id="297861488" name="Line 75"/>
                        <wps:cNvCnPr/>
                        <wps:spPr bwMode="auto">
                          <a:xfrm>
                            <a:off x="1129" y="15455"/>
                            <a:ext cx="3979" cy="1"/>
                          </a:xfrm>
                          <a:prstGeom prst="line">
                            <a:avLst/>
                          </a:prstGeom>
                          <a:noFill/>
                          <a:ln w="12700">
                            <a:solidFill>
                              <a:srgbClr val="000000"/>
                            </a:solidFill>
                            <a:round/>
                          </a:ln>
                        </wps:spPr>
                        <wps:bodyPr/>
                      </wps:wsp>
                      <wps:wsp>
                        <wps:cNvPr id="1480949176" name="Line 76"/>
                        <wps:cNvCnPr/>
                        <wps:spPr bwMode="auto">
                          <a:xfrm>
                            <a:off x="1129" y="15180"/>
                            <a:ext cx="3979" cy="0"/>
                          </a:xfrm>
                          <a:prstGeom prst="line">
                            <a:avLst/>
                          </a:prstGeom>
                          <a:noFill/>
                          <a:ln w="12700">
                            <a:solidFill>
                              <a:srgbClr val="000000"/>
                            </a:solidFill>
                            <a:round/>
                          </a:ln>
                        </wps:spPr>
                        <wps:bodyPr/>
                      </wps:wsp>
                      <wpg:grpSp>
                        <wpg:cNvPr id="236854014" name="Group 77"/>
                        <wpg:cNvGrpSpPr/>
                        <wpg:grpSpPr>
                          <a:xfrm>
                            <a:off x="1144" y="14935"/>
                            <a:ext cx="2507" cy="240"/>
                            <a:chOff x="0" y="0"/>
                            <a:chExt cx="19999" cy="20000"/>
                          </a:xfrm>
                        </wpg:grpSpPr>
                        <wps:wsp>
                          <wps:cNvPr id="554860821"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2030743663"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85888779" name="Group 80"/>
                        <wpg:cNvGrpSpPr/>
                        <wpg:grpSpPr>
                          <a:xfrm>
                            <a:off x="1144" y="15204"/>
                            <a:ext cx="2507" cy="239"/>
                            <a:chOff x="0" y="0"/>
                            <a:chExt cx="19999" cy="20000"/>
                          </a:xfrm>
                        </wpg:grpSpPr>
                        <wps:wsp>
                          <wps:cNvPr id="838994162"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371058084"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427025982" name="Group 83"/>
                        <wpg:cNvGrpSpPr/>
                        <wpg:grpSpPr>
                          <a:xfrm>
                            <a:off x="1144" y="15479"/>
                            <a:ext cx="2507" cy="239"/>
                            <a:chOff x="0" y="0"/>
                            <a:chExt cx="19999" cy="20000"/>
                          </a:xfrm>
                        </wpg:grpSpPr>
                        <wps:wsp>
                          <wps:cNvPr id="32626947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2040206400"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810671232" name="Group 86"/>
                        <wpg:cNvGrpSpPr/>
                        <wpg:grpSpPr>
                          <a:xfrm>
                            <a:off x="1144" y="15746"/>
                            <a:ext cx="2669" cy="269"/>
                            <a:chOff x="0" y="-37"/>
                            <a:chExt cx="21295" cy="22323"/>
                          </a:xfrm>
                        </wpg:grpSpPr>
                        <wps:wsp>
                          <wps:cNvPr id="103993901"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41099231"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404235409" name="Group 89"/>
                        <wpg:cNvGrpSpPr/>
                        <wpg:grpSpPr>
                          <a:xfrm>
                            <a:off x="1144" y="16014"/>
                            <a:ext cx="2507" cy="240"/>
                            <a:chOff x="0" y="0"/>
                            <a:chExt cx="19999" cy="20000"/>
                          </a:xfrm>
                        </wpg:grpSpPr>
                        <wps:wsp>
                          <wps:cNvPr id="691732310"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219516179"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398005062" name="Line 92"/>
                        <wps:cNvCnPr/>
                        <wps:spPr bwMode="auto">
                          <a:xfrm>
                            <a:off x="8541" y="14913"/>
                            <a:ext cx="1" cy="1349"/>
                          </a:xfrm>
                          <a:prstGeom prst="line">
                            <a:avLst/>
                          </a:prstGeom>
                          <a:noFill/>
                          <a:ln w="25400">
                            <a:solidFill>
                              <a:srgbClr val="000000"/>
                            </a:solidFill>
                            <a:round/>
                          </a:ln>
                        </wps:spPr>
                        <wps:bodyPr/>
                      </wps:wsp>
                      <wps:wsp>
                        <wps:cNvPr id="459229798"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wps:txbx>
                        <wps:bodyPr rot="0" vert="horz" wrap="square" lIns="12700" tIns="12700" rIns="12700" bIns="12700" anchor="ctr" anchorCtr="0" upright="1">
                          <a:noAutofit/>
                        </wps:bodyPr>
                      </wps:wsp>
                      <wps:wsp>
                        <wps:cNvPr id="315925140" name="Line 94"/>
                        <wps:cNvCnPr/>
                        <wps:spPr bwMode="auto">
                          <a:xfrm>
                            <a:off x="8548" y="15183"/>
                            <a:ext cx="3012" cy="0"/>
                          </a:xfrm>
                          <a:prstGeom prst="line">
                            <a:avLst/>
                          </a:prstGeom>
                          <a:noFill/>
                          <a:ln w="25400">
                            <a:solidFill>
                              <a:srgbClr val="000000"/>
                            </a:solidFill>
                            <a:round/>
                          </a:ln>
                        </wps:spPr>
                        <wps:bodyPr/>
                      </wps:wsp>
                      <wps:wsp>
                        <wps:cNvPr id="1104969688" name="Line 95"/>
                        <wps:cNvCnPr/>
                        <wps:spPr bwMode="auto">
                          <a:xfrm>
                            <a:off x="8547" y="15456"/>
                            <a:ext cx="3012" cy="1"/>
                          </a:xfrm>
                          <a:prstGeom prst="line">
                            <a:avLst/>
                          </a:prstGeom>
                          <a:noFill/>
                          <a:ln w="25400">
                            <a:solidFill>
                              <a:srgbClr val="000000"/>
                            </a:solidFill>
                            <a:round/>
                          </a:ln>
                        </wps:spPr>
                        <wps:bodyPr/>
                      </wps:wsp>
                      <wps:wsp>
                        <wps:cNvPr id="1180548559" name="Line 96"/>
                        <wps:cNvCnPr/>
                        <wps:spPr bwMode="auto">
                          <a:xfrm>
                            <a:off x="10253" y="14913"/>
                            <a:ext cx="2" cy="537"/>
                          </a:xfrm>
                          <a:prstGeom prst="line">
                            <a:avLst/>
                          </a:prstGeom>
                          <a:noFill/>
                          <a:ln w="25400">
                            <a:solidFill>
                              <a:srgbClr val="000000"/>
                            </a:solidFill>
                            <a:round/>
                          </a:ln>
                        </wps:spPr>
                        <wps:bodyPr/>
                      </wps:wsp>
                      <wps:wsp>
                        <wps:cNvPr id="1238824971"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5401453"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596310884"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wps:txbx>
                        <wps:bodyPr rot="0" vert="horz" wrap="square" lIns="12700" tIns="12700" rIns="12700" bIns="12700" anchor="ctr" anchorCtr="0" upright="1">
                          <a:noAutofit/>
                        </wps:bodyPr>
                      </wps:wsp>
                      <wps:wsp>
                        <wps:cNvPr id="1670918703" name="Line 100"/>
                        <wps:cNvCnPr/>
                        <wps:spPr bwMode="auto">
                          <a:xfrm>
                            <a:off x="8827" y="15188"/>
                            <a:ext cx="1" cy="262"/>
                          </a:xfrm>
                          <a:prstGeom prst="line">
                            <a:avLst/>
                          </a:prstGeom>
                          <a:noFill/>
                          <a:ln w="12700">
                            <a:solidFill>
                              <a:srgbClr val="000000"/>
                            </a:solidFill>
                            <a:round/>
                          </a:ln>
                        </wps:spPr>
                        <wps:bodyPr/>
                      </wps:wsp>
                      <wps:wsp>
                        <wps:cNvPr id="1216665587" name="Line 101"/>
                        <wps:cNvCnPr/>
                        <wps:spPr bwMode="auto">
                          <a:xfrm>
                            <a:off x="9112" y="15189"/>
                            <a:ext cx="1" cy="262"/>
                          </a:xfrm>
                          <a:prstGeom prst="line">
                            <a:avLst/>
                          </a:prstGeom>
                          <a:noFill/>
                          <a:ln w="12700">
                            <a:solidFill>
                              <a:srgbClr val="000000"/>
                            </a:solidFill>
                            <a:round/>
                          </a:ln>
                        </wps:spPr>
                        <wps:bodyPr/>
                      </wps:wsp>
                      <wps:wsp>
                        <wps:cNvPr id="2043009951"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654888615"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4pt;margin-top:19.55pt;height:802.2pt;width:521.55pt;mso-position-horizontal-relative:page;mso-position-vertical-relative:page;z-index:251662336;mso-width-relative:page;mso-height-relative:page;" coordorigin="1124,774" coordsize="10441,15504" o:gfxdata="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">
                <o:lock v:ext="edit" aspectratio="f"/>
                <v:rect id="Rectangle 54" o:spid="_x0000_s1026" o:spt="1" style="position:absolute;left:1124;top:774;height:15504;width:10441;" filled="f" stroked="t" coordsize="21600,21600" o:gfxdata="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66SL1sQAAADj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XU2dhsIAAADj&#10;AAAADwAAAGRycy9kb3ducmV2LnhtbEVPT0/CMBS/m/gdmmfiTTogMBwUDgSCiRecJl6f62Ndtr6O&#10;tsL89tbEhOP7/X+rzWA7cSEfGscKxqMMBHHldMO1go/3/dMCRIjIGjvHpOCHAmzW93crLLS78htd&#10;yliLFMKhQAUmxr6QMlSGLIaR64kTd3LeYkynr6X2eE3htpOTLJtLiw2nBoM9bQ1VbfltFXS7r8Ev&#10;jm1pDsfX9vy5w0O+RaUeH8bZEkSkId7E/+4XneZP59PJLM+fZ/D3UwJAr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1N&#10;nYb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pegzDsAAAADi&#10;AAAADwAAAGRycy9kb3ducmV2LnhtbEVPz0/CMBS+m/g/NM/Em7RAgmNSOBAMJl5wkHB9rs912fo6&#10;2wrzv6cHE49fvt+rzeh6caEQW88aphMFgrj2puVGw+n4+lSAiAnZYO+ZNPxShM36/m6FpfFX/qBL&#10;lRqRQziWqMGmNJRSxtqSwzjxA3HmvnxwmDIMjTQBrznc9XKm1EI6bDk3WBxoa6nuqh+nod99jqE4&#10;dJXdH9677/MO989b1PrxYapeQCQa07/4z/1mNMxVMZ8ti2XenC/lOyD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6DMO&#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qT7JfsEAAADj&#10;AAAADwAAAGRycy9kb3ducmV2LnhtbEVPT0vDMBS/C36H8ARvLlnRddZlO4zJBC+zCl6fzbMpbV5q&#10;Erf67Y0g7Ph+/99qM7lBHCnEzrOG+UyBIG686bjV8Pb6eLMEEROywcEzafihCJv15cUKK+NP/ELH&#10;OrUih3CsUINNaaykjI0lh3HmR+LMffrgMOUztNIEPOVwN8hCqYV02HFusDjS1lLT199Ow7D7mMLy&#10;0Nd2f3juv953uC+3qPX11Vw9gEg0pbP43/1k8vyyLO4Xt4W6g7+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T7J&#10;f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SkFPZMQAAADi&#10;AAAADwAAAGRycy9kb3ducmV2LnhtbEWPQUvDQBSE70L/w/IK3uymrTQxdttDqVTwUqPg9Zl9ZkOy&#10;b9PdtY3/3hWEHoeZ+YZZb0fbizP50DpWMJ9lIIhrp1tuFLy/Pd0VIEJE1tg7JgU/FGC7mdyssdTu&#10;wq90rmIjEoRDiQpMjEMpZagNWQwzNxAn78t5izFJ30jt8ZLgtpeLLFtJiy2nBYMD7QzVXfVtFfT7&#10;z9EXx64yh+NLd/rY4yHfoVK303n2CCLSGK/h//azVlAUq4f7fJkv4e9SugNy8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kFPZ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n8QfWsAAAADj&#10;AAAADwAAAGRycy9kb3ducmV2LnhtbEVPT0vDMBS/C36H8ARvLm2RGbplO4zJBC+zCl6fzVtT2rzU&#10;JG712xtB8Ph+/996O7tRnCnE3rOGclGAIG696bnT8Pb6eKdAxIRscPRMGr4pwnZzfbXG2vgLv9C5&#10;SZ3IIRxr1GBTmmopY2vJYVz4iThzJx8cpnyGTpqAlxzuRlkVxVI67Dk3WJxoZ6kdmi+nYdx/zEEd&#10;h8Yejs/D5/seDw871Pr2pixWIBLN6V/8534yeX6p1LKqKnUPvz9lAO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xB9a&#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Imc8QsMAAADi&#10;AAAADwAAAGRycy9kb3ducmV2LnhtbEWPQUsDMRSE74L/ITzBm022YF3Xpj2USgUvdRW8PjfPzbKb&#10;l20S2/Xfm0LB4zAz3zDL9eQGcaQQO88aipkCQdx403Gr4eP9+a4EEROywcEzafilCOvV9dUSK+NP&#10;/EbHOrUiQzhWqMGmNFZSxsaSwzjzI3H2vn1wmLIMrTQBTxnuBjlXaiEddpwXLI60sdT09Y/TMGy/&#10;plDu+9ru9q/94XOLu4cNan17U6gnEImm9B++tF+MhsdCLUp1rwo4X8p3QK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i&#10;ZzxC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Kju4QcEAAADj&#10;AAAADwAAAGRycy9kb3ducmV2LnhtbEVPS2sCMRC+F/ofwgi91cQF3e3W6KFF1OJFLfQ6bKabrZvJ&#10;uomvf98IhR7ne890fnWtOFMfGs8aRkMFgrjypuFaw+d+8VyACBHZYOuZNNwowHz2+DDF0vgLb+m8&#10;i7VIIRxK1GBj7EopQ2XJYRj6jjhx3753GNPZ19L0eEnhrpWZUhPpsOHUYLGjN0vVYXdyGvB9uY1f&#10;RfaRN2u7+dkvjktbHLV+GozUK4hI1/gv/nOvTJqf5Zkaj/OXCdx/SgDI2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ju4&#10;Qc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ekZzB8EAAADj&#10;AAAADwAAAGRycy9kb3ducmV2LnhtbEVPO2/CMBDeK/EfrKvEVpyEQqMUwwBCFNQFqNT1FB9xaHwO&#10;sXn9+7oSUsf73jeZ3WwjLtT52rGCdJCAIC6drrlS8LVfvuQgfEDW2DgmBXfyMJv2niZYaHflLV12&#10;oRIxhH2BCkwIbSGlLw1Z9APXEkfu4DqLIZ5dJXWH1xhuG5klyVharDk2GGxpbqj82Z2tAlystuE7&#10;zzZv9dp8HvfL08rkJ6X6z2nyDiLQLfyLH+4PHeen4+Eoe01HGfz9FAGQ0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kZz&#10;B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2yjR78IAAADi&#10;AAAADwAAAGRycy9kb3ducmV2LnhtbEWPQUvDQBSE74L/YXkFL9LuJmDaxm4LCkIRL7aFXh/ZZxKa&#10;fRuyL2n9964geBxm5htms7v5Tk00xDawhWxhQBFXwbVcWzgd3+YrUFGQHXaBycI3Rdht7+82WLpw&#10;5U+aDlKrBOFYooVGpC+1jlVDHuMi9MTJ+wqDR0lyqLUb8JrgvtO5MYX22HJaaLCn14aqy2H0Fqbz&#10;+eOFTqPOJpTl4/59lLYgax9mmXkGJXST//Bfe+8sPOXLYm3WRQ6/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so&#10;0e/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WTYvQ8AAAADj&#10;AAAADwAAAGRycy9kb3ducmV2LnhtbEVPzUrDQBC+C77DMoIXaTcr2DSx20ILQhEvtoVeh+w0CWZn&#10;Q3aS1rd3BcHjfP+z2tx8pyYaYhvYgplnoIir4FquLZyOb7MlqCjIDrvAZOGbImzW93crLF248idN&#10;B6lVCuFYooVGpC+1jlVDHuM89MSJu4TBo6RzqLUb8JrCfaefs2yhPbacGhrsaddQ9XUYvYXpfP7Y&#10;0mnUZkLJn/bvo7QLsvbxwWSvoIRu8i/+c+9dmv9S5HlRmKWB358SAHr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Ni9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mR+DXsMAAADi&#10;AAAADwAAAGRycy9kb3ducmV2LnhtbEWPzWrDMBCE74W+g9hCLqWR3RS7caMEWgiE0kt+INfF2tqm&#10;1spYayd5+6gQyHGYmW+YxersWjVSHxrPBtJpAoq49LbhysBhv355BxUE2WLrmQxcKMBq+fiwwML6&#10;E29p3EmlIoRDgQZqka7QOpQ1OQxT3xFH79f3DiXKvtK2x1OEu1a/JkmmHTYcF2rs6Kum8m83OAPj&#10;8fjzSYdBpyNK/rz5HqTJyJjJU5p8gBI6yz18a2+sgXw2e8uzeTaH/0vxDujl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Z&#10;H4N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o+Zr8AAADj&#10;AAAADwAAAGRycy9kb3ducmV2LnhtbEVPS0vDQBC+C/6HZQQvYndXMdXYbaEFoYiXPqDXITsmwexs&#10;yE7S+u9dQfA433sWq0vo1ERDaiM7sDMDiriKvuXawfHwdv8MKgmyxy4yOfimBKvl9dUCSx/PvKNp&#10;L7XKIZxKdNCI9KXWqWooYJrFnjhzn3EIKPkcau0HPOfw0OkHYwodsOXc0GBPm4aqr/0YHEyn08ea&#10;jqO2E8r8bvs+SluQc7c31ryCErrIv/jPvfV5/os1T9Y8mgJ+f8oA6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6Pm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h4fvi8IAAADh&#10;AAAADwAAAGRycy9kb3ducmV2LnhtbEWPQWvCQBSE74X+h+UVeil1k9ZEia5CCwURL1rB6yP7TEKz&#10;b0P2Jdp/3y0IHoeZ+YZZrq+uVSP1ofFsIJ0koIhLbxuuDBy/v17noIIgW2w9k4FfCrBePT4ssbD+&#10;wnsaD1KpCOFQoIFapCu0DmVNDsPEd8TRO/veoUTZV9r2eIlw1+q3JMm1w4bjQo0dfdZU/hwGZ2A8&#10;nXYfdBx0OqLMXjbbQZqcjHl+SpMFKKGr3MO39sYamOZZlr5nU/h/FN+A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eH&#10;74v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HxNGQcIAAADh&#10;AAAADwAAAGRycy9kb3ducmV2LnhtbEWPQWvCQBSE70L/w/IKvUjdJGoqqavQQkFKL1rB6yP7moRm&#10;34bsS9R/7wqFHoeZ+YZZby+uVSP1ofFsIJ0loIhLbxuuDBy/P55XoIIgW2w9k4ErBdhuHiZrLKw/&#10;857Gg1QqQjgUaKAW6QqtQ1mTwzDzHXH0fnzvUKLsK217PEe4a3WWJLl22HBcqLGj95rK38PgDIyn&#10;09cbHQedjigv093nIE1Oxjw9pskrKKGL/If/2jtrYDFfZMtVlsP9UXwDen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8T&#10;RkH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02.00.ПЗ</w:t>
                        </w:r>
                      </w:p>
                    </w:txbxContent>
                  </v:textbox>
                </v:rect>
                <v:line id="Line 72" o:spid="_x0000_s1026" o:spt="20" style="position:absolute;left:1130;top:14908;height:1;width:10424;" filled="f" stroked="t" coordsize="21600,21600" o:gfxdata="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ZVz&#10;1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bIX5tcEAAADj&#10;AAAADwAAAGRycy9kb3ducmV2LnhtbEVPzU4CMRC+m/gOzZh4kxZIYFkoHAgGEy+4mngdtuN2s9vp&#10;2lZY396amHic7382u9H14kIhtp41TCcKBHHtTcuNhrfXx4cCREzIBnvPpOGbIuy2tzcbLI2/8gtd&#10;qtSIHMKxRA02paGUMtaWHMaJH4gz9+GDw5TP0EgT8JrDXS9nSi2kw5Zzg8WB9pbqrvpyGvrDeQzF&#10;qavs8fTcfb4f8Ljco9b3d1O1BpFoTP/iP/eTyfPnxXI2X6nVAn5/ygDI7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IX5&#10;t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sALHksQAAADj&#10;AAAADwAAAGRycy9kb3ducmV2LnhtbEWPQU/DMAyF70j8h8hI3FjaSozQLdsBNA0Ql21Iu1qNaQqN&#10;0zVhG/8eH5B2tN/ze5/ny3Po1ZHG1EW2UE4KUMRNdB23Fj52qzsDKmVkh31ksvBLCZaL66s51i6e&#10;eEPHbW6VhHCq0YLPeai1To2ngGkSB2LRPuMYMMs4ttqNeJLw0OuqKKY6YMfS4HGgJ0/N9/YnWMDn&#10;9SbvTfX20L3696/d6rD25mDt7U1ZzEBlOueL+f/6xQm+mT5WpbkvBVp+kgXox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ALHks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qo/dqMEAAADi&#10;AAAADwAAAGRycy9kb3ducmV2LnhtbEVPu27CMBTdK/UfrFuJrTiJELgBw9AKUaouAaSuV/ElThtf&#10;h9jl8ff1UInx6LwXq6vrxJmG0HrWkI8zEMS1Ny03Gg779bMCESKywc4zabhRgNXy8WGBpfEXrui8&#10;i41IIRxK1GBj7EspQ23JYRj7njhxRz84jAkOjTQDXlK462SRZVPpsOXUYLGnV0v1z+7XacC3TRW/&#10;VPExa7f283u/Pm2sOmk9esqzOYhI13gX/7vfjYbiZaam+USlzelSugN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o/d&#10;qM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HKDfC8EAAADj&#10;AAAADwAAAGRycy9kb3ducmV2LnhtbEVPS2sCMRC+C/0PYQq9abIium6NHlpELV7UQq/DZrrZdjNZ&#10;N/H17xtB6HG+98wWV9eIM3Wh9qwhGygQxKU3NVcaPg/Lfg4iRGSDjWfScKMAi/lTb4aF8Rfe0Xkf&#10;K5FCOBSowcbYFlKG0pLDMPAtceK+fecwprOrpOnwksJdI4dKjaXDmlODxZbeLJW/+5PTgO+rXfzK&#10;hx+TemO3P4flcWXzo9Yvz5l6BRHpGv/FD/fapPmjXE1H02wyhvtPCQA5/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KDf&#10;C8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1/5i08QAAADi&#10;AAAADwAAAGRycy9kb3ducmV2LnhtbEWPS2vDMBCE74X+B7GB3BpJeRGcKKGEpvQQCnlA6W2xNraJ&#10;tTKWaif/vioUchxm5htmtbm5WnTUhsqzAT1SIIhzbysuDJxPu5cFiBCRLdaeycCdAmzWz08rzKzv&#10;+UDdMRYiQThkaKCMscmkDHlJDsPIN8TJu/jWYUyyLaRtsU9wV8uxUnPpsOK0UGJD25Ly6/HHGXjv&#10;sX+d6Lduf71s79+n2efXXpMxw4FWSxCRbvER/m9/WAPjyXwxmyo9hb9L6Q7I9S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Nf+YtP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TriPqsIAAADi&#10;AAAADwAAAGRycy9kb3ducmV2LnhtbEWPQUvDQBSE74L/YXkFL9Luptg0xG4LCkIRL7aFXh/ZZxKa&#10;fRuyL2n9964geBxm5htms7v5Tk00xDawhWxhQBFXwbVcWzgd3+YFqCjIDrvAZOGbIuy293cbLF24&#10;8idNB6lVgnAs0UIj0pdax6ohj3EReuLkfYXBoyQ51NoNeE1w3+mlMbn22HJaaLCn14aqy2H0Fqbz&#10;+eOFTqPOJpT14/59lDYnax9mmXkGJXST//Bfe+8srFZPRW6KZQa/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64&#10;j6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FXLVksMAAADj&#10;AAAADwAAAGRycy9kb3ducmV2LnhtbEWPQUvDQBSE74L/YXkFL9LuppG0xG4LCkIRL7aFXh/ZZxKa&#10;fRuyL2n9964geBxm5htms7v5Tk00xDawhWxhQBFXwbVcWzgd3+ZrUFGQHXaBycI3Rdht7+82WLpw&#10;5U+aDlKrBOFYooVGpC+1jlVDHuMi9MTJ+wqDR0lyqLUb8JrgvtNLYwrtseW00GBPrw1Vl8PoLUzn&#10;88cLnUadTSirx/37KG1B1j7MMvMMSugm/+G/9t5ZWJrcrJ7yosjh91P6A3r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V&#10;ctWS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pVXi/sMAAADh&#10;AAAADwAAAGRycy9kb3ducmV2LnhtbEWPQWvCQBSE7wX/w/IK3uomFeuauopIKz2IoBaKt0f2mQSz&#10;b0N2m+i/dwsFj8PMfMPMl1dbi45aXznWkI4SEMS5MxUXGr6Pny8KhA/IBmvHpOFGHpaLwdMcM+N6&#10;3lN3CIWIEPYZaihDaDIpfV6SRT9yDXH0zq61GKJsC2la7CPc1vI1Sd6kxYrjQokNrUvKL4dfq2HT&#10;Y78apx/d9nJe307Hye5nm5LWw+c0eQcR6Boe4f/2l9GgJkqp6XQGf4/iG5CLO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pVXi/sMAAADhAAAADwAAAAAAAAABACAAAAAiAAAAZHJzL2Rvd25y&#10;ZXYueG1sUEsBAhQAFAAAAAgAh07iQDMvBZ47AAAAOQAAABUAAAAAAAAAAQAgAAAAEgEAAGRycy9n&#10;cm91cHNoYXBleG1sLnhtbFBLBQYAAAAABgAGAGABAADPAwAAAAA=&#10;">
                  <o:lock v:ext="edit" aspectratio="f"/>
                  <v:rect id="Rectangle 81" o:spid="_x0000_s1026" o:spt="1" style="position:absolute;left:0;top:0;height:20000;width:8856;" filled="f" stroked="f" coordsize="21600,21600" o:gfxdata="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QroH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ZnoWL8MAAADi&#10;AAAADwAAAGRycy9kb3ducmV2LnhtbEWPX2vCQBDE3wt+h2OFvhS9S/9oiJ5CCwUpfdEKvi65NQnm&#10;9kJuE+237xUKfRxm5jfMenvzrRqpj01gC9ncgCIug2u4snD8ep/loKIgO2wDk4VvirDdTO7WWLhw&#10;5T2NB6lUgnAs0EIt0hVax7Imj3EeOuLknUPvUZLsK+16vCa4b/WjMQvtseG0UGNHbzWVl8PgLYyn&#10;0+crHQedjSjLh93HIM2CrL2fZmYFSugm/+G/9s5ZeFpm5iU3+TP8Xkp3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ehYv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8GkdC8UAAADi&#10;AAAADwAAAGRycy9kb3ducmV2LnhtbEWPQWvCQBSE74X+h+UVetPdpLVqdJUibfEghaog3h7ZZxLM&#10;vg3ZbaL/3hUKPQ4z8w0zX15sLTpqfeVYQzJUIIhzZyouNOx3n4MJCB+QDdaOScOVPCwXjw9zzIzr&#10;+Ye6bShEhLDPUEMZQpNJ6fOSLPqha4ijd3KtxRBlW0jTYh/htpapUm/SYsVxocSGViXl5+2v1fDV&#10;Y//+knx0m/NpdT3uRt+HTUJaPz8lagYi0CX8h//aa6PhNR2rdDSdpHC/FO+AXNw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waR0LxQAAAOIAAAAPAAAAAAAAAAEAIAAAACIAAABkcnMvZG93&#10;bnJldi54bWxQSwECFAAUAAAACACHTuJAMy8FnjsAAAA5AAAAFQAAAAAAAAABACAAAAAUAQAAZHJz&#10;L2dyb3Vwc2hhcGV4bWwueG1sUEsFBgAAAAAGAAYAYAEAANEDAAAAAA==&#10;">
                  <o:lock v:ext="edit" aspectratio="f"/>
                  <v:rect id="Rectangle 84" o:spid="_x0000_s1026" o:spt="1" style="position:absolute;left:0;top:0;height:20000;width:8856;" filled="f" stroked="f" coordsize="21600,21600" o:gfxdata="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k&#10;FMQR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Xi7m/cEAAADj&#10;AAAADwAAAGRycy9kb3ducmV2LnhtbEWPTWvCQBCG74X+h2WEXkrdTZC0RFehgiDFS63gdciOSTA7&#10;G7KTaP999yD0+PJ+8aw2d9+piYbYBraQzQ0o4iq4lmsLp5/d2weoKMgOu8Bk4ZcibNbPTyssXbjx&#10;N01HqVUa4ViihUakL7WOVUMe4zz0xMm7hMGjJDnU2g14S+O+07kxhfbYcnposKdtQ9X1OHoL0/l8&#10;+KTTqLMJ5f11/zVKW5C1L7PMLEEJ3eU//GjvnYXcLExuioVJFIkp8YBe/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i7m&#10;/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5VOzZcQAAADi&#10;AAAADwAAAGRycy9kb3ducmV2LnhtbEWPzWrDMBCE74W+g9hAbo0khybBiRJKaEoPoZAfKL0t1sY2&#10;sVbGUu3k7atCocdhZr5hVpuba0RPXag9G9ATBYK48Lbm0sD5tHtagAgR2WLjmQzcKcBm/fiwwtz6&#10;gQ/UH2MpEoRDjgaqGNtcylBU5DBMfEucvIvvHMYku1LaDocEd43MlJpJhzWnhQpb2lZUXI/fzsDb&#10;gMPLVL/2++tle/86PX987jUZMx5ptQQR6Rb/w3/td2tgodVsrrNpBr+X0h2Q6x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VTs2XEAAAA4gAAAA8AAAAAAAAAAQAgAAAAIgAAAGRycy9kb3du&#10;cmV2LnhtbFBLAQIUABQAAAAIAIdO4kAzLwWeOwAAADkAAAAVAAAAAAAAAAEAIAAAABMBAABkcnMv&#10;Z3JvdXBzaGFwZXhtbC54bWxQSwUGAAAAAAYABgBgAQAA0AMAAAAA&#10;">
                  <o:lock v:ext="edit" aspectratio="f"/>
                  <v:rect id="Rectangle 87" o:spid="_x0000_s1026" o:spt="1" style="position:absolute;left:0;top:0;height:20000;width:8856;" filled="f" stroked="f" coordsize="21600,21600" o:gfxdata="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Eak3r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Yl7Z7cMAAADi&#10;AAAADwAAAGRycy9kb3ducmV2LnhtbEWPQUsDMRSE74L/ITzBi9gktVS7Ni20IBTxYi30+tg8dxc3&#10;L8vm7bb9940geBxm5htmuT6HVo3UpyayAzsxoIjL6BuuHBy+3h5fQCVB9thGJgcXSrBe3d4ssfDx&#10;xJ807qVSGcKpQAe1SFdoncqaAqZJ7Iiz9x37gJJlX2nf4ynDQ6unxsx1wIbzQo0dbWsqf/ZDcDAe&#10;jx8bOgzajijPD7v3QZo5OXd/Z80rKKGz/If/2jvvYDazZrGYPln4vZTvgF5d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i&#10;Xtnt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jO9/tsIAAADj&#10;AAAADwAAAGRycy9kb3ducmV2LnhtbEVPX2vCMBB/F/Ydwg1806Rax9YZZYgTH2QwHYy9Hc3ZFptL&#10;abJWv70RBB/v9//my7OtRUetrxxrSMYKBHHuTMWFhp/D5+gVhA/IBmvHpOFCHpaLp8EcM+N6/qZu&#10;HwoRQ9hnqKEMocmk9HlJFv3YNcSRO7rWYohnW0jTYh/DbS0nSr1IixXHhhIbWpWUn/b/VsOmx/5j&#10;mqy73em4uvwdZl+/u4S0Hj4n6h1EoHN4iO/urYnzU5VOprNUvcHtpwiAXFwB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M73+2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GsAffMEAAADi&#10;AAAADwAAAGRycy9kb3ducmV2LnhtbEWPTWvCQBCG74X+h2UKvRTdrEKs0VWoIEjxohW8DtkxCc3O&#10;huwk2n/fPRR6fHm/eNbbh2/VSH1sAlsw0wwUcRlcw5WFy9d+8g4qCrLDNjBZ+KEI283z0xoLF+58&#10;ovEslUojHAu0UIt0hdaxrMljnIaOOHm30HuUJPtKux7vady3epZlufbYcHqosaNdTeX3efAWxuv1&#10;+EGXQZsRZfF2+Bykycna1xeTrUAJPeQ//Nc+OAv50izms7lJEAkp4YD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sAf&#10;f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GPA8YMAAAADj&#10;AAAADwAAAGRycy9kb3ducmV2LnhtbEVPzWrCQBC+F3yHZQq9FN2s0KjRVbBQkNJLVfA6ZMckNDsb&#10;spNo375bKPQ43/9sdnffqpH62AS2YGYZKOIyuIYrC+fT23QJKgqywzYwWfimCLvt5GGDhQs3/qTx&#10;KJVKIRwLtFCLdIXWsazJY5yFjjhx19B7lHT2lXY93lK4b/U8y3LtseHUUGNHrzWVX8fBWxgvl489&#10;nQdtRpTF8+F9kCYna58eTbYGJXSXf/Gf++DS/LlZvZjcLFb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8Dx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x8ITCMEAAADj&#10;AAAADwAAAGRycy9kb3ducmV2LnhtbEVPzU4CMRC+m/AOzZh4kxaMuK4UDgSDCRdcTbyO23G72e10&#10;aSusb29JTDzO9z/L9eh6caIQW88aZlMFgrj2puVGw/vb820BIiZkg71n0vBDEdarydUSS+PP/Eqn&#10;KjUih3AsUYNNaSiljLUlh3HqB+LMffngMOUzNNIEPOdw18u5UgvpsOXcYHGgjaW6q76dhn77OYbi&#10;0FV2d9h3x48t7h42qPXN9Uw9gUg0pn/xn/vF5Pl3j4VS92oxh8tPG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8IT&#10;C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YLgW2sEAAADi&#10;AAAADwAAAGRycy9kb3ducmV2LnhtbEVPy2rCQBTdC/2H4RbciE5MW02io1Ah6Far4PKauSbBzJ00&#10;Mz76986i4PJw3vPlwzTiRp2rLSsYjyIQxIXVNZcK9j/5MAHhPLLGxjIp+CMHy8Vbb46Ztnfe0m3n&#10;SxFC2GWooPK+zaR0RUUG3ci2xIE7286gD7Arpe7wHsJNI+MomkiDNYeGCltaVVRcdlejIMm/f/O2&#10;Tk6HSSmP+vwxuG7WA6X67+NoBsLTw7/E/+6NVvD5lcZxOk3D5nAp3AG5e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LgW&#10;2s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2 Проектирование приложения</w:t>
                        </w:r>
                      </w:p>
                    </w:txbxContent>
                  </v:textbox>
                </v:rect>
                <v:line id="Line 94" o:spid="_x0000_s1026" o:spt="20" style="position:absolute;left:8548;top:15183;height:0;width:3012;" filled="f" stroked="t" coordsize="21600,21600" o:gfxdata="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ONWy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Jrumn8QAAADj&#10;AAAADwAAAGRycy9kb3ducmV2LnhtbEWPQU/DMAyF70j8h8hI3FhShErXLdthGhoSl1GQuJrGa6o2&#10;TknCVv49OSBxtN/ze5/X29mN4kwh9p41FAsFgrj1pudOw/vb010FIiZkg6Nn0vBDEbab66s11sZf&#10;+JXOTepEDuFYowab0lRLGVtLDuPCT8RZO/ngMOUxdNIEvORwN8p7pUrpsOfcYHGinaV2aL6dhnH/&#10;OYfqODT2cHwZvj72eHjcoda3N4VagUg0p3/z3/WzyfiFeliWy7LK0PmnvAC5+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rumn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te4ElsAAAADj&#10;AAAADwAAAGRycy9kb3ducmV2LnhtbEVPT0vDMBS/C36H8ARvLqlYrXXZDmMywctWBa/P5tmUNi81&#10;iVv99kYQPL7f/7dcz24URwqx96yhWCgQxK03PXcaXl8eryoQMSEbHD2Thm+KsF6dny2xNv7EBzo2&#10;qRM5hGONGmxKUy1lbC05jAs/EWfuwweHKZ+hkybgKYe7UV4rdSsd9pwbLE60sdQOzZfTMG7f51Dt&#10;h8bu9s/D59sWd3cb1PryolAPIBLN6V/8534yeX5RqfKmKst7+P0pAyB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7gSW&#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sY5/XcAAAADj&#10;AAAADwAAAGRycy9kb3ducmV2LnhtbEVPS2vCQBC+F/oflil4KXWTtGiaugoVBCm9+ACvQ3aahGZn&#10;Q3YS9d93C4LH+d6zWF1cq0bqQ+PZQDpNQBGX3jZcGTgeNi85qCDIFlvPZOBKAVbLx4cFFtafeUfj&#10;XioVQzgUaKAW6QqtQ1mTwzD1HXHkfnzvUOLZV9r2eI7hrtVZksy0w4ZjQ40drWsqf/eDMzCeTt+f&#10;dBx0OqLMn7dfgzQzMmbylCYfoIQuchff3Fsb52eveZ69vc9T+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jn9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Ofa8BMMAAADi&#10;AAAADwAAAGRycy9kb3ducmV2LnhtbEWPX0vDQBDE34V+h2MLvoi9S03/GHstVBCK+GIt9HXJrUkw&#10;txdym7R+e08QfBxm5jfMZnf1rRqpj01gC9nMgCIug2u4snD6eLlfg4qC7LANTBa+KcJuO7nZYOHC&#10;hd9pPEqlEoRjgRZqka7QOpY1eYyz0BEn7zP0HiXJvtKux0uC+1bPjVlqjw2nhRo7eq6p/DoO3sJ4&#10;Pr/t6TTobERZ3R1eB2mWZO3tNDNPoISu8h/+ax+chfxxkZssXzzA76V0B/T2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5&#10;9rwE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BX/T/8QAAADi&#10;AAAADwAAAGRycy9kb3ducmV2LnhtbEWPQUvDQBSE74L/YXmCl2J3YzWssdtCC8Fe2yp4fGZfk2D2&#10;bcxu2vrvXaHQ4zAz3zDz5dl14khDaD0byKYKBHHlbcu1gfd9+aBBhIhssfNMBn4pwHJxezPHwvoT&#10;b+m4i7VIEA4FGmhi7AspQ9WQwzD1PXHyDn5wGJMcamkHPCW46+SjUrl02HJaaLCndUPV9250BnS5&#10;+in7Vn995LX8tIfZZNy8TYy5v8vUK4hI53gNX9oba+D5JZ9lSusn+L+U7oBc/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X/T/8QAAADi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8</w:t>
                        </w:r>
                      </w:p>
                    </w:txbxContent>
                  </v:textbox>
                </v:rect>
                <v:line id="Line 100" o:spid="_x0000_s1026" o:spt="20" style="position:absolute;left:8827;top:15188;height:262;width:1;" filled="f" stroked="t" coordsize="21600,21600" o:gfxdata="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nw+&#10;XM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grVt/sEAAADj&#10;AAAADwAAAGRycy9kb3ducmV2LnhtbEVPS2vCQBC+F/oflhF6q5sEjCG6erCIrXhRC70O2TEbzc7G&#10;7NbHv3cLBY/zvWc6v9lWXKj3jWMF6TABQVw53XCt4Hu/fC9A+ICssXVMCu7kYT57fZliqd2Vt3TZ&#10;hVrEEPYlKjAhdKWUvjJk0Q9dRxy5g+sthnj2tdQ9XmO4bWWWJLm02HBsMNjRwlB12v1aBfix2oaf&#10;IluPmy+zOe6X55Upzkq9DdJkAiLQLTzF/+5PHednaZ7no1Exhr+fIgBy9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rVt&#10;/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QS+kpsQAAADj&#10;AAAADwAAAGRycy9kb3ducmV2LnhtbEWPzWrDMBCE74W+g9hCLyWRnLb5caMEGiiE0kvTQK6LtbFN&#10;rZWx1k7y9lGg0OMwM98wy/XZN2qgLtaBLWRjA4q4CK7m0sL+52M0BxUF2WETmCxcKMJ6dX+3xNyF&#10;E3/TsJNSJQjHHC1UIm2udSwq8hjHoSVO3jF0HiXJrtSuw1OC+0ZPjJlqjzWnhQpb2lRU/O56b2E4&#10;HL7ead/rbECZPW0/e6mnZO3jQ2beQAmd5T/81946CxPz8mzMYvGawe1T+gN6d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S+kp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Bc0CgsAAAADj&#10;AAAADwAAAGRycy9kb3ducmV2LnhtbEVPS2vCQBC+C/0PyxR6kbpJrWFJXQWFoFdf0OM0Oyah2dk0&#10;u77+vSsUPM73nun8altxpt43jjWkowQEcelMw5WG/a54VyB8QDbYOiYNN/Iwn70Mppgbd+ENnbeh&#10;EjGEfY4a6hC6XEpf1mTRj1xHHLmj6y2GePaVND1eYrht5UeSZNJiw7Ghxo6WNZW/25PVoIrFX9E1&#10;6ueQVfLbHMfD03o11PrtNU2+QAS6hqf43702cX42+VRKZekEHj9FAOTs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zQK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bookmarkEnd w:id="13"/>
      <w:bookmarkEnd w:id="14"/>
      <w:bookmarkEnd w:id="15"/>
      <w:r>
        <w:rPr>
          <w:rFonts w:cs="Times New Roman"/>
          <w:color w:val="auto"/>
        </w:rPr>
        <w:t>Проектирование приложения</w:t>
      </w:r>
    </w:p>
    <w:p>
      <w:pPr>
        <w:pStyle w:val="197"/>
        <w:bidi w:val="0"/>
      </w:pPr>
      <w:bookmarkStart w:id="16" w:name="_Hlk132843182"/>
      <w:r>
        <w:rPr>
          <w:b/>
          <w:bCs/>
        </w:rPr>
        <w:t>Архитектура приложения</w:t>
      </w:r>
    </w:p>
    <w:bookmarkEnd w:id="16"/>
    <w:p>
      <w:pPr>
        <w:pStyle w:val="59"/>
        <w:spacing w:before="0" w:after="0"/>
        <w:ind w:firstLine="709"/>
        <w:contextualSpacing w:val="0"/>
        <w:jc w:val="both"/>
        <w:rPr>
          <w:rFonts w:hint="default"/>
          <w:lang w:val="ru-RU"/>
        </w:rPr>
      </w:pPr>
      <w:r>
        <w:t>Основная задача дипломного проекта – создание клиент-серверного приложения, предоставляющего возможности</w:t>
      </w:r>
      <w:r>
        <w:rPr>
          <w:rFonts w:hint="default"/>
        </w:rPr>
        <w:t xml:space="preserve"> для формирования списка покупок на основе рецептов</w:t>
      </w:r>
      <w:r>
        <w:rPr>
          <w:rFonts w:hint="default"/>
          <w:lang w:val="ru-RU"/>
        </w:rPr>
        <w:t>.</w:t>
      </w:r>
    </w:p>
    <w:p>
      <w:pPr>
        <w:pStyle w:val="59"/>
        <w:spacing w:before="0" w:after="0"/>
        <w:ind w:firstLine="709"/>
        <w:contextualSpacing w:val="0"/>
        <w:jc w:val="both"/>
        <w:rPr>
          <w:rFonts w:hint="default"/>
          <w:lang w:val="en-US"/>
        </w:rPr>
      </w:pPr>
      <w:r>
        <w:rPr>
          <w:rFonts w:hint="default"/>
          <w:lang w:val="en-US"/>
        </w:rPr>
        <w:t>Web-</w:t>
      </w:r>
      <w:r>
        <w:rPr>
          <w:rFonts w:hint="default"/>
          <w:lang w:val="ru-RU"/>
        </w:rPr>
        <w:t>п</w:t>
      </w:r>
      <w:r>
        <w:t>риложение представляется клиентской стороной, делегирующей серверу основное выполнение функционала. Таким образом, делая систему разбитой на логический блоки, тем самым упрощая формирование точек связи.</w:t>
      </w:r>
      <w:bookmarkStart w:id="17" w:name="_Hlk132843203"/>
      <w:r>
        <w:t xml:space="preserve"> Сервером является приложение, расположенное на хостинге для круглосуточного доступа пользователей к данным. Сами данные хранятся в СУБД, с которым связывается сервер для работы с информацией о пользователях.</w:t>
      </w:r>
      <w:bookmarkEnd w:id="17"/>
      <w:r>
        <w:rPr>
          <w:rFonts w:hint="default"/>
          <w:lang w:val="ru-RU"/>
        </w:rPr>
        <w:t xml:space="preserve"> Отдельно хранятся загруженные картинки.</w:t>
      </w:r>
      <w:r>
        <w:t xml:space="preserve"> Диаграмма </w:t>
      </w:r>
      <w:r>
        <w:rPr>
          <w:lang w:val="ru-RU"/>
        </w:rPr>
        <w:t>развёртывания</w:t>
      </w:r>
      <w:r>
        <w:rPr>
          <w:rFonts w:hint="default"/>
          <w:lang w:val="ru-RU"/>
        </w:rPr>
        <w:t xml:space="preserve"> </w:t>
      </w:r>
      <w:r>
        <w:t>приложения представлен</w:t>
      </w:r>
      <w:r>
        <w:rPr>
          <w:lang w:val="ru-RU"/>
        </w:rPr>
        <w:t>а</w:t>
      </w:r>
      <w:r>
        <w:t xml:space="preserve"> на рисунке 2.1 и </w:t>
      </w:r>
      <w:r>
        <w:rPr>
          <w:lang w:val="ru-RU"/>
        </w:rPr>
        <w:t>в</w:t>
      </w:r>
      <w:r>
        <w:rPr>
          <w:rFonts w:hint="default"/>
          <w:lang w:val="ru-RU"/>
        </w:rPr>
        <w:t xml:space="preserve"> </w:t>
      </w:r>
      <w:r>
        <w:t>приложении А.</w:t>
      </w:r>
    </w:p>
    <w:p>
      <w:pPr>
        <w:pStyle w:val="59"/>
        <w:spacing w:before="280" w:after="240"/>
        <w:contextualSpacing w:val="0"/>
      </w:pPr>
      <w:r>
        <w:drawing>
          <wp:inline distT="0" distB="0" distL="114300" distR="114300">
            <wp:extent cx="4058920" cy="4314825"/>
            <wp:effectExtent l="9525" t="9525" r="27305" b="19050"/>
            <wp:docPr id="15"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9"/>
                    <pic:cNvPicPr>
                      <a:picLocks noChangeAspect="1"/>
                    </pic:cNvPicPr>
                  </pic:nvPicPr>
                  <pic:blipFill>
                    <a:blip r:embed="rId16"/>
                    <a:stretch>
                      <a:fillRect/>
                    </a:stretch>
                  </pic:blipFill>
                  <pic:spPr>
                    <a:xfrm>
                      <a:off x="0" y="0"/>
                      <a:ext cx="4058920" cy="4314825"/>
                    </a:xfrm>
                    <a:prstGeom prst="rect">
                      <a:avLst/>
                    </a:prstGeom>
                    <a:noFill/>
                    <a:ln>
                      <a:solidFill>
                        <a:schemeClr val="tx1"/>
                      </a:solidFill>
                    </a:ln>
                  </pic:spPr>
                </pic:pic>
              </a:graphicData>
            </a:graphic>
          </wp:inline>
        </w:drawing>
      </w:r>
    </w:p>
    <w:p>
      <w:pPr>
        <w:pStyle w:val="59"/>
        <w:spacing w:before="0"/>
        <w:contextualSpacing w:val="0"/>
        <w:jc w:val="center"/>
      </w:pPr>
      <w:bookmarkStart w:id="18" w:name="_Hlk132843230"/>
      <w:r>
        <w:t xml:space="preserve">Рисунок 2.1 – Диаграмма </w:t>
      </w:r>
      <w:r>
        <w:rPr>
          <w:lang w:val="ru-RU"/>
        </w:rPr>
        <w:t>развёртывания</w:t>
      </w:r>
      <w:r>
        <w:rPr>
          <w:rFonts w:hint="default"/>
          <w:lang w:val="ru-RU"/>
        </w:rPr>
        <w:t xml:space="preserve"> </w:t>
      </w:r>
      <w:r>
        <w:t>приложения</w:t>
      </w:r>
      <w:bookmarkEnd w:id="18"/>
    </w:p>
    <w:p>
      <w:pPr>
        <w:spacing w:after="160"/>
        <w:ind w:firstLine="0"/>
        <w:jc w:val="left"/>
        <w:rPr>
          <w:b/>
          <w:bCs/>
        </w:rPr>
      </w:pPr>
      <w:bookmarkStart w:id="19" w:name="_Toc132480841"/>
      <w:r>
        <w:rPr>
          <w:b/>
          <w:bCs/>
        </w:rPr>
        <w:br w:type="page"/>
      </w:r>
    </w:p>
    <w:bookmarkEnd w:id="19"/>
    <w:p>
      <w:pPr>
        <w:pStyle w:val="197"/>
        <w:bidi w:val="0"/>
      </w:pPr>
      <w:r>
        <w:rPr>
          <w:rFonts w:eastAsia="Times New Roman" w:cs="Times New Roman"/>
          <w:color w:val="auto"/>
          <w:szCs w:val="28"/>
        </w:rPr>
        <w:t>Проектирование базы данных</w:t>
      </w:r>
    </w:p>
    <w:p>
      <w:pPr>
        <w:pStyle w:val="59"/>
        <w:spacing w:before="0" w:after="0"/>
        <w:ind w:firstLine="709"/>
        <w:contextualSpacing w:val="0"/>
        <w:jc w:val="both"/>
      </w:pPr>
      <w:r>
        <w:t xml:space="preserve">Перед началом разработки приложения была спроектирована база данных для сервера с </w:t>
      </w:r>
      <w:r>
        <w:rPr>
          <w:rFonts w:hint="default"/>
          <w:lang w:val="en-US"/>
        </w:rPr>
        <w:t>15</w:t>
      </w:r>
      <w:r>
        <w:t xml:space="preserve"> таблицами. Список таблиц с их кратким описанием </w:t>
      </w:r>
      <w:r>
        <w:rPr>
          <w:lang w:val="en-US"/>
        </w:rPr>
        <w:t>приведён</w:t>
      </w:r>
      <w:r>
        <w:t xml:space="preserve"> в таблице 2.1. Логическая схема базы данных приведена ниже на рисунке 2.2.</w:t>
      </w:r>
    </w:p>
    <w:p>
      <w:pPr>
        <w:spacing w:before="280" w:after="240"/>
        <w:ind w:firstLine="0"/>
        <w:jc w:val="center"/>
      </w:pPr>
      <w:r>
        <w:drawing>
          <wp:inline distT="0" distB="0" distL="114300" distR="114300">
            <wp:extent cx="5852795" cy="6882130"/>
            <wp:effectExtent l="9525" t="9525" r="24130" b="23495"/>
            <wp:docPr id="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3"/>
                    <pic:cNvPicPr>
                      <a:picLocks noChangeAspect="1"/>
                    </pic:cNvPicPr>
                  </pic:nvPicPr>
                  <pic:blipFill>
                    <a:blip r:embed="rId17"/>
                    <a:stretch>
                      <a:fillRect/>
                    </a:stretch>
                  </pic:blipFill>
                  <pic:spPr>
                    <a:xfrm>
                      <a:off x="0" y="0"/>
                      <a:ext cx="5852795" cy="6882130"/>
                    </a:xfrm>
                    <a:prstGeom prst="rect">
                      <a:avLst/>
                    </a:prstGeom>
                    <a:noFill/>
                    <a:ln>
                      <a:solidFill>
                        <a:schemeClr val="tx1"/>
                      </a:solidFill>
                    </a:ln>
                  </pic:spPr>
                </pic:pic>
              </a:graphicData>
            </a:graphic>
          </wp:inline>
        </w:drawing>
      </w:r>
    </w:p>
    <w:p>
      <w:pPr>
        <w:pStyle w:val="59"/>
        <w:spacing w:before="0"/>
        <w:ind w:firstLine="851"/>
        <w:contextualSpacing w:val="0"/>
      </w:pPr>
      <w:r>
        <w:t>Рисунок 2.2 – Логическая схема базы данных</w:t>
      </w:r>
    </w:p>
    <w:p>
      <w:pPr>
        <w:pStyle w:val="59"/>
        <w:spacing w:before="0"/>
        <w:ind w:firstLine="851"/>
        <w:contextualSpacing w:val="0"/>
        <w:jc w:val="both"/>
      </w:pPr>
      <w:r>
        <w:rPr>
          <w:lang w:val="en-US"/>
        </w:rPr>
        <w:t>Обобщённое</w:t>
      </w:r>
      <w:r>
        <w:t xml:space="preserve"> описание направленности таблиц </w:t>
      </w:r>
      <w:r>
        <w:rPr>
          <w:lang w:val="en-US"/>
        </w:rPr>
        <w:t>даёт</w:t>
      </w:r>
      <w:r>
        <w:t xml:space="preserve"> первичное представление о созданной системе связи данных и является мини-презентацией особенностей структуры. Также данная структура приведена в приложении Б.</w:t>
      </w:r>
    </w:p>
    <w:p>
      <w:pPr>
        <w:pStyle w:val="59"/>
        <w:keepNext/>
        <w:spacing w:before="0" w:after="240"/>
        <w:ind w:firstLine="709"/>
        <w:contextualSpacing w:val="0"/>
        <w:jc w:val="both"/>
        <w:rPr>
          <w:spacing w:val="-2"/>
        </w:rPr>
      </w:pPr>
      <w:r>
        <w:rPr>
          <w:spacing w:val="-2"/>
        </w:rPr>
        <w:t xml:space="preserve">Структура представлена </w:t>
      </w:r>
      <w:r>
        <w:rPr>
          <w:rFonts w:hint="default"/>
          <w:spacing w:val="-2"/>
        </w:rPr>
        <w:t>пятнадцатью</w:t>
      </w:r>
      <w:r>
        <w:rPr>
          <w:rFonts w:hint="default"/>
          <w:spacing w:val="-2"/>
          <w:lang w:val="en-US"/>
        </w:rPr>
        <w:t xml:space="preserve"> </w:t>
      </w:r>
      <w:r>
        <w:rPr>
          <w:spacing w:val="-2"/>
        </w:rPr>
        <w:t>таблицами, представленными в таблице 2.1.</w:t>
      </w:r>
    </w:p>
    <w:p>
      <w:pPr>
        <w:pStyle w:val="59"/>
        <w:keepNext/>
        <w:spacing w:before="0" w:after="0"/>
        <w:contextualSpacing w:val="0"/>
        <w:jc w:val="both"/>
      </w:pPr>
      <w:r>
        <w:t>Таблица 2.1 – Описание таблиц</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6"/>
        <w:gridCol w:w="6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left="709" w:firstLine="0"/>
              <w:rPr>
                <w:rFonts w:eastAsia="Calibri"/>
              </w:rPr>
            </w:pPr>
            <w:r>
              <w:rPr>
                <w:rFonts w:eastAsia="Calibri"/>
              </w:rPr>
              <w:t>Таблица</w:t>
            </w:r>
          </w:p>
        </w:tc>
        <w:tc>
          <w:tcPr>
            <w:tcW w:w="6769"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Checklist</w:t>
            </w:r>
          </w:p>
        </w:tc>
        <w:tc>
          <w:tcPr>
            <w:tcW w:w="6769" w:type="dxa"/>
          </w:tcPr>
          <w:p>
            <w:pPr>
              <w:ind w:firstLine="0"/>
              <w:rPr>
                <w:rFonts w:hint="default" w:eastAsia="Calibri"/>
                <w:lang w:val="ru-RU"/>
              </w:rPr>
            </w:pPr>
            <w:r>
              <w:rPr>
                <w:rFonts w:hint="default" w:eastAsia="Calibri"/>
                <w:lang w:val="ru-RU"/>
              </w:rPr>
              <w:t>Список предстоящих покупок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UserToken</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сессии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RecipePullRequest</w:t>
            </w:r>
          </w:p>
        </w:tc>
        <w:tc>
          <w:tcPr>
            <w:tcW w:w="6769" w:type="dxa"/>
          </w:tcPr>
          <w:p>
            <w:pPr>
              <w:ind w:firstLine="0"/>
              <w:rPr>
                <w:rFonts w:hint="default" w:eastAsia="Calibri"/>
                <w:lang w:val="ru-RU"/>
              </w:rPr>
            </w:pPr>
            <w:r>
              <w:rPr>
                <w:rFonts w:hint="default" w:eastAsia="Calibri"/>
                <w:lang w:val="ru-RU"/>
              </w:rPr>
              <w:t>Запрос на получение статуса</w:t>
            </w:r>
            <w:r>
              <w:rPr>
                <w:rFonts w:hint="default" w:eastAsia="Calibri"/>
                <w:lang w:val="en-US"/>
              </w:rPr>
              <w:t xml:space="preserve"> </w:t>
            </w:r>
            <w:r>
              <w:rPr>
                <w:rFonts w:hint="default" w:eastAsia="Calibri"/>
                <w:lang w:val="ru-RU"/>
              </w:rPr>
              <w:t>официального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рецепте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RecipeRating</w:t>
            </w:r>
          </w:p>
        </w:tc>
        <w:tc>
          <w:tcPr>
            <w:tcW w:w="6769" w:type="dxa"/>
          </w:tcPr>
          <w:p>
            <w:pPr>
              <w:ind w:firstLine="0"/>
              <w:rPr>
                <w:rFonts w:hint="default" w:eastAsia="Calibri"/>
                <w:lang w:val="ru-RU"/>
              </w:rPr>
            </w:pPr>
            <w:r>
              <w:rPr>
                <w:rFonts w:hint="default" w:eastAsia="Calibri"/>
                <w:lang w:val="ru-RU"/>
              </w:rPr>
              <w:t>Рейтинг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w:t>
            </w:r>
          </w:p>
        </w:tc>
        <w:tc>
          <w:tcPr>
            <w:tcW w:w="6769" w:type="dxa"/>
          </w:tcPr>
          <w:p>
            <w:pPr>
              <w:ind w:firstLine="0"/>
              <w:rPr>
                <w:rFonts w:hint="default" w:eastAsia="Calibri"/>
                <w:lang w:val="ru-RU"/>
              </w:rPr>
            </w:pPr>
            <w:r>
              <w:rPr>
                <w:rFonts w:hint="default" w:eastAsia="Calibri"/>
                <w:lang w:val="ru-RU"/>
              </w:rPr>
              <w:t>Информация о пользователе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UserGrade</w:t>
            </w:r>
          </w:p>
        </w:tc>
        <w:tc>
          <w:tcPr>
            <w:tcW w:w="6769" w:type="dxa"/>
          </w:tcPr>
          <w:p>
            <w:pPr>
              <w:ind w:firstLine="0"/>
              <w:rPr>
                <w:rFonts w:hint="default" w:eastAsia="Calibri"/>
                <w:lang w:val="ru-RU"/>
              </w:rPr>
            </w:pPr>
            <w:r>
              <w:rPr>
                <w:rFonts w:eastAsia="Calibri"/>
                <w:lang w:val="ru-RU"/>
              </w:rPr>
              <w:t>Оценки</w:t>
            </w:r>
            <w:r>
              <w:rPr>
                <w:rFonts w:hint="default" w:eastAsia="Calibri"/>
                <w:lang w:val="ru-RU"/>
              </w:rPr>
              <w:t xml:space="preserve"> рецептов от разных пользователей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eastAsia="Calibri"/>
              </w:rPr>
            </w:pPr>
            <w:r>
              <w:rPr>
                <w:rFonts w:hint="default" w:eastAsia="Calibri"/>
              </w:rPr>
              <w:t>SelectedRecipeForCooking</w:t>
            </w:r>
          </w:p>
        </w:tc>
        <w:tc>
          <w:tcPr>
            <w:tcW w:w="6769" w:type="dxa"/>
          </w:tcPr>
          <w:p>
            <w:pPr>
              <w:ind w:firstLine="0"/>
              <w:rPr>
                <w:rFonts w:hint="default" w:eastAsia="Calibri"/>
                <w:lang w:val="ru-RU"/>
              </w:rPr>
            </w:pPr>
            <w:r>
              <w:rPr>
                <w:rFonts w:eastAsia="Calibri"/>
                <w:lang w:val="ru-RU"/>
              </w:rPr>
              <w:t>Блюда</w:t>
            </w:r>
            <w:r>
              <w:rPr>
                <w:rFonts w:hint="default" w:eastAsia="Calibri"/>
                <w:lang w:val="ru-RU"/>
              </w:rPr>
              <w:t>, которые предстоит приготовить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ProductPullRequest</w:t>
            </w:r>
          </w:p>
        </w:tc>
        <w:tc>
          <w:tcPr>
            <w:tcW w:w="6769" w:type="dxa"/>
            <w:vAlign w:val="top"/>
          </w:tcPr>
          <w:p>
            <w:pPr>
              <w:ind w:firstLine="0" w:firstLineChars="0"/>
              <w:rPr>
                <w:rFonts w:hint="default" w:ascii="Times New Roman" w:hAnsi="Times New Roman" w:eastAsia="Calibri" w:cstheme="minorBidi"/>
                <w:sz w:val="28"/>
                <w:szCs w:val="22"/>
                <w:lang w:val="ru-RU" w:eastAsia="en-US" w:bidi="ar-SA"/>
              </w:rPr>
            </w:pPr>
            <w:r>
              <w:rPr>
                <w:rFonts w:hint="default" w:eastAsia="Calibri"/>
                <w:lang w:val="ru-RU"/>
              </w:rPr>
              <w:t>Запрос на получение статуса</w:t>
            </w:r>
            <w:r>
              <w:rPr>
                <w:rFonts w:hint="default" w:eastAsia="Calibri"/>
                <w:lang w:val="en-US"/>
              </w:rPr>
              <w:t xml:space="preserve"> </w:t>
            </w:r>
            <w:r>
              <w:rPr>
                <w:rFonts w:hint="default" w:eastAsia="Calibri"/>
                <w:lang w:val="ru-RU"/>
              </w:rPr>
              <w:t>официального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Check</w:t>
            </w:r>
            <w:r>
              <w:rPr>
                <w:rFonts w:hint="default" w:eastAsia="Calibri"/>
                <w:lang w:val="en-US"/>
              </w:rPr>
              <w:t>l</w:t>
            </w:r>
            <w:r>
              <w:rPr>
                <w:rFonts w:hint="default" w:eastAsia="Calibri"/>
              </w:rPr>
              <w:t>istComposition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списка покупок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FavoriteRecipe</w:t>
            </w:r>
          </w:p>
        </w:tc>
        <w:tc>
          <w:tcPr>
            <w:tcW w:w="6769" w:type="dxa"/>
          </w:tcPr>
          <w:p>
            <w:pPr>
              <w:ind w:firstLine="0"/>
              <w:rPr>
                <w:rFonts w:hint="default" w:eastAsia="Calibri"/>
                <w:lang w:val="ru-RU"/>
              </w:rPr>
            </w:pPr>
            <w:r>
              <w:rPr>
                <w:rFonts w:hint="default" w:eastAsia="Calibri"/>
                <w:lang w:val="ru-RU"/>
              </w:rPr>
              <w:t>Избранные пользователем рецепты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Product</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продукте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StorageComposition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пользовательского списка имеющихся продуктов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Storage</w:t>
            </w:r>
          </w:p>
        </w:tc>
        <w:tc>
          <w:tcPr>
            <w:tcW w:w="6769" w:type="dxa"/>
          </w:tcPr>
          <w:p>
            <w:pPr>
              <w:ind w:firstLine="0"/>
              <w:rPr>
                <w:rFonts w:hint="default" w:eastAsia="Calibri"/>
                <w:lang w:val="ru-RU"/>
              </w:rPr>
            </w:pPr>
            <w:r>
              <w:rPr>
                <w:rFonts w:eastAsia="Calibri"/>
                <w:lang w:val="ru-RU"/>
              </w:rPr>
              <w:t>Информация</w:t>
            </w:r>
            <w:r>
              <w:rPr>
                <w:rFonts w:hint="default" w:eastAsia="Calibri"/>
                <w:lang w:val="ru-RU"/>
              </w:rPr>
              <w:t xml:space="preserve"> о пользовательском списке имеющихся продуктов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6" w:type="dxa"/>
          </w:tcPr>
          <w:p>
            <w:pPr>
              <w:ind w:firstLine="0"/>
              <w:rPr>
                <w:rFonts w:hint="default" w:eastAsia="Calibri"/>
              </w:rPr>
            </w:pPr>
            <w:r>
              <w:rPr>
                <w:rFonts w:hint="default" w:eastAsia="Calibri"/>
              </w:rPr>
              <w:t>RecipeComposition</w:t>
            </w:r>
          </w:p>
        </w:tc>
        <w:tc>
          <w:tcPr>
            <w:tcW w:w="6769" w:type="dxa"/>
          </w:tcPr>
          <w:p>
            <w:pPr>
              <w:ind w:firstLine="0"/>
              <w:rPr>
                <w:rFonts w:hint="default" w:eastAsia="Calibri"/>
                <w:lang w:val="ru-RU"/>
              </w:rPr>
            </w:pPr>
            <w:r>
              <w:rPr>
                <w:rFonts w:eastAsia="Calibri"/>
                <w:lang w:val="ru-RU"/>
              </w:rPr>
              <w:t>Состав</w:t>
            </w:r>
            <w:r>
              <w:rPr>
                <w:rFonts w:hint="default" w:eastAsia="Calibri"/>
                <w:lang w:val="ru-RU"/>
              </w:rPr>
              <w:t xml:space="preserve"> рецепта</w:t>
            </w:r>
          </w:p>
        </w:tc>
      </w:tr>
    </w:tbl>
    <w:p>
      <w:pPr>
        <w:spacing w:before="240"/>
      </w:pPr>
      <w:r>
        <w:t xml:space="preserve">Подробное описание содержимого некоторых основных таблиц </w:t>
      </w:r>
      <w:r>
        <w:rPr>
          <w:lang w:val="ru-RU"/>
        </w:rPr>
        <w:t>приведено</w:t>
      </w:r>
      <w:r>
        <w:rPr>
          <w:rFonts w:hint="default"/>
          <w:lang w:val="ru-RU"/>
        </w:rPr>
        <w:t xml:space="preserve"> ниже.</w:t>
      </w:r>
      <w:r>
        <w:t xml:space="preserve"> </w:t>
      </w:r>
    </w:p>
    <w:p>
      <w:pPr>
        <w:pStyle w:val="197"/>
        <w:numPr>
          <w:ilvl w:val="2"/>
          <w:numId w:val="7"/>
        </w:numPr>
        <w:bidi w:val="0"/>
        <w:ind w:left="1224" w:leftChars="0" w:hanging="504" w:firstLineChars="0"/>
      </w:pPr>
      <w:r>
        <w:rPr>
          <w:lang w:val="ru-RU"/>
        </w:rPr>
        <w:t>Описание</w:t>
      </w:r>
      <w:r>
        <w:rPr>
          <w:rFonts w:hint="default"/>
          <w:lang w:val="ru-RU"/>
        </w:rPr>
        <w:t xml:space="preserve"> т</w:t>
      </w:r>
      <w:r>
        <w:rPr>
          <w:lang w:val="ru-RU"/>
        </w:rPr>
        <w:t>аблиц</w:t>
      </w:r>
    </w:p>
    <w:p>
      <w:pPr>
        <w:keepNext w:val="0"/>
        <w:keepLines w:val="0"/>
        <w:pageBreakBefore w:val="0"/>
        <w:widowControl/>
        <w:kinsoku/>
        <w:wordWrap/>
        <w:overflowPunct/>
        <w:topLinePunct w:val="0"/>
        <w:autoSpaceDE/>
        <w:autoSpaceDN/>
        <w:bidi w:val="0"/>
        <w:adjustRightInd/>
        <w:snapToGrid/>
        <w:spacing w:after="240"/>
        <w:ind w:firstLine="709"/>
        <w:textAlignment w:val="auto"/>
        <w:rPr>
          <w:rFonts w:hint="default"/>
          <w:lang w:val="ru-RU"/>
        </w:rPr>
      </w:pPr>
      <w:r>
        <w:rPr>
          <w:rFonts w:hint="default"/>
          <w:lang w:val="ru-RU"/>
        </w:rPr>
        <w:t>«</w:t>
      </w:r>
      <w:r>
        <w:rPr>
          <w:lang w:val="ru-RU"/>
        </w:rPr>
        <w:t>Ядро</w:t>
      </w:r>
      <w:r>
        <w:rPr>
          <w:rFonts w:hint="default"/>
          <w:lang w:val="ru-RU"/>
        </w:rPr>
        <w:t xml:space="preserve">» всей схемы базы данных – таблица </w:t>
      </w:r>
      <w:r>
        <w:rPr>
          <w:rFonts w:hint="default"/>
          <w:lang w:val="en-US"/>
        </w:rPr>
        <w:t>User</w:t>
      </w:r>
      <w:r>
        <w:rPr>
          <w:rFonts w:hint="default"/>
          <w:lang w:val="ru-RU"/>
        </w:rPr>
        <w:t>. Она содержит всю информацию об аккаунте пользователя. Описание полей в таблице 2.1.</w:t>
      </w:r>
    </w:p>
    <w:p>
      <w:pPr>
        <w:pStyle w:val="59"/>
        <w:keepNext/>
        <w:spacing w:before="0" w:after="0"/>
        <w:contextualSpacing w:val="0"/>
        <w:jc w:val="both"/>
        <w:rPr>
          <w:rFonts w:hint="default"/>
          <w:lang w:val="ru-RU"/>
        </w:rPr>
      </w:pPr>
      <w:r>
        <w:t>Таблица 2.</w:t>
      </w:r>
      <w:r>
        <w:rPr>
          <w:rFonts w:hint="default"/>
          <w:lang w:val="ru-RU"/>
        </w:rPr>
        <w:t>2</w:t>
      </w:r>
      <w:r>
        <w:t xml:space="preserve"> – Описание таблиц</w:t>
      </w:r>
      <w:r>
        <w:rPr>
          <w:rFonts w:hint="default"/>
          <w:lang w:val="ru-RU"/>
        </w:rPr>
        <w:t>ы «</w:t>
      </w:r>
      <w:r>
        <w:rPr>
          <w:rFonts w:hint="default"/>
          <w:lang w:val="en-US"/>
        </w:rPr>
        <w:t>User</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login</w:t>
            </w:r>
          </w:p>
        </w:tc>
        <w:tc>
          <w:tcPr>
            <w:tcW w:w="7538" w:type="dxa"/>
          </w:tcPr>
          <w:p>
            <w:pPr>
              <w:ind w:firstLine="0"/>
              <w:rPr>
                <w:rFonts w:hint="default" w:eastAsia="Calibri"/>
                <w:lang w:val="ru-RU"/>
              </w:rPr>
            </w:pPr>
            <w:r>
              <w:rPr>
                <w:rFonts w:eastAsia="Calibri"/>
                <w:lang w:val="ru-RU"/>
              </w:rPr>
              <w:t>Логин</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password</w:t>
            </w:r>
          </w:p>
        </w:tc>
        <w:tc>
          <w:tcPr>
            <w:tcW w:w="7538" w:type="dxa"/>
          </w:tcPr>
          <w:p>
            <w:pPr>
              <w:ind w:firstLine="0"/>
              <w:rPr>
                <w:rFonts w:hint="default" w:eastAsia="Calibri"/>
                <w:lang w:val="ru-RU"/>
              </w:rPr>
            </w:pPr>
            <w:r>
              <w:rPr>
                <w:rFonts w:hint="default" w:eastAsia="Calibri"/>
                <w:lang w:val="ru-RU"/>
              </w:rPr>
              <w:t>Хэш пароля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role</w:t>
            </w:r>
          </w:p>
        </w:tc>
        <w:tc>
          <w:tcPr>
            <w:tcW w:w="7538" w:type="dxa"/>
          </w:tcPr>
          <w:p>
            <w:pPr>
              <w:ind w:firstLine="0"/>
              <w:rPr>
                <w:rFonts w:hint="default" w:eastAsia="Calibri"/>
                <w:lang w:val="ru-RU"/>
              </w:rPr>
            </w:pPr>
            <w:r>
              <w:rPr>
                <w:rFonts w:eastAsia="Calibri"/>
                <w:lang w:val="ru-RU"/>
              </w:rPr>
              <w:t>Роль</w:t>
            </w:r>
            <w:r>
              <w:rPr>
                <w:rFonts w:hint="default" w:eastAsia="Calibri"/>
                <w:lang w:val="ru-RU"/>
              </w:rPr>
              <w:t xml:space="preserve"> пользователя в системе (администратор, модератор, стандартный)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createdAt</w:t>
            </w:r>
          </w:p>
        </w:tc>
        <w:tc>
          <w:tcPr>
            <w:tcW w:w="7538" w:type="dxa"/>
          </w:tcPr>
          <w:p>
            <w:pPr>
              <w:ind w:firstLine="0"/>
              <w:rPr>
                <w:rFonts w:hint="default" w:eastAsia="Calibri"/>
                <w:lang w:val="ru-RU"/>
              </w:rPr>
            </w:pPr>
            <w:r>
              <w:rPr>
                <w:rFonts w:hint="default" w:eastAsia="Calibri"/>
                <w:lang w:val="ru-RU"/>
              </w:rPr>
              <w:t>Дата регистрации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isFrozen</w:t>
            </w:r>
          </w:p>
        </w:tc>
        <w:tc>
          <w:tcPr>
            <w:tcW w:w="7538" w:type="dxa"/>
          </w:tcPr>
          <w:p>
            <w:pPr>
              <w:ind w:firstLine="0"/>
              <w:rPr>
                <w:rFonts w:hint="default" w:eastAsia="Calibri"/>
                <w:lang w:val="ru-RU"/>
              </w:rPr>
            </w:pPr>
            <w:r>
              <w:rPr>
                <w:rFonts w:hint="default" w:eastAsia="Calibri"/>
                <w:lang w:val="ru-RU"/>
              </w:rPr>
              <w:t>Показывает удален ли аккаунт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isBlocked</w:t>
            </w:r>
          </w:p>
        </w:tc>
        <w:tc>
          <w:tcPr>
            <w:tcW w:w="7538" w:type="dxa"/>
          </w:tcPr>
          <w:p>
            <w:pPr>
              <w:ind w:firstLine="0"/>
              <w:rPr>
                <w:rFonts w:hint="default" w:eastAsia="Calibri"/>
                <w:lang w:val="ru-RU"/>
              </w:rPr>
            </w:pPr>
            <w:r>
              <w:rPr>
                <w:rFonts w:eastAsia="Calibri"/>
                <w:lang w:val="ru-RU"/>
              </w:rPr>
              <w:t>Показывает</w:t>
            </w:r>
            <w:r>
              <w:rPr>
                <w:rFonts w:hint="default" w:eastAsia="Calibri"/>
                <w:lang w:val="ru-RU"/>
              </w:rPr>
              <w:t xml:space="preserve"> запрещено ли пользователю создавать рецепты/продукты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bookmarkStart w:id="20" w:name="_Toc136256916"/>
            <w:bookmarkStart w:id="21" w:name="_Toc132888920"/>
            <w:bookmarkStart w:id="22" w:name="_Toc137129836"/>
            <w:r>
              <w:rPr>
                <w:rFonts w:hint="default" w:eastAsia="Calibri"/>
                <w:lang w:val="en-US"/>
              </w:rPr>
              <w: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w:t>
      </w:r>
      <w:r>
        <w:rPr>
          <w:rFonts w:hint="default"/>
          <w:lang w:val="en-US"/>
        </w:rPr>
        <w:t xml:space="preserve">Checklist </w:t>
      </w:r>
      <w:r>
        <w:rPr>
          <w:rFonts w:hint="default"/>
          <w:lang w:val="ru-RU"/>
        </w:rPr>
        <w:t xml:space="preserve">характеризует список предстоящих покупок пользователя. </w:t>
      </w:r>
      <w:r>
        <w:rPr>
          <w:lang w:val="ru-RU"/>
        </w:rPr>
        <w:t>Описание</w:t>
      </w:r>
      <w:r>
        <w:rPr>
          <w:rFonts w:hint="default"/>
          <w:lang w:val="ru-RU"/>
        </w:rPr>
        <w:t xml:space="preserve"> таблицы </w:t>
      </w:r>
      <w:r>
        <w:rPr>
          <w:rFonts w:hint="default"/>
          <w:lang w:val="en-US"/>
        </w:rPr>
        <w:t xml:space="preserve">Checklist </w:t>
      </w:r>
      <w:r>
        <w:rPr>
          <w:rFonts w:hint="default"/>
          <w:lang w:val="ru-RU"/>
        </w:rPr>
        <w:t>находится в таблице 2.3</w:t>
      </w:r>
    </w:p>
    <w:p>
      <w:pPr>
        <w:pStyle w:val="59"/>
        <w:keepNext/>
        <w:spacing w:before="0" w:after="0"/>
        <w:contextualSpacing w:val="0"/>
        <w:jc w:val="both"/>
        <w:rPr>
          <w:rFonts w:hint="default"/>
          <w:lang w:val="ru-RU"/>
        </w:rPr>
      </w:pPr>
      <w:r>
        <w:t>Таблица 2.</w:t>
      </w:r>
      <w:r>
        <w:rPr>
          <w:rFonts w:hint="default"/>
          <w:lang w:val="ru-RU"/>
        </w:rPr>
        <w:t>3</w:t>
      </w:r>
      <w:r>
        <w:t xml:space="preserve"> – Описание таблиц</w:t>
      </w:r>
      <w:r>
        <w:rPr>
          <w:rFonts w:hint="default"/>
          <w:lang w:val="ru-RU"/>
        </w:rPr>
        <w:t>ы «</w:t>
      </w:r>
      <w:r>
        <w:rPr>
          <w:rFonts w:hint="default"/>
          <w:lang w:val="en-US"/>
        </w:rPr>
        <w:t>Checklist</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hint="default" w:eastAsia="Calibri"/>
                <w:lang w:val="ru-RU"/>
              </w:rPr>
              <w:t>Идентификатор создателя списка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создания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isConfirmed</w:t>
            </w:r>
          </w:p>
        </w:tc>
        <w:tc>
          <w:tcPr>
            <w:tcW w:w="7538" w:type="dxa"/>
          </w:tcPr>
          <w:p>
            <w:pPr>
              <w:ind w:firstLine="0"/>
              <w:rPr>
                <w:rFonts w:hint="default" w:eastAsia="Calibri"/>
                <w:lang w:val="ru-RU"/>
              </w:rPr>
            </w:pPr>
            <w:r>
              <w:rPr>
                <w:rFonts w:eastAsia="Calibri"/>
                <w:lang w:val="ru-RU"/>
              </w:rPr>
              <w:t>Подтверждена</w:t>
            </w:r>
            <w:r>
              <w:rPr>
                <w:rFonts w:hint="default" w:eastAsia="Calibri"/>
                <w:lang w:val="ru-RU"/>
              </w:rPr>
              <w:t xml:space="preserve"> ли покупка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lastUpdatedAt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последнего обновления списка в базу</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rFonts w:hint="default"/>
          <w:lang w:val="ru-RU"/>
        </w:rPr>
        <w:t xml:space="preserve">Таблица </w:t>
      </w:r>
      <w:r>
        <w:rPr>
          <w:rFonts w:hint="default"/>
          <w:lang w:val="en-US"/>
        </w:rPr>
        <w:t xml:space="preserve">ChecklistComposition </w:t>
      </w:r>
      <w:r>
        <w:rPr>
          <w:rFonts w:hint="default"/>
          <w:lang w:val="ru-RU"/>
        </w:rPr>
        <w:t xml:space="preserve">Является продолжением таблицы </w:t>
      </w:r>
      <w:r>
        <w:rPr>
          <w:rFonts w:hint="default"/>
          <w:lang w:val="en-US"/>
        </w:rPr>
        <w:t>Checklist.</w:t>
      </w:r>
      <w:r>
        <w:rPr>
          <w:rFonts w:hint="default"/>
          <w:lang w:val="ru-RU"/>
        </w:rPr>
        <w:t xml:space="preserve"> Она характеризует состав списка предстоящих покупок. </w:t>
      </w:r>
      <w:r>
        <w:rPr>
          <w:lang w:val="ru-RU"/>
        </w:rPr>
        <w:t>Описание</w:t>
      </w:r>
      <w:r>
        <w:rPr>
          <w:rFonts w:hint="default"/>
          <w:lang w:val="ru-RU"/>
        </w:rPr>
        <w:t xml:space="preserve"> таблицы Check</w:t>
      </w:r>
      <w:r>
        <w:rPr>
          <w:rFonts w:hint="default"/>
          <w:lang w:val="en-US"/>
        </w:rPr>
        <w:t>l</w:t>
      </w:r>
      <w:r>
        <w:rPr>
          <w:rFonts w:hint="default"/>
          <w:lang w:val="ru-RU"/>
        </w:rPr>
        <w:t>istComposition находится в таблице 2.4</w:t>
      </w:r>
      <w:r>
        <w:t xml:space="preserve"> </w:t>
      </w:r>
    </w:p>
    <w:p>
      <w:pPr>
        <w:pStyle w:val="59"/>
        <w:keepNext/>
        <w:spacing w:before="0" w:after="0"/>
        <w:contextualSpacing w:val="0"/>
        <w:jc w:val="both"/>
      </w:pPr>
      <w:r>
        <w:t>Таблица 2.</w:t>
      </w:r>
      <w:r>
        <w:rPr>
          <w:rFonts w:hint="default"/>
          <w:lang w:val="ru-RU"/>
        </w:rPr>
        <w:t>4</w:t>
      </w:r>
      <w:r>
        <w:t xml:space="preserve"> – Описание таблиц</w:t>
      </w:r>
      <w:r>
        <w:rPr>
          <w:rFonts w:hint="default"/>
          <w:lang w:val="ru-RU"/>
        </w:rPr>
        <w:t>ы «</w:t>
      </w:r>
      <w:r>
        <w:rPr>
          <w:rFonts w:hint="default"/>
          <w:lang w:val="en-US"/>
        </w:rPr>
        <w:t>ChecklistComposition</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checklistId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списка покупок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productQuantity</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price</w:t>
            </w:r>
          </w:p>
        </w:tc>
        <w:tc>
          <w:tcPr>
            <w:tcW w:w="7538" w:type="dxa"/>
          </w:tcPr>
          <w:p>
            <w:pPr>
              <w:ind w:firstLine="0"/>
              <w:rPr>
                <w:rFonts w:hint="default" w:eastAsia="Calibri"/>
                <w:lang w:val="ru-RU"/>
              </w:rPr>
            </w:pPr>
            <w:r>
              <w:rPr>
                <w:rFonts w:eastAsia="Calibri"/>
                <w:lang w:val="ru-RU"/>
              </w:rPr>
              <w:t>Цена</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currency</w:t>
            </w:r>
          </w:p>
        </w:tc>
        <w:tc>
          <w:tcPr>
            <w:tcW w:w="7538" w:type="dxa"/>
          </w:tcPr>
          <w:p>
            <w:pPr>
              <w:ind w:firstLine="0"/>
              <w:rPr>
                <w:rFonts w:hint="default" w:eastAsia="Calibri"/>
                <w:lang w:val="ru-RU"/>
              </w:rPr>
            </w:pPr>
            <w:r>
              <w:rPr>
                <w:rFonts w:eastAsia="Calibri"/>
                <w:lang w:val="ru-RU"/>
              </w:rPr>
              <w:t>Валюта</w:t>
            </w:r>
            <w:r>
              <w:rPr>
                <w:rFonts w:hint="default" w:eastAsia="Calibri"/>
                <w:lang w:val="ru-RU"/>
              </w:rPr>
              <w:t>, за которую приобретен продукт (</w:t>
            </w:r>
            <w:r>
              <w:rPr>
                <w:rFonts w:hint="default" w:eastAsia="Calibri"/>
                <w:lang w:val="en-US"/>
              </w:rPr>
              <w:t>BYN, USD, RUB</w:t>
            </w:r>
            <w:r>
              <w:rPr>
                <w:rFonts w:hint="default" w:eastAsia="Calibri"/>
                <w:lang w:val="ru-RU"/>
              </w:rPr>
              <w:t xml:space="preserve">) </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rFonts w:hint="default"/>
          <w:lang w:val="ru-RU"/>
        </w:rPr>
        <w:t xml:space="preserve">Таблица </w:t>
      </w:r>
      <w:r>
        <w:rPr>
          <w:rFonts w:hint="default"/>
          <w:lang w:val="en-US"/>
        </w:rPr>
        <w:t xml:space="preserve">ProductPullRequest </w:t>
      </w:r>
      <w:r>
        <w:rPr>
          <w:rFonts w:hint="default"/>
          <w:lang w:val="ru-RU"/>
        </w:rPr>
        <w:t xml:space="preserve">описывает попытку пользователя сделать созданный им продукт официальным, то есть признанным администраторами как корректный. «Официальный» значит, что пользователи могут не беспокоиться за качество продукта. </w:t>
      </w:r>
      <w:r>
        <w:rPr>
          <w:lang w:val="ru-RU"/>
        </w:rPr>
        <w:t>Описание</w:t>
      </w:r>
      <w:r>
        <w:rPr>
          <w:rFonts w:hint="default"/>
          <w:lang w:val="ru-RU"/>
        </w:rPr>
        <w:t xml:space="preserve"> таблицы ProductPullRequest находится в таблице 2.5</w:t>
      </w:r>
      <w:r>
        <w:t xml:space="preserve"> </w:t>
      </w:r>
    </w:p>
    <w:p>
      <w:pPr>
        <w:pStyle w:val="59"/>
        <w:keepNext/>
        <w:spacing w:before="0" w:after="0"/>
        <w:contextualSpacing w:val="0"/>
        <w:jc w:val="both"/>
      </w:pPr>
      <w:r>
        <w:t>Таблица 2.</w:t>
      </w:r>
      <w:r>
        <w:rPr>
          <w:rFonts w:hint="default"/>
          <w:lang w:val="ru-RU"/>
        </w:rPr>
        <w:t>5</w:t>
      </w:r>
      <w:r>
        <w:t xml:space="preserve"> – Описание таблиц</w:t>
      </w:r>
      <w:r>
        <w:rPr>
          <w:rFonts w:hint="default"/>
          <w:lang w:val="ru-RU"/>
        </w:rPr>
        <w:t>ы «</w:t>
      </w:r>
      <w:r>
        <w:rPr>
          <w:rFonts w:hint="default"/>
          <w:lang w:val="en-US"/>
        </w:rPr>
        <w:t>ProductPullRequest</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hint="default" w:eastAsia="Calibri"/>
                <w:lang w:val="ru-RU"/>
              </w:rPr>
              <w:t>Идентификатор создателя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status</w:t>
            </w:r>
          </w:p>
        </w:tc>
        <w:tc>
          <w:tcPr>
            <w:tcW w:w="7538" w:type="dxa"/>
          </w:tcPr>
          <w:p>
            <w:pPr>
              <w:ind w:firstLine="0"/>
              <w:rPr>
                <w:rFonts w:hint="default" w:eastAsia="Calibri"/>
                <w:lang w:val="ru-RU"/>
              </w:rPr>
            </w:pPr>
            <w:r>
              <w:rPr>
                <w:rFonts w:eastAsia="Calibri"/>
                <w:lang w:val="ru-RU"/>
              </w:rPr>
              <w:t>Статус</w:t>
            </w:r>
            <w:r>
              <w:rPr>
                <w:rFonts w:hint="default" w:eastAsia="Calibri"/>
                <w:lang w:val="ru-RU"/>
              </w:rPr>
              <w:t xml:space="preserve"> запроса (Подтверждён, отклонён, ожидание)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comment</w:t>
            </w:r>
          </w:p>
        </w:tc>
        <w:tc>
          <w:tcPr>
            <w:tcW w:w="7538" w:type="dxa"/>
          </w:tcPr>
          <w:p>
            <w:pPr>
              <w:ind w:firstLine="0"/>
              <w:rPr>
                <w:rFonts w:hint="default" w:eastAsia="Calibri"/>
                <w:lang w:val="ru-RU"/>
              </w:rPr>
            </w:pPr>
            <w:r>
              <w:rPr>
                <w:rFonts w:eastAsia="Calibri"/>
                <w:lang w:val="ru-RU"/>
              </w:rPr>
              <w:t>Комментарий</w:t>
            </w:r>
            <w:r>
              <w:rPr>
                <w:rFonts w:hint="default" w:eastAsia="Calibri"/>
                <w:lang w:val="ru-RU"/>
              </w:rPr>
              <w:t xml:space="preserve"> от администраторов</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rFonts w:hint="default"/>
          <w:lang w:val="ru-RU"/>
        </w:rPr>
        <w:t xml:space="preserve">Таблица </w:t>
      </w:r>
      <w:r>
        <w:rPr>
          <w:rFonts w:hint="default"/>
          <w:lang w:val="en-US"/>
        </w:rPr>
        <w:t xml:space="preserve">Storage </w:t>
      </w:r>
      <w:r>
        <w:rPr>
          <w:rFonts w:hint="default"/>
          <w:lang w:val="ru-RU"/>
        </w:rPr>
        <w:t xml:space="preserve">описывает информацию о хранилище пользователя. У одного пользователя может быть только одно хранилище. Хранилище может быть только у обычного пользователя, администрация не может иметь хранилище в своем аккаунте. </w:t>
      </w:r>
      <w:r>
        <w:rPr>
          <w:lang w:val="ru-RU"/>
        </w:rPr>
        <w:t>Описание</w:t>
      </w:r>
      <w:r>
        <w:rPr>
          <w:rFonts w:hint="default"/>
          <w:lang w:val="ru-RU"/>
        </w:rPr>
        <w:t xml:space="preserve"> таблицы Storage находится в таблице 2.6</w:t>
      </w:r>
      <w:r>
        <w:t xml:space="preserve"> </w:t>
      </w:r>
    </w:p>
    <w:p>
      <w:pPr>
        <w:pStyle w:val="59"/>
        <w:keepNext/>
        <w:spacing w:before="0" w:after="0"/>
        <w:contextualSpacing w:val="0"/>
        <w:jc w:val="both"/>
      </w:pPr>
      <w:r>
        <w:t>Таблица 2.</w:t>
      </w:r>
      <w:r>
        <w:rPr>
          <w:rFonts w:hint="default"/>
          <w:lang w:val="ru-RU"/>
        </w:rPr>
        <w:t>6</w:t>
      </w:r>
      <w:r>
        <w:t xml:space="preserve"> – Описание таблиц</w:t>
      </w:r>
      <w:r>
        <w:rPr>
          <w:rFonts w:hint="default"/>
          <w:lang w:val="ru-RU"/>
        </w:rPr>
        <w:t>ы «</w:t>
      </w:r>
      <w:r>
        <w:rPr>
          <w:rFonts w:hint="default"/>
          <w:lang w:val="en-US"/>
        </w:rPr>
        <w:t>Storage</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хранилища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 к которому привязано хранилище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title</w:t>
            </w:r>
          </w:p>
        </w:tc>
        <w:tc>
          <w:tcPr>
            <w:tcW w:w="7538" w:type="dxa"/>
          </w:tcPr>
          <w:p>
            <w:pPr>
              <w:ind w:firstLine="0"/>
              <w:rPr>
                <w:rFonts w:hint="default" w:eastAsia="Calibri"/>
                <w:lang w:val="ru-RU"/>
              </w:rPr>
            </w:pPr>
            <w:r>
              <w:rPr>
                <w:rFonts w:eastAsia="Calibri"/>
                <w:lang w:val="ru-RU"/>
              </w:rPr>
              <w:t>Название</w:t>
            </w:r>
            <w:r>
              <w:rPr>
                <w:rFonts w:hint="default" w:eastAsia="Calibri"/>
                <w:lang w:val="ru-RU"/>
              </w:rPr>
              <w:t xml:space="preserve"> хранилище (опционально)</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StorageComposition является продолжение </w:t>
      </w:r>
      <w:r>
        <w:rPr>
          <w:rFonts w:hint="default"/>
          <w:lang w:val="en-US"/>
        </w:rPr>
        <w:t>Storage</w:t>
      </w:r>
      <w:r>
        <w:rPr>
          <w:rFonts w:hint="default"/>
          <w:lang w:val="ru-RU"/>
        </w:rPr>
        <w:t xml:space="preserve">. Она описывает все продукты и их характеристики, имеющиеся на счету у пользователя. </w:t>
      </w:r>
      <w:r>
        <w:rPr>
          <w:lang w:val="ru-RU"/>
        </w:rPr>
        <w:t>Описание</w:t>
      </w:r>
      <w:r>
        <w:rPr>
          <w:rFonts w:hint="default"/>
          <w:lang w:val="ru-RU"/>
        </w:rPr>
        <w:t xml:space="preserve"> таблицы StorageComposition находится в таблице 2.7</w:t>
      </w:r>
      <w:r>
        <w:t xml:space="preserve"> </w:t>
      </w:r>
    </w:p>
    <w:p>
      <w:pPr>
        <w:pStyle w:val="59"/>
        <w:keepNext/>
        <w:spacing w:before="0" w:after="0"/>
        <w:contextualSpacing w:val="0"/>
        <w:jc w:val="both"/>
      </w:pPr>
      <w:r>
        <w:t>Таблица 2.</w:t>
      </w:r>
      <w:r>
        <w:rPr>
          <w:rFonts w:hint="default"/>
          <w:lang w:val="ru-RU"/>
        </w:rPr>
        <w:t>7</w:t>
      </w:r>
      <w:r>
        <w:t xml:space="preserve"> – Описание таблиц</w:t>
      </w:r>
      <w:r>
        <w:rPr>
          <w:rFonts w:hint="default"/>
          <w:lang w:val="ru-RU"/>
        </w:rPr>
        <w:t>ы «</w:t>
      </w:r>
      <w:r>
        <w:rPr>
          <w:rFonts w:hint="default"/>
          <w:lang w:val="en-US"/>
        </w:rPr>
        <w:t>StorageComposition</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purchaseDate</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приобретения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expireDate</w:t>
            </w:r>
          </w:p>
        </w:tc>
        <w:tc>
          <w:tcPr>
            <w:tcW w:w="7538" w:type="dxa"/>
          </w:tcPr>
          <w:p>
            <w:pPr>
              <w:ind w:firstLine="0"/>
              <w:rPr>
                <w:rFonts w:hint="default" w:eastAsia="Calibri"/>
                <w:lang w:val="ru-RU"/>
              </w:rPr>
            </w:pPr>
            <w:r>
              <w:rPr>
                <w:rFonts w:hint="default" w:eastAsia="Calibri"/>
                <w:lang w:val="ru-RU"/>
              </w:rPr>
              <w:t>Срок годности продукта (дата до порчи)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storageId</w:t>
            </w:r>
          </w:p>
        </w:tc>
        <w:tc>
          <w:tcPr>
            <w:tcW w:w="7538" w:type="dxa"/>
          </w:tcPr>
          <w:p>
            <w:pPr>
              <w:ind w:firstLine="0"/>
              <w:rPr>
                <w:rFonts w:hint="default" w:eastAsia="Calibri"/>
                <w:lang w:val="ru-RU"/>
              </w:rPr>
            </w:pPr>
            <w:r>
              <w:rPr>
                <w:rFonts w:hint="default" w:eastAsia="Calibri"/>
                <w:lang w:val="ru-RU"/>
              </w:rPr>
              <w:t>Идентификатор хранилища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productQuantity</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продукта (грамм, штук и т.д.)</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FavoriteRecipe описывает рецепты, которые пользователь посчитал достойными того, чтобы иметь к ним быстрый доступ и готовить чаще, чем другие рецепты. </w:t>
      </w:r>
      <w:r>
        <w:rPr>
          <w:lang w:val="ru-RU"/>
        </w:rPr>
        <w:t>Описание</w:t>
      </w:r>
      <w:r>
        <w:rPr>
          <w:rFonts w:hint="default"/>
          <w:lang w:val="ru-RU"/>
        </w:rPr>
        <w:t xml:space="preserve"> таблицы FavoriteRecipe находится в таблице 2.8</w:t>
      </w:r>
      <w:r>
        <w:t xml:space="preserve"> </w:t>
      </w:r>
    </w:p>
    <w:p>
      <w:pPr>
        <w:pStyle w:val="59"/>
        <w:keepNext/>
        <w:spacing w:before="0" w:after="0"/>
        <w:contextualSpacing w:val="0"/>
        <w:jc w:val="both"/>
      </w:pPr>
      <w:r>
        <w:t>Таблица 2.</w:t>
      </w:r>
      <w:r>
        <w:rPr>
          <w:rFonts w:hint="default"/>
          <w:lang w:val="ru-RU"/>
        </w:rPr>
        <w:t>8</w:t>
      </w:r>
      <w:r>
        <w:t xml:space="preserve"> – Описание таблиц</w:t>
      </w:r>
      <w:r>
        <w:rPr>
          <w:rFonts w:hint="default"/>
          <w:lang w:val="ru-RU"/>
        </w:rPr>
        <w:t>ы «</w:t>
      </w:r>
      <w:r>
        <w:rPr>
          <w:rFonts w:hint="default"/>
          <w:lang w:val="en-US"/>
        </w:rPr>
        <w:t>FavoriteRecipe</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userId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создания</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SelectedRecipeForCooking описывает рецепты, которые пользователь выбрал для того, чтобы приготовить их в самое ближайшее время. </w:t>
      </w:r>
      <w:r>
        <w:rPr>
          <w:lang w:val="ru-RU"/>
        </w:rPr>
        <w:t>Описание</w:t>
      </w:r>
      <w:r>
        <w:rPr>
          <w:rFonts w:hint="default"/>
          <w:lang w:val="ru-RU"/>
        </w:rPr>
        <w:t xml:space="preserve"> таблицы SelectedRecipeForCooking находится в таблице 2.9</w:t>
      </w:r>
      <w:r>
        <w:t xml:space="preserve"> </w:t>
      </w:r>
    </w:p>
    <w:p>
      <w:pPr>
        <w:pStyle w:val="59"/>
        <w:keepNext/>
        <w:spacing w:before="0" w:after="0"/>
        <w:contextualSpacing w:val="0"/>
        <w:jc w:val="both"/>
      </w:pPr>
      <w:r>
        <w:t>Таблица 2.</w:t>
      </w:r>
      <w:r>
        <w:rPr>
          <w:rFonts w:hint="default"/>
          <w:lang w:val="ru-RU"/>
        </w:rPr>
        <w:t>9</w:t>
      </w:r>
      <w:r>
        <w:t xml:space="preserve"> – Описание таблиц</w:t>
      </w:r>
      <w:r>
        <w:rPr>
          <w:rFonts w:hint="default"/>
          <w:lang w:val="ru-RU"/>
        </w:rPr>
        <w:t>ы «</w:t>
      </w:r>
      <w:r>
        <w:rPr>
          <w:rFonts w:hint="default"/>
          <w:lang w:val="en-US"/>
        </w:rPr>
        <w:t>SelectedRecipeForCooking</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hint="default" w:eastAsia="Calibri"/>
                <w:lang w:val="ru-RU"/>
              </w:rPr>
              <w:t>Идентификатор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userId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selectedAt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выбора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isCooked</w:t>
            </w:r>
          </w:p>
        </w:tc>
        <w:tc>
          <w:tcPr>
            <w:tcW w:w="7538" w:type="dxa"/>
          </w:tcPr>
          <w:p>
            <w:pPr>
              <w:ind w:firstLine="0"/>
              <w:rPr>
                <w:rFonts w:hint="default" w:eastAsia="Calibri"/>
                <w:lang w:val="ru-RU"/>
              </w:rPr>
            </w:pPr>
            <w:r>
              <w:rPr>
                <w:rFonts w:eastAsia="Calibri"/>
                <w:lang w:val="ru-RU"/>
              </w:rPr>
              <w:t>Приготовлен</w:t>
            </w:r>
            <w:r>
              <w:rPr>
                <w:rFonts w:hint="default" w:eastAsia="Calibri"/>
                <w:lang w:val="ru-RU"/>
              </w:rPr>
              <w:t xml:space="preserve"> ли выбранный рецепт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lastUpdatedAt</w:t>
            </w:r>
          </w:p>
        </w:tc>
        <w:tc>
          <w:tcPr>
            <w:tcW w:w="7538" w:type="dxa"/>
          </w:tcPr>
          <w:p>
            <w:pPr>
              <w:ind w:firstLine="0"/>
              <w:rPr>
                <w:rFonts w:hint="default" w:eastAsia="Calibri"/>
                <w:lang w:val="ru-RU"/>
              </w:rPr>
            </w:pPr>
            <w:r>
              <w:rPr>
                <w:rFonts w:eastAsia="Calibri"/>
                <w:lang w:val="ru-RU"/>
              </w:rPr>
              <w:t>Дата</w:t>
            </w:r>
            <w:r>
              <w:rPr>
                <w:rFonts w:hint="default" w:eastAsia="Calibri"/>
                <w:lang w:val="ru-RU"/>
              </w:rPr>
              <w:t xml:space="preserve"> последнего обновления</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UserGrade хранит все пользовательские оценки рецептов. </w:t>
      </w:r>
      <w:r>
        <w:rPr>
          <w:lang w:val="ru-RU"/>
        </w:rPr>
        <w:t>Описание</w:t>
      </w:r>
      <w:r>
        <w:rPr>
          <w:rFonts w:hint="default"/>
          <w:lang w:val="ru-RU"/>
        </w:rPr>
        <w:t xml:space="preserve"> таблицы UserGrade находится в таблице 2.10</w:t>
      </w:r>
      <w:r>
        <w:t xml:space="preserve"> </w:t>
      </w:r>
    </w:p>
    <w:p>
      <w:pPr>
        <w:pStyle w:val="59"/>
        <w:keepNext/>
        <w:spacing w:before="0" w:after="0"/>
        <w:contextualSpacing w:val="0"/>
        <w:jc w:val="both"/>
      </w:pPr>
      <w:r>
        <w:t>Таблица 2.</w:t>
      </w:r>
      <w:r>
        <w:rPr>
          <w:rFonts w:hint="default"/>
          <w:lang w:val="ru-RU"/>
        </w:rPr>
        <w:t>10</w:t>
      </w:r>
      <w:r>
        <w:t xml:space="preserve"> – Описание таблиц</w:t>
      </w:r>
      <w:r>
        <w:rPr>
          <w:rFonts w:hint="default"/>
          <w:lang w:val="ru-RU"/>
        </w:rPr>
        <w:t>ы «</w:t>
      </w:r>
      <w:r>
        <w:rPr>
          <w:rFonts w:hint="default"/>
          <w:lang w:val="en-US"/>
        </w:rPr>
        <w:t>UserGrade</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userId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grade</w:t>
            </w:r>
          </w:p>
        </w:tc>
        <w:tc>
          <w:tcPr>
            <w:tcW w:w="7538" w:type="dxa"/>
          </w:tcPr>
          <w:p>
            <w:pPr>
              <w:ind w:firstLine="0"/>
              <w:rPr>
                <w:rFonts w:hint="default" w:eastAsia="Calibri"/>
                <w:lang w:val="ru-RU"/>
              </w:rPr>
            </w:pPr>
            <w:r>
              <w:rPr>
                <w:rFonts w:eastAsia="Calibri"/>
                <w:lang w:val="ru-RU"/>
              </w:rPr>
              <w:t>Оценка</w:t>
            </w:r>
          </w:p>
        </w:tc>
      </w:tr>
    </w:tbl>
    <w:p>
      <w:pPr>
        <w:keepNext w:val="0"/>
        <w:keepLines w:val="0"/>
        <w:pageBreakBefore w:val="0"/>
        <w:widowControl/>
        <w:kinsoku/>
        <w:wordWrap/>
        <w:overflowPunct/>
        <w:topLinePunct w:val="0"/>
        <w:autoSpaceDE/>
        <w:autoSpaceDN/>
        <w:bidi w:val="0"/>
        <w:adjustRightInd/>
        <w:snapToGrid/>
        <w:spacing w:before="240" w:after="240"/>
        <w:textAlignment w:val="auto"/>
        <w:rPr>
          <w:rFonts w:hint="default"/>
          <w:lang w:val="ru-RU"/>
        </w:rPr>
      </w:pPr>
      <w:r>
        <w:rPr>
          <w:lang w:val="ru-RU"/>
        </w:rPr>
        <w:t>Таблица</w:t>
      </w:r>
      <w:r>
        <w:rPr>
          <w:rFonts w:hint="default"/>
          <w:lang w:val="ru-RU"/>
        </w:rPr>
        <w:t xml:space="preserve"> RecipeRating характеризует рейтинг каждого рецепта. Рейтинг высчитывается исходя из оценок пользователей. </w:t>
      </w:r>
      <w:r>
        <w:rPr>
          <w:lang w:val="ru-RU"/>
        </w:rPr>
        <w:t>Описание</w:t>
      </w:r>
      <w:r>
        <w:rPr>
          <w:rFonts w:hint="default"/>
          <w:lang w:val="ru-RU"/>
        </w:rPr>
        <w:t xml:space="preserve"> таблицы RecipeRating находится в таблице 2.11</w:t>
      </w:r>
      <w:r>
        <w:t xml:space="preserve"> </w:t>
      </w:r>
    </w:p>
    <w:p>
      <w:pPr>
        <w:pStyle w:val="59"/>
        <w:keepNext/>
        <w:spacing w:before="0" w:after="0"/>
        <w:contextualSpacing w:val="0"/>
        <w:jc w:val="both"/>
      </w:pPr>
      <w:r>
        <w:t>Таблица 2</w:t>
      </w:r>
      <w:r>
        <w:rPr>
          <w:rFonts w:hint="default"/>
          <w:lang w:val="ru-RU"/>
        </w:rPr>
        <w:t>.11</w:t>
      </w:r>
      <w:r>
        <w:t xml:space="preserve"> – Описание таблиц</w:t>
      </w:r>
      <w:r>
        <w:rPr>
          <w:rFonts w:hint="default"/>
          <w:lang w:val="ru-RU"/>
        </w:rPr>
        <w:t>ы «</w:t>
      </w:r>
      <w:r>
        <w:rPr>
          <w:rFonts w:hint="default"/>
          <w:lang w:val="en-US"/>
        </w:rPr>
        <w:t>RecipeRating</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rating</w:t>
            </w:r>
          </w:p>
        </w:tc>
        <w:tc>
          <w:tcPr>
            <w:tcW w:w="7538" w:type="dxa"/>
          </w:tcPr>
          <w:p>
            <w:pPr>
              <w:ind w:firstLine="0"/>
              <w:rPr>
                <w:rFonts w:hint="default" w:eastAsia="Calibri"/>
                <w:lang w:val="ru-RU"/>
              </w:rPr>
            </w:pPr>
            <w:r>
              <w:rPr>
                <w:rFonts w:eastAsia="Calibri"/>
                <w:lang w:val="ru-RU"/>
              </w:rPr>
              <w:t>Рейтинг</w:t>
            </w:r>
            <w:r>
              <w:rPr>
                <w:rFonts w:hint="default" w:eastAsia="Calibri"/>
                <w:lang w:val="ru-RU"/>
              </w:rPr>
              <w:t xml:space="preserve"> рецепта</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UserToken хранит информацию о сессии пользователя. Благодаря этой таблице поддерживается вход с различных пользовательских устройств. </w:t>
      </w:r>
      <w:r>
        <w:rPr>
          <w:lang w:val="ru-RU"/>
        </w:rPr>
        <w:t>Описание</w:t>
      </w:r>
      <w:r>
        <w:rPr>
          <w:rFonts w:hint="default"/>
          <w:lang w:val="ru-RU"/>
        </w:rPr>
        <w:t xml:space="preserve"> таблицы UserToken находится в таблице 2.12</w:t>
      </w:r>
      <w:r>
        <w:t xml:space="preserve"> </w:t>
      </w:r>
    </w:p>
    <w:p>
      <w:pPr>
        <w:pStyle w:val="59"/>
        <w:keepNext/>
        <w:spacing w:before="0" w:after="0"/>
        <w:contextualSpacing w:val="0"/>
        <w:jc w:val="both"/>
      </w:pPr>
      <w:r>
        <w:t>Таблица 2.</w:t>
      </w:r>
      <w:r>
        <w:rPr>
          <w:rFonts w:hint="default"/>
          <w:lang w:val="ru-RU"/>
        </w:rPr>
        <w:t>12</w:t>
      </w:r>
      <w:r>
        <w:t xml:space="preserve"> – Описание таблиц</w:t>
      </w:r>
      <w:r>
        <w:rPr>
          <w:rFonts w:hint="default"/>
          <w:lang w:val="ru-RU"/>
        </w:rPr>
        <w:t>ы «</w:t>
      </w:r>
      <w:r>
        <w:rPr>
          <w:rFonts w:hint="default"/>
          <w:lang w:val="en-US"/>
        </w:rPr>
        <w:t>UserToken</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userId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пользователя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deviceId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устройства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refreshToken</w:t>
            </w:r>
          </w:p>
        </w:tc>
        <w:tc>
          <w:tcPr>
            <w:tcW w:w="7538" w:type="dxa"/>
          </w:tcPr>
          <w:p>
            <w:pPr>
              <w:ind w:firstLine="0"/>
              <w:rPr>
                <w:rFonts w:hint="default" w:eastAsia="Calibri"/>
                <w:lang w:val="ru-RU"/>
              </w:rPr>
            </w:pPr>
            <w:r>
              <w:rPr>
                <w:rFonts w:eastAsia="Calibri"/>
                <w:lang w:val="ru-RU"/>
              </w:rPr>
              <w:t>Токен</w:t>
            </w:r>
            <w:r>
              <w:rPr>
                <w:rFonts w:hint="default" w:eastAsia="Calibri"/>
                <w:lang w:val="ru-RU"/>
              </w:rPr>
              <w:t xml:space="preserve"> обновления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lastLoginAt</w:t>
            </w:r>
          </w:p>
        </w:tc>
        <w:tc>
          <w:tcPr>
            <w:tcW w:w="7538" w:type="dxa"/>
          </w:tcPr>
          <w:p>
            <w:pPr>
              <w:ind w:firstLine="0"/>
              <w:rPr>
                <w:rFonts w:hint="default" w:eastAsia="Calibri"/>
                <w:lang w:val="ru-RU"/>
              </w:rPr>
            </w:pPr>
            <w:r>
              <w:rPr>
                <w:rFonts w:hint="default" w:eastAsia="Calibri"/>
                <w:lang w:val="ru-RU"/>
              </w:rPr>
              <w:t>Дата последнего обновления записи</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RecipePullRequest аналогична таблице </w:t>
      </w:r>
      <w:r>
        <w:rPr>
          <w:rFonts w:hint="default"/>
          <w:lang w:val="en-US"/>
        </w:rPr>
        <w:t>Product</w:t>
      </w:r>
      <w:r>
        <w:rPr>
          <w:rFonts w:hint="default"/>
          <w:lang w:val="ru-RU"/>
        </w:rPr>
        <w:t xml:space="preserve">PullRequest, но характеризует запрос на добавление рецепта. </w:t>
      </w:r>
      <w:r>
        <w:rPr>
          <w:lang w:val="ru-RU"/>
        </w:rPr>
        <w:t>Описание</w:t>
      </w:r>
      <w:r>
        <w:rPr>
          <w:rFonts w:hint="default"/>
          <w:lang w:val="ru-RU"/>
        </w:rPr>
        <w:t xml:space="preserve"> таблицы RecipePullRequest находится в таблице 2.13</w:t>
      </w:r>
      <w:r>
        <w:t xml:space="preserve"> </w:t>
      </w:r>
    </w:p>
    <w:p>
      <w:pPr>
        <w:pStyle w:val="59"/>
        <w:keepNext/>
        <w:spacing w:before="0" w:after="0"/>
        <w:contextualSpacing w:val="0"/>
        <w:jc w:val="both"/>
      </w:pPr>
      <w:r>
        <w:t>Таблица 2.</w:t>
      </w:r>
      <w:r>
        <w:rPr>
          <w:rFonts w:hint="default"/>
          <w:lang w:val="ru-RU"/>
        </w:rPr>
        <w:t>13</w:t>
      </w:r>
      <w:r>
        <w:t xml:space="preserve"> – Описание таблиц</w:t>
      </w:r>
      <w:r>
        <w:rPr>
          <w:rFonts w:hint="default"/>
          <w:lang w:val="ru-RU"/>
        </w:rPr>
        <w:t>ы «</w:t>
      </w:r>
      <w:r>
        <w:rPr>
          <w:rFonts w:hint="default"/>
          <w:lang w:val="en-US"/>
        </w:rPr>
        <w:t>RecipePullRequest</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создателя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status</w:t>
            </w:r>
          </w:p>
        </w:tc>
        <w:tc>
          <w:tcPr>
            <w:tcW w:w="7538" w:type="dxa"/>
          </w:tcPr>
          <w:p>
            <w:pPr>
              <w:ind w:firstLine="0"/>
              <w:rPr>
                <w:rFonts w:hint="default" w:eastAsia="Calibri"/>
                <w:lang w:val="ru-RU"/>
              </w:rPr>
            </w:pPr>
            <w:r>
              <w:rPr>
                <w:rFonts w:eastAsia="Calibri"/>
                <w:lang w:val="ru-RU"/>
              </w:rPr>
              <w:t>Статус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comment</w:t>
            </w:r>
          </w:p>
        </w:tc>
        <w:tc>
          <w:tcPr>
            <w:tcW w:w="7538" w:type="dxa"/>
          </w:tcPr>
          <w:p>
            <w:pPr>
              <w:ind w:firstLine="0"/>
              <w:rPr>
                <w:rFonts w:hint="default" w:eastAsia="Calibri"/>
                <w:lang w:val="ru-RU"/>
              </w:rPr>
            </w:pPr>
            <w:r>
              <w:rPr>
                <w:rFonts w:eastAsia="Calibri"/>
                <w:lang w:val="ru-RU"/>
              </w:rPr>
              <w:t>Комментарий</w:t>
            </w:r>
            <w:r>
              <w:rPr>
                <w:rFonts w:hint="default" w:eastAsia="Calibri"/>
                <w:lang w:val="ru-RU"/>
              </w:rPr>
              <w:t xml:space="preserve"> администрации</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Recipe содержит общую информацию о рецепте, такую как название, тип, описание и прочее. </w:t>
      </w:r>
      <w:r>
        <w:rPr>
          <w:lang w:val="ru-RU"/>
        </w:rPr>
        <w:t>Описание</w:t>
      </w:r>
      <w:r>
        <w:rPr>
          <w:rFonts w:hint="default"/>
          <w:lang w:val="ru-RU"/>
        </w:rPr>
        <w:t xml:space="preserve"> таблицы Recipe находится в таблице 2.14</w:t>
      </w:r>
      <w:r>
        <w:t xml:space="preserve"> </w:t>
      </w:r>
    </w:p>
    <w:p>
      <w:pPr>
        <w:pStyle w:val="59"/>
        <w:keepNext/>
        <w:spacing w:before="0" w:after="0"/>
        <w:contextualSpacing w:val="0"/>
        <w:jc w:val="both"/>
      </w:pPr>
      <w:r>
        <w:t>Таблица 2.</w:t>
      </w:r>
      <w:r>
        <w:rPr>
          <w:rFonts w:hint="default"/>
          <w:lang w:val="ru-RU"/>
        </w:rPr>
        <w:t>14</w:t>
      </w:r>
      <w:r>
        <w:t xml:space="preserve"> – Описание таблиц</w:t>
      </w:r>
      <w:r>
        <w:rPr>
          <w:rFonts w:hint="default"/>
          <w:lang w:val="ru-RU"/>
        </w:rPr>
        <w:t>ы «</w:t>
      </w:r>
      <w:r>
        <w:rPr>
          <w:rFonts w:hint="default"/>
          <w:lang w:val="en-US"/>
        </w:rPr>
        <w:t>Recipe</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id</w:t>
            </w:r>
          </w:p>
        </w:tc>
        <w:tc>
          <w:tcPr>
            <w:tcW w:w="7538" w:type="dxa"/>
          </w:tcPr>
          <w:p>
            <w:pPr>
              <w:ind w:firstLine="0"/>
              <w:rPr>
                <w:rFonts w:eastAsia="Calibri"/>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создателя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title</w:t>
            </w:r>
          </w:p>
        </w:tc>
        <w:tc>
          <w:tcPr>
            <w:tcW w:w="7538" w:type="dxa"/>
          </w:tcPr>
          <w:p>
            <w:pPr>
              <w:ind w:firstLine="0"/>
              <w:rPr>
                <w:rFonts w:hint="default" w:eastAsia="Calibri"/>
                <w:lang w:val="ru-RU"/>
              </w:rPr>
            </w:pPr>
            <w:r>
              <w:rPr>
                <w:rFonts w:eastAsia="Calibri"/>
                <w:lang w:val="ru-RU"/>
              </w:rPr>
              <w:t>Название</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type</w:t>
            </w:r>
          </w:p>
        </w:tc>
        <w:tc>
          <w:tcPr>
            <w:tcW w:w="7538" w:type="dxa"/>
          </w:tcPr>
          <w:p>
            <w:pPr>
              <w:ind w:firstLine="0"/>
              <w:rPr>
                <w:rFonts w:hint="default" w:eastAsia="Calibri"/>
                <w:lang w:val="ru-RU"/>
              </w:rPr>
            </w:pPr>
            <w:r>
              <w:rPr>
                <w:rFonts w:eastAsia="Calibri"/>
                <w:lang w:val="ru-RU"/>
              </w:rPr>
              <w:t>Тип</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description</w:t>
            </w:r>
          </w:p>
        </w:tc>
        <w:tc>
          <w:tcPr>
            <w:tcW w:w="7538" w:type="dxa"/>
          </w:tcPr>
          <w:p>
            <w:pPr>
              <w:ind w:firstLine="0"/>
              <w:rPr>
                <w:rFonts w:hint="default" w:eastAsia="Calibri"/>
                <w:lang w:val="ru-RU"/>
              </w:rPr>
            </w:pPr>
            <w:r>
              <w:rPr>
                <w:rFonts w:eastAsia="Calibri"/>
                <w:lang w:val="ru-RU"/>
              </w:rPr>
              <w:t>Описание</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isPrivate</w:t>
            </w:r>
          </w:p>
        </w:tc>
        <w:tc>
          <w:tcPr>
            <w:tcW w:w="7538" w:type="dxa"/>
          </w:tcPr>
          <w:p>
            <w:pPr>
              <w:ind w:firstLine="0"/>
              <w:rPr>
                <w:rFonts w:hint="default" w:eastAsia="Calibri"/>
                <w:lang w:val="ru-RU"/>
              </w:rPr>
            </w:pPr>
            <w:r>
              <w:rPr>
                <w:rFonts w:hint="default" w:eastAsia="Calibri"/>
                <w:lang w:val="ru-RU"/>
              </w:rPr>
              <w:t>Характеризует видимость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isFrozen</w:t>
            </w:r>
          </w:p>
        </w:tc>
        <w:tc>
          <w:tcPr>
            <w:tcW w:w="7538" w:type="dxa"/>
          </w:tcPr>
          <w:p>
            <w:pPr>
              <w:ind w:firstLine="0"/>
              <w:rPr>
                <w:rFonts w:hint="default" w:eastAsia="Calibri"/>
                <w:lang w:val="ru-RU"/>
              </w:rPr>
            </w:pPr>
            <w:r>
              <w:rPr>
                <w:rFonts w:eastAsia="Calibri"/>
                <w:lang w:val="ru-RU"/>
              </w:rPr>
              <w:t>Характеризует</w:t>
            </w:r>
            <w:r>
              <w:rPr>
                <w:rFonts w:hint="default" w:eastAsia="Calibri"/>
                <w:lang w:val="ru-RU"/>
              </w:rPr>
              <w:t xml:space="preserve"> удаление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isOfficial</w:t>
            </w:r>
          </w:p>
        </w:tc>
        <w:tc>
          <w:tcPr>
            <w:tcW w:w="7538" w:type="dxa"/>
          </w:tcPr>
          <w:p>
            <w:pPr>
              <w:ind w:firstLine="0"/>
              <w:rPr>
                <w:rFonts w:hint="default" w:eastAsia="Calibri"/>
                <w:lang w:val="ru-RU"/>
              </w:rPr>
            </w:pPr>
            <w:r>
              <w:rPr>
                <w:rFonts w:eastAsia="Calibri"/>
                <w:lang w:val="ru-RU"/>
              </w:rPr>
              <w:t>Показывает</w:t>
            </w:r>
            <w:r>
              <w:rPr>
                <w:rFonts w:hint="default" w:eastAsia="Calibri"/>
                <w:lang w:val="ru-RU"/>
              </w:rPr>
              <w:t>, подтверждён ли рецепт администрацией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createdAt</w:t>
            </w:r>
          </w:p>
        </w:tc>
        <w:tc>
          <w:tcPr>
            <w:tcW w:w="7538" w:type="dxa"/>
          </w:tcPr>
          <w:p>
            <w:pPr>
              <w:ind w:firstLine="0"/>
              <w:rPr>
                <w:rFonts w:hint="default" w:eastAsia="Calibri"/>
                <w:lang w:val="ru-RU"/>
              </w:rPr>
            </w:pPr>
            <w:r>
              <w:rPr>
                <w:rFonts w:hint="default" w:eastAsia="Calibri"/>
                <w:lang w:val="ru-RU"/>
              </w:rPr>
              <w:t>Дата создания</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RecipeComposition характеризует состав рецепта. </w:t>
      </w:r>
      <w:r>
        <w:rPr>
          <w:lang w:val="ru-RU"/>
        </w:rPr>
        <w:t>Описание</w:t>
      </w:r>
      <w:r>
        <w:rPr>
          <w:rFonts w:hint="default"/>
          <w:lang w:val="ru-RU"/>
        </w:rPr>
        <w:t xml:space="preserve"> таблицы RecipeComposition находится в таблице 2.15</w:t>
      </w:r>
      <w:r>
        <w:t xml:space="preserve"> </w:t>
      </w:r>
    </w:p>
    <w:p>
      <w:pPr>
        <w:pStyle w:val="59"/>
        <w:keepNext/>
        <w:spacing w:before="0" w:after="0"/>
        <w:contextualSpacing w:val="0"/>
        <w:jc w:val="both"/>
      </w:pPr>
      <w:r>
        <w:t>Таблица 2.</w:t>
      </w:r>
      <w:r>
        <w:rPr>
          <w:rFonts w:hint="default"/>
          <w:lang w:val="ru-RU"/>
        </w:rPr>
        <w:t>15</w:t>
      </w:r>
      <w:r>
        <w:t xml:space="preserve"> – Описание таблиц</w:t>
      </w:r>
      <w:r>
        <w:rPr>
          <w:rFonts w:hint="default"/>
          <w:lang w:val="ru-RU"/>
        </w:rPr>
        <w:t>ы «</w:t>
      </w:r>
      <w:r>
        <w:rPr>
          <w:rFonts w:hint="default"/>
          <w:lang w:val="en-US"/>
        </w:rPr>
        <w:t>RecipeComposition</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7"/>
        <w:gridCol w:w="7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recipeId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рецепта.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productId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quantity</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продукта</w:t>
            </w:r>
          </w:p>
        </w:tc>
      </w:tr>
    </w:tbl>
    <w:p>
      <w:pPr>
        <w:keepNext w:val="0"/>
        <w:keepLines w:val="0"/>
        <w:pageBreakBefore w:val="0"/>
        <w:widowControl/>
        <w:kinsoku/>
        <w:wordWrap/>
        <w:overflowPunct/>
        <w:topLinePunct w:val="0"/>
        <w:autoSpaceDE/>
        <w:autoSpaceDN/>
        <w:bidi w:val="0"/>
        <w:adjustRightInd/>
        <w:snapToGrid/>
        <w:spacing w:before="240" w:after="240"/>
        <w:ind w:firstLine="709"/>
        <w:textAlignment w:val="auto"/>
        <w:rPr>
          <w:rFonts w:hint="default"/>
          <w:lang w:val="ru-RU"/>
        </w:rPr>
      </w:pPr>
      <w:r>
        <w:rPr>
          <w:lang w:val="ru-RU"/>
        </w:rPr>
        <w:t>Таблица</w:t>
      </w:r>
      <w:r>
        <w:rPr>
          <w:rFonts w:hint="default"/>
          <w:lang w:val="ru-RU"/>
        </w:rPr>
        <w:t xml:space="preserve"> </w:t>
      </w:r>
      <w:r>
        <w:rPr>
          <w:rFonts w:hint="default"/>
          <w:lang w:val="en-US"/>
        </w:rPr>
        <w:t xml:space="preserve">Product </w:t>
      </w:r>
      <w:r>
        <w:rPr>
          <w:rFonts w:hint="default"/>
          <w:lang w:val="ru-RU"/>
        </w:rPr>
        <w:t xml:space="preserve">содержит полную информацию о продукте. </w:t>
      </w:r>
      <w:r>
        <w:rPr>
          <w:lang w:val="ru-RU"/>
        </w:rPr>
        <w:t>Описание</w:t>
      </w:r>
      <w:r>
        <w:rPr>
          <w:rFonts w:hint="default"/>
          <w:lang w:val="ru-RU"/>
        </w:rPr>
        <w:t xml:space="preserve"> таблицы Product находится в таблице 2.16</w:t>
      </w:r>
      <w:r>
        <w:t xml:space="preserve"> </w:t>
      </w:r>
    </w:p>
    <w:p>
      <w:pPr>
        <w:pStyle w:val="59"/>
        <w:keepNext/>
        <w:spacing w:before="0" w:after="0"/>
        <w:contextualSpacing w:val="0"/>
        <w:jc w:val="both"/>
      </w:pPr>
      <w:r>
        <w:t>Таблица 2.</w:t>
      </w:r>
      <w:r>
        <w:rPr>
          <w:rFonts w:hint="default"/>
          <w:lang w:val="ru-RU"/>
        </w:rPr>
        <w:t>16</w:t>
      </w:r>
      <w:r>
        <w:t xml:space="preserve"> – Описание таблиц</w:t>
      </w:r>
      <w:r>
        <w:rPr>
          <w:rFonts w:hint="default"/>
          <w:lang w:val="ru-RU"/>
        </w:rPr>
        <w:t>ы «</w:t>
      </w:r>
      <w:r>
        <w:rPr>
          <w:rFonts w:hint="default"/>
          <w:lang w:val="en-US"/>
        </w:rPr>
        <w:t>Product</w:t>
      </w:r>
      <w:r>
        <w:rPr>
          <w:rFonts w:hint="default"/>
          <w:lang w:val="ru-RU"/>
        </w:rPr>
        <w:t>»</w:t>
      </w:r>
    </w:p>
    <w:tbl>
      <w:tblPr>
        <w:tblStyle w:val="44"/>
        <w:tblW w:w="1006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53"/>
        <w:gridCol w:w="7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left="709" w:firstLine="0"/>
              <w:rPr>
                <w:rFonts w:hint="default" w:eastAsia="Calibri"/>
                <w:lang w:val="ru-RU"/>
              </w:rPr>
            </w:pPr>
            <w:r>
              <w:rPr>
                <w:rFonts w:eastAsia="Calibri"/>
                <w:lang w:val="ru-RU"/>
              </w:rPr>
              <w:t>Поле</w:t>
            </w:r>
          </w:p>
        </w:tc>
        <w:tc>
          <w:tcPr>
            <w:tcW w:w="7538" w:type="dxa"/>
          </w:tcPr>
          <w:p>
            <w:pPr>
              <w:ind w:left="709" w:firstLine="0"/>
              <w:rPr>
                <w:rFonts w:eastAsia="Calibri"/>
              </w:rPr>
            </w:pPr>
            <w:r>
              <w:rPr>
                <w:rFonts w:eastAsia="Calibri"/>
              </w:rPr>
              <w:t>Описание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creatorId</w:t>
            </w:r>
          </w:p>
        </w:tc>
        <w:tc>
          <w:tcPr>
            <w:tcW w:w="7538" w:type="dxa"/>
          </w:tcPr>
          <w:p>
            <w:pPr>
              <w:ind w:firstLine="0"/>
              <w:rPr>
                <w:rFonts w:hint="default" w:eastAsia="Calibri"/>
                <w:lang w:val="ru-RU"/>
              </w:rPr>
            </w:pPr>
            <w:r>
              <w:rPr>
                <w:rFonts w:eastAsia="Calibri"/>
                <w:lang w:val="ru-RU"/>
              </w:rPr>
              <w:t>Идентификатор</w:t>
            </w:r>
            <w:r>
              <w:rPr>
                <w:rFonts w:hint="default" w:eastAsia="Calibri"/>
                <w:lang w:val="ru-RU"/>
              </w:rPr>
              <w:t xml:space="preserve"> создателя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title</w:t>
            </w:r>
          </w:p>
        </w:tc>
        <w:tc>
          <w:tcPr>
            <w:tcW w:w="7538" w:type="dxa"/>
          </w:tcPr>
          <w:p>
            <w:pPr>
              <w:ind w:firstLine="0"/>
              <w:rPr>
                <w:rFonts w:hint="default" w:eastAsia="Calibri"/>
                <w:lang w:val="ru-RU"/>
              </w:rPr>
            </w:pPr>
            <w:r>
              <w:rPr>
                <w:rFonts w:eastAsia="Calibri"/>
                <w:lang w:val="ru-RU"/>
              </w:rPr>
              <w:t>Название</w:t>
            </w:r>
            <w:r>
              <w:rPr>
                <w:rFonts w:hint="default" w:eastAsia="Calibri"/>
                <w:lang w:val="ru-RU"/>
              </w:rPr>
              <w:t xml:space="preserve">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calories</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калорий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protein</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белка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fats</w:t>
            </w:r>
          </w:p>
        </w:tc>
        <w:tc>
          <w:tcPr>
            <w:tcW w:w="7538" w:type="dxa"/>
          </w:tcPr>
          <w:p>
            <w:pPr>
              <w:ind w:firstLine="0"/>
              <w:rPr>
                <w:rFonts w:hint="default" w:eastAsia="Calibri"/>
                <w:lang w:val="ru-RU"/>
              </w:rPr>
            </w:pPr>
            <w:r>
              <w:rPr>
                <w:rFonts w:hint="default" w:eastAsia="Calibri"/>
                <w:lang w:val="ru-RU"/>
              </w:rPr>
              <w:t>Количество жиров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carbohydrates</w:t>
            </w:r>
          </w:p>
        </w:tc>
        <w:tc>
          <w:tcPr>
            <w:tcW w:w="7538" w:type="dxa"/>
          </w:tcPr>
          <w:p>
            <w:pPr>
              <w:ind w:firstLine="0"/>
              <w:rPr>
                <w:rFonts w:hint="default" w:eastAsia="Calibri"/>
                <w:lang w:val="ru-RU"/>
              </w:rPr>
            </w:pPr>
            <w:r>
              <w:rPr>
                <w:rFonts w:eastAsia="Calibri"/>
                <w:lang w:val="ru-RU"/>
              </w:rPr>
              <w:t>Количество</w:t>
            </w:r>
            <w:r>
              <w:rPr>
                <w:rFonts w:hint="default" w:eastAsia="Calibri"/>
                <w:lang w:val="ru-RU"/>
              </w:rPr>
              <w:t xml:space="preserve"> углеводов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unit</w:t>
            </w:r>
          </w:p>
        </w:tc>
        <w:tc>
          <w:tcPr>
            <w:tcW w:w="7538" w:type="dxa"/>
          </w:tcPr>
          <w:p>
            <w:pPr>
              <w:ind w:firstLine="0"/>
              <w:rPr>
                <w:rFonts w:hint="default" w:eastAsia="Calibri"/>
                <w:lang w:val="ru-RU"/>
              </w:rPr>
            </w:pPr>
            <w:r>
              <w:rPr>
                <w:rFonts w:eastAsia="Calibri"/>
                <w:lang w:val="ru-RU"/>
              </w:rPr>
              <w:t>Размерность</w:t>
            </w:r>
            <w:r>
              <w:rPr>
                <w:rFonts w:hint="default" w:eastAsia="Calibri"/>
                <w:lang w:val="ru-RU"/>
              </w:rPr>
              <w:t xml:space="preserve"> продукта (граммы, штуки и т.д.)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isOfficial</w:t>
            </w:r>
          </w:p>
        </w:tc>
        <w:tc>
          <w:tcPr>
            <w:tcW w:w="7538" w:type="dxa"/>
          </w:tcPr>
          <w:p>
            <w:pPr>
              <w:ind w:firstLine="0"/>
              <w:rPr>
                <w:rFonts w:hint="default" w:eastAsia="Calibri"/>
                <w:lang w:val="ru-RU"/>
              </w:rPr>
            </w:pPr>
            <w:r>
              <w:rPr>
                <w:rFonts w:eastAsia="Calibri"/>
                <w:lang w:val="ru-RU"/>
              </w:rPr>
              <w:t>Подтвержден</w:t>
            </w:r>
            <w:r>
              <w:rPr>
                <w:rFonts w:hint="default" w:eastAsia="Calibri"/>
                <w:lang w:val="ru-RU"/>
              </w:rPr>
              <w:t xml:space="preserve"> ли продукт администрацией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isFrozen</w:t>
            </w:r>
          </w:p>
        </w:tc>
        <w:tc>
          <w:tcPr>
            <w:tcW w:w="7538" w:type="dxa"/>
          </w:tcPr>
          <w:p>
            <w:pPr>
              <w:ind w:firstLine="0"/>
              <w:rPr>
                <w:rFonts w:hint="default" w:eastAsia="Calibri"/>
                <w:lang w:val="ru-RU"/>
              </w:rPr>
            </w:pPr>
            <w:r>
              <w:rPr>
                <w:rFonts w:eastAsia="Calibri"/>
                <w:lang w:val="ru-RU"/>
              </w:rPr>
              <w:t>Характеризует</w:t>
            </w:r>
            <w:r>
              <w:rPr>
                <w:rFonts w:hint="default" w:eastAsia="Calibri"/>
                <w:lang w:val="ru-RU"/>
              </w:rPr>
              <w:t xml:space="preserve"> удаление продукта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isRecipePossible</w:t>
            </w:r>
          </w:p>
        </w:tc>
        <w:tc>
          <w:tcPr>
            <w:tcW w:w="7538" w:type="dxa"/>
          </w:tcPr>
          <w:p>
            <w:pPr>
              <w:ind w:firstLine="0"/>
              <w:rPr>
                <w:rFonts w:hint="default" w:eastAsia="Calibri"/>
                <w:lang w:val="ru-RU"/>
              </w:rPr>
            </w:pPr>
            <w:r>
              <w:rPr>
                <w:rFonts w:eastAsia="Calibri"/>
                <w:lang w:val="ru-RU"/>
              </w:rPr>
              <w:t>Характеризует</w:t>
            </w:r>
            <w:r>
              <w:rPr>
                <w:rFonts w:hint="default" w:eastAsia="Calibri"/>
                <w:lang w:val="ru-RU"/>
              </w:rPr>
              <w:t xml:space="preserve"> возможность воссоздания продукта (является ли продукт базовым)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27" w:type="dxa"/>
          </w:tcPr>
          <w:p>
            <w:pPr>
              <w:ind w:firstLine="0"/>
              <w:rPr>
                <w:rFonts w:hint="default" w:eastAsia="Calibri"/>
                <w:lang w:val="en-US"/>
              </w:rPr>
            </w:pPr>
            <w:r>
              <w:rPr>
                <w:rFonts w:hint="default" w:eastAsia="Calibri"/>
                <w:lang w:val="en-US"/>
              </w:rPr>
              <w:t>averageShelfLifeInDays</w:t>
            </w:r>
          </w:p>
        </w:tc>
        <w:tc>
          <w:tcPr>
            <w:tcW w:w="7538" w:type="dxa"/>
          </w:tcPr>
          <w:p>
            <w:pPr>
              <w:ind w:firstLine="0"/>
              <w:rPr>
                <w:rFonts w:hint="default" w:eastAsia="Calibri"/>
                <w:lang w:val="ru-RU"/>
              </w:rPr>
            </w:pPr>
            <w:r>
              <w:rPr>
                <w:rFonts w:eastAsia="Calibri"/>
                <w:lang w:val="ru-RU"/>
              </w:rPr>
              <w:t>Среднее</w:t>
            </w:r>
            <w:r>
              <w:rPr>
                <w:rFonts w:hint="default" w:eastAsia="Calibri"/>
                <w:lang w:val="ru-RU"/>
              </w:rPr>
              <w:t xml:space="preserve"> время годности продукта</w:t>
            </w:r>
          </w:p>
        </w:tc>
      </w:tr>
    </w:tbl>
    <w:p>
      <w:pPr>
        <w:pStyle w:val="197"/>
        <w:bidi w:val="0"/>
        <w:ind w:left="792" w:leftChars="0" w:hanging="83" w:firstLineChars="0"/>
      </w:pPr>
      <w:r>
        <w:t>Диаграмма вариантов использования</w:t>
      </w:r>
      <w:bookmarkEnd w:id="20"/>
      <w:bookmarkEnd w:id="21"/>
      <w:bookmarkEnd w:id="22"/>
    </w:p>
    <w:p>
      <w:r>
        <w:t>Диаграмма вариантов использования показывает все возможные варианты использования приложения и взаимодействия пользователей с различными ролями. Данная диаграмма для проекта представлена на рисунк</w:t>
      </w:r>
      <w:r>
        <w:rPr>
          <w:lang w:val="ru-RU"/>
        </w:rPr>
        <w:t>ах</w:t>
      </w:r>
      <w:r>
        <w:t xml:space="preserve"> 2.</w:t>
      </w:r>
      <w:r>
        <w:rPr>
          <w:rFonts w:hint="default"/>
          <w:lang w:val="ru-RU"/>
        </w:rPr>
        <w:t>3 и 2.4</w:t>
      </w:r>
      <w:r>
        <w:t>.</w:t>
      </w:r>
    </w:p>
    <w:p>
      <w:r>
        <w:t xml:space="preserve">В приложении присутствуют </w:t>
      </w:r>
      <w:r>
        <w:rPr>
          <w:rFonts w:hint="default"/>
          <w:lang w:val="en-US"/>
        </w:rPr>
        <w:t>3</w:t>
      </w:r>
      <w:r>
        <w:t xml:space="preserve"> основные роли:</w:t>
      </w:r>
    </w:p>
    <w:p>
      <w:pPr>
        <w:pStyle w:val="204"/>
      </w:pPr>
      <w:r>
        <w:rPr>
          <w:lang w:val="ru-RU"/>
        </w:rPr>
        <w:t>администратор;</w:t>
      </w:r>
    </w:p>
    <w:p>
      <w:pPr>
        <w:pStyle w:val="204"/>
      </w:pPr>
      <w:r>
        <w:rPr>
          <w:lang w:val="ru-RU"/>
        </w:rPr>
        <w:t>пользователь</w:t>
      </w:r>
      <w:r>
        <w:rPr>
          <w:rFonts w:hint="default"/>
          <w:lang w:val="ru-RU"/>
        </w:rPr>
        <w:t>;</w:t>
      </w:r>
    </w:p>
    <w:p>
      <w:pPr>
        <w:pStyle w:val="204"/>
      </w:pPr>
      <w:r>
        <w:rPr>
          <w:rFonts w:hint="default"/>
          <w:lang w:val="ru-RU"/>
        </w:rPr>
        <w:t>модератор.</w:t>
      </w:r>
    </w:p>
    <w:p>
      <w:pPr>
        <w:rPr>
          <w:lang w:val="ru-RU"/>
        </w:rPr>
      </w:pPr>
      <w:r>
        <w:rPr>
          <w:lang w:val="ru-RU"/>
        </w:rPr>
        <w:t>Жизнь</w:t>
      </w:r>
      <w:r>
        <w:rPr>
          <w:rFonts w:hint="default"/>
          <w:lang w:val="ru-RU"/>
        </w:rPr>
        <w:t xml:space="preserve"> приложения начинается с одного встроенного администратора, которые, впоследствии, может создать других администраторов, модераторов и обычных пользователей</w:t>
      </w:r>
      <w:r>
        <w:t xml:space="preserve">. </w:t>
      </w:r>
      <w:r>
        <w:rPr>
          <w:lang w:val="ru-RU"/>
        </w:rPr>
        <w:t>Администратор вправе управлять пользователями (удалять, восстанавливать, создавать, назначать роль). Так же администратор</w:t>
      </w:r>
      <w:r>
        <w:rPr>
          <w:rFonts w:hint="default"/>
          <w:lang w:val="ru-RU"/>
        </w:rPr>
        <w:t xml:space="preserve"> имеет возможность </w:t>
      </w:r>
      <w:r>
        <w:rPr>
          <w:lang w:val="ru-RU"/>
        </w:rPr>
        <w:t>создавать и удалять продукты и рецепты. Все изменения, внесённые администратором, будут отображаться у всех</w:t>
      </w:r>
      <w:r>
        <w:rPr>
          <w:rFonts w:hint="default"/>
          <w:lang w:val="ru-RU"/>
        </w:rPr>
        <w:t xml:space="preserve"> остальных пользователей</w:t>
      </w:r>
      <w:r>
        <w:rPr>
          <w:lang w:val="ru-RU"/>
        </w:rPr>
        <w:t>.</w:t>
      </w:r>
    </w:p>
    <w:p>
      <w:pPr>
        <w:rPr>
          <w:rFonts w:hint="default"/>
          <w:lang w:val="ru-RU"/>
        </w:rPr>
      </w:pPr>
      <w:r>
        <w:rPr>
          <w:lang w:val="ru-RU"/>
        </w:rPr>
        <w:t>Модератор</w:t>
      </w:r>
      <w:r>
        <w:rPr>
          <w:rFonts w:hint="default"/>
          <w:lang w:val="ru-RU"/>
        </w:rPr>
        <w:t xml:space="preserve"> имеет те же привилегии, что и администратор. Однако, модератор лишён способности создавать и удалять пользователей. Для манипуляции с пользователями модератор обязан связаться с одним из администраторов. Модератор способен изменять информацию о продуктах и рецептах.</w:t>
      </w:r>
    </w:p>
    <w:p>
      <w:r>
        <w:rPr>
          <w:rFonts w:hint="default"/>
          <w:lang w:val="ru-RU"/>
        </w:rPr>
        <w:t>У роли модератора и администратора своя экосистема в приложении. Две эти роли имеют больше привилегий, чем обычные пользователи, однако, в отличии от последних, не могу иметь и заполнять свои «хранилища» и помещать рецепты в избранное или в секцию «для приготовления». Выставление оценок рецептам этим ролям так же недоступна, для обеспечения честности и справедливости рейтинга рецептов.</w:t>
      </w:r>
    </w:p>
    <w:p>
      <w:pPr>
        <w:ind w:left="0" w:leftChars="0" w:firstLine="0" w:firstLineChars="0"/>
        <w:jc w:val="center"/>
      </w:pPr>
      <w:r>
        <w:drawing>
          <wp:inline distT="0" distB="0" distL="114300" distR="114300">
            <wp:extent cx="4700270" cy="3089910"/>
            <wp:effectExtent l="0" t="0" r="0" b="0"/>
            <wp:docPr id="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4"/>
                    <pic:cNvPicPr>
                      <a:picLocks noChangeAspect="1"/>
                    </pic:cNvPicPr>
                  </pic:nvPicPr>
                  <pic:blipFill>
                    <a:blip r:embed="rId18"/>
                    <a:srcRect t="3433"/>
                    <a:stretch>
                      <a:fillRect/>
                    </a:stretch>
                  </pic:blipFill>
                  <pic:spPr>
                    <a:xfrm>
                      <a:off x="0" y="0"/>
                      <a:ext cx="4700270" cy="3089910"/>
                    </a:xfrm>
                    <a:prstGeom prst="rect">
                      <a:avLst/>
                    </a:prstGeom>
                    <a:noFill/>
                    <a:ln>
                      <a:solidFill>
                        <a:schemeClr val="tx1"/>
                      </a:solidFill>
                    </a:ln>
                  </pic:spPr>
                </pic:pic>
              </a:graphicData>
            </a:graphic>
          </wp:inline>
        </w:drawing>
      </w:r>
    </w:p>
    <w:p>
      <w:pPr>
        <w:pStyle w:val="59"/>
        <w:bidi w:val="0"/>
        <w:rPr>
          <w:rFonts w:hint="default"/>
          <w:lang w:val="ru-RU"/>
        </w:rPr>
      </w:pPr>
      <w:r>
        <w:t>Рисунок 2.3 – Диаграмма вариантов использования</w:t>
      </w:r>
      <w:r>
        <w:rPr>
          <w:rFonts w:hint="default"/>
          <w:lang w:val="ru-RU"/>
        </w:rPr>
        <w:t xml:space="preserve"> роли администратор/модератор</w:t>
      </w:r>
    </w:p>
    <w:p>
      <w:pPr>
        <w:rPr>
          <w:lang w:val="ru-RU"/>
        </w:rPr>
      </w:pPr>
      <w:r>
        <w:rPr>
          <w:lang w:val="ru-RU"/>
        </w:rPr>
        <w:t>Пользователь вправе зарегистрироваться в приложении или быть созданным администратором. Пользователь имеет доступ к рецептам и продуктам, а также к своему хранилищу продуктов. Пользователь имеет возможность выбирать рецепты, после чего продукты из выбранных рецептов попадут в чек-лист пользователя.</w:t>
      </w:r>
    </w:p>
    <w:p>
      <w:pPr>
        <w:spacing w:before="280" w:after="240"/>
        <w:ind w:firstLine="0"/>
        <w:jc w:val="center"/>
        <w:rPr>
          <w:sz w:val="24"/>
          <w:szCs w:val="24"/>
        </w:rPr>
      </w:pPr>
      <w:r>
        <w:drawing>
          <wp:inline distT="0" distB="0" distL="114300" distR="114300">
            <wp:extent cx="3587750" cy="3553460"/>
            <wp:effectExtent l="0" t="0" r="0" b="0"/>
            <wp:docPr id="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5"/>
                    <pic:cNvPicPr>
                      <a:picLocks noChangeAspect="1"/>
                    </pic:cNvPicPr>
                  </pic:nvPicPr>
                  <pic:blipFill>
                    <a:blip r:embed="rId19"/>
                    <a:srcRect t="1369" b="4056"/>
                    <a:stretch>
                      <a:fillRect/>
                    </a:stretch>
                  </pic:blipFill>
                  <pic:spPr>
                    <a:xfrm>
                      <a:off x="0" y="0"/>
                      <a:ext cx="3587750" cy="3553460"/>
                    </a:xfrm>
                    <a:prstGeom prst="rect">
                      <a:avLst/>
                    </a:prstGeom>
                    <a:noFill/>
                    <a:ln>
                      <a:solidFill>
                        <a:schemeClr val="tx1"/>
                      </a:solidFill>
                    </a:ln>
                  </pic:spPr>
                </pic:pic>
              </a:graphicData>
            </a:graphic>
          </wp:inline>
        </w:drawing>
      </w:r>
    </w:p>
    <w:p>
      <w:pPr>
        <w:pStyle w:val="59"/>
        <w:bidi w:val="0"/>
        <w:rPr>
          <w:rFonts w:hint="default"/>
          <w:lang w:val="ru-RU"/>
        </w:rPr>
      </w:pPr>
      <w:r>
        <w:t>Рисунок 2.</w:t>
      </w:r>
      <w:r>
        <w:rPr>
          <w:rFonts w:hint="default"/>
          <w:lang w:val="ru-RU"/>
        </w:rPr>
        <w:t>4</w:t>
      </w:r>
      <w:r>
        <w:t xml:space="preserve"> – Диаграмма вариантов использования</w:t>
      </w:r>
      <w:r>
        <w:rPr>
          <w:rFonts w:hint="default"/>
          <w:lang w:val="ru-RU"/>
        </w:rPr>
        <w:t xml:space="preserve"> обычного пользователя</w:t>
      </w:r>
    </w:p>
    <w:p>
      <w:r>
        <w:t>Таким образом данная диаграмма демонстрирует прямую взаимосвязь всех тр</w:t>
      </w:r>
      <w:r>
        <w:rPr>
          <w:rFonts w:hint="default"/>
          <w:lang w:val="ru-RU"/>
        </w:rPr>
        <w:t>ё</w:t>
      </w:r>
      <w:r>
        <w:t xml:space="preserve">х компонентов, где без проявления одного не может идти выполнение другого. </w:t>
      </w:r>
    </w:p>
    <w:p>
      <w:pPr>
        <w:pStyle w:val="197"/>
        <w:bidi w:val="0"/>
      </w:pPr>
      <w:r>
        <w:rPr>
          <w:rStyle w:val="198"/>
          <w:b/>
          <w:bCs/>
          <w:lang w:val="ru-RU"/>
        </w:rPr>
        <w:t>Проектирование</w:t>
      </w:r>
      <w:r>
        <w:rPr>
          <w:rStyle w:val="198"/>
          <w:rFonts w:hint="default"/>
          <w:b/>
          <w:bCs/>
          <w:lang w:val="ru-RU"/>
        </w:rPr>
        <w:t xml:space="preserve"> основных алгоритмов</w:t>
      </w:r>
      <w:r>
        <w:t xml:space="preserve"> </w:t>
      </w:r>
    </w:p>
    <w:p>
      <w:pPr>
        <w:rPr>
          <w:rFonts w:hint="default"/>
          <w:lang w:val="ru-RU"/>
        </w:rPr>
      </w:pPr>
      <w:r>
        <w:rPr>
          <w:lang w:val="ru-RU"/>
        </w:rPr>
        <w:t>Два</w:t>
      </w:r>
      <w:r>
        <w:rPr>
          <w:rFonts w:hint="default"/>
          <w:lang w:val="ru-RU"/>
        </w:rPr>
        <w:t xml:space="preserve"> основных алгоритма в приложении – добавление продукта в хранилище и формирование списка покупок. Они находятся в приложениях В и Г соответственно.</w:t>
      </w:r>
    </w:p>
    <w:p>
      <w:r>
        <w:rPr>
          <w:lang w:val="ru-RU"/>
        </w:rPr>
        <w:t>Алгоритм</w:t>
      </w:r>
      <w:r>
        <w:rPr>
          <w:rFonts w:hint="default"/>
          <w:lang w:val="ru-RU"/>
        </w:rPr>
        <w:t xml:space="preserve"> добавления продукта в хранилище </w:t>
      </w:r>
      <w:r>
        <w:rPr>
          <w:lang w:val="ru-RU"/>
        </w:rPr>
        <w:t>описывает то</w:t>
      </w:r>
      <w:r>
        <w:rPr>
          <w:rFonts w:hint="default"/>
          <w:lang w:val="ru-RU"/>
        </w:rPr>
        <w:t>,</w:t>
      </w:r>
      <w:r>
        <w:rPr>
          <w:lang w:val="ru-RU"/>
        </w:rPr>
        <w:t xml:space="preserve"> как продукт попадает в хранилище пользователю</w:t>
      </w:r>
      <w:r>
        <w:t>.</w:t>
      </w:r>
    </w:p>
    <w:p>
      <w:pPr>
        <w:rPr>
          <w:lang w:val="ru-RU"/>
        </w:rPr>
      </w:pPr>
      <w:r>
        <w:rPr>
          <w:lang w:val="ru-RU"/>
        </w:rPr>
        <w:t>Алгоритм</w:t>
      </w:r>
      <w:r>
        <w:rPr>
          <w:rFonts w:hint="default"/>
          <w:lang w:val="ru-RU"/>
        </w:rPr>
        <w:t xml:space="preserve"> формирования списка покупок</w:t>
      </w:r>
      <w:r>
        <w:rPr>
          <w:lang w:val="ru-RU"/>
        </w:rPr>
        <w:t xml:space="preserve"> учитывает те продукты, которые уже имеются в хранилище пользователя. То есть, если продукта нету в хранилище, –</w:t>
      </w:r>
      <w:r>
        <w:rPr>
          <w:rFonts w:hint="default"/>
          <w:lang w:val="ru-RU"/>
        </w:rPr>
        <w:t xml:space="preserve"> </w:t>
      </w:r>
      <w:r>
        <w:rPr>
          <w:lang w:val="ru-RU"/>
        </w:rPr>
        <w:t>он добавляется в указанном количестве. Иначе</w:t>
      </w:r>
      <w:r>
        <w:rPr>
          <w:rFonts w:hint="default"/>
          <w:lang w:val="ru-RU"/>
        </w:rPr>
        <w:t>,</w:t>
      </w:r>
      <w:r>
        <w:rPr>
          <w:lang w:val="ru-RU"/>
        </w:rPr>
        <w:t xml:space="preserve"> указанное количество вычитается из имеющегося, и разница между ними записывается в базу данных.</w:t>
      </w:r>
    </w:p>
    <w:p>
      <w:pPr>
        <w:pStyle w:val="197"/>
        <w:bidi w:val="0"/>
      </w:pPr>
      <w:r>
        <w:rPr>
          <w:rStyle w:val="198"/>
          <w:b/>
          <w:bCs/>
          <w:lang w:val="ru-RU"/>
        </w:rPr>
        <w:t>Выбор</w:t>
      </w:r>
      <w:r>
        <w:rPr>
          <w:rStyle w:val="198"/>
          <w:rFonts w:hint="default"/>
          <w:b/>
          <w:bCs/>
          <w:lang w:val="ru-RU"/>
        </w:rPr>
        <w:t xml:space="preserve"> средств реализации</w:t>
      </w:r>
    </w:p>
    <w:p>
      <w:pPr>
        <w:rPr>
          <w:szCs w:val="28"/>
        </w:rPr>
      </w:pPr>
      <w:r>
        <w:rPr>
          <w:szCs w:val="28"/>
        </w:rPr>
        <w:t>Для реализации проекта необходимо, первым делом, построить</w:t>
      </w:r>
      <w:r>
        <w:rPr>
          <w:rFonts w:hint="default"/>
          <w:szCs w:val="28"/>
          <w:lang w:val="ru-RU"/>
        </w:rPr>
        <w:t xml:space="preserve"> полную </w:t>
      </w:r>
      <w:r>
        <w:rPr>
          <w:szCs w:val="28"/>
        </w:rPr>
        <w:t>структуру проекта и выбрать платформу разработки.</w:t>
      </w:r>
    </w:p>
    <w:p>
      <w:pPr>
        <w:rPr>
          <w:szCs w:val="28"/>
        </w:rPr>
      </w:pPr>
      <w:r>
        <w:rPr>
          <w:szCs w:val="28"/>
        </w:rPr>
        <w:t xml:space="preserve">Структура проекта стоит из </w:t>
      </w:r>
      <w:r>
        <w:rPr>
          <w:szCs w:val="28"/>
          <w:lang w:val="ru-RU"/>
        </w:rPr>
        <w:t>трёх</w:t>
      </w:r>
      <w:r>
        <w:rPr>
          <w:szCs w:val="28"/>
        </w:rPr>
        <w:t xml:space="preserve"> компонентов:</w:t>
      </w:r>
    </w:p>
    <w:p>
      <w:pPr>
        <w:widowControl w:val="0"/>
        <w:numPr>
          <w:ilvl w:val="0"/>
          <w:numId w:val="11"/>
        </w:numPr>
        <w:tabs>
          <w:tab w:val="left" w:pos="993"/>
        </w:tabs>
        <w:rPr>
          <w:szCs w:val="28"/>
        </w:rPr>
      </w:pPr>
      <w:r>
        <w:rPr>
          <w:szCs w:val="28"/>
        </w:rPr>
        <w:t>серверная часть</w:t>
      </w:r>
      <w:r>
        <w:rPr>
          <w:szCs w:val="28"/>
          <w:lang w:val="en-US"/>
        </w:rPr>
        <w:t>;</w:t>
      </w:r>
    </w:p>
    <w:p>
      <w:pPr>
        <w:widowControl w:val="0"/>
        <w:numPr>
          <w:ilvl w:val="0"/>
          <w:numId w:val="11"/>
        </w:numPr>
        <w:tabs>
          <w:tab w:val="left" w:pos="993"/>
        </w:tabs>
        <w:rPr>
          <w:szCs w:val="28"/>
        </w:rPr>
      </w:pPr>
      <w:r>
        <w:rPr>
          <w:szCs w:val="28"/>
        </w:rPr>
        <w:t>клиентская часть (</w:t>
      </w:r>
      <w:r>
        <w:rPr>
          <w:szCs w:val="28"/>
          <w:lang w:val="en-US"/>
        </w:rPr>
        <w:t>UI</w:t>
      </w:r>
      <w:r>
        <w:rPr>
          <w:szCs w:val="28"/>
        </w:rPr>
        <w:t>)</w:t>
      </w:r>
      <w:r>
        <w:rPr>
          <w:szCs w:val="28"/>
          <w:lang w:val="en-US"/>
        </w:rPr>
        <w:t>;</w:t>
      </w:r>
    </w:p>
    <w:p>
      <w:pPr>
        <w:widowControl w:val="0"/>
        <w:numPr>
          <w:ilvl w:val="0"/>
          <w:numId w:val="11"/>
        </w:numPr>
        <w:tabs>
          <w:tab w:val="left" w:pos="993"/>
        </w:tabs>
      </w:pPr>
      <w:r>
        <w:rPr>
          <w:szCs w:val="28"/>
        </w:rPr>
        <w:t>централизованная база данных</w:t>
      </w:r>
      <w:r>
        <w:rPr>
          <w:szCs w:val="28"/>
          <w:lang w:val="en-US"/>
        </w:rPr>
        <w:t>.</w:t>
      </w:r>
    </w:p>
    <w:p>
      <w:pPr>
        <w:pStyle w:val="197"/>
        <w:numPr>
          <w:ilvl w:val="2"/>
          <w:numId w:val="7"/>
        </w:numPr>
        <w:bidi w:val="0"/>
        <w:ind w:left="1224" w:leftChars="0" w:hanging="504" w:firstLineChars="0"/>
      </w:pPr>
      <w:r>
        <w:rPr>
          <w:rStyle w:val="198"/>
          <w:b/>
          <w:bCs/>
          <w:lang w:val="ru-RU"/>
        </w:rPr>
        <w:t>Серверная</w:t>
      </w:r>
      <w:r>
        <w:rPr>
          <w:rStyle w:val="198"/>
          <w:rFonts w:hint="default"/>
          <w:b/>
          <w:bCs/>
          <w:lang w:val="ru-RU"/>
        </w:rPr>
        <w:t xml:space="preserve"> часть</w:t>
      </w:r>
    </w:p>
    <w:p>
      <w:r>
        <w:rPr>
          <w:lang w:val="ru-RU"/>
        </w:rPr>
        <w:t>Для реализации с</w:t>
      </w:r>
      <w:r>
        <w:t>ерверн</w:t>
      </w:r>
      <w:r>
        <w:rPr>
          <w:lang w:val="ru-RU"/>
        </w:rPr>
        <w:t>ой</w:t>
      </w:r>
      <w:r>
        <w:t xml:space="preserve"> част</w:t>
      </w:r>
      <w:r>
        <w:rPr>
          <w:lang w:val="ru-RU"/>
        </w:rPr>
        <w:t>и</w:t>
      </w:r>
      <w:r>
        <w:t xml:space="preserve"> </w:t>
      </w:r>
      <w:r>
        <w:rPr>
          <w:lang w:val="ru-RU"/>
        </w:rPr>
        <w:t>был выбран</w:t>
      </w:r>
      <w:r>
        <w:t xml:space="preserve"> </w:t>
      </w:r>
      <w:r>
        <w:rPr>
          <w:rFonts w:hint="default"/>
          <w:lang w:val="en-US"/>
        </w:rPr>
        <w:t>Bun</w:t>
      </w:r>
      <w:r>
        <w:t xml:space="preserve">.js с использованием фреймворка </w:t>
      </w:r>
      <w:r>
        <w:rPr>
          <w:rFonts w:hint="default"/>
          <w:lang w:val="en-US"/>
        </w:rPr>
        <w:t xml:space="preserve">Elysia </w:t>
      </w:r>
      <w:r>
        <w:rPr>
          <w:lang w:val="ru-RU"/>
        </w:rPr>
        <w:t>для упрощения разработки.</w:t>
      </w:r>
      <w:r>
        <w:t xml:space="preserve"> Она отвечает за обработку запросов, работу с базой данных и логику приложения.</w:t>
      </w:r>
    </w:p>
    <w:p>
      <w:r>
        <w:rPr>
          <w:rFonts w:hint="default"/>
          <w:lang w:val="en-US"/>
        </w:rPr>
        <w:t>Bun</w:t>
      </w:r>
      <w:r>
        <w:t>.js (</w:t>
      </w:r>
      <w:r>
        <w:rPr>
          <w:rFonts w:hint="default"/>
          <w:lang w:val="en-US"/>
        </w:rPr>
        <w:t>Bun</w:t>
      </w:r>
      <w:r>
        <w:t>) –</w:t>
      </w:r>
      <w:r>
        <w:rPr>
          <w:lang w:val="ru-RU"/>
        </w:rPr>
        <w:t xml:space="preserve"> </w:t>
      </w:r>
      <w:r>
        <w:t>это платформа с открытым исходным кодом для работы с языком </w:t>
      </w:r>
      <w:r>
        <w:fldChar w:fldCharType="begin"/>
      </w:r>
      <w:r>
        <w:instrText xml:space="preserve"> HYPERLINK "https://blog.skillfactory.ru/glossary/javascript/" \t "https://blog.skillfactory.ru/glossary/node-js/_blank" </w:instrText>
      </w:r>
      <w:r>
        <w:fldChar w:fldCharType="separate"/>
      </w:r>
      <w:r>
        <w:t>JavaScript</w:t>
      </w:r>
      <w:r>
        <w:fldChar w:fldCharType="end"/>
      </w:r>
      <w:r>
        <w:t>. Она позволяет писать серверный код для веб-приложений и динамических веб-страниц, а также программ командной строки. В основе платформы</w:t>
      </w:r>
      <w:r>
        <w:rPr>
          <w:rFonts w:hint="default"/>
          <w:lang w:val="ru-RU"/>
        </w:rPr>
        <w:t xml:space="preserve"> </w:t>
      </w:r>
      <w:r>
        <w:rPr>
          <w:lang w:val="ru-RU"/>
        </w:rPr>
        <w:t>–</w:t>
      </w:r>
      <w:r>
        <w:rPr>
          <w:rFonts w:hint="default"/>
          <w:lang w:val="ru-RU"/>
        </w:rPr>
        <w:t xml:space="preserve"> </w:t>
      </w:r>
      <w:r>
        <w:t>событийно-управляемая модель с неблокирующими операциями ввода-вывода, что делает ее эффективной и легкой.</w:t>
      </w:r>
    </w:p>
    <w:p>
      <w:r>
        <w:t xml:space="preserve">Веб-фреймворк </w:t>
      </w:r>
      <w:r>
        <w:rPr>
          <w:rFonts w:hint="default"/>
          <w:lang w:val="en-US"/>
        </w:rPr>
        <w:t>Elysia</w:t>
      </w:r>
      <w:r>
        <w:rPr>
          <w:rFonts w:hint="default"/>
          <w:lang w:val="ru-RU"/>
        </w:rPr>
        <w:t xml:space="preserve"> </w:t>
      </w:r>
      <w:r>
        <w:t>(</w:t>
      </w:r>
      <w:r>
        <w:rPr>
          <w:rFonts w:hint="default"/>
          <w:lang w:val="en-US"/>
        </w:rPr>
        <w:t>Bun</w:t>
      </w:r>
      <w:r>
        <w:t>.js/</w:t>
      </w:r>
      <w:r>
        <w:rPr>
          <w:rFonts w:hint="default"/>
          <w:lang w:val="en-US"/>
        </w:rPr>
        <w:t>TypeScript</w:t>
      </w:r>
      <w:r>
        <w:t>)</w:t>
      </w:r>
      <w:r>
        <w:rPr>
          <w:lang w:val="ru-RU"/>
        </w:rPr>
        <w:t xml:space="preserve"> </w:t>
      </w:r>
      <w:r>
        <w:t xml:space="preserve">представляет собой популярный веб-фреймворк, написанный на JavaScript и работающий внутри среды исполнения </w:t>
      </w:r>
      <w:r>
        <w:rPr>
          <w:rFonts w:hint="default"/>
          <w:lang w:val="en-US"/>
        </w:rPr>
        <w:t>Bun</w:t>
      </w:r>
      <w:r>
        <w:t>.js. Этот модуль освещает некоторые ключевые преимущества этого</w:t>
      </w:r>
      <w:r>
        <w:rPr>
          <w:rFonts w:hint="default"/>
          <w:lang w:val="ru-RU"/>
        </w:rPr>
        <w:t xml:space="preserve"> быстрого</w:t>
      </w:r>
      <w:r>
        <w:t xml:space="preserve"> фреймворка, установку среды разработки и выполнение основных задач веб-разработки и развёртывания.</w:t>
      </w:r>
    </w:p>
    <w:p>
      <w:pPr>
        <w:rPr>
          <w:rFonts w:hint="default"/>
          <w:lang w:val="ru-RU"/>
        </w:rPr>
      </w:pPr>
      <w:r>
        <w:rPr>
          <w:rFonts w:hint="default"/>
          <w:lang w:val="en-US"/>
        </w:rPr>
        <w:t xml:space="preserve">Elysia </w:t>
      </w:r>
      <w:r>
        <w:rPr>
          <w:rFonts w:hint="default"/>
          <w:lang w:val="ru-RU"/>
        </w:rPr>
        <w:t xml:space="preserve">– альтернатива популярному фреймворку </w:t>
      </w:r>
      <w:r>
        <w:rPr>
          <w:rFonts w:hint="default"/>
          <w:lang w:val="en-US"/>
        </w:rPr>
        <w:t>ExpressJS</w:t>
      </w:r>
      <w:r>
        <w:rPr>
          <w:rFonts w:hint="default"/>
          <w:lang w:val="ru-RU"/>
        </w:rPr>
        <w:t xml:space="preserve">. Так как это надстройка над </w:t>
      </w:r>
      <w:r>
        <w:rPr>
          <w:rFonts w:hint="default"/>
          <w:lang w:val="en-US"/>
        </w:rPr>
        <w:t xml:space="preserve">API </w:t>
      </w:r>
      <w:r>
        <w:rPr>
          <w:rFonts w:hint="default"/>
          <w:lang w:val="ru-RU"/>
        </w:rPr>
        <w:t xml:space="preserve">среды </w:t>
      </w:r>
      <w:r>
        <w:rPr>
          <w:rFonts w:hint="default"/>
          <w:lang w:val="en-US"/>
        </w:rPr>
        <w:t>Bun</w:t>
      </w:r>
      <w:r>
        <w:rPr>
          <w:rFonts w:hint="default"/>
          <w:lang w:val="ru-RU"/>
        </w:rPr>
        <w:t xml:space="preserve">, </w:t>
      </w:r>
      <w:r>
        <w:rPr>
          <w:rFonts w:hint="default"/>
          <w:lang w:val="en-US"/>
        </w:rPr>
        <w:t xml:space="preserve">Elysia </w:t>
      </w:r>
      <w:r>
        <w:rPr>
          <w:rFonts w:hint="default"/>
          <w:lang w:val="ru-RU"/>
        </w:rPr>
        <w:t>работает намного намного быстрее. Разработчики обещаю прирост в скорости ответа от сервера в десятки раз, по сравнению с конкурентом. Так же строгая типизация и отсутствие нужды описывать каждую конечную точку для клиента сильно облегчает работу разработчиков. Однако, стоит отметить минус, что для этого требуется так называемый монорепозиторий или отдельная генерация типов.</w:t>
      </w:r>
    </w:p>
    <w:p>
      <w:pPr>
        <w:rPr>
          <w:rFonts w:hint="default"/>
          <w:lang w:val="ru-RU"/>
        </w:rPr>
      </w:pPr>
      <w:r>
        <w:rPr>
          <w:lang w:val="ru-RU"/>
        </w:rPr>
        <w:t>Во</w:t>
      </w:r>
      <w:r>
        <w:rPr>
          <w:rFonts w:hint="default"/>
          <w:lang w:val="ru-RU"/>
        </w:rPr>
        <w:t xml:space="preserve"> многи тестах среда выполнения </w:t>
      </w:r>
      <w:r>
        <w:rPr>
          <w:rFonts w:hint="default"/>
          <w:lang w:val="en-US"/>
        </w:rPr>
        <w:t xml:space="preserve">Bun </w:t>
      </w:r>
      <w:r>
        <w:rPr>
          <w:rFonts w:hint="default"/>
          <w:lang w:val="ru-RU"/>
        </w:rPr>
        <w:t xml:space="preserve">показывает себя в разы лучше, чем устаревший </w:t>
      </w:r>
      <w:r>
        <w:rPr>
          <w:rFonts w:hint="default"/>
          <w:lang w:val="en-US"/>
        </w:rPr>
        <w:t>NodeJS</w:t>
      </w:r>
      <w:r>
        <w:rPr>
          <w:rFonts w:hint="default"/>
          <w:lang w:val="ru-RU"/>
        </w:rPr>
        <w:t xml:space="preserve">. Это связано с тем, что </w:t>
      </w:r>
      <w:r>
        <w:rPr>
          <w:rFonts w:hint="default"/>
          <w:lang w:val="en-US"/>
        </w:rPr>
        <w:t xml:space="preserve">Bun </w:t>
      </w:r>
      <w:r>
        <w:rPr>
          <w:rFonts w:hint="default"/>
          <w:lang w:val="ru-RU"/>
        </w:rPr>
        <w:t xml:space="preserve">использует новый подход и инструменты, а так же некоторые системные </w:t>
      </w:r>
      <w:r>
        <w:rPr>
          <w:rFonts w:hint="default"/>
          <w:lang w:val="en-US"/>
        </w:rPr>
        <w:t>API,</w:t>
      </w:r>
      <w:r>
        <w:rPr>
          <w:rFonts w:hint="default"/>
          <w:lang w:val="ru-RU"/>
        </w:rPr>
        <w:t xml:space="preserve"> которые ускоряют работу с вводом-выводом файлов. При этом, разработчикам удалось практически полную совместимость со средой </w:t>
      </w:r>
      <w:r>
        <w:rPr>
          <w:rFonts w:hint="default"/>
          <w:lang w:val="en-US"/>
        </w:rPr>
        <w:t>NodeJS</w:t>
      </w:r>
      <w:r>
        <w:rPr>
          <w:rFonts w:hint="default"/>
          <w:lang w:val="ru-RU"/>
        </w:rPr>
        <w:t xml:space="preserve">, что кратно увеличивает рейтинг </w:t>
      </w:r>
      <w:r>
        <w:rPr>
          <w:rFonts w:hint="default"/>
          <w:lang w:val="en-US"/>
        </w:rPr>
        <w:t xml:space="preserve">Bun </w:t>
      </w:r>
      <w:r>
        <w:rPr>
          <w:rFonts w:hint="default"/>
          <w:lang w:val="ru-RU"/>
        </w:rPr>
        <w:t>среди других сред исполнения.</w:t>
      </w:r>
    </w:p>
    <w:p>
      <w:pPr>
        <w:rPr>
          <w:rFonts w:hint="default"/>
          <w:lang w:val="ru-RU"/>
        </w:rPr>
      </w:pPr>
      <w:r>
        <w:rPr>
          <w:rFonts w:hint="default"/>
          <w:lang w:val="ru-RU"/>
        </w:rPr>
        <w:t xml:space="preserve">Хостом для процесса сервера станет система на операционной системе </w:t>
      </w:r>
      <w:r>
        <w:rPr>
          <w:rFonts w:hint="default"/>
          <w:lang w:val="en-US"/>
        </w:rPr>
        <w:t>GNU/Linux</w:t>
      </w:r>
      <w:r>
        <w:rPr>
          <w:rFonts w:hint="default"/>
          <w:lang w:val="ru-RU"/>
        </w:rPr>
        <w:t xml:space="preserve">, так как среда </w:t>
      </w:r>
      <w:r>
        <w:rPr>
          <w:rFonts w:hint="default"/>
          <w:lang w:val="en-US"/>
        </w:rPr>
        <w:t xml:space="preserve">Bun </w:t>
      </w:r>
      <w:r>
        <w:rPr>
          <w:rFonts w:hint="default"/>
          <w:lang w:val="ru-RU"/>
        </w:rPr>
        <w:t xml:space="preserve">максимально оптимизирована под использование </w:t>
      </w:r>
      <w:r>
        <w:rPr>
          <w:rFonts w:hint="default"/>
          <w:lang w:val="en-US"/>
        </w:rPr>
        <w:t xml:space="preserve">API </w:t>
      </w:r>
      <w:r>
        <w:rPr>
          <w:rFonts w:hint="default"/>
          <w:lang w:val="ru-RU"/>
        </w:rPr>
        <w:t xml:space="preserve">именно систем на базе ядра </w:t>
      </w:r>
      <w:r>
        <w:rPr>
          <w:rFonts w:hint="default"/>
          <w:lang w:val="en-US"/>
        </w:rPr>
        <w:t>Linux</w:t>
      </w:r>
      <w:r>
        <w:rPr>
          <w:rFonts w:hint="default"/>
          <w:lang w:val="ru-RU"/>
        </w:rPr>
        <w:t>.</w:t>
      </w:r>
    </w:p>
    <w:p>
      <w:pPr>
        <w:pStyle w:val="197"/>
        <w:numPr>
          <w:ilvl w:val="2"/>
          <w:numId w:val="7"/>
        </w:numPr>
        <w:bidi w:val="0"/>
        <w:ind w:left="1224" w:leftChars="0" w:hanging="504" w:firstLineChars="0"/>
        <w:rPr>
          <w:rStyle w:val="198"/>
          <w:b/>
          <w:bCs/>
          <w:lang w:val="ru-RU" w:eastAsia="en-US"/>
        </w:rPr>
      </w:pPr>
      <w:r>
        <w:rPr>
          <w:rStyle w:val="198"/>
          <w:b/>
          <w:bCs/>
          <w:lang w:val="ru-RU" w:eastAsia="en-US"/>
        </w:rPr>
        <w:t>Клиентская часть</w:t>
      </w:r>
    </w:p>
    <w:p>
      <w:pPr>
        <w:rPr>
          <w:rFonts w:hint="default"/>
          <w:lang w:val="ru-RU"/>
        </w:rPr>
      </w:pPr>
      <w:r>
        <w:rPr>
          <w:lang w:val="ru-RU"/>
        </w:rPr>
        <w:t>Для реализации к</w:t>
      </w:r>
      <w:r>
        <w:t>лиентск</w:t>
      </w:r>
      <w:r>
        <w:rPr>
          <w:lang w:val="ru-RU"/>
        </w:rPr>
        <w:t>ой</w:t>
      </w:r>
      <w:r>
        <w:t xml:space="preserve"> част</w:t>
      </w:r>
      <w:r>
        <w:rPr>
          <w:lang w:val="ru-RU"/>
        </w:rPr>
        <w:t>и</w:t>
      </w:r>
      <w:r>
        <w:t xml:space="preserve"> </w:t>
      </w:r>
      <w:r>
        <w:rPr>
          <w:lang w:val="ru-RU"/>
        </w:rPr>
        <w:t>выбрана</w:t>
      </w:r>
      <w:r>
        <w:t xml:space="preserve"> </w:t>
      </w:r>
      <w:r>
        <w:rPr>
          <w:lang w:val="ru-RU"/>
        </w:rPr>
        <w:t>библиотека</w:t>
      </w:r>
      <w:r>
        <w:rPr>
          <w:rFonts w:hint="default"/>
          <w:lang w:val="ru-RU"/>
        </w:rPr>
        <w:t xml:space="preserve"> </w:t>
      </w:r>
      <w:r>
        <w:t>React</w:t>
      </w:r>
      <w:r>
        <w:rPr>
          <w:lang w:val="ru-RU"/>
        </w:rPr>
        <w:t xml:space="preserve">, </w:t>
      </w:r>
      <w:r>
        <w:t>отвеча</w:t>
      </w:r>
      <w:r>
        <w:rPr>
          <w:lang w:val="ru-RU"/>
        </w:rPr>
        <w:t>ющая</w:t>
      </w:r>
      <w:r>
        <w:t xml:space="preserve"> за создание пользовательского интерфейса</w:t>
      </w:r>
      <w:r>
        <w:rPr>
          <w:rFonts w:hint="default"/>
          <w:lang w:val="ru-RU"/>
        </w:rPr>
        <w:t xml:space="preserve">. </w:t>
      </w:r>
    </w:p>
    <w:p>
      <w:r>
        <w:t>React (React.js или ReactJS)</w:t>
      </w:r>
      <w:r>
        <w:rPr>
          <w:lang w:val="ru-RU"/>
        </w:rPr>
        <w:t xml:space="preserve"> – </w:t>
      </w:r>
      <w:r>
        <w:t>это бесплатная библиотека JavaScript с открытым исходным кодом.</w:t>
      </w:r>
    </w:p>
    <w:p>
      <w:pPr>
        <w:rPr>
          <w:rFonts w:hint="default"/>
          <w:lang w:val="ru-RU"/>
        </w:rPr>
      </w:pPr>
      <w:r>
        <w:rPr>
          <w:rFonts w:hint="default"/>
          <w:lang w:val="ru-RU"/>
        </w:rPr>
        <w:t>К преимуществам этой библиотеки относится компонентный подход,</w:t>
      </w:r>
      <w:r>
        <w:rPr>
          <w:rFonts w:hint="default"/>
          <w:lang w:val="en-US"/>
        </w:rPr>
        <w:t xml:space="preserve"> Virtual DOM,</w:t>
      </w:r>
      <w:r>
        <w:rPr>
          <w:rFonts w:hint="default"/>
          <w:lang w:val="ru-RU"/>
        </w:rPr>
        <w:t xml:space="preserve"> мемоизация и ленивая загрузка компонентов. Несмотря на свой богатый функционал, </w:t>
      </w:r>
      <w:r>
        <w:rPr>
          <w:rFonts w:hint="default"/>
          <w:lang w:val="en-US"/>
        </w:rPr>
        <w:t xml:space="preserve">React </w:t>
      </w:r>
      <w:r>
        <w:rPr>
          <w:rFonts w:hint="default"/>
          <w:lang w:val="ru-RU"/>
        </w:rPr>
        <w:t>всё ещё остается библиотекой, что позволяет его использовать в качестве основы для различных фреймворков.</w:t>
      </w:r>
    </w:p>
    <w:p>
      <w:pPr>
        <w:pStyle w:val="197"/>
        <w:numPr>
          <w:ilvl w:val="2"/>
          <w:numId w:val="7"/>
        </w:numPr>
        <w:bidi w:val="0"/>
        <w:ind w:left="1224" w:leftChars="0" w:hanging="504" w:firstLineChars="0"/>
        <w:rPr>
          <w:lang w:val="ru-RU" w:eastAsia="en-US"/>
        </w:rPr>
      </w:pPr>
      <w:r>
        <w:rPr>
          <w:lang w:val="ru-RU" w:eastAsia="en-US"/>
        </w:rPr>
        <w:t>Централизованная база данных</w:t>
      </w:r>
    </w:p>
    <w:p>
      <w:pPr>
        <w:rPr>
          <w:rFonts w:hint="default"/>
          <w:lang w:val="ru-RU"/>
        </w:rPr>
      </w:pPr>
      <w:r>
        <w:t>Хранение данных будет реализо</w:t>
      </w:r>
      <w:r>
        <w:rPr>
          <w:lang w:val="ru-RU"/>
        </w:rPr>
        <w:t>вываться</w:t>
      </w:r>
      <w:r>
        <w:t xml:space="preserve"> с помощью</w:t>
      </w:r>
      <w:r>
        <w:rPr>
          <w:lang w:val="ru-RU"/>
        </w:rPr>
        <w:t xml:space="preserve"> </w:t>
      </w:r>
      <w:r>
        <w:rPr>
          <w:lang w:val="en-US"/>
        </w:rPr>
        <w:t xml:space="preserve">PostgreSql. </w:t>
      </w:r>
      <w:r>
        <w:rPr>
          <w:lang w:val="ru-RU"/>
        </w:rPr>
        <w:t>Так как она</w:t>
      </w:r>
      <w:r>
        <w:t xml:space="preserve"> является одним из нескольких бесплатных популярных вариантов СУБД, часто используется для ведения баз данных веб-сайтов. Это была одна из первых разработанных систем управления базами данных, поэтому в настоящее время она хорошо развита, и позволяет пользователям управлять как</w:t>
      </w:r>
      <w:r>
        <w:rPr>
          <w:rFonts w:hint="default"/>
          <w:lang w:val="ru-RU"/>
        </w:rPr>
        <w:t xml:space="preserve"> </w:t>
      </w:r>
      <w:r>
        <w:t xml:space="preserve">структурированными, так и неструктурированными данными. Может быть использован на большинстве основных платформ, включая </w:t>
      </w:r>
      <w:r>
        <w:rPr>
          <w:iCs/>
        </w:rPr>
        <w:t>Linux</w:t>
      </w:r>
      <w:r>
        <w:t>. Прекрасно справляется с задачами импорта информации из других типов баз данных с помощью собственного инструментария.</w:t>
      </w:r>
    </w:p>
    <w:p>
      <w:pPr>
        <w:pStyle w:val="197"/>
        <w:bidi w:val="0"/>
      </w:pPr>
      <w:r>
        <w:rPr>
          <w:rFonts w:eastAsia="Times New Roman" w:cs="Times New Roman"/>
          <w:color w:val="auto"/>
          <w:szCs w:val="28"/>
        </w:rPr>
        <w:t>Выводы по разделу</w:t>
      </w:r>
    </w:p>
    <w:p>
      <w:r>
        <w:t>В данной главе была разработана диаграмма вариантов использования мобильного приложения, которая позволила составить более целостное понимание всех функциональных возможностей проекта.</w:t>
      </w:r>
    </w:p>
    <w:p>
      <w:r>
        <w:t>Была спроектирована база данных, где определены необходимые таблицы, поля для каждой из них, типы данных и ограничения целостности. Также были установлены связи между таблицами, которые описаны на схеме базы данных.</w:t>
      </w:r>
    </w:p>
    <w:p>
      <w:r>
        <w:t>Помимо этого, были представлены основные диаграммы, полно определяющие задумку проекта, что позволяет быстро и наглядно вникнуть в суть продукта.</w:t>
      </w:r>
    </w:p>
    <w:p>
      <w:pPr>
        <w:rPr>
          <w:rFonts w:hint="default"/>
          <w:lang w:val="ru-RU"/>
        </w:rPr>
      </w:pPr>
      <w:r>
        <w:rPr>
          <w:rFonts w:hint="default"/>
          <w:lang w:val="ru-RU"/>
        </w:rPr>
        <w:t xml:space="preserve">Подобранный стек </w:t>
      </w:r>
      <w:bookmarkStart w:id="178" w:name="_GoBack"/>
      <w:bookmarkEnd w:id="178"/>
      <w:r>
        <w:rPr>
          <w:rFonts w:hint="default"/>
          <w:lang w:val="ru-RU"/>
        </w:rPr>
        <w:t>технологий полностью покрывает нужды для реализации проекта.</w:t>
      </w:r>
    </w:p>
    <w:p>
      <w:pPr>
        <w:spacing w:after="160"/>
        <w:ind w:firstLine="0"/>
        <w:jc w:val="left"/>
        <w:sectPr>
          <w:pgSz w:w="11906" w:h="16838"/>
          <w:pgMar w:top="1134" w:right="567" w:bottom="851" w:left="1304" w:header="567" w:footer="567" w:gutter="0"/>
          <w:cols w:space="708" w:num="1"/>
          <w:titlePg/>
          <w:docGrid w:linePitch="381" w:charSpace="0"/>
        </w:sectPr>
      </w:pPr>
    </w:p>
    <w:p>
      <w:pPr>
        <w:pStyle w:val="196"/>
        <w:numPr>
          <w:ilvl w:val="0"/>
          <w:numId w:val="0"/>
        </w:numPr>
        <w:spacing w:after="240"/>
        <w:ind w:firstLine="709"/>
      </w:pPr>
      <w:bookmarkStart w:id="23" w:name="_Toc137129840"/>
      <w:bookmarkStart w:id="24" w:name="_Toc136256919"/>
      <w:r>
        <mc:AlternateContent>
          <mc:Choice Requires="wpg">
            <w:drawing>
              <wp:anchor distT="0" distB="0" distL="114300" distR="114300" simplePos="0" relativeHeight="251663360" behindDoc="0" locked="0" layoutInCell="1" allowOverlap="1">
                <wp:simplePos x="0" y="0"/>
                <wp:positionH relativeFrom="page">
                  <wp:posOffset>700405</wp:posOffset>
                </wp:positionH>
                <wp:positionV relativeFrom="page">
                  <wp:posOffset>255905</wp:posOffset>
                </wp:positionV>
                <wp:extent cx="6623685" cy="10187940"/>
                <wp:effectExtent l="0" t="0" r="5715" b="3810"/>
                <wp:wrapNone/>
                <wp:docPr id="924550292"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790375862"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939217128" name="Line 56"/>
                        <wps:cNvCnPr/>
                        <wps:spPr bwMode="auto">
                          <a:xfrm>
                            <a:off x="1129" y="14087"/>
                            <a:ext cx="10424" cy="0"/>
                          </a:xfrm>
                          <a:prstGeom prst="line">
                            <a:avLst/>
                          </a:prstGeom>
                          <a:noFill/>
                          <a:ln w="25400">
                            <a:solidFill>
                              <a:srgbClr val="000000"/>
                            </a:solidFill>
                            <a:round/>
                          </a:ln>
                        </wps:spPr>
                        <wps:bodyPr/>
                      </wps:wsp>
                      <wps:wsp>
                        <wps:cNvPr id="1998054482" name="Line 57"/>
                        <wps:cNvCnPr/>
                        <wps:spPr bwMode="auto">
                          <a:xfrm>
                            <a:off x="2265" y="14101"/>
                            <a:ext cx="1" cy="2168"/>
                          </a:xfrm>
                          <a:prstGeom prst="line">
                            <a:avLst/>
                          </a:prstGeom>
                          <a:noFill/>
                          <a:ln w="25400">
                            <a:solidFill>
                              <a:srgbClr val="000000"/>
                            </a:solidFill>
                            <a:round/>
                          </a:ln>
                        </wps:spPr>
                        <wps:bodyPr/>
                      </wps:wsp>
                      <wps:wsp>
                        <wps:cNvPr id="880471949" name="Line 58"/>
                        <wps:cNvCnPr/>
                        <wps:spPr bwMode="auto">
                          <a:xfrm>
                            <a:off x="3692" y="14101"/>
                            <a:ext cx="1" cy="2168"/>
                          </a:xfrm>
                          <a:prstGeom prst="line">
                            <a:avLst/>
                          </a:prstGeom>
                          <a:noFill/>
                          <a:ln w="25400">
                            <a:solidFill>
                              <a:srgbClr val="000000"/>
                            </a:solidFill>
                            <a:round/>
                          </a:ln>
                        </wps:spPr>
                        <wps:bodyPr/>
                      </wps:wsp>
                      <wps:wsp>
                        <wps:cNvPr id="1153890972" name="Line 59"/>
                        <wps:cNvCnPr/>
                        <wps:spPr bwMode="auto">
                          <a:xfrm>
                            <a:off x="4547" y="14101"/>
                            <a:ext cx="1" cy="2168"/>
                          </a:xfrm>
                          <a:prstGeom prst="line">
                            <a:avLst/>
                          </a:prstGeom>
                          <a:noFill/>
                          <a:ln w="25400">
                            <a:solidFill>
                              <a:srgbClr val="000000"/>
                            </a:solidFill>
                            <a:round/>
                          </a:ln>
                        </wps:spPr>
                        <wps:bodyPr/>
                      </wps:wsp>
                      <wps:wsp>
                        <wps:cNvPr id="2100550357" name="Line 60"/>
                        <wps:cNvCnPr/>
                        <wps:spPr bwMode="auto">
                          <a:xfrm>
                            <a:off x="5118" y="14094"/>
                            <a:ext cx="1" cy="2168"/>
                          </a:xfrm>
                          <a:prstGeom prst="line">
                            <a:avLst/>
                          </a:prstGeom>
                          <a:noFill/>
                          <a:ln w="25400">
                            <a:solidFill>
                              <a:srgbClr val="000000"/>
                            </a:solidFill>
                            <a:round/>
                          </a:ln>
                        </wps:spPr>
                        <wps:bodyPr/>
                      </wps:wsp>
                      <wps:wsp>
                        <wps:cNvPr id="1722631233" name="Line 61"/>
                        <wps:cNvCnPr/>
                        <wps:spPr bwMode="auto">
                          <a:xfrm>
                            <a:off x="9397" y="14913"/>
                            <a:ext cx="3" cy="537"/>
                          </a:xfrm>
                          <a:prstGeom prst="line">
                            <a:avLst/>
                          </a:prstGeom>
                          <a:noFill/>
                          <a:ln w="25400">
                            <a:solidFill>
                              <a:srgbClr val="000000"/>
                            </a:solidFill>
                            <a:round/>
                          </a:ln>
                        </wps:spPr>
                        <wps:bodyPr/>
                      </wps:wsp>
                      <wps:wsp>
                        <wps:cNvPr id="871621885" name="Line 62"/>
                        <wps:cNvCnPr/>
                        <wps:spPr bwMode="auto">
                          <a:xfrm>
                            <a:off x="1129" y="15730"/>
                            <a:ext cx="3979" cy="1"/>
                          </a:xfrm>
                          <a:prstGeom prst="line">
                            <a:avLst/>
                          </a:prstGeom>
                          <a:noFill/>
                          <a:ln w="12700">
                            <a:solidFill>
                              <a:srgbClr val="000000"/>
                            </a:solidFill>
                            <a:round/>
                          </a:ln>
                        </wps:spPr>
                        <wps:bodyPr/>
                      </wps:wsp>
                      <wps:wsp>
                        <wps:cNvPr id="286872169" name="Line 63"/>
                        <wps:cNvCnPr/>
                        <wps:spPr bwMode="auto">
                          <a:xfrm>
                            <a:off x="1129" y="16004"/>
                            <a:ext cx="3979" cy="0"/>
                          </a:xfrm>
                          <a:prstGeom prst="line">
                            <a:avLst/>
                          </a:prstGeom>
                          <a:noFill/>
                          <a:ln w="12700">
                            <a:solidFill>
                              <a:srgbClr val="000000"/>
                            </a:solidFill>
                            <a:round/>
                          </a:ln>
                        </wps:spPr>
                        <wps:bodyPr/>
                      </wps:wsp>
                      <wps:wsp>
                        <wps:cNvPr id="1528834751"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515298920"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378877148"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24222523"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2085226852"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2871491"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03.00.ПЗ</w:t>
                              </w:r>
                            </w:p>
                          </w:txbxContent>
                        </wps:txbx>
                        <wps:bodyPr rot="0" vert="horz" wrap="square" lIns="12700" tIns="12700" rIns="12700" bIns="12700" anchor="t" anchorCtr="0" upright="1">
                          <a:noAutofit/>
                        </wps:bodyPr>
                      </wps:wsp>
                      <wps:wsp>
                        <wps:cNvPr id="233012992" name="Line 72"/>
                        <wps:cNvCnPr/>
                        <wps:spPr bwMode="auto">
                          <a:xfrm>
                            <a:off x="1130" y="14908"/>
                            <a:ext cx="10424" cy="1"/>
                          </a:xfrm>
                          <a:prstGeom prst="line">
                            <a:avLst/>
                          </a:prstGeom>
                          <a:noFill/>
                          <a:ln w="25400">
                            <a:solidFill>
                              <a:srgbClr val="000000"/>
                            </a:solidFill>
                            <a:round/>
                          </a:ln>
                        </wps:spPr>
                        <wps:bodyPr/>
                      </wps:wsp>
                      <wps:wsp>
                        <wps:cNvPr id="1823482806" name="Line 73"/>
                        <wps:cNvCnPr/>
                        <wps:spPr bwMode="auto">
                          <a:xfrm>
                            <a:off x="1137" y="14635"/>
                            <a:ext cx="3979" cy="1"/>
                          </a:xfrm>
                          <a:prstGeom prst="line">
                            <a:avLst/>
                          </a:prstGeom>
                          <a:noFill/>
                          <a:ln w="25400">
                            <a:solidFill>
                              <a:srgbClr val="000000"/>
                            </a:solidFill>
                            <a:round/>
                          </a:ln>
                        </wps:spPr>
                        <wps:bodyPr/>
                      </wps:wsp>
                      <wps:wsp>
                        <wps:cNvPr id="376036224" name="Line 74"/>
                        <wps:cNvCnPr/>
                        <wps:spPr bwMode="auto">
                          <a:xfrm>
                            <a:off x="1129" y="14360"/>
                            <a:ext cx="3979" cy="1"/>
                          </a:xfrm>
                          <a:prstGeom prst="line">
                            <a:avLst/>
                          </a:prstGeom>
                          <a:noFill/>
                          <a:ln w="12700">
                            <a:solidFill>
                              <a:srgbClr val="000000"/>
                            </a:solidFill>
                            <a:round/>
                          </a:ln>
                        </wps:spPr>
                        <wps:bodyPr/>
                      </wps:wsp>
                      <wps:wsp>
                        <wps:cNvPr id="154218808" name="Line 75"/>
                        <wps:cNvCnPr/>
                        <wps:spPr bwMode="auto">
                          <a:xfrm>
                            <a:off x="1129" y="15455"/>
                            <a:ext cx="3979" cy="1"/>
                          </a:xfrm>
                          <a:prstGeom prst="line">
                            <a:avLst/>
                          </a:prstGeom>
                          <a:noFill/>
                          <a:ln w="12700">
                            <a:solidFill>
                              <a:srgbClr val="000000"/>
                            </a:solidFill>
                            <a:round/>
                          </a:ln>
                        </wps:spPr>
                        <wps:bodyPr/>
                      </wps:wsp>
                      <wps:wsp>
                        <wps:cNvPr id="1870423148" name="Line 76"/>
                        <wps:cNvCnPr/>
                        <wps:spPr bwMode="auto">
                          <a:xfrm>
                            <a:off x="1129" y="15180"/>
                            <a:ext cx="3979" cy="0"/>
                          </a:xfrm>
                          <a:prstGeom prst="line">
                            <a:avLst/>
                          </a:prstGeom>
                          <a:noFill/>
                          <a:ln w="12700">
                            <a:solidFill>
                              <a:srgbClr val="000000"/>
                            </a:solidFill>
                            <a:round/>
                          </a:ln>
                        </wps:spPr>
                        <wps:bodyPr/>
                      </wps:wsp>
                      <wpg:grpSp>
                        <wpg:cNvPr id="1655103738" name="Group 77"/>
                        <wpg:cNvGrpSpPr/>
                        <wpg:grpSpPr>
                          <a:xfrm>
                            <a:off x="1144" y="14935"/>
                            <a:ext cx="2507" cy="240"/>
                            <a:chOff x="0" y="0"/>
                            <a:chExt cx="19999" cy="20000"/>
                          </a:xfrm>
                        </wpg:grpSpPr>
                        <wps:wsp>
                          <wps:cNvPr id="944928328"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646060262"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541907681" name="Group 80"/>
                        <wpg:cNvGrpSpPr/>
                        <wpg:grpSpPr>
                          <a:xfrm>
                            <a:off x="1144" y="15204"/>
                            <a:ext cx="2507" cy="239"/>
                            <a:chOff x="0" y="0"/>
                            <a:chExt cx="19999" cy="20000"/>
                          </a:xfrm>
                        </wpg:grpSpPr>
                        <wps:wsp>
                          <wps:cNvPr id="950866138"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234507173"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368797054" name="Group 83"/>
                        <wpg:cNvGrpSpPr/>
                        <wpg:grpSpPr>
                          <a:xfrm>
                            <a:off x="1144" y="15479"/>
                            <a:ext cx="2507" cy="239"/>
                            <a:chOff x="0" y="0"/>
                            <a:chExt cx="19999" cy="20000"/>
                          </a:xfrm>
                        </wpg:grpSpPr>
                        <wps:wsp>
                          <wps:cNvPr id="2089027271"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395467338"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190452716" name="Group 86"/>
                        <wpg:cNvGrpSpPr/>
                        <wpg:grpSpPr>
                          <a:xfrm>
                            <a:off x="1144" y="15746"/>
                            <a:ext cx="2669" cy="269"/>
                            <a:chOff x="0" y="-37"/>
                            <a:chExt cx="21295" cy="22323"/>
                          </a:xfrm>
                        </wpg:grpSpPr>
                        <wps:wsp>
                          <wps:cNvPr id="133895687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538918422"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271772437" name="Group 89"/>
                        <wpg:cNvGrpSpPr/>
                        <wpg:grpSpPr>
                          <a:xfrm>
                            <a:off x="1144" y="16014"/>
                            <a:ext cx="2507" cy="240"/>
                            <a:chOff x="0" y="0"/>
                            <a:chExt cx="19999" cy="20000"/>
                          </a:xfrm>
                        </wpg:grpSpPr>
                        <wps:wsp>
                          <wps:cNvPr id="1654428670"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07663428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341719633" name="Line 92"/>
                        <wps:cNvCnPr/>
                        <wps:spPr bwMode="auto">
                          <a:xfrm>
                            <a:off x="8541" y="14913"/>
                            <a:ext cx="1" cy="1349"/>
                          </a:xfrm>
                          <a:prstGeom prst="line">
                            <a:avLst/>
                          </a:prstGeom>
                          <a:noFill/>
                          <a:ln w="25400">
                            <a:solidFill>
                              <a:srgbClr val="000000"/>
                            </a:solidFill>
                            <a:round/>
                          </a:ln>
                        </wps:spPr>
                        <wps:bodyPr/>
                      </wps:wsp>
                      <wps:wsp>
                        <wps:cNvPr id="1603537916"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wps:txbx>
                        <wps:bodyPr rot="0" vert="horz" wrap="square" lIns="12700" tIns="12700" rIns="12700" bIns="12700" anchor="ctr" anchorCtr="0" upright="1">
                          <a:noAutofit/>
                        </wps:bodyPr>
                      </wps:wsp>
                      <wps:wsp>
                        <wps:cNvPr id="1173210073" name="Line 94"/>
                        <wps:cNvCnPr/>
                        <wps:spPr bwMode="auto">
                          <a:xfrm>
                            <a:off x="8548" y="15183"/>
                            <a:ext cx="3012" cy="0"/>
                          </a:xfrm>
                          <a:prstGeom prst="line">
                            <a:avLst/>
                          </a:prstGeom>
                          <a:noFill/>
                          <a:ln w="25400">
                            <a:solidFill>
                              <a:srgbClr val="000000"/>
                            </a:solidFill>
                            <a:round/>
                          </a:ln>
                        </wps:spPr>
                        <wps:bodyPr/>
                      </wps:wsp>
                      <wps:wsp>
                        <wps:cNvPr id="955632070" name="Line 95"/>
                        <wps:cNvCnPr/>
                        <wps:spPr bwMode="auto">
                          <a:xfrm>
                            <a:off x="8547" y="15456"/>
                            <a:ext cx="3012" cy="1"/>
                          </a:xfrm>
                          <a:prstGeom prst="line">
                            <a:avLst/>
                          </a:prstGeom>
                          <a:noFill/>
                          <a:ln w="25400">
                            <a:solidFill>
                              <a:srgbClr val="000000"/>
                            </a:solidFill>
                            <a:round/>
                          </a:ln>
                        </wps:spPr>
                        <wps:bodyPr/>
                      </wps:wsp>
                      <wps:wsp>
                        <wps:cNvPr id="1793630333" name="Line 96"/>
                        <wps:cNvCnPr/>
                        <wps:spPr bwMode="auto">
                          <a:xfrm>
                            <a:off x="10253" y="14913"/>
                            <a:ext cx="2" cy="537"/>
                          </a:xfrm>
                          <a:prstGeom prst="line">
                            <a:avLst/>
                          </a:prstGeom>
                          <a:noFill/>
                          <a:ln w="25400">
                            <a:solidFill>
                              <a:srgbClr val="000000"/>
                            </a:solidFill>
                            <a:round/>
                          </a:ln>
                        </wps:spPr>
                        <wps:bodyPr/>
                      </wps:wsp>
                      <wps:wsp>
                        <wps:cNvPr id="1436760137"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583757697"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39427082"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wps:txbx>
                        <wps:bodyPr rot="0" vert="horz" wrap="square" lIns="12700" tIns="12700" rIns="12700" bIns="12700" anchor="ctr" anchorCtr="0" upright="1">
                          <a:noAutofit/>
                        </wps:bodyPr>
                      </wps:wsp>
                      <wps:wsp>
                        <wps:cNvPr id="595424981" name="Line 100"/>
                        <wps:cNvCnPr/>
                        <wps:spPr bwMode="auto">
                          <a:xfrm>
                            <a:off x="8827" y="15188"/>
                            <a:ext cx="1" cy="262"/>
                          </a:xfrm>
                          <a:prstGeom prst="line">
                            <a:avLst/>
                          </a:prstGeom>
                          <a:noFill/>
                          <a:ln w="12700">
                            <a:solidFill>
                              <a:srgbClr val="000000"/>
                            </a:solidFill>
                            <a:round/>
                          </a:ln>
                        </wps:spPr>
                        <wps:bodyPr/>
                      </wps:wsp>
                      <wps:wsp>
                        <wps:cNvPr id="1433805969" name="Line 101"/>
                        <wps:cNvCnPr/>
                        <wps:spPr bwMode="auto">
                          <a:xfrm>
                            <a:off x="9112" y="15189"/>
                            <a:ext cx="1" cy="262"/>
                          </a:xfrm>
                          <a:prstGeom prst="line">
                            <a:avLst/>
                          </a:prstGeom>
                          <a:noFill/>
                          <a:ln w="12700">
                            <a:solidFill>
                              <a:srgbClr val="000000"/>
                            </a:solidFill>
                            <a:round/>
                          </a:ln>
                        </wps:spPr>
                        <wps:bodyPr/>
                      </wps:wsp>
                      <wps:wsp>
                        <wps:cNvPr id="1616586982"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030470114"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15pt;margin-top:20.15pt;height:802.2pt;width:521.55pt;mso-position-horizontal-relative:page;mso-position-vertical-relative:page;z-index:251663360;mso-width-relative:page;mso-height-relative:page;" coordorigin="1124,774" coordsize="10441,15504" o:gfxdata="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">
                <o:lock v:ext="edit" aspectratio="f"/>
                <v:rect id="Rectangle 54" o:spid="_x0000_s1026" o:spt="1" style="position:absolute;left:1124;top:774;height:15504;width:10441;" filled="f" stroked="t" coordsize="21600,21600" o:gfxdata="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1Qm6HcQAAADiAAAADwAAAAAAAAABACAAAAAiAAAAZHJzL2Rvd25yZXYueG1sUEsBAhQAFAAAAAgA&#10;h07iQDMvBZ47AAAAOQAAABAAAAAAAAAAAQAgAAAAEwEAAGRycy9zaGFwZXhtbC54bWxQSwUGAAAA&#10;AAYABgBbAQAAvQ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KhwSqMQAAADj&#10;AAAADwAAAGRycy9kb3ducmV2LnhtbEWPQW/CMAyF75P4D5En7TbSdtKAQuCAmJi0CytIXE3jNVWb&#10;pCQZdP9+Pkza0X7P731ebUbbixuF2HqnIJ9mIMjVXreuUXA6vj3PQcSETmPvHSn4oQib9eRhhaX2&#10;d/dJtyo1gkNcLFGBSWkopYy1IYtx6gdyrH35YDHxGBqpA9453PayyLJXabF13GBwoK2huqu+rYJ+&#10;dxnD/NBVZn/46K7nHe5nW1Tq6THPliASjenf/Hf9rhl/8bIo8lleMDT/xAuQ6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hwSq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rOfuf8EAAADj&#10;AAAADwAAAGRycy9kb3ducmV2LnhtbEVPzU4CMRC+m/gOzZh4kxaCuiwUDgSDiRdYTbwO23G72e10&#10;bSusb29NTDzO9z+rzeh6caYQW88aphMFgrj2puVGw9vr010BIiZkg71n0vBNETbr66sVlsZf+Ejn&#10;KjUih3AsUYNNaSiljLUlh3HiB+LMffjgMOUzNNIEvORw18uZUg/SYcu5weJAW0t1V305Df3uNIbi&#10;0FV2f3jpPt93uH/cota3N1O1BJFoTP/iP/ezyfMXi0Ldz+fFDH5/ygDI9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Ofu&#10;f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6WB19sMAAADi&#10;AAAADwAAAGRycy9kb3ducmV2LnhtbEWPQUsDMRSE74L/ITzBm01Wit1um/ZQKhW81FXw+rp5bpbd&#10;vKxJbNd/bwTB4zAz3zDr7eQGcaYQO88aipkCQdx403Gr4e318a4EEROywcEzafimCNvN9dUaK+Mv&#10;/ELnOrUiQzhWqMGmNFZSxsaSwzjzI3H2PnxwmLIMrTQBLxnuBnmv1IN02HFesDjSzlLT119Ow7A/&#10;TaE89rU9HJ/7z/c9HhY71Pr2plArEImm9B/+az8ZDWWp5otiOV/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p&#10;YHX2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TA7vpMEAAADj&#10;AAAADwAAAGRycy9kb3ducmV2LnhtbEVPT0vDMBS/C36H8ARvLulE19VlO4zJBC+zCl6fzbMpbV5q&#10;Erf67Y0g7Ph+/99qM7lBHCnEzrOGYqZAEDfedNxqeHt9vClBxIRscPBMGn4owmZ9ebHCyvgTv9Cx&#10;Tq3IIRwr1GBTGispY2PJYZz5kThznz44TPkMrTQBTzncDXKu1L102HFusDjS1lLT199Ow7D7mEJ5&#10;6Gu7Pzz3X+873C+2qPX1VaEeQCSa0ln8734yeX5xd1su1XIxh7+fMgB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A7v&#10;p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bbSplMQAAADj&#10;AAAADwAAAGRycy9kb3ducmV2LnhtbEWPQUsDMRSE74L/ITzBm022srZsm/ZQKhW81FXw+rp5bpbd&#10;vKxJbNd/bwTB4zAz3zDr7eQGcaYQO88aipkCQdx403Gr4e318W4JIiZkg4Nn0vBNEbab66s1VsZf&#10;+IXOdWpFhnCsUINNaaykjI0lh3HmR+LsffjgMGUZWmkCXjLcDXKu1IN02HFesDjSzlLT119Ow7A/&#10;TWF57Gt7OD73n+97PCx2qPXtTaFWIBJN6T/8134yGuaFUmWp7ssF/H7Kf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bSplM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dSroncEAAADj&#10;AAAADwAAAGRycy9kb3ducmV2LnhtbEVPS0sDMRC+C/6HMII3m31AW9amPZSWCl7aVfA6bsbNspvJ&#10;Nont+u9NQfA433tWm8kO4kI+dI4V5LMMBHHjdMetgve3/dMSRIjIGgfHpOCHAmzW93crrLS78oku&#10;dWxFCuFQoQIT41hJGRpDFsPMjcSJ+3LeYkynb6X2eE3hdpBFls2lxY5Tg8GRtoaavv62Cobd5+SX&#10;x742h+Nrf/7Y4WGxRaUeH/LsGUSkKf6L/9wvOs1fFMW8zIuyhNtPCQC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Sro&#10;n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VaGGRMMAAADi&#10;AAAADwAAAGRycy9kb3ducmV2LnhtbEWPS2vDMBCE74X+B7GF3BrZhiTCjZJDS8iDXvKAXhdrYzm1&#10;Vo6l5vHvq0Ihx2FmvmGm85trxYX60HjWkA8zEMSVNw3XGg77xasCESKywdYzabhTgPns+WmKpfFX&#10;3tJlF2uRIBxK1GBj7EopQ2XJYRj6jjh5R987jEn2tTQ9XhPctbLIsrF02HBasNjRu6Xqe/fjNODH&#10;chu/VLGZNGv7edovzkurzloPXvLsDUSkW3yE/9sro0FN8nGRKzWCv0vpDsjZ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V&#10;oYZEwwAAAOI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SWyYysQAAADi&#10;AAAADwAAAGRycy9kb3ducmV2LnhtbEWPzW7CMBCE70h9B2uRegMnOQSTYjhQIdqqF34krqt4G6eN&#10;1yF2gb59XakSx9HMfKNZrG6uExcaQutZQz7NQBDX3rTcaDgeNhMFIkRkg51n0vBDAVbLh9ECK+Ov&#10;vKPLPjYiQThUqMHG2FdShtqSwzD1PXHyPvzgMCY5NNIMeE1w18kiy0rpsOW0YLGntaX6a//tNODz&#10;dhdPqnibta/2/fOwOW+tOmv9OM6zJxCRbvEe/m+/GA2FKtWsyMs5/F1Kd0A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WyYy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INl2bsAAAADj&#10;AAAADwAAAGRycy9kb3ducmV2LnhtbEVPzWrCQBC+C77DMoVepG5iGw3RVbBQkNKLVvA6ZMckNDsb&#10;spNo375bKPQ43/9sdnfXqpH60Hg2kM4TUMSltw1XBs6fb085qCDIFlvPZOCbAuy208kGC+tvfKTx&#10;JJWKIRwKNFCLdIXWoazJYZj7jjhyV987lHj2lbY93mK4a/UiSZbaYcOxocaOXmsqv06DMzBeLh97&#10;Og86HVFWs8P7IM2SjHl8SJM1KKG7/Iv/3Acb52eLPH9+WWUp/P4UAdD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2XZu&#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sNpQ2cEAAADi&#10;AAAADwAAAGRycy9kb3ducmV2LnhtbEWPTWuDQBCG74X+h2UKvZS6KiRNjJtAC4VQcokJ5Dq4E5W6&#10;s+KOJv333UOhx5f3i6fc3V2vZhpD59lAlqSgiGtvO24MnE+frytQQZAt9p7JwA8F2G0fH0osrL/x&#10;keZKGhVHOBRooBUZCq1D3ZLDkPiBOHpXPzqUKMdG2xFvcdz1Ok/TpXbYcXxocaCPlurvanIG5svl&#10;8E7nSWczytvL/muSbknGPD9l6QaU0F3+w3/tvTWwyBb5erXOI0REijigt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NpQ&#10;2c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E0duqcMAAADj&#10;AAAADwAAAGRycy9kb3ducmV2LnhtbEWPQUvDQBCF74L/YRnBi9hNVJqQdltQEIp4sS30OmTHJDQ7&#10;G7KTtP575yB4nHlv3vtmvb2G3sw0pi6yg3yRgSGuo++4cXA8vD+WYJIge+wjk4MfSrDd3N6ssfLx&#10;wl8076UxGsKpQgetyFBZm+qWAqZFHIhV+45jQNFxbKwf8aLhobdPWba0ATvWhhYHemupPu+n4GA+&#10;nT5f6TjZfEYpHnYfk3RLcu7+Ls9WYISu8m/+u955xX8uyrIo8heF1p90AXbz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T&#10;R26p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12BGCsAAAADj&#10;AAAADwAAAGRycy9kb3ducmV2LnhtbEVPzWrCQBC+F3yHZQq9FN1k26pEV8FCQUovWsHrkB2T0Oxs&#10;yE6ifftuodDjfP+z3t58q0bqYxPYQj7LQBGXwTVcWTh9vk2XoKIgO2wDk4VvirDdTO7WWLhw5QON&#10;R6lUCuFYoIVapCu0jmVNHuMsdMSJu4Teo6Szr7Tr8ZrCfatNls21x4ZTQ40dvdZUfh0Hb2E8nz92&#10;dBp0PqIsHvfvgzRzsvbhPs9WoIRu8i/+c+9dmr80z8aYF/MEvz8lAPTm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YEYK&#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HMaUpcAAAADj&#10;AAAADwAAAGRycy9kb3ducmV2LnhtbEVPTWvCQBC9F/wPywi9FN1NoFFSV8FCQUovVcHrkJ0mwexs&#10;yE6i/ffdQqGXB4/3xdvs7r5TEw2xDWwhWxpQxFVwLdcWzqe3xRpUFGSHXWCy8E0RdtvZwwZLF278&#10;SdNRapVKOJZooRHpS61j1ZDHuAw9cdK+wuBREh1q7Qa8pXLf6dyYQntsOS002NNrQ9X1OHoL0+Xy&#10;safzqLMJZfV0eB+lLcjax3lmXkAJ3eXf/Jc+OAu5WT/neZEAfj+lP6C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xpS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xa2AE8MAAADj&#10;AAAADwAAAGRycy9kb3ducmV2LnhtbEWPQUvDQBSE74L/YXmCF7G7G6SpsduCglDEi22h10f2mQSz&#10;b0P2Ja3/3hUEj8PMfMOst5fQq5nG1EV2YBcGFHEdfceNg+Ph9X4FKgmyxz4yOfimBNvN9dUaKx/P&#10;/EHzXhqVIZwqdNCKDJXWqW4pYFrEgTh7n3EMKFmOjfYjnjM89LowZqkDdpwXWhzopaX6az8FB/Pp&#10;9P5Mx0nbGaW8271N0i3Judsba55ACV3kP/zX3nkHhSmLVWkfHi38fs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rYAT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03.00.ПЗ</w:t>
                        </w:r>
                      </w:p>
                    </w:txbxContent>
                  </v:textbox>
                </v:rect>
                <v:line id="Line 72" o:spid="_x0000_s1026" o:spt="20" style="position:absolute;left:1130;top:14908;height:1;width:10424;" filled="f" stroked="t" coordsize="21600,21600" o:gfxdata="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7&#10;Zkvm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8/zhZsEAAADj&#10;AAAADwAAAGRycy9kb3ducmV2LnhtbEVPT0/CMBS/m/gdmmfiTVqmgWZQOBAMJl5wmHh9rM912drO&#10;tsL89pTEhOP7/X/L9Wh7dqIQW+8UTCcCGLna69Y1Cj4Pr08SWEzoNPbekYI/irBe3d8tsdT+7D7o&#10;VKWG5RAXS1RgUhpKzmNtyGKc+IFc5r59sJjyGRquA55zuO15IcSMW2xdbjA40MZQ3VW/VkG/PY5B&#10;7rvK7Pbv3c/XFnfzDSr1+DAVC2CJxnQT/7vfdJ4vi+cXWUgxg+tPGQC+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zh&#10;Z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GOlKdsQAAADi&#10;AAAADwAAAGRycy9kb3ducmV2LnhtbEWPT2sCMRTE74V+h/AKvdXEVdZla/TQImrxohZ6fWxeN9tu&#10;XtZN6p9v3wiCx2FmfsNM52fXiiP1ofGsYThQIIgrbxquNXzuFy8FiBCRDbaeScOFAsxnjw9TLI0/&#10;8ZaOu1iLBOFQogYbY1dKGSpLDsPAd8TJ+/a9w5hkX0vT4ynBXSszpXLpsOG0YLGjN0vV7+7PacD3&#10;5TZ+FdnHpFnbzc9+cVja4qD189NQvYKIdI738K29MhpGk1yN8iwbw/VSugNy9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OlKd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Zn1qxL8AAADi&#10;AAAADwAAAGRycy9kb3ducmV2LnhtbEVPO0/DMBDekfgP1iGxUTsRDyvU7QCqCoilLRLrKT7iQHxO&#10;Y9OWf88NSIyfvvd8eYqDOtCU+8QOqpkBRdwm33Pn4G23urKgckH2OCQmBz+UYbk4P5tj49ORN3TY&#10;lk5JCOcGHYRSxkbr3AaKmGdpJBbuI00Ri8Cp037Co4THQdfG3OqIPUtDwJEeArVf2+/oAB/Xm/Ju&#10;65e7/jm8fu5W+3Wwe+cuLypzD6rQqfyL/9xPXubfXNeVtUY2yyXB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9asS/&#10;AAAA4g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CQOt6cQAAADj&#10;AAAADwAAAGRycy9kb3ducmV2LnhtbEWPQU/DMAyF70j8h8hI3FjSMrGqLNsBNA0Ql21IXK3Gazoa&#10;p2vCNv49PiBxtN/ze5/ny0vo1YnG1EW2UEwMKOImuo5bCx+71V0FKmVkh31ksvBDCZaL66s51i6e&#10;eUOnbW6VhHCq0YLPeai1To2ngGkSB2LR9nEMmGUcW+1GPEt46HVpzIMO2LE0eBzoyVPztf0OFvB5&#10;vcmfVfk26179+2G3Oq59dbT29qYwj6AyXfK/+e/6xQl+NTPT8r6YCrT8JAvQi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QOt6c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pZzPr8YAAADj&#10;AAAADwAAAGRycy9kb3ducmV2LnhtbEWPzWrDMBCE74W+g9hCb42kGCfFiRJCaEsPoZAfKLkt1sY2&#10;sVbGUu3k7atDocfdmZ35drm+uVYM1IfGswE9USCIS28brgycju8vryBCRLbYeiYDdwqwXj0+LLGw&#10;fuQ9DYdYiRTCoUADdYxdIWUoa3IYJr4jTtrF9w5jGvtK2h7HFO5aOVVqJh02nBpq7GhbU3k9/DgD&#10;HyOOm0y/DbvrZXs/H/Ov750mY56ftFqAiHSL/+a/60+b8Gd5rlU2zxJ0+iktQK5+A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pZzPr8YAAADjAAAADwAAAAAAAAABACAAAAAiAAAAZHJzL2Rv&#10;d25yZXYueG1sUEsBAhQAFAAAAAgAh07iQDMvBZ47AAAAOQAAABUAAAAAAAAAAQAgAAAAFQEAAGRy&#10;cy9ncm91cHNoYXBleG1sLnhtbFBLBQYAAAAABgAGAGABAADSAwAAAAA=&#10;">
                  <o:lock v:ext="edit" aspectratio="f"/>
                  <v:rect id="Rectangle 78" o:spid="_x0000_s1026" o:spt="1" style="position:absolute;left:0;top:0;height:20000;width:8856;" filled="f" stroked="f" coordsize="21600,21600" o:gfxdata="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T9T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yKrsHb8AAADj&#10;AAAADwAAAGRycy9kb3ducmV2LnhtbEVPX0vDMBB/F/wO4QRfZEtaJI66bKAgjOGLc7DXoznbYnMp&#10;zbWb334RBB/v9//W20vo1Uxj6iI7KJYGFHEdfceNg+Pn22IFKgmyxz4yOfihBNvN7c0aKx/P/EHz&#10;QRqVQzhV6KAVGSqtU91SwLSMA3HmvuIYUPI5NtqPeM7hodelMVYH7Dg3tDjQa0v192EKDubT6f2F&#10;jpMuZpSnh91+ks6Sc/d3hXkGJXSRf/Gfe+fzfPtojTWlLeH3pwyA3l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q7B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iMgvV8IAAADj&#10;AAAADwAAAGRycy9kb3ducmV2LnhtbEVPX2vCMBB/H+w7hBvsbSbZptNqlCGb+CCD6WDs7WjOtthc&#10;SpO1+u2NIPh4v/83WxxdLTpqQ+XZgB4oEMS5txUXBn52n09jECEiW6w9k4ETBVjM7+9mmFnf8zd1&#10;21iIFMIhQwNljE0mZchLchgGviFO3N63DmM620LaFvsU7mr5rNRIOqw4NZTY0LKk/LD9dwZWPfbv&#10;L/qj2xz2y9Pfbvj1u9FkzOODVlMQkY7xJr661zbNH77qiXobjTVcfkoAyPkZ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IyC9XwgAAAOMAAAAPAAAAAAAAAAEAIAAAACIAAABkcnMvZG93bnJl&#10;di54bWxQSwECFAAUAAAACACHTuJAMy8FnjsAAAA5AAAAFQAAAAAAAAABACAAAAARAQAAZHJzL2dy&#10;b3Vwc2hhcGV4bWwueG1sUEsFBgAAAAAGAAYAYAEAAM4DAAAAAA==&#10;">
                  <o:lock v:ext="edit" aspectratio="f"/>
                  <v:rect id="Rectangle 81" o:spid="_x0000_s1026" o:spt="1" style="position:absolute;left:0;top:0;height:20000;width:8856;" filled="f" stroked="f" coordsize="21600,21600" o:gfxdata="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agr6/&#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GpuHGsAAAADj&#10;AAAADwAAAGRycy9kb3ducmV2LnhtbEVPzWrCQBC+F3yHZYReSt2NtkZSV0GhIKWXWsHrkB2T0Oxs&#10;yE6ifftuodDjfP+z3t58q0bqYxPYQjYzoIjL4BquLJw+Xx9XoKIgO2wDk4VvirDdTO7WWLhw5Q8a&#10;j1KpFMKxQAu1SFdoHcuaPMZZ6IgTdwm9R0lnX2nX4zWF+1bPjVlqjw2nhho72tdUfh0Hb2E8n993&#10;dBp0NqLkD4e3QZolWXs/zcwLKKGb/Iv/3AeX5s8XT88mz/IF/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m4c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ULrGIcQAAADi&#10;AAAADwAAAGRycy9kb3ducmV2LnhtbEWPT2vCQBTE74V+h+UVequ7qf9TVymixYMUqoJ4e2SfSTD7&#10;NmTXRL+9Wyj0OMzMb5jZ4mYr0VLjS8cakp4CQZw5U3Ku4bBfv01A+IBssHJMGu7kYTF/fpphalzH&#10;P9TuQi4ihH2KGooQ6lRKnxVk0fdcTRy9s2sshiibXJoGuwi3lXxXaiQtlhwXCqxpWVB22V2thq8O&#10;u89+smq3l/PyftoPv4/bhLR+fUnUB4hAt/Af/mtvjIb+aDKejtVwAL+X4h2Q8w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FC6xiH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GUlfEcMAAADj&#10;AAAADwAAAGRycy9kb3ducmV2LnhtbEWPQWvCQBSE74X+h+UVvJS6mxyMja6CgiCll1rB6yP7mgSz&#10;b0P2Jdp/3y0Uehxm5htmvb37Tk00xDawhWxuQBFXwbVcWzh/Hl6WoKIgO+wCk4VvirDdPD6ssXTh&#10;xh80naRWCcKxRAuNSF9qHauGPMZ56ImT9xUGj5LkUGs34C3BfadzYxbaY8tpocGe9g1V19PoLUyX&#10;y/uOzqPOJpTi+fg2Srsga2dPmVmBErrLf/ivfXQWcrN8NXmRFxn8fkp/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Z&#10;SV8R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rzwpIMAAAADi&#10;AAAADwAAAGRycy9kb3ducmV2LnhtbEVPTWvCQBC9C/0PyxR6kbpJU2ObugoVBCletILXITtNQrOz&#10;ITuJ+u/dQ6HHx/terq+uVSP1ofFsIJ0loIhLbxuuDJy+t89voIIgW2w9k4EbBVivHiZLLKy/8IHG&#10;o1QqhnAo0EAt0hVah7Imh2HmO+LI/fjeoUTYV9r2eInhrtUvSZJrhw3Hhho72tRU/h4HZ2A8n/ef&#10;dBp0OqIspruvQZqcjHl6TJMPUEJX+Rf/uXfWQPY+f80XWRY3x0vxDujV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PCkg&#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kcfZ9MIAAADj&#10;AAAADwAAAGRycy9kb3ducmV2LnhtbEVPX2vCMBB/H+w7hBP2NpM4dVs1yhAdPshgOhh7O5qzLTaX&#10;0sRWv70ZDPZ4v/83X15cLTpqQ+XZgB4qEMS5txUXBr4Om8cXECEiW6w9k4ErBVgu7u/mmFnf8yd1&#10;+1iIFMIhQwNljE0mZchLchiGviFO3NG3DmM620LaFvsU7mo5UmoqHVacGkpsaFVSftqfnYH3Hvu3&#10;J73udqfj6vpzmHx87zQZ8zDQagYi0iX+i//cW5vm61c1noye9RR+f0oAyMUN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Rx9n0wgAAAOMAAAAPAAAAAAAAAAEAIAAAACIAAABkcnMvZG93bnJl&#10;di54bWxQSwECFAAUAAAACACHTuJAMy8FnjsAAAA5AAAAFQAAAAAAAAABACAAAAARAQAAZHJzL2dy&#10;b3Vwc2hhcGV4bWwueG1sUEsFBgAAAAAGAAYAYAEAAM4DAAAAAA==&#10;">
                  <o:lock v:ext="edit" aspectratio="f"/>
                  <v:rect id="Rectangle 87" o:spid="_x0000_s1026" o:spt="1" style="position:absolute;left:0;top:0;height:20000;width:8856;" filled="f" stroked="f" coordsize="21600,21600" o:gfxdata="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3&#10;7Gfq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O3YXw8MAAADi&#10;AAAADwAAAGRycy9kb3ducmV2LnhtbEWPQWvCQBSE74X+h+UVeil1k7S1aeoqVCiIeNEKXh/Z1yQ0&#10;+zZkX6L+e1cQehxm5htmtji5Vo3Uh8azgXSSgCIuvW24MrD/+X7OQQVBtth6JgNnCrCY39/NsLD+&#10;yFsad1KpCOFQoIFapCu0DmVNDsPEd8TR+/W9Q4myr7Tt8RjhrtVZkky1w4bjQo0dLWsq/3aDMzAe&#10;Dpsv2g86HVHen1brQZopGfP4kCafoIRO8h++tVfWwNtL/pHmr1kG10vxDuj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7&#10;dhfD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tdOStsQAAADi&#10;AAAADwAAAGRycy9kb3ducmV2LnhtbEWPQWvCQBSE70L/w/IKvelmY21K6ipF2uJBhGqh9PbIPpNg&#10;9m3IbhP9964geBxm5htmvjzZRvTU+dqxBjVJQBAXztRcavjZf45fQfiAbLBxTBrO5GG5eBjNMTdu&#10;4G/qd6EUEcI+Rw1VCG0upS8qsugnriWO3sF1FkOUXSlNh0OE20amSfIiLdYcFypsaVVRcdz9Ww1f&#10;Aw7vU/XRb46H1flvP9v+bhRp/fSokjcQgU7hHr6110ZDmqksS5+nGVwvxTsgFx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LXTkrb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3S5rj8MAAADj&#10;AAAADwAAAGRycy9kb3ducmV2LnhtbEWPQUvDQBCF74L/YRnBi9hNSk1L2m1BQSjixbbQ65Adk9Ds&#10;bMhO0vrvnYPgcWbevPe+ze4WOjPRkNrIDvJZBoa4ir7l2sHp+P68ApME2WMXmRz8UILd9v5ug6WP&#10;V/6i6SC1URNOJTpoRPrS2lQ1FDDNYk+st+84BBQdh9r6Aa9qHjo7z7LCBmxZExrs6a2h6nIYg4Pp&#10;fP58pdNo8wll+bT/GKUtyLnHhzxbgxG6yb/473vvtX7xsljMV8VSKZRJF2C3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LmuP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9lv248AAAADj&#10;AAAADwAAAGRycy9kb3ducmV2LnhtbEVPzWrCQBC+F/oOywi9lLobbaNEV6GFgpReagWvQ3ZMgtnZ&#10;kJ1E+/ZuodDjfP+z3l59q0bqYxPYQjY1oIjL4BquLBy+35+WoKIgO2wDk4UfirDd3N+tsXDhwl80&#10;7qVSKYRjgRZqka7QOpY1eYzT0BEn7hR6j5LOvtKux0sK962eGZNrjw2nhho7equpPO8Hb2E8Hj9f&#10;6TDobERZPO4+BmlysvZhkpkVKKGr/Iv/3DuX5ptFns+fZ8sX+P0pAaA3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W/bj&#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P/nOxcQAAADi&#10;AAAADwAAAGRycy9kb3ducmV2LnhtbEWPQUvDQBSE74L/YXmCN7tJI22N3fZQKhW8tKng9Zl9ZkOy&#10;b9PdtY3/3hWEHoeZ+YZZrkfbizP50DpWkE8yEMS10y03Ct6PLw8LECEia+wdk4IfCrBe3d4ssdTu&#10;wgc6V7ERCcKhRAUmxqGUMtSGLIaJG4iT9+W8xZikb6T2eElw28tpls2kxZbTgsGBNobqrvq2Cvrt&#10;5+gX+64yu/1bd/rY4m6+QaXu7/LsGUSkMV7D/+1XraB4zOf506wo4O9SugNy9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nOx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72dBYMEAAADj&#10;AAAADwAAAGRycy9kb3ducmV2LnhtbEVPS2vCQBC+F/oflin0IrqbhsYYXQWFoNfaFjyO2TEJzc6m&#10;2fX177uFQo/zvWexutlOXGjwrWMNyUSBIK6cabnW8PFejnMQPiAb7ByThjt5WC0fHxZYGHflN7rs&#10;Qy1iCPsCNTQh9IWUvmrIop+4njhyJzdYDPEcamkGvMZw28kXpTJpseXY0GBPm4aqr/3ZasjL9XfZ&#10;t/nxM6vlwZzS0Xm3HWn9/JSoOYhAt/Av/nPvTJyfqfQ1nc6SDH5/igDI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2dB&#10;Y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3 Разработка приложения</w:t>
                        </w:r>
                      </w:p>
                    </w:txbxContent>
                  </v:textbox>
                </v:rect>
                <v:line id="Line 94" o:spid="_x0000_s1026" o:spt="20" style="position:absolute;left:8548;top:15183;height:0;width:3012;" filled="f" stroked="t" coordsize="21600,21600" o:gfxdata="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5ek&#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UbWG38MAAADi&#10;AAAADwAAAGRycy9kb3ducmV2LnhtbEWPy04CMRSG9ya8Q3NI3EkLhosjhQWBYOIGRxO3x+lxOpnp&#10;6dBWGN/eLkxY/vlv+dbbwXXiQiE2njVMJwoEceVNw7WGj/fDwwpETMgGO8+k4ZcibDejuzUWxl/5&#10;jS5lqkUe4VigBptSX0gZK0sO48T3xNn79sFhyjLU0gS85nHXyZlSC+mw4fxgsaedpaotf5yGbv81&#10;hNWpLe3x9NqeP/d4XO5Q6/vxVD2DSDSkW/i//WI0PM3ni8eZWmaIjJRxQG7+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R&#10;tYbf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Jj25/MAAAADj&#10;AAAADwAAAGRycy9kb3ducmV2LnhtbEVPzUoDMRC+C75DGMGbTWqgrWvTHkqlgpe6Cl7HzbhZdjNZ&#10;k9iub28EweN8/7PeTn4QJ4qpC2xgPlMgiJtgO24NvL483KxApIxscQhMBr4pwXZzebHGyoYzP9Op&#10;zq0oIZwqNOByHispU+PIY5qFkbhwHyF6zOWMrbQRzyXcD/JWqYX02HFpcDjSzlHT11/ewLB/n+Lq&#10;2NfucHzqP9/2eFju0Jjrq7m6B5Fpyv/iP/ejLfOXd3qhldYafn8q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Pbn8&#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nMpjRMAAAADj&#10;AAAADwAAAGRycy9kb3ducmV2LnhtbEVPzUrDQBC+C77DMoIXsbuxkkjabaEFoUgv1kKvQ3ZMQrOz&#10;ITtJ69u7gtDjfP+zXF99pyYaYhvYQjYzoIir4FquLRy/3p/fQEVBdtgFJgs/FGG9ur9bYunChT9p&#10;OkitUgjHEi00In2pdawa8hhnoSdO3HcYPEo6h1q7AS8p3Hf6xZhce2w5NTTY07ah6nwYvYXpdNpv&#10;6DjqbEIpnnYfo7Q5Wfv4kJkFKKGr3MT/7p1L81/neZGbbF7A308JAL36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ymN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H3xSgsAAAADj&#10;AAAADwAAAGRycy9kb3ducmV2LnhtbEVPS2vCQBC+F/oflil4KbpJi4lGV6EFQUovPsDrkB2T0Oxs&#10;yE6i/ffdQqHH+d6z3t5dq0bqQ+PZQDpLQBGX3jZcGTifdtMFqCDIFlvPZOCbAmw3jw9rLKy/8YHG&#10;o1QqhnAo0EAt0hVah7Imh2HmO+LIXX3vUOLZV9r2eIvhrtUvSZJphw3Hhho7eq+p/DoOzsB4uXy+&#10;0XnQ6YiSP+8/BmkyMmbylCYrUEJ3+Rf/ufc2zp8vXvN5ni1z+P0pAq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fFK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7cAGrsEAAADj&#10;AAAADwAAAGRycy9kb3ducmV2LnhtbEVPS2vCQBC+C/6HZYRepO4axcbUVbAQ6lVtocdpdkxCs7Mx&#10;uz76711B8Djfexarq23EmTpfO9YwHikQxIUzNZcavvb5awrCB2SDjWPS8E8eVst+b4GZcRfe0nkX&#10;ShFD2GeooQqhzaT0RUUW/ci1xJE7uM5iiGdXStPhJYbbRiZKzaTFmmNDhS19VFT87U5WQ5qvj3lb&#10;p7/fs1L+mMNkeNp8DrV+GYzVO4hA1/AUP9wbE+fPJ/Np8qbSBO4/RQDk8g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cAG&#10;r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15</w:t>
                        </w:r>
                      </w:p>
                    </w:txbxContent>
                  </v:textbox>
                </v:rect>
                <v:line id="Line 100" o:spid="_x0000_s1026" o:spt="20" style="position:absolute;left:8827;top:15188;height:262;width:1;" filled="f" stroked="t" coordsize="21600,21600" o:gfxdata="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ZKwF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sJCXwcIAAADj&#10;AAAADwAAAGRycy9kb3ducmV2LnhtbEVPS08CMRC+m/gfmiHhJi2gsCwUDhqCGi48Eq6T7bBd3E6X&#10;bXn4762Jicf53jNb3F0trtSGyrOGfk+BIC68qbjUsN8tnzIQISIbrD2Thm8KsJg/PswwN/7GG7pu&#10;YylSCIccNdgYm1zKUFhyGHq+IU7c0bcOYzrbUpoWbync1XKg1Eg6rDg1WGzo1VLxtb04Dfi22sRD&#10;NvgcVx92fdotzyubnbXudvpqCiLSPf6L/9zvJs1/Hg4z9TIZTeD3pwSAn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CQ&#10;l8H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t5uYMAAAADj&#10;AAAADwAAAGRycy9kb3ducmV2LnhtbEVPzUrDQBC+C77DMoVexG5ScI1ptwUFoYgXa6HXITtNQrOz&#10;ITtJ27d3BcHjfP+z3l59pyYaYhvYQr7IQBFXwbVcWzh8vz8WoKIgO+wCk4UbRdhu7u/WWLpw4S+a&#10;9lKrFMKxRAuNSF9qHauGPMZF6IkTdwqDR0nnUGs34CWF+04vs8xojy2nhgZ7emuoOu9Hb2E6Hj9f&#10;6TDqfEJ5fth9jNIasnY+y7MVKKGr/Iv/3DuX5pvcPBXmpVjC708JAL3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3m5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hqlGusAAAADj&#10;AAAADwAAAGRycy9kb3ducmV2LnhtbEVPS4vCMBC+C/6HMAt7EU26ipauUdiFoldf4HG2GduyzaQ2&#10;8fXvzcKCx/neM1/ebSOu1PnasYZkpEAQF87UXGrY7/JhCsIHZIONY9LwIA/LRb83x8y4G2/oug2l&#10;iCHsM9RQhdBmUvqiIot+5FriyJ1cZzHEsyul6fAWw20jP5SaSos1x4YKW/quqPjdXqyGNP86522d&#10;/hympTya03hwWa8GWr+/JeoTRKB7eIn/3WsT56uxmsxUkkzg76cIgFw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qUa6&#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3 Разработка приложения</w:t>
      </w:r>
      <w:bookmarkEnd w:id="23"/>
      <w:bookmarkEnd w:id="24"/>
      <w:r>
        <w:t xml:space="preserve"> </w:t>
      </w:r>
    </w:p>
    <w:p>
      <w:pPr>
        <w:pStyle w:val="197"/>
        <w:numPr>
          <w:ilvl w:val="0"/>
          <w:numId w:val="0"/>
        </w:numPr>
        <w:spacing w:before="0"/>
        <w:ind w:firstLine="709"/>
      </w:pPr>
      <w:bookmarkStart w:id="25" w:name="_Toc137129841"/>
      <w:bookmarkStart w:id="26" w:name="_Toc136256920"/>
      <w:r>
        <w:t>3.1 Реализация серверной части</w:t>
      </w:r>
      <w:bookmarkEnd w:id="25"/>
      <w:bookmarkEnd w:id="26"/>
    </w:p>
    <w:p>
      <w:pPr>
        <w:spacing w:before="280" w:after="240"/>
        <w:ind w:firstLine="708" w:firstLineChars="0"/>
        <w:jc w:val="both"/>
        <w:rPr>
          <w:lang w:val="ru-RU"/>
        </w:rPr>
      </w:pPr>
      <w:r>
        <w:rPr>
          <w:lang w:val="ru-RU"/>
        </w:rPr>
        <w:t>При разработке серверной части курсового проекта была создана структура, представленная на рисунке 3.1.</w:t>
      </w:r>
    </w:p>
    <w:p>
      <w:pPr>
        <w:spacing w:before="280" w:after="240"/>
        <w:ind w:firstLine="0"/>
        <w:jc w:val="center"/>
      </w:pPr>
      <w:r>
        <w:drawing>
          <wp:inline distT="0" distB="0" distL="114300" distR="114300">
            <wp:extent cx="2371725" cy="2143125"/>
            <wp:effectExtent l="0" t="0" r="9525" b="9525"/>
            <wp:docPr id="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6"/>
                    <pic:cNvPicPr>
                      <a:picLocks noChangeAspect="1"/>
                    </pic:cNvPicPr>
                  </pic:nvPicPr>
                  <pic:blipFill>
                    <a:blip r:embed="rId20"/>
                    <a:stretch>
                      <a:fillRect/>
                    </a:stretch>
                  </pic:blipFill>
                  <pic:spPr>
                    <a:xfrm>
                      <a:off x="0" y="0"/>
                      <a:ext cx="2371725" cy="2143125"/>
                    </a:xfrm>
                    <a:prstGeom prst="rect">
                      <a:avLst/>
                    </a:prstGeom>
                    <a:noFill/>
                    <a:ln>
                      <a:noFill/>
                    </a:ln>
                  </pic:spPr>
                </pic:pic>
              </a:graphicData>
            </a:graphic>
          </wp:inline>
        </w:drawing>
      </w:r>
    </w:p>
    <w:p>
      <w:pPr>
        <w:spacing w:after="280"/>
        <w:ind w:firstLine="0"/>
        <w:jc w:val="center"/>
      </w:pPr>
      <w:r>
        <w:t xml:space="preserve">Рисунок 3.1 – </w:t>
      </w:r>
      <w:r>
        <w:rPr>
          <w:lang w:val="ru-RU"/>
        </w:rPr>
        <w:t>С</w:t>
      </w:r>
      <w:r>
        <w:t xml:space="preserve">труктура сервера </w:t>
      </w:r>
    </w:p>
    <w:p>
      <w:pPr>
        <w:rPr>
          <w:rFonts w:hint="default"/>
          <w:lang w:val="en-US"/>
        </w:rPr>
      </w:pPr>
      <w:r>
        <w:rPr>
          <w:rFonts w:hint="default"/>
          <w:lang w:val="en-US"/>
        </w:rPr>
        <w:t>schema.</w:t>
      </w:r>
      <w:r>
        <w:rPr>
          <w:lang w:val="en-US"/>
        </w:rPr>
        <w:t>prisma</w:t>
      </w:r>
      <w:r>
        <w:rPr>
          <w:lang w:val="ru-RU"/>
        </w:rPr>
        <w:t xml:space="preserve"> – содержит описание объектов базы данных</w:t>
      </w:r>
      <w:r>
        <w:rPr>
          <w:rFonts w:hint="default"/>
          <w:lang w:val="en-US"/>
        </w:rPr>
        <w:t>.</w:t>
      </w:r>
    </w:p>
    <w:p>
      <w:pPr>
        <w:rPr>
          <w:rFonts w:hint="default"/>
          <w:lang w:val="ru-RU"/>
        </w:rPr>
      </w:pPr>
      <w:r>
        <w:rPr>
          <w:rFonts w:hint="default"/>
          <w:lang w:val="ru-RU"/>
        </w:rPr>
        <w:t>с</w:t>
      </w:r>
      <w:r>
        <w:rPr>
          <w:rFonts w:hint="default"/>
          <w:lang w:val="en-US"/>
        </w:rPr>
        <w:t xml:space="preserve">onfig – </w:t>
      </w:r>
      <w:r>
        <w:rPr>
          <w:rFonts w:hint="default"/>
          <w:lang w:val="ru-RU"/>
        </w:rPr>
        <w:t>файл конфигурации приложения.</w:t>
      </w:r>
    </w:p>
    <w:p>
      <w:pPr>
        <w:rPr>
          <w:rFonts w:hint="default"/>
          <w:lang w:val="ru-RU"/>
        </w:rPr>
      </w:pPr>
      <w:r>
        <w:rPr>
          <w:rFonts w:hint="default"/>
          <w:lang w:val="en-US"/>
        </w:rPr>
        <w:t xml:space="preserve">prismaClient – </w:t>
      </w:r>
      <w:r>
        <w:rPr>
          <w:rFonts w:hint="default"/>
          <w:lang w:val="ru-RU"/>
        </w:rPr>
        <w:t>клиент для взаимодействия с базой данных.</w:t>
      </w:r>
    </w:p>
    <w:p>
      <w:pPr>
        <w:rPr>
          <w:rFonts w:hint="default"/>
          <w:lang w:val="ru-RU"/>
        </w:rPr>
      </w:pPr>
      <w:r>
        <w:rPr>
          <w:rFonts w:hint="default"/>
          <w:lang w:val="en-US"/>
        </w:rPr>
        <w:t xml:space="preserve">index – </w:t>
      </w:r>
      <w:r>
        <w:rPr>
          <w:rFonts w:hint="default"/>
          <w:lang w:val="ru-RU"/>
        </w:rPr>
        <w:t>точка входа.</w:t>
      </w:r>
    </w:p>
    <w:p>
      <w:pPr>
        <w:rPr>
          <w:lang w:val="ru-RU"/>
        </w:rPr>
      </w:pPr>
      <w:r>
        <w:rPr>
          <w:rFonts w:hint="default"/>
          <w:lang w:val="en-US"/>
        </w:rPr>
        <w:t xml:space="preserve">services </w:t>
      </w:r>
      <w:r>
        <w:rPr>
          <w:lang w:val="ru-RU"/>
        </w:rPr>
        <w:t>– директория, в которой храня</w:t>
      </w:r>
      <w:r>
        <w:rPr>
          <w:rFonts w:hint="default"/>
          <w:lang w:val="ru-RU"/>
        </w:rPr>
        <w:t>тся функции, взаимодействующие с базой данных, бизнес-логика</w:t>
      </w:r>
      <w:r>
        <w:rPr>
          <w:lang w:val="ru-RU"/>
        </w:rPr>
        <w:t>.</w:t>
      </w:r>
    </w:p>
    <w:p>
      <w:pPr>
        <w:spacing w:after="200" w:line="240" w:lineRule="auto"/>
        <w:ind w:left="0" w:leftChars="0" w:firstLine="708" w:firstLineChars="0"/>
        <w:jc w:val="left"/>
      </w:pPr>
      <w:r>
        <w:rPr>
          <w:lang w:val="en-US"/>
        </w:rPr>
        <w:t>r</w:t>
      </w:r>
      <w:r>
        <w:rPr>
          <w:lang w:val="ru-RU"/>
        </w:rPr>
        <w:t>outer – здесь размещаются файлы маршрутизаторов, определяющие пути и их обработчики для различных запросов</w:t>
      </w:r>
      <w:r>
        <w:rPr>
          <w:rFonts w:hint="default"/>
          <w:lang w:val="ru-RU"/>
        </w:rPr>
        <w:t>.</w:t>
      </w:r>
    </w:p>
    <w:p>
      <w:pPr>
        <w:rPr>
          <w:lang w:val="ru-RU"/>
        </w:rPr>
      </w:pPr>
      <w:r>
        <w:rPr>
          <w:lang w:val="ru-RU"/>
        </w:rPr>
        <w:t>Каждая из указанных папок играет ключевую роль в структуре и функционировании серверной части проекта, обеспечивая определённые функциональные возможности и обработку данных, необходимых для корректной работы приложения.</w:t>
      </w:r>
    </w:p>
    <w:p>
      <w:r>
        <w:t xml:space="preserve"> </w:t>
      </w:r>
    </w:p>
    <w:p>
      <w:r>
        <w:br w:type="page"/>
      </w:r>
    </w:p>
    <w:p>
      <w:pPr>
        <w:pStyle w:val="197"/>
        <w:numPr>
          <w:ilvl w:val="0"/>
          <w:numId w:val="0"/>
        </w:numPr>
        <w:ind w:firstLine="709"/>
        <w:jc w:val="both"/>
        <w:rPr>
          <w:rFonts w:hint="default"/>
          <w:lang w:val="ru-RU"/>
        </w:rPr>
      </w:pPr>
      <w:bookmarkStart w:id="27" w:name="_Toc137129848"/>
      <w:bookmarkStart w:id="28" w:name="_Toc136256927"/>
      <w:r>
        <w:t xml:space="preserve">3.2 Разработка </w:t>
      </w:r>
      <w:bookmarkEnd w:id="27"/>
      <w:bookmarkEnd w:id="28"/>
      <w:r>
        <w:rPr>
          <w:rFonts w:hint="default"/>
          <w:lang w:val="ru-RU"/>
        </w:rPr>
        <w:t>клиентской части</w:t>
      </w:r>
    </w:p>
    <w:p>
      <w:pPr>
        <w:rPr>
          <w:szCs w:val="28"/>
        </w:rPr>
      </w:pPr>
      <w:bookmarkStart w:id="29" w:name="_Toc136256928"/>
      <w:bookmarkStart w:id="30" w:name="_Toc137129849"/>
      <w:r>
        <w:rPr>
          <w:lang w:val="ru-RU"/>
        </w:rPr>
        <w:t xml:space="preserve">Как уже описывалось ранее, </w:t>
      </w:r>
      <w:r>
        <w:rPr>
          <w:color w:val="auto"/>
          <w:szCs w:val="28"/>
          <w:lang w:val="ru-RU"/>
        </w:rPr>
        <w:t>д</w:t>
      </w:r>
      <w:r>
        <w:rPr>
          <w:color w:val="auto"/>
          <w:szCs w:val="28"/>
        </w:rPr>
        <w:t xml:space="preserve">ля реализации клиентской части </w:t>
      </w:r>
      <w:r>
        <w:rPr>
          <w:color w:val="auto"/>
          <w:szCs w:val="28"/>
          <w:lang w:val="ru-RU"/>
        </w:rPr>
        <w:t xml:space="preserve">была </w:t>
      </w:r>
      <w:r>
        <w:rPr>
          <w:color w:val="auto"/>
          <w:szCs w:val="28"/>
        </w:rPr>
        <w:t>выбра</w:t>
      </w:r>
      <w:r>
        <w:rPr>
          <w:color w:val="auto"/>
          <w:szCs w:val="28"/>
          <w:lang w:val="ru-RU"/>
        </w:rPr>
        <w:t>на</w:t>
      </w:r>
      <w:r>
        <w:rPr>
          <w:color w:val="auto"/>
          <w:szCs w:val="28"/>
        </w:rPr>
        <w:t xml:space="preserve"> прогрессивн</w:t>
      </w:r>
      <w:r>
        <w:rPr>
          <w:color w:val="auto"/>
          <w:szCs w:val="28"/>
          <w:lang w:val="ru-RU"/>
        </w:rPr>
        <w:t>ая библиотека</w:t>
      </w:r>
      <w:r>
        <w:rPr>
          <w:color w:val="auto"/>
          <w:szCs w:val="28"/>
        </w:rPr>
        <w:t xml:space="preserve"> </w:t>
      </w:r>
      <w:r>
        <w:rPr>
          <w:color w:val="auto"/>
          <w:szCs w:val="28"/>
          <w:lang w:val="en-US"/>
        </w:rPr>
        <w:t>React</w:t>
      </w:r>
      <w:r>
        <w:rPr>
          <w:color w:val="auto"/>
          <w:szCs w:val="28"/>
        </w:rPr>
        <w:t>.</w:t>
      </w:r>
      <w:r>
        <w:rPr>
          <w:color w:val="auto"/>
          <w:szCs w:val="28"/>
          <w:lang w:val="en-US"/>
        </w:rPr>
        <w:t>js</w:t>
      </w:r>
      <w:r>
        <w:rPr>
          <w:color w:val="auto"/>
          <w:szCs w:val="28"/>
        </w:rPr>
        <w:t>. React</w:t>
      </w:r>
      <w:r>
        <w:rPr>
          <w:rFonts w:hint="default"/>
          <w:color w:val="auto"/>
          <w:szCs w:val="28"/>
          <w:lang w:val="en-US"/>
        </w:rPr>
        <w:t xml:space="preserve"> </w:t>
      </w:r>
      <w:r>
        <w:rPr>
          <w:color w:val="auto"/>
          <w:szCs w:val="28"/>
          <w:lang w:val="en-US"/>
        </w:rPr>
        <w:t>–</w:t>
      </w:r>
      <w:r>
        <w:rPr>
          <w:rFonts w:hint="default"/>
          <w:color w:val="auto"/>
          <w:szCs w:val="28"/>
          <w:lang w:val="en-US"/>
        </w:rPr>
        <w:t xml:space="preserve"> </w:t>
      </w:r>
      <w:r>
        <w:rPr>
          <w:color w:val="auto"/>
          <w:szCs w:val="28"/>
        </w:rPr>
        <w:t>это JavaScript-библиотека для создания пользовательских интерфейсов</w:t>
      </w:r>
      <w:r>
        <w:rPr>
          <w:color w:val="auto"/>
          <w:szCs w:val="28"/>
          <w:lang w:val="ru-RU"/>
        </w:rPr>
        <w:t xml:space="preserve">. Проектирование с помощью </w:t>
      </w:r>
      <w:r>
        <w:rPr>
          <w:color w:val="auto"/>
          <w:szCs w:val="28"/>
          <w:lang w:val="en-US"/>
        </w:rPr>
        <w:t>React</w:t>
      </w:r>
      <w:r>
        <w:rPr>
          <w:color w:val="auto"/>
          <w:szCs w:val="28"/>
          <w:lang w:val="ru-RU"/>
        </w:rPr>
        <w:t xml:space="preserve"> подразумевает создание компонентов, взаимодействующих друг с другом. </w:t>
      </w:r>
      <w:r>
        <w:rPr>
          <w:szCs w:val="28"/>
        </w:rPr>
        <w:t xml:space="preserve">Главным компонентом, с которого начинается работа приложения, является </w:t>
      </w:r>
      <w:r>
        <w:rPr>
          <w:szCs w:val="28"/>
          <w:lang w:val="en-US"/>
        </w:rPr>
        <w:t>App</w:t>
      </w:r>
      <w:r>
        <w:rPr>
          <w:szCs w:val="28"/>
        </w:rPr>
        <w:t>.</w:t>
      </w:r>
      <w:r>
        <w:rPr>
          <w:szCs w:val="28"/>
          <w:lang w:val="en-US"/>
        </w:rPr>
        <w:t>js</w:t>
      </w:r>
      <w:r>
        <w:rPr>
          <w:szCs w:val="28"/>
        </w:rPr>
        <w:t>. Структуру проекта можно увидеть на рисунке 3.</w:t>
      </w:r>
      <w:r>
        <w:rPr>
          <w:szCs w:val="28"/>
          <w:lang w:val="ru-RU"/>
        </w:rPr>
        <w:t>2</w:t>
      </w:r>
      <w:r>
        <w:rPr>
          <w:szCs w:val="28"/>
        </w:rPr>
        <w:t>.</w:t>
      </w:r>
    </w:p>
    <w:p>
      <w:pPr>
        <w:spacing w:before="280" w:after="240"/>
        <w:jc w:val="center"/>
      </w:pPr>
      <w:r>
        <w:drawing>
          <wp:inline distT="0" distB="0" distL="114300" distR="114300">
            <wp:extent cx="2811780" cy="6341110"/>
            <wp:effectExtent l="0" t="0" r="7620" b="2540"/>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
                    <pic:cNvPicPr>
                      <a:picLocks noChangeAspect="1"/>
                    </pic:cNvPicPr>
                  </pic:nvPicPr>
                  <pic:blipFill>
                    <a:blip r:embed="rId21"/>
                    <a:stretch>
                      <a:fillRect/>
                    </a:stretch>
                  </pic:blipFill>
                  <pic:spPr>
                    <a:xfrm>
                      <a:off x="0" y="0"/>
                      <a:ext cx="2820915" cy="6362248"/>
                    </a:xfrm>
                    <a:prstGeom prst="rect">
                      <a:avLst/>
                    </a:prstGeom>
                    <a:noFill/>
                    <a:ln>
                      <a:noFill/>
                    </a:ln>
                  </pic:spPr>
                </pic:pic>
              </a:graphicData>
            </a:graphic>
          </wp:inline>
        </w:drawing>
      </w:r>
    </w:p>
    <w:p>
      <w:pPr>
        <w:spacing w:after="240"/>
        <w:ind w:firstLine="0"/>
        <w:jc w:val="center"/>
        <w:rPr>
          <w:lang w:val="ru-RU"/>
        </w:rPr>
      </w:pPr>
      <w:r>
        <w:rPr>
          <w:lang w:val="ru-RU"/>
        </w:rPr>
        <w:t>Рисунок 3.2 – Структура клиентской части</w:t>
      </w:r>
    </w:p>
    <w:p>
      <w:pPr>
        <w:rPr>
          <w:lang w:val="ru-RU"/>
        </w:rPr>
      </w:pPr>
      <w:r>
        <w:rPr>
          <w:lang w:val="ru-RU"/>
        </w:rPr>
        <w:t>При разработке клиентской части курсового проекта была создана следующая структура папок:</w:t>
      </w:r>
    </w:p>
    <w:p>
      <w:pPr>
        <w:rPr>
          <w:rFonts w:hint="default"/>
          <w:lang w:val="ru-RU"/>
        </w:rPr>
      </w:pPr>
      <w:r>
        <w:rPr>
          <w:lang w:val="en-US"/>
        </w:rPr>
        <w:t>c</w:t>
      </w:r>
      <w:r>
        <w:rPr>
          <w:lang w:val="ru-RU"/>
        </w:rPr>
        <w:t>omponents – в данной директории содержатся компоненты, которые представляют собой маленькие части пользовательского интерфейса приложения. Компоненты могут быть переиспользуемыми и содержать в себе логику и представление для отдельных элементов интерфейса. В компонентах имеется разделение на две папки, в которых содержатся модальные окна как для админа, так и для клиента</w:t>
      </w:r>
      <w:r>
        <w:rPr>
          <w:rFonts w:hint="default"/>
          <w:lang w:val="ru-RU"/>
        </w:rPr>
        <w:t>.</w:t>
      </w:r>
    </w:p>
    <w:p>
      <w:pPr>
        <w:rPr>
          <w:lang w:val="ru-RU"/>
        </w:rPr>
      </w:pPr>
      <w:r>
        <w:rPr>
          <w:lang w:val="en-US"/>
        </w:rPr>
        <w:t>query</w:t>
      </w:r>
      <w:r>
        <w:rPr>
          <w:lang w:val="ru-RU"/>
        </w:rPr>
        <w:t xml:space="preserve"> – </w:t>
      </w:r>
      <w:r>
        <w:t xml:space="preserve">содержит объект </w:t>
      </w:r>
      <w:r>
        <w:rPr>
          <w:lang w:val="en-US"/>
        </w:rPr>
        <w:t>axios</w:t>
      </w:r>
      <w:r>
        <w:t xml:space="preserve"> и дополнительные объекты для обращения к серверу</w:t>
      </w:r>
      <w:r>
        <w:rPr>
          <w:lang w:val="ru-RU"/>
        </w:rPr>
        <w:t xml:space="preserve">. </w:t>
      </w:r>
    </w:p>
    <w:p>
      <w:pPr>
        <w:rPr>
          <w:lang w:val="ru-RU"/>
        </w:rPr>
      </w:pPr>
      <w:r>
        <w:rPr>
          <w:lang w:val="en-US"/>
        </w:rPr>
        <w:t>s</w:t>
      </w:r>
      <w:r>
        <w:rPr>
          <w:lang w:val="ru-RU"/>
        </w:rPr>
        <w:t xml:space="preserve">tore – </w:t>
      </w:r>
      <w:r>
        <w:t>содержит всю логику по управлению глобальным состоянием приложения</w:t>
      </w:r>
      <w:r>
        <w:rPr>
          <w:lang w:val="ru-RU"/>
        </w:rPr>
        <w:t>.</w:t>
      </w:r>
    </w:p>
    <w:p>
      <w:pPr>
        <w:rPr>
          <w:rFonts w:hint="default"/>
          <w:lang w:val="ru-RU"/>
        </w:rPr>
      </w:pPr>
      <w:r>
        <w:rPr>
          <w:lang w:val="en-US"/>
        </w:rPr>
        <w:t>api</w:t>
      </w:r>
      <w:r>
        <w:rPr>
          <w:lang w:val="ru-RU"/>
        </w:rPr>
        <w:t xml:space="preserve"> – содержит </w:t>
      </w:r>
      <w:r>
        <w:rPr>
          <w:lang w:val="en-US"/>
        </w:rPr>
        <w:t>DTO</w:t>
      </w:r>
      <w:r>
        <w:rPr>
          <w:lang w:val="ru-RU"/>
        </w:rPr>
        <w:t xml:space="preserve"> и интерфейсы для обмена данными с сервером.</w:t>
      </w:r>
      <w:bookmarkEnd w:id="29"/>
      <w:bookmarkEnd w:id="30"/>
      <w:bookmarkStart w:id="31" w:name="_Toc136256938"/>
      <w:bookmarkStart w:id="32" w:name="_Toc137129859"/>
    </w:p>
    <w:p>
      <w:pPr>
        <w:pStyle w:val="3"/>
      </w:pPr>
      <w:bookmarkStart w:id="33" w:name="_Toc154078528"/>
      <w:r>
        <w:rPr>
          <w:lang w:val="ru-RU"/>
        </w:rPr>
        <w:t xml:space="preserve">3.3 </w:t>
      </w:r>
      <w:r>
        <w:t>Контейнеризация</w:t>
      </w:r>
      <w:bookmarkEnd w:id="33"/>
    </w:p>
    <w:p>
      <w:pPr>
        <w:rPr>
          <w:shd w:val="clear" w:color="auto" w:fill="FFFFFF"/>
        </w:rPr>
      </w:pPr>
      <w:r>
        <w:rPr>
          <w:shd w:val="clear" w:color="auto" w:fill="FFFFFF"/>
        </w:rPr>
        <w:t xml:space="preserve">Самым удобным способом, благодаря которому можно осуществить развертывание приложения – это </w:t>
      </w:r>
      <w:r>
        <w:rPr>
          <w:shd w:val="clear" w:color="auto" w:fill="FFFFFF"/>
          <w:lang w:val="en-US"/>
        </w:rPr>
        <w:t>Docker</w:t>
      </w:r>
      <w:r>
        <w:rPr>
          <w:shd w:val="clear" w:color="auto" w:fill="FFFFFF"/>
        </w:rPr>
        <w:t xml:space="preserve">. </w:t>
      </w:r>
      <w:r>
        <w:rPr>
          <w:shd w:val="clear" w:color="auto" w:fill="FFFFFF"/>
          <w:lang w:val="en-US"/>
        </w:rPr>
        <w:t>Docker</w:t>
      </w:r>
      <w:r>
        <w:rPr>
          <w:shd w:val="clear" w:color="auto" w:fill="FFFFFF"/>
        </w:rPr>
        <w:t xml:space="preserve"> позволяет создавать контейнеры, в которых приложении могут существовать независимо от других приложений. </w:t>
      </w:r>
    </w:p>
    <w:p>
      <w:pPr>
        <w:rPr>
          <w:shd w:val="clear" w:color="auto" w:fill="FFFFFF"/>
          <w:lang w:val="ru-RU"/>
        </w:rPr>
      </w:pPr>
      <w:r>
        <w:rPr>
          <w:shd w:val="clear" w:color="auto" w:fill="FFFFFF"/>
        </w:rPr>
        <w:t>Чтобы развернуть клиент-серверное приложение на React и Node.js в Docker, требуется создать Docker-контейнеры для каждой части приложения (клиентской и серверной) и настроить их работу вместе.</w:t>
      </w:r>
      <w:r>
        <w:rPr>
          <w:shd w:val="clear" w:color="auto" w:fill="FFFFFF"/>
          <w:lang w:val="ru-RU"/>
        </w:rPr>
        <w:t xml:space="preserve"> Добавленый </w:t>
      </w:r>
      <w:r>
        <w:rPr>
          <w:shd w:val="clear" w:color="auto" w:fill="FFFFFF"/>
          <w:lang w:val="en-US"/>
        </w:rPr>
        <w:t>Dockerfile</w:t>
      </w:r>
      <w:r>
        <w:rPr>
          <w:shd w:val="clear" w:color="auto" w:fill="FFFFFF"/>
          <w:lang w:val="ru-RU"/>
        </w:rPr>
        <w:t xml:space="preserve"> для клиентской части и серверной представлен на рисунке 3.3.</w:t>
      </w:r>
    </w:p>
    <w:p>
      <w:pPr>
        <w:spacing w:before="240" w:after="240"/>
        <w:ind w:firstLine="0"/>
        <w:jc w:val="center"/>
        <w:rPr>
          <w:lang w:val="ru-RU"/>
        </w:rPr>
      </w:pPr>
      <w:r>
        <w:drawing>
          <wp:inline distT="0" distB="0" distL="114300" distR="114300">
            <wp:extent cx="2349500" cy="1783715"/>
            <wp:effectExtent l="0" t="0" r="12700" b="6985"/>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pic:cNvPicPr>
                      <a:picLocks noChangeAspect="1"/>
                    </pic:cNvPicPr>
                  </pic:nvPicPr>
                  <pic:blipFill>
                    <a:blip r:embed="rId22"/>
                    <a:stretch>
                      <a:fillRect/>
                    </a:stretch>
                  </pic:blipFill>
                  <pic:spPr>
                    <a:xfrm>
                      <a:off x="0" y="0"/>
                      <a:ext cx="2349500" cy="1783715"/>
                    </a:xfrm>
                    <a:prstGeom prst="rect">
                      <a:avLst/>
                    </a:prstGeom>
                    <a:noFill/>
                    <a:ln>
                      <a:noFill/>
                    </a:ln>
                  </pic:spPr>
                </pic:pic>
              </a:graphicData>
            </a:graphic>
          </wp:inline>
        </w:drawing>
      </w:r>
    </w:p>
    <w:p>
      <w:pPr>
        <w:spacing w:after="240"/>
        <w:ind w:firstLine="0"/>
        <w:jc w:val="center"/>
        <w:rPr>
          <w:lang w:val="ru-RU"/>
        </w:rPr>
      </w:pPr>
      <w:r>
        <w:rPr>
          <w:lang w:val="ru-RU"/>
        </w:rPr>
        <w:t xml:space="preserve">Рисунок 3.3 – Добавление </w:t>
      </w:r>
      <w:r>
        <w:rPr>
          <w:lang w:val="en-US"/>
        </w:rPr>
        <w:t>Dockerfile</w:t>
      </w:r>
      <w:r>
        <w:rPr>
          <w:lang w:val="ru-RU"/>
        </w:rPr>
        <w:t xml:space="preserve"> для клиента и сервера</w:t>
      </w:r>
    </w:p>
    <w:p>
      <w:pPr>
        <w:spacing w:after="240"/>
        <w:ind w:firstLine="708"/>
        <w:rPr>
          <w:lang w:val="ru-RU"/>
        </w:rPr>
      </w:pPr>
      <w:r>
        <w:rPr>
          <w:lang w:val="ru-RU"/>
        </w:rPr>
        <w:t xml:space="preserve">Код </w:t>
      </w:r>
      <w:r>
        <w:rPr>
          <w:shd w:val="clear" w:color="auto" w:fill="FFFFFF"/>
          <w:lang w:val="en-US"/>
        </w:rPr>
        <w:t>Dockerfile</w:t>
      </w:r>
      <w:r>
        <w:rPr>
          <w:shd w:val="clear" w:color="auto" w:fill="FFFFFF"/>
          <w:lang w:val="ru-RU"/>
        </w:rPr>
        <w:t xml:space="preserve"> представлен в листинге 3.</w:t>
      </w:r>
      <w:r>
        <w:rPr>
          <w:rFonts w:hint="default"/>
          <w:shd w:val="clear" w:color="auto" w:fill="FFFFFF"/>
          <w:lang w:val="en-US"/>
        </w:rPr>
        <w:t>1</w:t>
      </w:r>
      <w:r>
        <w:rPr>
          <w:shd w:val="clear" w:color="auto" w:fill="FFFFFF"/>
          <w:lang w:val="ru-RU"/>
        </w:rPr>
        <w:t>.</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jc w:val="left"/>
              <w:rPr>
                <w:rFonts w:ascii="Courier New" w:hAnsi="Courier New" w:cs="Courier New"/>
                <w:sz w:val="24"/>
                <w:szCs w:val="24"/>
                <w:lang w:val="en-US"/>
              </w:rPr>
            </w:pPr>
            <w:r>
              <w:rPr>
                <w:rFonts w:ascii="Courier New" w:hAnsi="Courier New" w:cs="Courier New"/>
                <w:sz w:val="24"/>
                <w:szCs w:val="24"/>
                <w:lang w:val="en-US"/>
              </w:rPr>
              <w:t>FROM node:21-alpine3.18</w:t>
            </w: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w:t>
            </w:r>
          </w:p>
          <w:p>
            <w:pPr>
              <w:widowControl w:val="0"/>
              <w:jc w:val="left"/>
              <w:rPr>
                <w:rFonts w:ascii="Courier New" w:hAnsi="Courier New" w:cs="Courier New"/>
                <w:sz w:val="24"/>
                <w:szCs w:val="24"/>
                <w:lang w:val="en-US"/>
              </w:rPr>
            </w:pPr>
            <w:r>
              <w:rPr>
                <w:rFonts w:ascii="Courier New" w:hAnsi="Courier New" w:cs="Courier New"/>
                <w:sz w:val="24"/>
                <w:szCs w:val="24"/>
                <w:lang w:val="en-US"/>
              </w:rPr>
              <w:t>COPY . .</w:t>
            </w: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/app/server</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npm i </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npx prisma generate </w:t>
            </w:r>
          </w:p>
          <w:p>
            <w:pPr>
              <w:widowControl w:val="0"/>
              <w:jc w:val="left"/>
              <w:rPr>
                <w:rFonts w:ascii="Courier New" w:hAnsi="Courier New" w:cs="Courier New"/>
                <w:sz w:val="24"/>
                <w:szCs w:val="24"/>
                <w:lang w:val="en-US"/>
              </w:rPr>
            </w:pPr>
            <w:r>
              <w:rPr>
                <w:rFonts w:ascii="Courier New" w:hAnsi="Courier New" w:cs="Courier New"/>
                <w:sz w:val="24"/>
                <w:szCs w:val="24"/>
                <w:lang w:val="en-US"/>
              </w:rPr>
              <w:t>RUN npm run compile</w:t>
            </w: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/app/client</w:t>
            </w:r>
          </w:p>
          <w:p>
            <w:pPr>
              <w:widowControl w:val="0"/>
              <w:jc w:val="left"/>
              <w:rPr>
                <w:rFonts w:ascii="Courier New" w:hAnsi="Courier New" w:cs="Courier New"/>
                <w:sz w:val="24"/>
                <w:szCs w:val="24"/>
                <w:lang w:val="en-US"/>
              </w:rPr>
            </w:pPr>
            <w:r>
              <w:rPr>
                <w:rFonts w:ascii="Courier New" w:hAnsi="Courier New" w:cs="Courier New"/>
                <w:sz w:val="24"/>
                <w:szCs w:val="24"/>
                <w:lang w:val="en-US"/>
              </w:rPr>
              <w:t xml:space="preserve">RUN npm i </w:t>
            </w: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p>
          <w:p>
            <w:pPr>
              <w:widowControl w:val="0"/>
              <w:jc w:val="left"/>
              <w:rPr>
                <w:rFonts w:ascii="Courier New" w:hAnsi="Courier New" w:cs="Courier New"/>
                <w:sz w:val="24"/>
                <w:szCs w:val="24"/>
                <w:lang w:val="en-US"/>
              </w:rPr>
            </w:pPr>
            <w:r>
              <w:rPr>
                <w:rFonts w:ascii="Courier New" w:hAnsi="Courier New" w:cs="Courier New"/>
                <w:sz w:val="24"/>
                <w:szCs w:val="24"/>
                <w:lang w:val="en-US"/>
              </w:rPr>
              <w:t>WORKDIR /app</w:t>
            </w:r>
          </w:p>
          <w:p>
            <w:pPr>
              <w:widowControl w:val="0"/>
              <w:jc w:val="left"/>
              <w:rPr>
                <w:rFonts w:ascii="Courier New" w:hAnsi="Courier New" w:cs="Courier New"/>
                <w:sz w:val="24"/>
                <w:szCs w:val="24"/>
                <w:lang w:val="en-US"/>
              </w:rPr>
            </w:pPr>
            <w:r>
              <w:rPr>
                <w:rFonts w:ascii="Courier New" w:hAnsi="Courier New" w:cs="Courier New"/>
                <w:sz w:val="24"/>
                <w:szCs w:val="24"/>
                <w:lang w:val="en-US"/>
              </w:rPr>
              <w:t>RUN chmod +x startup.sh</w:t>
            </w:r>
          </w:p>
          <w:p>
            <w:pPr>
              <w:widowControl w:val="0"/>
              <w:jc w:val="left"/>
              <w:rPr>
                <w:lang w:val="en-US"/>
              </w:rPr>
            </w:pPr>
            <w:r>
              <w:rPr>
                <w:rFonts w:ascii="Courier New" w:hAnsi="Courier New" w:cs="Courier New"/>
                <w:sz w:val="24"/>
                <w:szCs w:val="24"/>
                <w:lang w:val="en-US"/>
              </w:rPr>
              <w:t>CMD ["/bin/sh", "startup.sh" ]</w:t>
            </w:r>
          </w:p>
        </w:tc>
      </w:tr>
    </w:tbl>
    <w:p>
      <w:pPr>
        <w:pStyle w:val="205"/>
        <w:spacing w:before="240" w:after="240"/>
      </w:pPr>
      <w:r>
        <w:rPr>
          <w:lang w:eastAsia="ru-RU"/>
        </w:rPr>
        <w:t xml:space="preserve">Листинг </w:t>
      </w:r>
      <w:r>
        <w:rPr>
          <w:lang w:val="ru-RU" w:eastAsia="ru-RU"/>
        </w:rPr>
        <w:t>3.</w:t>
      </w:r>
      <w:r>
        <w:rPr>
          <w:rFonts w:hint="default"/>
          <w:lang w:val="en-US" w:eastAsia="ru-RU"/>
        </w:rPr>
        <w:t>1</w:t>
      </w:r>
      <w:r>
        <w:rPr>
          <w:lang w:eastAsia="ru-RU"/>
        </w:rPr>
        <w:t xml:space="preserve"> </w:t>
      </w:r>
      <w:r>
        <w:t xml:space="preserve">– </w:t>
      </w:r>
      <w:r>
        <w:rPr>
          <w:lang w:val="en-US"/>
        </w:rPr>
        <w:t>Dockerfile</w:t>
      </w:r>
      <w:r>
        <w:t xml:space="preserve"> клиентской части проекта</w:t>
      </w:r>
    </w:p>
    <w:p>
      <w:pPr>
        <w:pStyle w:val="205"/>
        <w:spacing w:before="240" w:after="240"/>
        <w:ind w:firstLine="709"/>
        <w:jc w:val="both"/>
        <w:rPr>
          <w:lang w:val="ru-RU"/>
        </w:rPr>
      </w:pPr>
      <w:r>
        <w:rPr>
          <w:lang w:val="ru-RU"/>
        </w:rPr>
        <w:t>Затем необходимо создать Docker-образ из Dockerfile в текущем рабочем каталоге и присваивания ему тег. Создание образа представлено на рисунке 3.6.</w:t>
      </w:r>
    </w:p>
    <w:p>
      <w:pPr>
        <w:pStyle w:val="205"/>
        <w:spacing w:after="240"/>
      </w:pPr>
      <w:r>
        <w:drawing>
          <wp:inline distT="0" distB="0" distL="114300" distR="114300">
            <wp:extent cx="6112510" cy="3070860"/>
            <wp:effectExtent l="0" t="0" r="2540" b="15240"/>
            <wp:docPr id="5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1"/>
                    <pic:cNvPicPr>
                      <a:picLocks noChangeAspect="1"/>
                    </pic:cNvPicPr>
                  </pic:nvPicPr>
                  <pic:blipFill>
                    <a:blip r:embed="rId23"/>
                    <a:stretch>
                      <a:fillRect/>
                    </a:stretch>
                  </pic:blipFill>
                  <pic:spPr>
                    <a:xfrm>
                      <a:off x="0" y="0"/>
                      <a:ext cx="6112510" cy="3070860"/>
                    </a:xfrm>
                    <a:prstGeom prst="rect">
                      <a:avLst/>
                    </a:prstGeom>
                    <a:noFill/>
                    <a:ln>
                      <a:noFill/>
                    </a:ln>
                  </pic:spPr>
                </pic:pic>
              </a:graphicData>
            </a:graphic>
          </wp:inline>
        </w:drawing>
      </w:r>
    </w:p>
    <w:p>
      <w:pPr>
        <w:spacing w:after="240"/>
        <w:ind w:firstLine="0"/>
        <w:jc w:val="center"/>
        <w:rPr>
          <w:lang w:val="ru-RU"/>
        </w:rPr>
      </w:pPr>
      <w:r>
        <w:rPr>
          <w:lang w:val="ru-RU"/>
        </w:rPr>
        <w:t xml:space="preserve">Рисунок 3.4 – Создание образа из </w:t>
      </w:r>
      <w:r>
        <w:rPr>
          <w:lang w:val="en-US"/>
        </w:rPr>
        <w:t>Dockerfile</w:t>
      </w:r>
      <w:r>
        <w:rPr>
          <w:lang w:val="ru-RU"/>
        </w:rPr>
        <w:t xml:space="preserve"> </w:t>
      </w:r>
    </w:p>
    <w:p>
      <w:pPr>
        <w:pStyle w:val="205"/>
        <w:spacing w:before="240" w:after="240"/>
        <w:ind w:firstLine="709"/>
        <w:jc w:val="both"/>
        <w:rPr>
          <w:lang w:val="ru-RU"/>
        </w:rPr>
      </w:pPr>
      <w:r>
        <w:rPr>
          <w:lang w:val="ru-RU"/>
        </w:rPr>
        <w:t>В листинге</w:t>
      </w:r>
      <w:r>
        <w:rPr>
          <w:rFonts w:hint="default"/>
          <w:lang w:val="en-US"/>
        </w:rPr>
        <w:t xml:space="preserve"> 3.2</w:t>
      </w:r>
      <w:r>
        <w:rPr>
          <w:lang w:val="ru-RU"/>
        </w:rPr>
        <w:t xml:space="preserve"> приведен код </w:t>
      </w:r>
      <w:r>
        <w:rPr>
          <w:lang w:val="en-US"/>
        </w:rPr>
        <w:t>startup</w:t>
      </w:r>
      <w:r>
        <w:rPr>
          <w:lang w:val="ru-RU"/>
        </w:rPr>
        <w:t>.</w:t>
      </w:r>
      <w:r>
        <w:rPr>
          <w:lang w:val="en-US"/>
        </w:rPr>
        <w:t>sh</w:t>
      </w:r>
      <w:r>
        <w:rPr>
          <w:lang w:val="ru-RU"/>
        </w:rPr>
        <w:t>, выполняющийся после запуска контейнера.</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rPr>
                <w:rFonts w:ascii="Courier New" w:hAnsi="Courier New"/>
                <w:sz w:val="24"/>
                <w:szCs w:val="24"/>
                <w:lang w:val="en-US" w:eastAsia="ru-RU"/>
              </w:rPr>
            </w:pPr>
            <w:r>
              <w:rPr>
                <w:rFonts w:ascii="Courier New" w:hAnsi="Courier New"/>
                <w:sz w:val="24"/>
                <w:szCs w:val="24"/>
                <w:lang w:val="en-US" w:eastAsia="ru-RU"/>
              </w:rPr>
              <w:t>#!/bin/sh</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cd /app/server || exit</w:t>
            </w:r>
          </w:p>
          <w:p>
            <w:pPr>
              <w:widowControl w:val="0"/>
              <w:rPr>
                <w:rFonts w:ascii="Courier New" w:hAnsi="Courier New"/>
                <w:sz w:val="24"/>
                <w:szCs w:val="24"/>
                <w:lang w:val="en-US" w:eastAsia="ru-RU"/>
              </w:rPr>
            </w:pPr>
            <w:r>
              <w:rPr>
                <w:rFonts w:ascii="Courier New" w:hAnsi="Courier New"/>
                <w:sz w:val="24"/>
                <w:szCs w:val="24"/>
                <w:lang w:val="en-US" w:eastAsia="ru-RU"/>
              </w:rPr>
              <w:t>npm run apply_migrations</w:t>
            </w:r>
          </w:p>
          <w:p>
            <w:pPr>
              <w:widowControl w:val="0"/>
              <w:rPr>
                <w:rFonts w:ascii="Courier New" w:hAnsi="Courier New"/>
                <w:sz w:val="24"/>
                <w:szCs w:val="24"/>
                <w:lang w:val="en-US" w:eastAsia="ru-RU"/>
              </w:rPr>
            </w:pPr>
            <w:r>
              <w:rPr>
                <w:rFonts w:ascii="Courier New" w:hAnsi="Courier New"/>
                <w:sz w:val="24"/>
                <w:szCs w:val="24"/>
                <w:lang w:val="en-US" w:eastAsia="ru-RU"/>
              </w:rPr>
              <w:t>npm start &amp;</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cd /app/client || exit</w:t>
            </w: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p>
          <w:p>
            <w:pPr>
              <w:widowControl w:val="0"/>
              <w:rPr>
                <w:rFonts w:ascii="Courier New" w:hAnsi="Courier New"/>
                <w:sz w:val="24"/>
                <w:szCs w:val="24"/>
                <w:lang w:val="en-US" w:eastAsia="ru-RU"/>
              </w:rPr>
            </w:pPr>
            <w:r>
              <w:rPr>
                <w:rFonts w:ascii="Courier New" w:hAnsi="Courier New"/>
                <w:sz w:val="24"/>
                <w:szCs w:val="24"/>
                <w:lang w:val="en-US" w:eastAsia="ru-RU"/>
              </w:rPr>
              <w:t>npm run build</w:t>
            </w:r>
          </w:p>
          <w:p>
            <w:pPr>
              <w:widowControl w:val="0"/>
              <w:rPr>
                <w:rFonts w:ascii="Courier New" w:hAnsi="Courier New" w:cs="Courier New"/>
                <w:sz w:val="24"/>
                <w:szCs w:val="24"/>
                <w:lang w:val="ru-RU" w:eastAsia="ru-RU"/>
              </w:rPr>
            </w:pPr>
            <w:r>
              <w:rPr>
                <w:rFonts w:ascii="Courier New" w:hAnsi="Courier New"/>
                <w:sz w:val="24"/>
                <w:szCs w:val="24"/>
                <w:lang w:val="ru-RU" w:eastAsia="ru-RU"/>
              </w:rPr>
              <w:t>npm run preview</w:t>
            </w:r>
          </w:p>
          <w:p>
            <w:pPr>
              <w:widowControl w:val="0"/>
              <w:rPr>
                <w:rFonts w:ascii="Courier New" w:hAnsi="Courier New" w:cs="Courier New"/>
                <w:sz w:val="24"/>
                <w:szCs w:val="24"/>
                <w:lang w:val="ru-RU" w:eastAsia="ru-RU"/>
              </w:rPr>
            </w:pPr>
          </w:p>
        </w:tc>
      </w:tr>
    </w:tbl>
    <w:p>
      <w:pPr>
        <w:pStyle w:val="205"/>
        <w:spacing w:before="240"/>
        <w:rPr>
          <w:lang w:val="en-US"/>
        </w:rPr>
      </w:pPr>
      <w:r>
        <w:rPr>
          <w:lang w:eastAsia="ru-RU"/>
        </w:rPr>
        <w:t xml:space="preserve">Листинг </w:t>
      </w:r>
      <w:r>
        <w:rPr>
          <w:lang w:val="en-US" w:eastAsia="ru-RU"/>
        </w:rPr>
        <w:t>3.</w:t>
      </w:r>
      <w:r>
        <w:rPr>
          <w:rFonts w:hint="default"/>
          <w:lang w:val="en-US" w:eastAsia="ru-RU"/>
        </w:rPr>
        <w:t>2</w:t>
      </w:r>
      <w:r>
        <w:rPr>
          <w:lang w:eastAsia="ru-RU"/>
        </w:rPr>
        <w:t xml:space="preserve"> </w:t>
      </w:r>
      <w:r>
        <w:t xml:space="preserve">– </w:t>
      </w:r>
      <w:r>
        <w:rPr>
          <w:lang w:val="ru-RU"/>
        </w:rPr>
        <w:t xml:space="preserve">Листинг </w:t>
      </w:r>
      <w:r>
        <w:rPr>
          <w:lang w:val="en-US"/>
        </w:rPr>
        <w:t>startup.sh</w:t>
      </w:r>
    </w:p>
    <w:p>
      <w:pPr>
        <w:spacing w:after="280"/>
        <w:rPr>
          <w:lang w:val="en-US"/>
        </w:rPr>
      </w:pPr>
      <w:r>
        <w:rPr>
          <w:lang w:val="ru-RU" w:eastAsia="ru-RU"/>
        </w:rPr>
        <w:t xml:space="preserve">На данном этапе были созданы все необходимые </w:t>
      </w:r>
      <w:r>
        <w:rPr>
          <w:lang w:val="en-US" w:eastAsia="ru-RU"/>
        </w:rPr>
        <w:t>docker</w:t>
      </w:r>
      <w:r>
        <w:rPr>
          <w:lang w:val="ru-RU" w:eastAsia="ru-RU"/>
        </w:rPr>
        <w:t xml:space="preserve">-файлы, которые нужны для создания и запуска контейнеров </w:t>
      </w:r>
      <w:r>
        <w:rPr>
          <w:lang w:val="en-US" w:eastAsia="ru-RU"/>
        </w:rPr>
        <w:t>Docker</w:t>
      </w:r>
      <w:r>
        <w:rPr>
          <w:lang w:val="ru-RU" w:eastAsia="ru-RU"/>
        </w:rPr>
        <w:t xml:space="preserve">. Что бы не запускать все части проекта отдельно, был создан файл </w:t>
      </w:r>
      <w:r>
        <w:rPr>
          <w:lang w:val="en-US" w:eastAsia="ru-RU"/>
        </w:rPr>
        <w:t>docker</w:t>
      </w:r>
      <w:r>
        <w:rPr>
          <w:lang w:val="ru-RU" w:eastAsia="ru-RU"/>
        </w:rPr>
        <w:t>-</w:t>
      </w:r>
      <w:r>
        <w:rPr>
          <w:lang w:val="en-US" w:eastAsia="ru-RU"/>
        </w:rPr>
        <w:t>compose</w:t>
      </w:r>
      <w:r>
        <w:rPr>
          <w:lang w:val="ru-RU" w:eastAsia="ru-RU"/>
        </w:rPr>
        <w:t>.</w:t>
      </w:r>
      <w:r>
        <w:rPr>
          <w:lang w:val="en-US" w:eastAsia="ru-RU"/>
        </w:rPr>
        <w:t>yaml</w:t>
      </w:r>
      <w:r>
        <w:rPr>
          <w:lang w:val="ru-RU" w:eastAsia="ru-RU"/>
        </w:rPr>
        <w:t xml:space="preserve">. В нем </w:t>
      </w:r>
      <w:r>
        <w:rPr>
          <w:lang w:val="ru-RU"/>
        </w:rPr>
        <w:t xml:space="preserve">будет происходить процесс создания сервисов, настройка их окружения, конфигурационных файлов и так далее. </w:t>
      </w:r>
      <w:r>
        <w:rPr>
          <w:lang w:val="en-US"/>
        </w:rPr>
        <w:t xml:space="preserve">Содержимое данного файла представлено в листинге </w:t>
      </w:r>
      <w:r>
        <w:rPr>
          <w:lang w:val="ru-RU"/>
        </w:rPr>
        <w:t>3.</w:t>
      </w:r>
      <w:r>
        <w:rPr>
          <w:rFonts w:hint="default"/>
          <w:lang w:val="en-US"/>
        </w:rPr>
        <w:t>3</w:t>
      </w:r>
      <w:r>
        <w:rPr>
          <w:lang w:val="en-US"/>
        </w:rPr>
        <w:t>.</w:t>
      </w:r>
    </w:p>
    <w:tbl>
      <w:tblPr>
        <w:tblStyle w:val="4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tcPr>
          <w:p>
            <w:pPr>
              <w:widowControl w:val="0"/>
              <w:rPr>
                <w:rFonts w:ascii="Courier New" w:hAnsi="Courier New" w:cs="Courier New"/>
                <w:sz w:val="24"/>
                <w:szCs w:val="24"/>
              </w:rPr>
            </w:pPr>
            <w:r>
              <w:rPr>
                <w:rFonts w:ascii="Courier New" w:hAnsi="Courier New" w:cs="Courier New"/>
                <w:sz w:val="24"/>
                <w:szCs w:val="24"/>
              </w:rPr>
              <w:t>version: '3.8'</w:t>
            </w:r>
          </w:p>
          <w:p>
            <w:pPr>
              <w:widowControl w:val="0"/>
              <w:rPr>
                <w:rFonts w:ascii="Courier New" w:hAnsi="Courier New" w:cs="Courier New"/>
                <w:sz w:val="24"/>
                <w:szCs w:val="24"/>
              </w:rPr>
            </w:pPr>
          </w:p>
          <w:p>
            <w:pPr>
              <w:widowControl w:val="0"/>
              <w:rPr>
                <w:rFonts w:ascii="Courier New" w:hAnsi="Courier New" w:cs="Courier New"/>
                <w:sz w:val="24"/>
                <w:szCs w:val="24"/>
              </w:rPr>
            </w:pPr>
            <w:r>
              <w:rPr>
                <w:rFonts w:ascii="Courier New" w:hAnsi="Courier New" w:cs="Courier New"/>
                <w:sz w:val="24"/>
                <w:szCs w:val="24"/>
              </w:rPr>
              <w:t>services:</w:t>
            </w:r>
          </w:p>
          <w:p>
            <w:pPr>
              <w:widowControl w:val="0"/>
              <w:rPr>
                <w:rFonts w:ascii="Courier New" w:hAnsi="Courier New" w:cs="Courier New"/>
                <w:sz w:val="24"/>
                <w:szCs w:val="24"/>
              </w:rPr>
            </w:pPr>
            <w:r>
              <w:rPr>
                <w:rFonts w:ascii="Courier New" w:hAnsi="Courier New" w:cs="Courier New"/>
                <w:sz w:val="24"/>
                <w:szCs w:val="24"/>
              </w:rPr>
              <w:t xml:space="preserve">  web:</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build:</w:t>
            </w:r>
          </w:p>
          <w:p>
            <w:pPr>
              <w:widowControl w:val="0"/>
              <w:rPr>
                <w:rFonts w:ascii="Courier New" w:hAnsi="Courier New" w:cs="Courier New"/>
                <w:sz w:val="24"/>
                <w:szCs w:val="24"/>
              </w:rPr>
            </w:pPr>
            <w:r>
              <w:rPr>
                <w:rFonts w:ascii="Courier New" w:hAnsi="Courier New" w:cs="Courier New"/>
                <w:sz w:val="24"/>
                <w:szCs w:val="24"/>
              </w:rPr>
              <w:t xml:space="preserve">      context: ./</w:t>
            </w:r>
          </w:p>
          <w:p>
            <w:pPr>
              <w:widowControl w:val="0"/>
              <w:rPr>
                <w:rFonts w:ascii="Courier New" w:hAnsi="Courier New" w:cs="Courier New"/>
                <w:sz w:val="24"/>
                <w:szCs w:val="24"/>
              </w:rPr>
            </w:pPr>
            <w:r>
              <w:rPr>
                <w:rFonts w:ascii="Courier New" w:hAnsi="Courier New" w:cs="Courier New"/>
                <w:sz w:val="24"/>
                <w:szCs w:val="24"/>
              </w:rPr>
              <w:t xml:space="preserve">      dockerfile: Dockerfile</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'3000:3000'</w:t>
            </w:r>
          </w:p>
          <w:p>
            <w:pPr>
              <w:widowControl w:val="0"/>
              <w:rPr>
                <w:rFonts w:ascii="Courier New" w:hAnsi="Courier New" w:cs="Courier New"/>
                <w:sz w:val="24"/>
                <w:szCs w:val="24"/>
              </w:rPr>
            </w:pPr>
            <w:r>
              <w:rPr>
                <w:rFonts w:ascii="Courier New" w:hAnsi="Courier New" w:cs="Courier New"/>
                <w:sz w:val="24"/>
                <w:szCs w:val="24"/>
              </w:rPr>
              <w:t xml:space="preserve">      - '3001:3001'</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r>
              <w:rPr>
                <w:rFonts w:ascii="Courier New" w:hAnsi="Courier New" w:cs="Courier New"/>
                <w:sz w:val="24"/>
                <w:szCs w:val="24"/>
              </w:rPr>
              <w:t xml:space="preserve">    depends_on:</w:t>
            </w:r>
          </w:p>
          <w:p>
            <w:pPr>
              <w:widowControl w:val="0"/>
              <w:rPr>
                <w:rFonts w:ascii="Courier New" w:hAnsi="Courier New" w:cs="Courier New"/>
                <w:sz w:val="24"/>
                <w:szCs w:val="24"/>
              </w:rPr>
            </w:pPr>
            <w:r>
              <w:rPr>
                <w:rFonts w:ascii="Courier New" w:hAnsi="Courier New" w:cs="Courier New"/>
                <w:sz w:val="24"/>
                <w:szCs w:val="24"/>
              </w:rPr>
              <w:t xml:space="preserve">      - db</w:t>
            </w:r>
          </w:p>
          <w:p>
            <w:pPr>
              <w:widowControl w:val="0"/>
              <w:rPr>
                <w:rFonts w:ascii="Courier New" w:hAnsi="Courier New" w:cs="Courier New"/>
                <w:sz w:val="24"/>
                <w:szCs w:val="24"/>
              </w:rPr>
            </w:pPr>
            <w:r>
              <w:rPr>
                <w:rFonts w:ascii="Courier New" w:hAnsi="Courier New" w:cs="Courier New"/>
                <w:sz w:val="24"/>
                <w:szCs w:val="24"/>
              </w:rPr>
              <w:t xml:space="preserve">  db:</w:t>
            </w:r>
          </w:p>
          <w:p>
            <w:pPr>
              <w:widowControl w:val="0"/>
              <w:rPr>
                <w:rFonts w:ascii="Courier New" w:hAnsi="Courier New" w:cs="Courier New"/>
                <w:sz w:val="24"/>
                <w:szCs w:val="24"/>
              </w:rPr>
            </w:pPr>
            <w:r>
              <w:rPr>
                <w:rFonts w:ascii="Courier New" w:hAnsi="Courier New" w:cs="Courier New"/>
                <w:sz w:val="24"/>
                <w:szCs w:val="24"/>
              </w:rPr>
              <w:t xml:space="preserve">    image: postgres</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environment:</w:t>
            </w:r>
          </w:p>
          <w:p>
            <w:pPr>
              <w:widowControl w:val="0"/>
              <w:rPr>
                <w:rFonts w:ascii="Courier New" w:hAnsi="Courier New" w:cs="Courier New"/>
                <w:sz w:val="24"/>
                <w:szCs w:val="24"/>
              </w:rPr>
            </w:pPr>
            <w:r>
              <w:rPr>
                <w:rFonts w:ascii="Courier New" w:hAnsi="Courier New" w:cs="Courier New"/>
                <w:sz w:val="24"/>
                <w:szCs w:val="24"/>
              </w:rPr>
              <w:t xml:space="preserve">      POSTGRES_USER: '${USER}'</w:t>
            </w:r>
          </w:p>
          <w:p>
            <w:pPr>
              <w:widowControl w:val="0"/>
              <w:rPr>
                <w:rFonts w:ascii="Courier New" w:hAnsi="Courier New" w:cs="Courier New"/>
                <w:sz w:val="24"/>
                <w:szCs w:val="24"/>
              </w:rPr>
            </w:pPr>
            <w:r>
              <w:rPr>
                <w:rFonts w:ascii="Courier New" w:hAnsi="Courier New" w:cs="Courier New"/>
                <w:sz w:val="24"/>
                <w:szCs w:val="24"/>
              </w:rPr>
              <w:t xml:space="preserve">      POSTGRES_PASSWORD: '${PASSWORD}'</w:t>
            </w:r>
          </w:p>
          <w:p>
            <w:pPr>
              <w:widowControl w:val="0"/>
              <w:rPr>
                <w:rFonts w:ascii="Courier New" w:hAnsi="Courier New" w:cs="Courier New"/>
                <w:sz w:val="24"/>
                <w:szCs w:val="24"/>
              </w:rPr>
            </w:pPr>
            <w:r>
              <w:rPr>
                <w:rFonts w:ascii="Courier New" w:hAnsi="Courier New" w:cs="Courier New"/>
                <w:sz w:val="24"/>
                <w:szCs w:val="24"/>
              </w:rPr>
              <w:t xml:space="preserve">      POSTGRES_DB: '${DATABASE}'</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'5432:5432'</w:t>
            </w:r>
          </w:p>
          <w:p>
            <w:pPr>
              <w:widowControl w:val="0"/>
              <w:rPr>
                <w:rFonts w:ascii="Courier New" w:hAnsi="Courier New" w:cs="Courier New"/>
                <w:sz w:val="24"/>
                <w:szCs w:val="24"/>
              </w:rPr>
            </w:pPr>
            <w:r>
              <w:rPr>
                <w:rFonts w:ascii="Courier New" w:hAnsi="Courier New" w:cs="Courier New"/>
                <w:sz w:val="24"/>
                <w:szCs w:val="24"/>
              </w:rPr>
              <w:t xml:space="preserve">    volumes:</w:t>
            </w:r>
          </w:p>
          <w:p>
            <w:pPr>
              <w:widowControl w:val="0"/>
              <w:rPr>
                <w:rFonts w:ascii="Courier New" w:hAnsi="Courier New" w:cs="Courier New"/>
                <w:sz w:val="24"/>
                <w:szCs w:val="24"/>
              </w:rPr>
            </w:pPr>
            <w:r>
              <w:rPr>
                <w:rFonts w:ascii="Courier New" w:hAnsi="Courier New" w:cs="Courier New"/>
                <w:sz w:val="24"/>
                <w:szCs w:val="24"/>
              </w:rPr>
              <w:t xml:space="preserve">      - db_data:/var/lib/postgresql/db_data</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p>
          <w:p>
            <w:pPr>
              <w:widowControl w:val="0"/>
              <w:rPr>
                <w:rFonts w:ascii="Courier New" w:hAnsi="Courier New" w:cs="Courier New"/>
                <w:sz w:val="24"/>
                <w:szCs w:val="24"/>
              </w:rPr>
            </w:pPr>
            <w:r>
              <w:rPr>
                <w:rFonts w:ascii="Courier New" w:hAnsi="Courier New" w:cs="Courier New"/>
                <w:sz w:val="24"/>
                <w:szCs w:val="24"/>
              </w:rPr>
              <w:t xml:space="preserve">  adminer:</w:t>
            </w:r>
          </w:p>
          <w:p>
            <w:pPr>
              <w:widowControl w:val="0"/>
              <w:rPr>
                <w:rFonts w:ascii="Courier New" w:hAnsi="Courier New" w:cs="Courier New"/>
                <w:sz w:val="24"/>
                <w:szCs w:val="24"/>
              </w:rPr>
            </w:pPr>
            <w:r>
              <w:rPr>
                <w:rFonts w:ascii="Courier New" w:hAnsi="Courier New" w:cs="Courier New"/>
                <w:sz w:val="24"/>
                <w:szCs w:val="24"/>
              </w:rPr>
              <w:t xml:space="preserve">    image: adminer</w:t>
            </w:r>
          </w:p>
          <w:p>
            <w:pPr>
              <w:widowControl w:val="0"/>
              <w:rPr>
                <w:rFonts w:ascii="Courier New" w:hAnsi="Courier New" w:cs="Courier New"/>
                <w:sz w:val="24"/>
                <w:szCs w:val="24"/>
              </w:rPr>
            </w:pPr>
            <w:r>
              <w:rPr>
                <w:rFonts w:ascii="Courier New" w:hAnsi="Courier New" w:cs="Courier New"/>
                <w:sz w:val="24"/>
                <w:szCs w:val="24"/>
              </w:rPr>
              <w:t xml:space="preserve">    restart: always</w:t>
            </w:r>
          </w:p>
          <w:p>
            <w:pPr>
              <w:widowControl w:val="0"/>
              <w:rPr>
                <w:rFonts w:ascii="Courier New" w:hAnsi="Courier New" w:cs="Courier New"/>
                <w:sz w:val="24"/>
                <w:szCs w:val="24"/>
              </w:rPr>
            </w:pPr>
            <w:r>
              <w:rPr>
                <w:rFonts w:ascii="Courier New" w:hAnsi="Courier New" w:cs="Courier New"/>
                <w:sz w:val="24"/>
                <w:szCs w:val="24"/>
              </w:rPr>
              <w:t xml:space="preserve">    ports:</w:t>
            </w:r>
          </w:p>
          <w:p>
            <w:pPr>
              <w:widowControl w:val="0"/>
              <w:rPr>
                <w:rFonts w:ascii="Courier New" w:hAnsi="Courier New" w:cs="Courier New"/>
                <w:sz w:val="24"/>
                <w:szCs w:val="24"/>
              </w:rPr>
            </w:pPr>
            <w:r>
              <w:rPr>
                <w:rFonts w:ascii="Courier New" w:hAnsi="Courier New" w:cs="Courier New"/>
                <w:sz w:val="24"/>
                <w:szCs w:val="24"/>
              </w:rPr>
              <w:t xml:space="preserve">      - '8080:8080'</w:t>
            </w:r>
          </w:p>
          <w:p>
            <w:pPr>
              <w:widowControl w:val="0"/>
              <w:rPr>
                <w:rFonts w:ascii="Courier New" w:hAnsi="Courier New" w:cs="Courier New"/>
                <w:sz w:val="24"/>
                <w:szCs w:val="24"/>
              </w:rPr>
            </w:pPr>
            <w:r>
              <w:rPr>
                <w:rFonts w:ascii="Courier New" w:hAnsi="Courier New" w:cs="Courier New"/>
                <w:sz w:val="24"/>
                <w:szCs w:val="24"/>
              </w:rPr>
              <w:t xml:space="preserve">    networks:</w:t>
            </w:r>
          </w:p>
          <w:p>
            <w:pPr>
              <w:widowControl w:val="0"/>
              <w:rPr>
                <w:rFonts w:ascii="Courier New" w:hAnsi="Courier New" w:cs="Courier New"/>
                <w:sz w:val="24"/>
                <w:szCs w:val="24"/>
              </w:rPr>
            </w:pPr>
            <w:r>
              <w:rPr>
                <w:rFonts w:ascii="Courier New" w:hAnsi="Courier New" w:cs="Courier New"/>
                <w:sz w:val="24"/>
                <w:szCs w:val="24"/>
              </w:rPr>
              <w:t xml:space="preserve">      - mynetwork</w:t>
            </w:r>
          </w:p>
          <w:p>
            <w:pPr>
              <w:widowControl w:val="0"/>
              <w:rPr>
                <w:rFonts w:ascii="Courier New" w:hAnsi="Courier New" w:cs="Courier New"/>
                <w:sz w:val="24"/>
                <w:szCs w:val="24"/>
              </w:rPr>
            </w:pPr>
            <w:r>
              <w:rPr>
                <w:rFonts w:ascii="Courier New" w:hAnsi="Courier New" w:cs="Courier New"/>
                <w:sz w:val="24"/>
                <w:szCs w:val="24"/>
              </w:rPr>
              <w:t>volumes:</w:t>
            </w:r>
          </w:p>
          <w:p>
            <w:pPr>
              <w:widowControl w:val="0"/>
              <w:rPr>
                <w:rFonts w:ascii="Courier New" w:hAnsi="Courier New" w:cs="Courier New"/>
                <w:sz w:val="24"/>
                <w:szCs w:val="24"/>
              </w:rPr>
            </w:pPr>
            <w:r>
              <w:rPr>
                <w:rFonts w:ascii="Courier New" w:hAnsi="Courier New" w:cs="Courier New"/>
                <w:sz w:val="24"/>
                <w:szCs w:val="24"/>
              </w:rPr>
              <w:t xml:space="preserve">  db_data:</w:t>
            </w:r>
          </w:p>
          <w:p>
            <w:pPr>
              <w:widowControl w:val="0"/>
              <w:rPr>
                <w:rFonts w:ascii="Courier New" w:hAnsi="Courier New" w:cs="Courier New"/>
                <w:sz w:val="24"/>
                <w:szCs w:val="24"/>
              </w:rPr>
            </w:pPr>
          </w:p>
          <w:p>
            <w:pPr>
              <w:widowControl w:val="0"/>
              <w:rPr>
                <w:rFonts w:ascii="Courier New" w:hAnsi="Courier New" w:cs="Courier New"/>
                <w:sz w:val="24"/>
                <w:szCs w:val="24"/>
              </w:rPr>
            </w:pPr>
            <w:r>
              <w:rPr>
                <w:rFonts w:ascii="Courier New" w:hAnsi="Courier New" w:cs="Courier New"/>
                <w:sz w:val="24"/>
                <w:szCs w:val="24"/>
              </w:rPr>
              <w:t>networks:</w:t>
            </w:r>
          </w:p>
          <w:p>
            <w:pPr>
              <w:widowControl w:val="0"/>
              <w:rPr>
                <w:rFonts w:ascii="Courier New" w:hAnsi="Courier New" w:cs="Courier New"/>
                <w:sz w:val="24"/>
                <w:szCs w:val="24"/>
              </w:rPr>
            </w:pPr>
            <w:r>
              <w:rPr>
                <w:rFonts w:ascii="Courier New" w:hAnsi="Courier New" w:cs="Courier New"/>
                <w:sz w:val="24"/>
                <w:szCs w:val="24"/>
              </w:rPr>
              <w:t xml:space="preserve">  mynetwork:</w:t>
            </w:r>
          </w:p>
          <w:p>
            <w:pPr>
              <w:widowControl w:val="0"/>
              <w:rPr>
                <w:szCs w:val="28"/>
              </w:rPr>
            </w:pPr>
            <w:r>
              <w:rPr>
                <w:rFonts w:ascii="Courier New" w:hAnsi="Courier New" w:cs="Courier New"/>
                <w:sz w:val="24"/>
                <w:szCs w:val="24"/>
              </w:rPr>
              <w:t xml:space="preserve">    driver: bridge</w:t>
            </w:r>
          </w:p>
        </w:tc>
      </w:tr>
    </w:tbl>
    <w:p>
      <w:pPr>
        <w:pStyle w:val="205"/>
        <w:rPr>
          <w:lang w:val="ru-RU" w:eastAsia="ru-RU"/>
        </w:rPr>
      </w:pPr>
      <w:r>
        <w:rPr>
          <w:lang w:eastAsia="ru-RU"/>
        </w:rPr>
        <w:t xml:space="preserve">Листинг </w:t>
      </w:r>
      <w:r>
        <w:rPr>
          <w:lang w:val="ru-RU" w:eastAsia="ru-RU"/>
        </w:rPr>
        <w:t>3</w:t>
      </w:r>
      <w:r>
        <w:rPr>
          <w:lang w:eastAsia="ru-RU"/>
        </w:rPr>
        <w:t>.</w:t>
      </w:r>
      <w:r>
        <w:rPr>
          <w:rFonts w:hint="default"/>
          <w:lang w:val="en-US" w:eastAsia="ru-RU"/>
        </w:rPr>
        <w:t>3</w:t>
      </w:r>
      <w:r>
        <w:rPr>
          <w:lang w:eastAsia="ru-RU"/>
        </w:rPr>
        <w:t xml:space="preserve"> </w:t>
      </w:r>
      <w:r>
        <w:t xml:space="preserve">– </w:t>
      </w:r>
      <w:r>
        <w:rPr>
          <w:lang w:val="en-US" w:eastAsia="ru-RU"/>
        </w:rPr>
        <w:t>docker</w:t>
      </w:r>
      <w:r>
        <w:rPr>
          <w:lang w:eastAsia="ru-RU"/>
        </w:rPr>
        <w:t>-</w:t>
      </w:r>
      <w:r>
        <w:rPr>
          <w:lang w:val="en-US" w:eastAsia="ru-RU"/>
        </w:rPr>
        <w:t>compose</w:t>
      </w:r>
      <w:r>
        <w:rPr>
          <w:lang w:eastAsia="ru-RU"/>
        </w:rPr>
        <w:t>.</w:t>
      </w:r>
      <w:r>
        <w:rPr>
          <w:lang w:val="en-US" w:eastAsia="ru-RU"/>
        </w:rPr>
        <w:t>yaml</w:t>
      </w:r>
    </w:p>
    <w:p>
      <w:pPr>
        <w:pStyle w:val="205"/>
        <w:ind w:firstLine="709"/>
        <w:jc w:val="both"/>
        <w:rPr>
          <w:lang w:val="en-US" w:eastAsia="ru-RU"/>
        </w:rPr>
      </w:pPr>
      <w:r>
        <w:rPr>
          <w:lang w:val="ru-RU" w:eastAsia="ru-RU"/>
        </w:rPr>
        <w:t>Затем Docker Compose читает конфигурацию из файла docker-compose.y</w:t>
      </w:r>
      <w:r>
        <w:rPr>
          <w:lang w:val="en-US" w:eastAsia="ru-RU"/>
        </w:rPr>
        <w:t>a</w:t>
      </w:r>
      <w:r>
        <w:rPr>
          <w:lang w:val="ru-RU" w:eastAsia="ru-RU"/>
        </w:rPr>
        <w:t xml:space="preserve">ml, создает и запускает все контейнеры для сервисов, указанных в этом файле, и после этого отдает управление командной строке обратно. </w:t>
      </w:r>
      <w:r>
        <w:rPr>
          <w:lang w:val="en-US" w:eastAsia="ru-RU"/>
        </w:rPr>
        <w:t>Контейнеры представлены на рисунке 3.5.</w:t>
      </w:r>
    </w:p>
    <w:p>
      <w:pPr>
        <w:pStyle w:val="205"/>
      </w:pPr>
      <w:r>
        <w:drawing>
          <wp:inline distT="0" distB="0" distL="114300" distR="114300">
            <wp:extent cx="2878455" cy="2476500"/>
            <wp:effectExtent l="0" t="0" r="17145" b="0"/>
            <wp:docPr id="9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7"/>
                    <pic:cNvPicPr>
                      <a:picLocks noChangeAspect="1"/>
                    </pic:cNvPicPr>
                  </pic:nvPicPr>
                  <pic:blipFill>
                    <a:blip r:embed="rId24"/>
                    <a:stretch>
                      <a:fillRect/>
                    </a:stretch>
                  </pic:blipFill>
                  <pic:spPr>
                    <a:xfrm>
                      <a:off x="0" y="0"/>
                      <a:ext cx="2882996" cy="2480292"/>
                    </a:xfrm>
                    <a:prstGeom prst="rect">
                      <a:avLst/>
                    </a:prstGeom>
                    <a:noFill/>
                    <a:ln>
                      <a:noFill/>
                    </a:ln>
                  </pic:spPr>
                </pic:pic>
              </a:graphicData>
            </a:graphic>
          </wp:inline>
        </w:drawing>
      </w:r>
    </w:p>
    <w:p>
      <w:pPr>
        <w:spacing w:after="240"/>
        <w:ind w:firstLine="0"/>
        <w:jc w:val="center"/>
        <w:rPr>
          <w:lang w:val="ru-RU"/>
        </w:rPr>
      </w:pPr>
      <w:r>
        <w:rPr>
          <w:lang w:val="ru-RU"/>
        </w:rPr>
        <w:t>Рисунок 3.5 – Контейнеры</w:t>
      </w:r>
    </w:p>
    <w:p>
      <w:pPr>
        <w:pStyle w:val="205"/>
        <w:ind w:firstLine="709"/>
        <w:jc w:val="both"/>
        <w:rPr>
          <w:lang w:val="ru-RU" w:eastAsia="ru-RU"/>
        </w:rPr>
      </w:pPr>
      <w:r>
        <w:rPr>
          <w:lang w:val="ru-RU" w:eastAsia="ru-RU"/>
        </w:rPr>
        <w:t xml:space="preserve">Использование </w:t>
      </w:r>
      <w:r>
        <w:rPr>
          <w:lang w:val="en-US" w:eastAsia="ru-RU"/>
        </w:rPr>
        <w:t>Docker</w:t>
      </w:r>
      <w:r>
        <w:rPr>
          <w:lang w:val="ru-RU" w:eastAsia="ru-RU"/>
        </w:rPr>
        <w:t xml:space="preserve"> позволило эффективно изолировать приложение и его зависимости, обеспечивая повышенную масштабируемость и упрощая процесс разработки. Применение инструментов </w:t>
      </w:r>
      <w:r>
        <w:rPr>
          <w:rFonts w:hint="default"/>
          <w:lang w:val="en-US" w:eastAsia="ru-RU"/>
        </w:rPr>
        <w:t>Bun</w:t>
      </w:r>
      <w:r>
        <w:rPr>
          <w:lang w:val="ru-RU" w:eastAsia="ru-RU"/>
        </w:rPr>
        <w:t>.</w:t>
      </w:r>
      <w:r>
        <w:rPr>
          <w:lang w:val="en-US" w:eastAsia="ru-RU"/>
        </w:rPr>
        <w:t>js</w:t>
      </w:r>
      <w:r>
        <w:rPr>
          <w:lang w:val="ru-RU" w:eastAsia="ru-RU"/>
        </w:rPr>
        <w:t xml:space="preserve"> и </w:t>
      </w:r>
      <w:r>
        <w:rPr>
          <w:lang w:val="en-US" w:eastAsia="ru-RU"/>
        </w:rPr>
        <w:t>React</w:t>
      </w:r>
      <w:r>
        <w:rPr>
          <w:lang w:val="ru-RU" w:eastAsia="ru-RU"/>
        </w:rPr>
        <w:t xml:space="preserve"> в контейнерах дало возможность создать динамический пользовательский интерфейс. </w:t>
      </w:r>
    </w:p>
    <w:p>
      <w:pPr>
        <w:pStyle w:val="3"/>
        <w:spacing w:before="360"/>
        <w:rPr>
          <w:lang w:val="ru-RU"/>
        </w:rPr>
      </w:pPr>
      <w:bookmarkStart w:id="34" w:name="_Toc122036176"/>
      <w:bookmarkStart w:id="35" w:name="_Toc154078529"/>
      <w:r>
        <w:rPr>
          <w:lang w:val="ru-RU"/>
        </w:rPr>
        <w:t>3.4 Вывод по разделу</w:t>
      </w:r>
      <w:bookmarkEnd w:id="34"/>
      <w:bookmarkEnd w:id="35"/>
    </w:p>
    <w:p>
      <w:pPr>
        <w:rPr>
          <w:spacing w:val="-6"/>
        </w:rPr>
      </w:pPr>
      <w:r>
        <w:rPr>
          <w:spacing w:val="-6"/>
        </w:rPr>
        <w:t xml:space="preserve">В данном разделе были подробно описаны этапы проектирования программного средства. Сперва были выбраны средства для реализации программного средства. </w:t>
      </w:r>
    </w:p>
    <w:p>
      <w:r>
        <w:t xml:space="preserve">Для реализации серверной части приложения был использован </w:t>
      </w:r>
      <w:r>
        <w:rPr>
          <w:rFonts w:hint="default"/>
          <w:lang w:val="en-US"/>
        </w:rPr>
        <w:t>Bun</w:t>
      </w:r>
      <w:r>
        <w:t xml:space="preserve">.js вместе с фреймворком </w:t>
      </w:r>
      <w:r>
        <w:rPr>
          <w:rFonts w:hint="default"/>
          <w:lang w:val="en-US"/>
        </w:rPr>
        <w:t>Elysia</w:t>
      </w:r>
      <w:r>
        <w:t xml:space="preserve">.js для создания веб-приложения. </w:t>
      </w:r>
    </w:p>
    <w:p>
      <w:r>
        <w:rPr>
          <w:lang w:val="ru-RU"/>
        </w:rPr>
        <w:t>Д</w:t>
      </w:r>
      <w:r>
        <w:t>ля разработки клиентской части приложения была выбрана библиотека React. Этот инструмент позволяет строить динамичные интерфейсы, обладает высокой гибкостью и удобством разработки.</w:t>
      </w:r>
    </w:p>
    <w:p>
      <w:pPr>
        <w:rPr>
          <w:lang w:val="ru-RU"/>
        </w:rPr>
      </w:pPr>
      <w:r>
        <w:t xml:space="preserve">Для хранения данных была выбрана СУБД </w:t>
      </w:r>
      <w:r>
        <w:rPr>
          <w:lang w:val="en-US"/>
        </w:rPr>
        <w:t>Postgresgl</w:t>
      </w:r>
      <w:r>
        <w:rPr>
          <w:lang w:val="ru-RU"/>
        </w:rPr>
        <w:t>, так как известна своей надежностью и стабильностью. Она имеет долгую историю разработки, активное сообщество разработчиков и пользователей, а также широко используется в различных проектах, что говорит о ее надежности.</w:t>
      </w:r>
    </w:p>
    <w:p>
      <w:r>
        <w:t>Также была сформулирована архитектура взаимодействия всех 3 частей программного средства на основе трехуровневой архитектуры.</w:t>
      </w:r>
    </w:p>
    <w:p>
      <w:pPr>
        <w:rPr>
          <w:spacing w:val="-6"/>
        </w:rPr>
      </w:pPr>
      <w:r>
        <w:rPr>
          <w:spacing w:val="-6"/>
        </w:rPr>
        <w:t xml:space="preserve">После описания технологий была сформирована база данных и таблицы, из которых она состоит.Таблицы связаны в основном между собой связями один-ко-многим и многие-ко-многим. </w:t>
      </w:r>
    </w:p>
    <w:p>
      <w:pPr>
        <w:ind w:left="0" w:leftChars="0" w:firstLine="0" w:firstLineChars="0"/>
        <w:rPr>
          <w:rFonts w:hint="default"/>
          <w:lang w:val="ru-RU"/>
        </w:rPr>
      </w:pPr>
      <w:r>
        <w:t xml:space="preserve"> Дополнительно были изучены варианты использования и построена соответствующая диаграмма, а также построены блок-схемы алгоритма </w:t>
      </w:r>
      <w:r>
        <w:rPr>
          <w:lang w:val="ru-RU"/>
        </w:rPr>
        <w:t xml:space="preserve">вычета продуктов из списка покупок и составления общего списка покупок. Для удобства разработки и развёртывания приложения использовался </w:t>
      </w:r>
      <w:r>
        <w:rPr>
          <w:lang w:val="en-US"/>
        </w:rPr>
        <w:t>Docker</w:t>
      </w:r>
      <w:r>
        <w:rPr>
          <w:lang w:val="ru-RU"/>
        </w:rPr>
        <w:t>, который позволяет упаковать приложение со всеми зависимостями в контейнер, обеспечивая переносимость и удобство управления окружением приложения.</w:t>
      </w:r>
    </w:p>
    <w:p>
      <w:pPr>
        <w:pStyle w:val="197"/>
        <w:numPr>
          <w:ilvl w:val="0"/>
          <w:numId w:val="0"/>
        </w:numPr>
        <w:spacing w:before="0" w:after="360"/>
        <w:ind w:firstLine="709"/>
        <w:jc w:val="both"/>
        <w:outlineLvl w:val="0"/>
        <w:rPr>
          <w:rFonts w:hint="default"/>
          <w:lang w:val="ru-RU"/>
        </w:rPr>
      </w:pPr>
    </w:p>
    <w:p>
      <w:pPr>
        <w:rPr>
          <w:rFonts w:hint="default"/>
          <w:lang w:val="ru-RU"/>
        </w:rPr>
      </w:pPr>
      <w:r>
        <w:rPr>
          <w:rFonts w:hint="default"/>
          <w:lang w:val="ru-RU"/>
        </w:rPr>
        <w:br w:type="page"/>
      </w:r>
    </w:p>
    <w:p>
      <w:pPr>
        <w:pStyle w:val="197"/>
        <w:numPr>
          <w:ilvl w:val="0"/>
          <w:numId w:val="0"/>
        </w:numPr>
        <w:spacing w:before="0" w:after="360"/>
        <w:ind w:firstLine="709"/>
        <w:jc w:val="both"/>
        <w:outlineLvl w:val="0"/>
      </w:pPr>
      <w:r>
        <mc:AlternateContent>
          <mc:Choice Requires="wpg">
            <w:drawing>
              <wp:anchor distT="0" distB="0" distL="114300" distR="114300" simplePos="0" relativeHeight="251664384" behindDoc="0" locked="0" layoutInCell="1" allowOverlap="1">
                <wp:simplePos x="0" y="0"/>
                <wp:positionH relativeFrom="page">
                  <wp:posOffset>695325</wp:posOffset>
                </wp:positionH>
                <wp:positionV relativeFrom="page">
                  <wp:posOffset>255905</wp:posOffset>
                </wp:positionV>
                <wp:extent cx="6623685" cy="10187940"/>
                <wp:effectExtent l="0" t="0" r="5715" b="3810"/>
                <wp:wrapNone/>
                <wp:docPr id="1613087903"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90374583"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131167464" name="Line 56"/>
                        <wps:cNvCnPr/>
                        <wps:spPr bwMode="auto">
                          <a:xfrm>
                            <a:off x="1129" y="14087"/>
                            <a:ext cx="10424" cy="0"/>
                          </a:xfrm>
                          <a:prstGeom prst="line">
                            <a:avLst/>
                          </a:prstGeom>
                          <a:noFill/>
                          <a:ln w="25400">
                            <a:solidFill>
                              <a:srgbClr val="000000"/>
                            </a:solidFill>
                            <a:round/>
                          </a:ln>
                        </wps:spPr>
                        <wps:bodyPr/>
                      </wps:wsp>
                      <wps:wsp>
                        <wps:cNvPr id="1667461112" name="Line 57"/>
                        <wps:cNvCnPr/>
                        <wps:spPr bwMode="auto">
                          <a:xfrm>
                            <a:off x="2265" y="14101"/>
                            <a:ext cx="1" cy="2168"/>
                          </a:xfrm>
                          <a:prstGeom prst="line">
                            <a:avLst/>
                          </a:prstGeom>
                          <a:noFill/>
                          <a:ln w="25400">
                            <a:solidFill>
                              <a:srgbClr val="000000"/>
                            </a:solidFill>
                            <a:round/>
                          </a:ln>
                        </wps:spPr>
                        <wps:bodyPr/>
                      </wps:wsp>
                      <wps:wsp>
                        <wps:cNvPr id="72374409" name="Line 58"/>
                        <wps:cNvCnPr/>
                        <wps:spPr bwMode="auto">
                          <a:xfrm>
                            <a:off x="3692" y="14101"/>
                            <a:ext cx="1" cy="2168"/>
                          </a:xfrm>
                          <a:prstGeom prst="line">
                            <a:avLst/>
                          </a:prstGeom>
                          <a:noFill/>
                          <a:ln w="25400">
                            <a:solidFill>
                              <a:srgbClr val="000000"/>
                            </a:solidFill>
                            <a:round/>
                          </a:ln>
                        </wps:spPr>
                        <wps:bodyPr/>
                      </wps:wsp>
                      <wps:wsp>
                        <wps:cNvPr id="1950994022" name="Line 59"/>
                        <wps:cNvCnPr/>
                        <wps:spPr bwMode="auto">
                          <a:xfrm>
                            <a:off x="4547" y="14101"/>
                            <a:ext cx="1" cy="2168"/>
                          </a:xfrm>
                          <a:prstGeom prst="line">
                            <a:avLst/>
                          </a:prstGeom>
                          <a:noFill/>
                          <a:ln w="25400">
                            <a:solidFill>
                              <a:srgbClr val="000000"/>
                            </a:solidFill>
                            <a:round/>
                          </a:ln>
                        </wps:spPr>
                        <wps:bodyPr/>
                      </wps:wsp>
                      <wps:wsp>
                        <wps:cNvPr id="1442637875" name="Line 60"/>
                        <wps:cNvCnPr/>
                        <wps:spPr bwMode="auto">
                          <a:xfrm>
                            <a:off x="5118" y="14094"/>
                            <a:ext cx="1" cy="2168"/>
                          </a:xfrm>
                          <a:prstGeom prst="line">
                            <a:avLst/>
                          </a:prstGeom>
                          <a:noFill/>
                          <a:ln w="25400">
                            <a:solidFill>
                              <a:srgbClr val="000000"/>
                            </a:solidFill>
                            <a:round/>
                          </a:ln>
                        </wps:spPr>
                        <wps:bodyPr/>
                      </wps:wsp>
                      <wps:wsp>
                        <wps:cNvPr id="1094880587" name="Line 61"/>
                        <wps:cNvCnPr/>
                        <wps:spPr bwMode="auto">
                          <a:xfrm>
                            <a:off x="9397" y="14913"/>
                            <a:ext cx="3" cy="537"/>
                          </a:xfrm>
                          <a:prstGeom prst="line">
                            <a:avLst/>
                          </a:prstGeom>
                          <a:noFill/>
                          <a:ln w="25400">
                            <a:solidFill>
                              <a:srgbClr val="000000"/>
                            </a:solidFill>
                            <a:round/>
                          </a:ln>
                        </wps:spPr>
                        <wps:bodyPr/>
                      </wps:wsp>
                      <wps:wsp>
                        <wps:cNvPr id="491368039" name="Line 62"/>
                        <wps:cNvCnPr/>
                        <wps:spPr bwMode="auto">
                          <a:xfrm>
                            <a:off x="1129" y="15730"/>
                            <a:ext cx="3979" cy="1"/>
                          </a:xfrm>
                          <a:prstGeom prst="line">
                            <a:avLst/>
                          </a:prstGeom>
                          <a:noFill/>
                          <a:ln w="12700">
                            <a:solidFill>
                              <a:srgbClr val="000000"/>
                            </a:solidFill>
                            <a:round/>
                          </a:ln>
                        </wps:spPr>
                        <wps:bodyPr/>
                      </wps:wsp>
                      <wps:wsp>
                        <wps:cNvPr id="174491871" name="Line 63"/>
                        <wps:cNvCnPr/>
                        <wps:spPr bwMode="auto">
                          <a:xfrm>
                            <a:off x="1129" y="16004"/>
                            <a:ext cx="3979" cy="0"/>
                          </a:xfrm>
                          <a:prstGeom prst="line">
                            <a:avLst/>
                          </a:prstGeom>
                          <a:noFill/>
                          <a:ln w="12700">
                            <a:solidFill>
                              <a:srgbClr val="000000"/>
                            </a:solidFill>
                            <a:round/>
                          </a:ln>
                        </wps:spPr>
                        <wps:bodyPr/>
                      </wps:wsp>
                      <wps:wsp>
                        <wps:cNvPr id="1269859004"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31216615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021563015"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47747771"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719559921"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871728862"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4</w:t>
                              </w:r>
                              <w:r>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536010935" name="Line 72"/>
                        <wps:cNvCnPr/>
                        <wps:spPr bwMode="auto">
                          <a:xfrm>
                            <a:off x="1130" y="14908"/>
                            <a:ext cx="10424" cy="1"/>
                          </a:xfrm>
                          <a:prstGeom prst="line">
                            <a:avLst/>
                          </a:prstGeom>
                          <a:noFill/>
                          <a:ln w="25400">
                            <a:solidFill>
                              <a:srgbClr val="000000"/>
                            </a:solidFill>
                            <a:round/>
                          </a:ln>
                        </wps:spPr>
                        <wps:bodyPr/>
                      </wps:wsp>
                      <wps:wsp>
                        <wps:cNvPr id="995129218" name="Line 73"/>
                        <wps:cNvCnPr/>
                        <wps:spPr bwMode="auto">
                          <a:xfrm>
                            <a:off x="1137" y="14635"/>
                            <a:ext cx="3979" cy="1"/>
                          </a:xfrm>
                          <a:prstGeom prst="line">
                            <a:avLst/>
                          </a:prstGeom>
                          <a:noFill/>
                          <a:ln w="25400">
                            <a:solidFill>
                              <a:srgbClr val="000000"/>
                            </a:solidFill>
                            <a:round/>
                          </a:ln>
                        </wps:spPr>
                        <wps:bodyPr/>
                      </wps:wsp>
                      <wps:wsp>
                        <wps:cNvPr id="446046588" name="Line 74"/>
                        <wps:cNvCnPr/>
                        <wps:spPr bwMode="auto">
                          <a:xfrm>
                            <a:off x="1129" y="14360"/>
                            <a:ext cx="3979" cy="1"/>
                          </a:xfrm>
                          <a:prstGeom prst="line">
                            <a:avLst/>
                          </a:prstGeom>
                          <a:noFill/>
                          <a:ln w="12700">
                            <a:solidFill>
                              <a:srgbClr val="000000"/>
                            </a:solidFill>
                            <a:round/>
                          </a:ln>
                        </wps:spPr>
                        <wps:bodyPr/>
                      </wps:wsp>
                      <wps:wsp>
                        <wps:cNvPr id="1088639772" name="Line 75"/>
                        <wps:cNvCnPr/>
                        <wps:spPr bwMode="auto">
                          <a:xfrm>
                            <a:off x="1129" y="15455"/>
                            <a:ext cx="3979" cy="1"/>
                          </a:xfrm>
                          <a:prstGeom prst="line">
                            <a:avLst/>
                          </a:prstGeom>
                          <a:noFill/>
                          <a:ln w="12700">
                            <a:solidFill>
                              <a:srgbClr val="000000"/>
                            </a:solidFill>
                            <a:round/>
                          </a:ln>
                        </wps:spPr>
                        <wps:bodyPr/>
                      </wps:wsp>
                      <wps:wsp>
                        <wps:cNvPr id="731157935" name="Line 76"/>
                        <wps:cNvCnPr/>
                        <wps:spPr bwMode="auto">
                          <a:xfrm>
                            <a:off x="1129" y="15180"/>
                            <a:ext cx="3979" cy="0"/>
                          </a:xfrm>
                          <a:prstGeom prst="line">
                            <a:avLst/>
                          </a:prstGeom>
                          <a:noFill/>
                          <a:ln w="12700">
                            <a:solidFill>
                              <a:srgbClr val="000000"/>
                            </a:solidFill>
                            <a:round/>
                          </a:ln>
                        </wps:spPr>
                        <wps:bodyPr/>
                      </wps:wsp>
                      <wpg:grpSp>
                        <wpg:cNvPr id="2126529192" name="Group 77"/>
                        <wpg:cNvGrpSpPr/>
                        <wpg:grpSpPr>
                          <a:xfrm>
                            <a:off x="1144" y="14935"/>
                            <a:ext cx="2507" cy="240"/>
                            <a:chOff x="0" y="0"/>
                            <a:chExt cx="19999" cy="20000"/>
                          </a:xfrm>
                        </wpg:grpSpPr>
                        <wps:wsp>
                          <wps:cNvPr id="146281796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631492842"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834113756" name="Group 80"/>
                        <wpg:cNvGrpSpPr/>
                        <wpg:grpSpPr>
                          <a:xfrm>
                            <a:off x="1144" y="15204"/>
                            <a:ext cx="2507" cy="239"/>
                            <a:chOff x="0" y="0"/>
                            <a:chExt cx="19999" cy="20000"/>
                          </a:xfrm>
                        </wpg:grpSpPr>
                        <wps:wsp>
                          <wps:cNvPr id="534998126"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83483135"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317639838" name="Group 83"/>
                        <wpg:cNvGrpSpPr/>
                        <wpg:grpSpPr>
                          <a:xfrm>
                            <a:off x="1144" y="15479"/>
                            <a:ext cx="2507" cy="239"/>
                            <a:chOff x="0" y="0"/>
                            <a:chExt cx="19999" cy="20000"/>
                          </a:xfrm>
                        </wpg:grpSpPr>
                        <wps:wsp>
                          <wps:cNvPr id="719431328"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03188394"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1460104406" name="Group 86"/>
                        <wpg:cNvGrpSpPr/>
                        <wpg:grpSpPr>
                          <a:xfrm>
                            <a:off x="1144" y="15746"/>
                            <a:ext cx="2669" cy="269"/>
                            <a:chOff x="0" y="-37"/>
                            <a:chExt cx="21295" cy="22323"/>
                          </a:xfrm>
                        </wpg:grpSpPr>
                        <wps:wsp>
                          <wps:cNvPr id="643662578"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554436325"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03545327" name="Group 89"/>
                        <wpg:cNvGrpSpPr/>
                        <wpg:grpSpPr>
                          <a:xfrm>
                            <a:off x="1144" y="16014"/>
                            <a:ext cx="2507" cy="240"/>
                            <a:chOff x="0" y="0"/>
                            <a:chExt cx="19999" cy="20000"/>
                          </a:xfrm>
                        </wpg:grpSpPr>
                        <wps:wsp>
                          <wps:cNvPr id="1384830603"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607565"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273617919" name="Line 92"/>
                        <wps:cNvCnPr/>
                        <wps:spPr bwMode="auto">
                          <a:xfrm>
                            <a:off x="8541" y="14913"/>
                            <a:ext cx="1" cy="1349"/>
                          </a:xfrm>
                          <a:prstGeom prst="line">
                            <a:avLst/>
                          </a:prstGeom>
                          <a:noFill/>
                          <a:ln w="25400">
                            <a:solidFill>
                              <a:srgbClr val="000000"/>
                            </a:solidFill>
                            <a:round/>
                          </a:ln>
                        </wps:spPr>
                        <wps:bodyPr/>
                      </wps:wsp>
                      <wps:wsp>
                        <wps:cNvPr id="98471456"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4</w:t>
                              </w:r>
                              <w:r>
                                <w:rPr>
                                  <w:rFonts w:ascii="Times New Roman" w:hAnsi="Times New Roman"/>
                                  <w:sz w:val="24"/>
                                  <w:szCs w:val="28"/>
                                  <w:lang w:val="ru-RU"/>
                                </w:rPr>
                                <w:t xml:space="preserve"> Тестирование приложения</w:t>
                              </w:r>
                            </w:p>
                          </w:txbxContent>
                        </wps:txbx>
                        <wps:bodyPr rot="0" vert="horz" wrap="square" lIns="12700" tIns="12700" rIns="12700" bIns="12700" anchor="ctr" anchorCtr="0" upright="1">
                          <a:noAutofit/>
                        </wps:bodyPr>
                      </wps:wsp>
                      <wps:wsp>
                        <wps:cNvPr id="1424408802" name="Line 94"/>
                        <wps:cNvCnPr/>
                        <wps:spPr bwMode="auto">
                          <a:xfrm>
                            <a:off x="8548" y="15183"/>
                            <a:ext cx="3012" cy="0"/>
                          </a:xfrm>
                          <a:prstGeom prst="line">
                            <a:avLst/>
                          </a:prstGeom>
                          <a:noFill/>
                          <a:ln w="25400">
                            <a:solidFill>
                              <a:srgbClr val="000000"/>
                            </a:solidFill>
                            <a:round/>
                          </a:ln>
                        </wps:spPr>
                        <wps:bodyPr/>
                      </wps:wsp>
                      <wps:wsp>
                        <wps:cNvPr id="1467253038" name="Line 95"/>
                        <wps:cNvCnPr/>
                        <wps:spPr bwMode="auto">
                          <a:xfrm>
                            <a:off x="8547" y="15456"/>
                            <a:ext cx="3012" cy="1"/>
                          </a:xfrm>
                          <a:prstGeom prst="line">
                            <a:avLst/>
                          </a:prstGeom>
                          <a:noFill/>
                          <a:ln w="25400">
                            <a:solidFill>
                              <a:srgbClr val="000000"/>
                            </a:solidFill>
                            <a:round/>
                          </a:ln>
                        </wps:spPr>
                        <wps:bodyPr/>
                      </wps:wsp>
                      <wps:wsp>
                        <wps:cNvPr id="633920551" name="Line 96"/>
                        <wps:cNvCnPr/>
                        <wps:spPr bwMode="auto">
                          <a:xfrm>
                            <a:off x="10253" y="14913"/>
                            <a:ext cx="2" cy="537"/>
                          </a:xfrm>
                          <a:prstGeom prst="line">
                            <a:avLst/>
                          </a:prstGeom>
                          <a:noFill/>
                          <a:ln w="25400">
                            <a:solidFill>
                              <a:srgbClr val="000000"/>
                            </a:solidFill>
                            <a:round/>
                          </a:ln>
                        </wps:spPr>
                        <wps:bodyPr/>
                      </wps:wsp>
                      <wps:wsp>
                        <wps:cNvPr id="339133746"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814198716"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975305651"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wps:txbx>
                        <wps:bodyPr rot="0" vert="horz" wrap="square" lIns="12700" tIns="12700" rIns="12700" bIns="12700" anchor="ctr" anchorCtr="0" upright="1">
                          <a:noAutofit/>
                        </wps:bodyPr>
                      </wps:wsp>
                      <wps:wsp>
                        <wps:cNvPr id="639624670" name="Line 100"/>
                        <wps:cNvCnPr/>
                        <wps:spPr bwMode="auto">
                          <a:xfrm>
                            <a:off x="8827" y="15188"/>
                            <a:ext cx="1" cy="262"/>
                          </a:xfrm>
                          <a:prstGeom prst="line">
                            <a:avLst/>
                          </a:prstGeom>
                          <a:noFill/>
                          <a:ln w="12700">
                            <a:solidFill>
                              <a:srgbClr val="000000"/>
                            </a:solidFill>
                            <a:round/>
                          </a:ln>
                        </wps:spPr>
                        <wps:bodyPr/>
                      </wps:wsp>
                      <wps:wsp>
                        <wps:cNvPr id="764514302" name="Line 101"/>
                        <wps:cNvCnPr/>
                        <wps:spPr bwMode="auto">
                          <a:xfrm>
                            <a:off x="9112" y="15189"/>
                            <a:ext cx="1" cy="262"/>
                          </a:xfrm>
                          <a:prstGeom prst="line">
                            <a:avLst/>
                          </a:prstGeom>
                          <a:noFill/>
                          <a:ln w="12700">
                            <a:solidFill>
                              <a:srgbClr val="000000"/>
                            </a:solidFill>
                            <a:round/>
                          </a:ln>
                        </wps:spPr>
                        <wps:bodyPr/>
                      </wps:wsp>
                      <wps:wsp>
                        <wps:cNvPr id="340591735"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1828414228"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75pt;margin-top:20.15pt;height:802.2pt;width:521.55pt;mso-position-horizontal-relative:page;mso-position-vertical-relative:page;z-index:251664384;mso-width-relative:page;mso-height-relative:page;" coordorigin="1124,774" coordsize="10441,15504" o:gfxdata="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">
                <o:lock v:ext="edit" aspectratio="f"/>
                <v:rect id="Rectangle 54" o:spid="_x0000_s1026" o:spt="1" style="position:absolute;left:1124;top:774;height:15504;width:10441;" filled="f" stroked="t" coordsize="21600,21600" o:gfxdata="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17&#10;mjbCAAAA4wAAAA8AAAAAAAAAAQAgAAAAIgAAAGRycy9kb3ducmV2LnhtbFBLAQIUABQAAAAIAIdO&#10;4kAzLwWeOwAAADkAAAAQAAAAAAAAAAEAIAAAABEBAABkcnMvc2hhcGV4bWwueG1sUEsFBgAAAAAG&#10;AAYAWwEAALsDA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H47rzcEAAADj&#10;AAAADwAAAGRycy9kb3ducmV2LnhtbEVPT0vDMBS/C36H8ARvLo2ObnTLdhiTCV5mFby+Nc+mtHmp&#10;SdzqtzeC4PH9/r/1dnKDOFOInWcNalaAIG686bjV8Pb6eLcEEROywcEzafimCNvN9dUaK+Mv/ELn&#10;OrUih3CsUINNaaykjI0lh3HmR+LMffjgMOUztNIEvORwN8j7oiilw45zg8WRdpaavv5yGob9aQrL&#10;Y1/bw/G5/3zf42GxQ61vb1SxApFoSv/iP/eTyfPVg1LlYl7O4fenDID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47r&#10;z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GOzg3MAAAADj&#10;AAAADwAAAGRycy9kb3ducmV2LnhtbEVPT0vDMBS/C36H8AbeXJoh3ajLdhiTCV5mJ3h9Nm9NafNS&#10;k7jVb28EweP7/X/r7eQGcaEQO88a1LwAQdx403Gr4e30dL8CEROywcEzafimCNvN7c0aK+Ov/EqX&#10;OrUih3CsUINNaaykjI0lh3HuR+LMnX1wmPIZWmkCXnO4G+SiKErpsOPcYHGknaWmr7+chmH/MYXV&#10;sa/t4fjSf77v8bDcodZ3M1U8gkg0pX/xn/vZ5PlluXwolVIL+P0pAyA3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7ODc&#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I03LI8MAAADh&#10;AAAADwAAAGRycy9kb3ducmV2LnhtbEWPQUsDMRSE74L/ITzBm01ai9uuTXsolQpe6ip4fd08N8tu&#10;XtYktuu/N4LQ4zAz3zCrzeh6caIQW88aphMFgrj2puVGw/vb090CREzIBnvPpOGHImzW11crLI0/&#10;8yudqtSIDOFYogab0lBKGWtLDuPED8TZ+/TBYcoyNNIEPGe46+VMqQfpsOW8YHGgraW6q76dhn53&#10;HMPi0FV2f3jpvj52uC+2qPXtzVQ9gkg0pkv4v/1sNBSz+2I+V0v4e5TfgF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TcsjwwAAAOE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7+cRbcEAAADj&#10;AAAADwAAAGRycy9kb3ducmV2LnhtbEVPO0/DMBDekfgP1iGxUbsRjybU7VAVFYmlBKSu1/iIo8Tn&#10;YJs2/HuMhMR43/uW68kN4kQhdp41zGcKBHHjTcethve3p5sFiJiQDQ6eScM3RVivLi+WWBl/5lc6&#10;1akVOYRjhRpsSmMlZWwsOYwzPxJn7sMHhymfoZUm4DmHu0EWSt1Lhx3nBosjbSw1ff3lNAzb4xQW&#10;+762u/1L/3nY4u5hg1pfX83VI4hEU/oX/7mfTZ5f3qmyvFVFAb8/ZQDk6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cR&#10;b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s63UcMIAAADj&#10;AAAADwAAAGRycy9kb3ducmV2LnhtbEVPT0/CMBS/m/AdmkfiTToQ2TIpHAgEEy84Tbw+1+e6bH0d&#10;bYX57a2Jicf3+//W29H24kI+tI4VzGcZCOLa6ZYbBW+vh7sCRIjIGnvHpOCbAmw3k5s1ltpd+YUu&#10;VWxECuFQogIT41BKGWpDFsPMDcSJ+3TeYkynb6T2eE3htpeLLFtJiy2nBoMD7QzVXfVlFfT7j9EX&#10;p64yx9Nzd37f4zHfoVK303n2CCLSGP/Ff+4nneYvl4vVfV7kD/D7UwJAb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Ot&#10;1HD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kI0h+8AAAADj&#10;AAAADwAAAGRycy9kb3ducmV2LnhtbEVPzUoDMRC+C75DGMGbTSpq49q0h1Kp4KWugtdxM26W3UzW&#10;JLbr2xtB6HG+/1muJz+IA8XUBTYwnykQxE2wHbcG3l4frzSIlJEtDoHJwA8lWK/Oz5ZY2XDkFzrU&#10;uRUlhFOFBlzOYyVlahx5TLMwEhfuM0SPuZyxlTbisYT7QV4rdSc9dlwaHI60cdT09bc3MGw/pqj3&#10;fe12++f+632Lu8UGjbm8mKsHEJmmfBL/u59sma/ub7RWt3oBfz8VA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jSH7&#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WNG6hMQAAADi&#10;AAAADwAAAGRycy9kb3ducmV2LnhtbEWPQWsCMRSE70L/Q3iF3jRZFV23Rg+KaIsXtdDrY/O62Xbz&#10;sm5Stf++KRQ8DjPzDTNf3lwjLtSF2rOGbKBAEJfe1FxpeDtt+jmIEJENNp5Jww8FWC4eenMsjL/y&#10;gS7HWIkE4VCgBhtjW0gZSksOw8C3xMn78J3DmGRXSdPhNcFdI4dKTaTDmtOCxZZWlsqv47fTgOvt&#10;Ib7nw9dp/WL3n6fNeWvzs9ZPj5l6BhHpFu/h//bOaBjPstEkV6MZ/F1Kd0A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WNG6h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dnhR8r8AAADi&#10;AAAADwAAAGRycy9kb3ducmV2LnhtbEVPz2vCMBS+C/4P4Qm7aVqRtVajB0Xchhd14PXRPJtuzUtt&#10;MnX//SIIO358v+fLu23ElTpfO1aQjhIQxKXTNVcKPo+bYQ7CB2SNjWNS8Eselot+b46Fdjfe0/UQ&#10;KhFD2BeowITQFlL60pBFP3ItceTOrrMYIuwqqTu8xXDbyHGSvEqLNccGgy2tDJXfhx+rANfbfTjl&#10;44+sfje7r+PmsjX5RamXQZrMQAS6h3/x0/2m4/xsMpmmeZbC41LE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Z4UfK/&#10;AAAA4g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m7HWxsAAAADj&#10;AAAADwAAAGRycy9kb3ducmV2LnhtbEVPzWrCQBC+F/oOywi9lLobsalGV6GFgpReagWvQ3ZMgtnZ&#10;kJ1E+/ZuodDjfP+z3l59q0bqYxPYQjY1oIjL4BquLBy+358WoKIgO2wDk4UfirDd3N+tsXDhwl80&#10;7qVSKYRjgRZqka7QOpY1eYzT0BEn7hR6j5LOvtKux0sK962eGZNrjw2nhho7equpPO8Hb2E8Hj9f&#10;6TDobER5edx9DNLkZO3DJDMrUEJX+Rf/uXcuzZ/ly8Xz0pg5/P6UANCbG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sdb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O+9PLsIAAADi&#10;AAAADwAAAGRycy9kb3ducmV2LnhtbEWPQUvDQBSE74L/YXmCF2k3GzEtsdtCC0IRL7aFXh/Z1ySY&#10;fRuyL2n9964geBxm5htmtbn5Tk00xDawBTPPQBFXwbVcWzgd32ZLUFGQHXaBycI3Rdis7+9WWLpw&#10;5U+aDlKrBOFYooVGpC+1jlVDHuM89MTJu4TBoyQ51NoNeE1w3+k8ywrtseW00GBPu4aqr8PoLUzn&#10;88eWTqM2E8riaf8+SluQtY8PJnsFJXST//Bfe+8sPJvcFIV5yeH3UroDev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vv&#10;Ty7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5Ztr6L8AAADj&#10;AAAADwAAAGRycy9kb3ducmV2LnhtbEVPX0vDMBB/F/Ydwg18EZdksip12WCCMMQX52CvR3O2Zc2l&#10;NNdufnsjCD7e7/+tt9fQqYmG1EZ2YBcGFHEVfcu1g+Pn6/0TqCTIHrvI5OCbEmw3s5s1lj5e+IOm&#10;g9Qqh3Aq0UEj0pdap6qhgGkRe+LMfcUhoORzqLUf8JLDQ6eXxhQ6YMu5ocGeXhqqzocxOJhOp/cd&#10;HUdtJ5THu/3bKG1Bzt3OrXkGJXSVf/Gfe+/zfLO0q+LB2BX8/pQB0J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ba+i/&#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ZBCeSMEAAADi&#10;AAAADwAAAGRycy9kb3ducmV2LnhtbEWPQWvCQBCF70L/wzIFL1I3kWJKzEZQEKT0Uit4HbLTJJid&#10;DdlJ1H/fLRQKc/l4b968KbZ316mJhtB6NpAuE1DElbct1wbOX4eXN1BBkC12nsnAgwJsy6dZgbn1&#10;N/6k6SS1iiEccjTQiPS51qFqyGFY+p44at9+cCgRh1rbAW8x3HV6lSRr7bDleKHBnvYNVdfT6AxM&#10;l8vHjs6jTieUbHF8H6VdkzHz5zTZgBK6y7/5b/toY/3XLIuTpfD7UmTQ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BCe&#10;S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Mu2JqsIAAADi&#10;AAAADwAAAGRycy9kb3ducmV2LnhtbEWPQWvCQBSE7wX/w/KEXkrdrKA20VVQKEjppVbw+si+JsHs&#10;25B9ifbfdwuFHoeZ+YbZ7O6+VSP1sQlswcwyUMRlcA1XFs6fr88voKIgO2wDk4VvirDbTh42WLhw&#10;4w8aT1KpBOFYoIVapCu0jmVNHuMsdMTJ+wq9R0myr7Tr8ZbgvtXzLFtqjw2nhRo7OtRUXk+DtzBe&#10;Lu97Og/ajCirp+PbIM2SrH2cmmwNSugu/+G/9tFZWJl8scjzuYH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Lt&#10;ia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RtKN5sIAAADi&#10;AAAADwAAAGRycy9kb3ducmV2LnhtbEWPQWvCQBSE74X+h+UVvBTdJIckpK6ChYIUL7WC10f2NQlm&#10;34bsS7T/3hUKPQ4z8w2z3t5cr2YaQ+fZQLpKQBHX3nbcGDh9fyxLUEGQLfaeycAvBdhunp/WWFl/&#10;5S+aj9KoCOFQoYFWZKi0DnVLDsPKD8TR+/GjQ4lybLQd8RrhrtdZkuTaYcdxocWB3luqL8fJGZjP&#10;58OOTpNOZ5Tidf85SZeTMYuXNHkDJXST//Bfe28NlEVaZGWZZ/C4FO+A3t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bS&#10;jeb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4</w:t>
                        </w:r>
                        <w:r>
                          <w:rPr>
                            <w:rFonts w:ascii="Times New Roman" w:hAnsi="Times New Roman"/>
                            <w:sz w:val="24"/>
                            <w:szCs w:val="28"/>
                            <w:lang w:val="ru-RU"/>
                          </w:rPr>
                          <w:t>.00.ПЗ</w:t>
                        </w:r>
                      </w:p>
                    </w:txbxContent>
                  </v:textbox>
                </v:rect>
                <v:line id="Line 72" o:spid="_x0000_s1026" o:spt="20" style="position:absolute;left:1130;top:14908;height:1;width:10424;" filled="f" stroked="t" coordsize="21600,21600" o:gfxdata="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dwG&#10;s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nIPGKMEAAADi&#10;AAAADwAAAGRycy9kb3ducmV2LnhtbEVPz0/CMBS+m/g/NM/Em3RborJB4UAgmHDBaeL1uT7WZevr&#10;aCuM/94eTDx++X4v15MdxIV86BwryGcZCOLG6Y5bBZ8fu6c5iBCRNQ6OScGNAqxX93dLrLS78jtd&#10;6tiKFMKhQgUmxrGSMjSGLIaZG4kTd3LeYkzQt1J7vKZwO8giy16kxY5Tg8GRNoaavv6xCobt9+Tn&#10;x742++OhP39tcf+6QaUeH/JsASLSFP/Ff+43raAsn/OiLPK0OV1Kd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IPG&#10;KMEAAADi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MLA5k8AAAADi&#10;AAAADwAAAGRycy9kb3ducmV2LnhtbEVPu27CMBTdK/UfrFuJrdigEKKAYWiFaCsWoFLXq/gSp42v&#10;Q2xef18PSIxH5z1fXl0rztSHxrOG0VCBIK68abjW8L1fvRYgQkQ22HomDTcKsFw8P82xNP7CWzrv&#10;Yi1SCIcSNdgYu1LKUFlyGIa+I07cwfcOY4J9LU2PlxTuWjlWKpcOG04NFjt6s1T97U5OA76vt/Gn&#10;GH9Nm0+7+d2vjmtbHLUevIzUDESka3yI7+4PoyHLcpXlkyJtTpfSHZCL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sDmT&#10;wAAAAOIAAAAPAAAAAAAAAAEAIAAAACIAAABkcnMvZG93bnJldi54bWxQSwECFAAUAAAACACHTuJA&#10;My8FnjsAAAA5AAAAEAAAAAAAAAABACAAAAAPAQAAZHJzL3NoYXBleG1sLnhtbFBLBQYAAAAABgAG&#10;AFsBAAC5Aw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IF7cksEAAADj&#10;AAAADwAAAGRycy9kb3ducmV2LnhtbEVPS08CMRC+m/gfmjHxJi1rwtaVwgFCUOOFR+J1sh23q9vp&#10;sq2A/96akHCc7z3T+dl34khDbAMbGI8UCOI62JYbA/vd6kGDiAnZYheYDPxShPns9maKlQ0n3tBx&#10;mxqRQzhWaMCl1FdSxtqRxzgKPXHmPsPgMeVzaKQd8JTDfScLpSbSY8u5wWFPC0f19/bHG8DlepM+&#10;dPFWtq/u/Wu3OqydPhhzfzdWzyASndNVfHG/2DxfaT15fCrLAv5/ygDI2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F7c&#10;k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j9ImVMQAAADi&#10;AAAADwAAAGRycy9kb3ducmV2LnhtbEWPS2/CMBCE75X6H6yt1FtxAqIJAcOhFYJWXHhIXFfxEofG&#10;6xCbR/99XQmJ42hmvtFMZjfbiAt1vnasIO0lIIhLp2uuFOy287cchA/IGhvHpOCXPMymz08TLLS7&#10;8poum1CJCGFfoAITQltI6UtDFn3PtcTRO7jOYoiyq6Tu8BrhtpH9JHmXFmuOCwZb+jBU/mzOVgF+&#10;LtZhn/e/s/rLrI7b+Wlh8pNSry9pMgYR6BYe4Xt7qRVkgzQdZqPBEP4vxTsgp3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9ImV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t1QgLsUAAADj&#10;AAAADwAAAGRycy9kb3ducmV2LnhtbEWPzWrDMBCE74W+g9hAb40shYTEiRJKaEoPoZAfKL0t1sY2&#10;sVbGUu3k7atCocdhZr5hVpuba0RPXag9G1DjDARx4W3NpYHzafc8BxEissXGMxm4U4DN+vFhhbn1&#10;Ax+oP8ZSJAiHHA1UMba5lKGoyGEY+5Y4eRffOYxJdqW0HQ4J7hqps2wmHdacFipsaVtRcT1+OwNv&#10;Aw4vE/Xa76+X7f3rNP343Csy5mmksiWISLf4H/5rv1sDWunZVC/UQsPvp/QH5PoH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C3VCAuxQAAAOMAAAAPAAAAAAAAAAEAIAAAACIAAABkcnMvZG93&#10;bnJldi54bWxQSwECFAAUAAAACACHTuJAMy8FnjsAAAA5AAAAFQAAAAAAAAABACAAAAAUAQAAZHJz&#10;L2dyb3Vwc2hhcGV4bWwueG1sUEsFBgAAAAAGAAYAYAEAANEDAAAAAA==&#10;">
                  <o:lock v:ext="edit" aspectratio="f"/>
                  <v:rect id="Rectangle 78" o:spid="_x0000_s1026" o:spt="1" style="position:absolute;left:0;top:0;height:20000;width:8856;" filled="f" stroked="f" coordsize="21600,21600" o:gfxdata="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qfB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U7XzUcAAAADj&#10;AAAADwAAAGRycy9kb3ducmV2LnhtbEVPS2vCQBC+C/0PyxR6kbpJlNSmrkILBSm9+ACvQ3aahGZn&#10;Q3YS9d+7QqHH+d6z2lxcq0bqQ+PZQDpLQBGX3jZcGTgePp+XoIIgW2w9k4ErBdisHyYrLKw/847G&#10;vVQqhnAo0EAt0hVah7Imh2HmO+LI/fjeocSzr7Tt8RzDXauzJMm1w4ZjQ40dfdRU/u4HZ2A8nb7f&#10;6TjodER5mW6/BmlyMubpMU3eQAld5F/8597aOD+fp4vXbLnI4P5TBECv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tfN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46xq5sQAAADi&#10;AAAADwAAAGRycy9kb3ducmV2LnhtbEWPQWvCQBSE74X+h+UVequbNZpK6ipFbOlBBLUg3h7ZZxLM&#10;vg3ZbaL/3i0Uehxm5htmvrzaRvTU+dqxBjVKQBAXztRcavg+fLzMQPiAbLBxTBpu5GG5eHyYY27c&#10;wDvq96EUEcI+Rw1VCG0upS8qsuhHriWO3tl1FkOUXSlNh0OE20aOkySTFmuOCxW2tKqouOx/rIbP&#10;AYf3VK37zeW8up0O0+1xo0jr5yeVvIEIdA3/4b/2l9EwSydKpa/TDH4vxTsgF3d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OOsaubEAAAA4gAAAA8AAAAAAAAAAQAgAAAAIgAAAGRycy9kb3du&#10;cmV2LnhtbFBLAQIUABQAAAAIAIdO4kAzLwWeOwAAADkAAAAVAAAAAAAAAAEAIAAAABMBAABkcnMv&#10;Z3JvdXBzaGFwZXhtbC54bWxQSwUGAAAAAAYABgBgAQAA0AMAAAAA&#10;">
                  <o:lock v:ext="edit" aspectratio="f"/>
                  <v:rect id="Rectangle 81" o:spid="_x0000_s1026" o:spt="1" style="position:absolute;left:0;top:0;height:20000;width:8856;" filled="f" stroked="f" coordsize="21600,21600" o:gfxdata="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s&#10;xVgr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k5mYc8IAAADh&#10;AAAADwAAAGRycy9kb3ducmV2LnhtbEWPQWvCQBSE7wX/w/IKvZS6iWltSF0FhYJIL1rB6yP7moRm&#10;34bsS7T/visIHoeZ+YZZrC6uVSP1ofFsIJ0moIhLbxuuDBy/P19yUEGQLbaeycAfBVgtJw8LLKw/&#10;857Gg1QqQjgUaKAW6QqtQ1mTwzD1HXH0fnzvUKLsK217PEe4a/UsSebaYcNxocaONjWVv4fBGRhP&#10;p681HQedjijvz9vdIM2cjHl6TJMPUEIXuYdv7a01kGeveZZmb3B9FN+AXv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OZ&#10;mHP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A3BXlcEAAADi&#10;AAAADwAAAGRycy9kb3ducmV2LnhtbEVPz2vCMBS+D/wfwhN20zSWOVeNIjKHBxlMB8Pbo3m2xeal&#10;NLHV/94chB0/vt+L1c3WoqPWV441qHECgjh3puJCw+9xO5qB8AHZYO2YNNzJw2o5eFlgZlzPP9Qd&#10;QiFiCPsMNZQhNJmUPi/Joh+7hjhyZ9daDBG2hTQt9jHc1nKSJFNpseLYUGJDm5Lyy+FqNXz12K9T&#10;9dntL+fN/XR8+/7bK9L6daiSOYhAt/Avfrp3RkOq3qfpxyyNm+OleAfk8g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NwV5XBAAAA4gAAAA8AAAAAAAAAAQAgAAAAIgAAAGRycy9kb3ducmV2&#10;LnhtbFBLAQIUABQAAAAIAIdO4kAzLwWeOwAAADkAAAAVAAAAAAAAAAEAIAAAABABAABkcnMvZ3Jv&#10;dXBzaGFwZXhtbC54bWxQSwUGAAAAAAYABgBgAQAAzQMAAAAA&#10;">
                  <o:lock v:ext="edit" aspectratio="f"/>
                  <v:rect id="Rectangle 84" o:spid="_x0000_s1026" o:spt="1" style="position:absolute;left:0;top:0;height:20000;width:8856;" filled="f" stroked="f" coordsize="21600,21600" o:gfxdata="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Y6n+&#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P3LEy8MAAADi&#10;AAAADwAAAGRycy9kb3ducmV2LnhtbEWPQUvDQBSE70L/w/IKXsTuptWaxm4LFYQiXqyFXh/Z1ySY&#10;fRuyL2n9964geBxm5htmvb36Vo3UxyawhWxmQBGXwTVcWTh+vt7noKIgO2wDk4VvirDdTG7WWLhw&#10;4Q8aD1KpBOFYoIVapCu0jmVNHuMsdMTJO4feoyTZV9r1eElw3+q5MUvtseG0UGNHLzWVX4fBWxhP&#10;p/cdHQedjShPd/u3QZolWXs7zcwzKKGr/If/2ntn4dEssjxfrB7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0;csTL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dpg2kcEAAADj&#10;AAAADwAAAGRycy9kb3ducmV2LnhtbEVP3UvDMBB/F/wfwgm+uSSzFumWjTFUfBjCPkD2djS3tqy5&#10;lCa2239vBGGP9/u++fLiWjFQHxrPBvREgSAuvW24MnDYvz+9gggR2WLrmQxcKcBycX83x8L6kbc0&#10;7GIlUgiHAg3UMXaFlKGsyWGY+I44cSffO4zp7CtpexxTuGvlVKlcOmw4NdTY0bqm8rz7cQY+RhxX&#10;z/pt2JxP6+tx//L1vdFkzOODVjMQkS7xJv53f9o0P8uVVlmmcvj7KQEgF7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HaYNpHBAAAA4wAAAA8AAAAAAAAAAQAgAAAAIgAAAGRycy9kb3ducmV2&#10;LnhtbFBLAQIUABQAAAAIAIdO4kAzLwWeOwAAADkAAAAVAAAAAAAAAAEAIAAAABABAABkcnMvZ3Jv&#10;dXBzaGFwZXhtbC54bWxQSwUGAAAAAAYABgBgAQAAzQMAAAAA&#10;">
                  <o:lock v:ext="edit" aspectratio="f"/>
                  <v:rect id="Rectangle 87" o:spid="_x0000_s1026" o:spt="1" style="position:absolute;left:0;top:0;height:20000;width:8856;" filled="f" stroked="f" coordsize="21600,21600" o:gfxdata="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zzTt&#10;wAAAAOI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nUD2YsEAAADj&#10;AAAADwAAAGRycy9kb3ducmV2LnhtbEVPS2vCQBC+F/oflin0UnQTNWmJrkILBZFefIDXITsmodnZ&#10;kJ1E+++7BaHH+d6z2txcq0bqQ+PZQDpNQBGX3jZcGTgdPydvoIIgW2w9k4EfCrBZPz6ssLD+ynsa&#10;D1KpGMKhQAO1SFdoHcqaHIap74gjd/G9Q4lnX2nb4zWGu1bPkiTXDhuODTV29FFT+X0YnIHxfP56&#10;p9Og0xHl9WW7G6TJyZjnpzRZghK6yb/47t7aOD/LFot5Pp9l8PdTBECv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UD2&#10;Y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wvb1o8UAAADi&#10;AAAADwAAAGRycy9kb3ducmV2LnhtbEWPT2vCQBTE74V+h+UVequ7MaaV1FWKtNKDCP4B8fbIPpNg&#10;9m3IbhP99m6h0OMwM79hZourbURPna8da0hGCgRx4UzNpYbD/utlCsIHZIONY9JwIw+L+ePDDHPj&#10;Bt5SvwuliBD2OWqoQmhzKX1RkUU/ci1x9M6usxii7EppOhwi3DZyrNSrtFhzXKiwpWVFxWX3YzWs&#10;Bhw+0uSzX1/Oy9tpn22O64S0fn5K1DuIQNfwH/5rfxsNE5Vmkywdv8HvpXgH5PwO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DC9vWjxQAAAOIAAAAPAAAAAAAAAAEAIAAAACIAAABkcnMvZG93&#10;bnJldi54bWxQSwECFAAUAAAACACHTuJAMy8FnjsAAAA5AAAAFQAAAAAAAAABACAAAAAUAQAAZHJz&#10;L2dyb3Vwc2hhcGV4bWwueG1sUEsFBgAAAAAGAAYAYAEAANEDAAAAAA==&#10;">
                  <o:lock v:ext="edit" aspectratio="f"/>
                  <v:rect id="Rectangle 90" o:spid="_x0000_s1026" o:spt="1" style="position:absolute;left:0;top:0;height:20000;width:8856;" filled="f" stroked="f" coordsize="21600,21600" o:gfxdata="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KP3m2/&#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iaYc5MMAAADi&#10;AAAADwAAAGRycy9kb3ducmV2LnhtbEWPQWvCQBSE74X+h+UVvJS6G1ujRFdBoSCll1rB6yP7mgSz&#10;b0P2Jdp/3y0Uehxm5htmvb35Vo3UxyawhWxqQBGXwTVcWTh9vj4tQUVBdtgGJgvfFGG7ub9bY+HC&#10;lT9oPEqlEoRjgRZqka7QOpY1eYzT0BEn7yv0HiXJvtKux2uC+1bPjMm1x4bTQo0d7WsqL8fBWxjP&#10;5/cdnQadjSiLx8PbIE1O1k4eMrMCJXST//Bf++AsvCyfc7OY53P4vZTugN7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phzk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uRUBsMQAAADi&#10;AAAADwAAAGRycy9kb3ducmV2LnhtbEWPQWvCQBSE74X+h+UVequbWDCaunoQxUIvNgq9vmZfsyHZ&#10;t3F3q+m/7xYKHoeZ+YZZrkfbiwv50DpWkE8yEMS10y03Ck7H3dMcRIjIGnvHpOCHAqxX93dLLLW7&#10;8jtdqtiIBOFQogIT41BKGWpDFsPEDcTJ+3LeYkzSN1J7vCa47eU0y2bSYstpweBAG0N1V31bBf32&#10;c/TzQ1eZ/eGtO39scV9sUKnHhzx7ARFpjLfwf/tVK5gWz7O8WOQL+LuU7oBc/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RUBs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sDKH58MAAADh&#10;AAAADwAAAGRycy9kb3ducmV2LnhtbEWPT2vCQBTE70K/w/IKvYhu0mqMqavQQtCrtoLHZ/aZhGbf&#10;ptn137d3BcHjMDO/YWaLi2nEiTpXW1YQDyMQxIXVNZcKfn/yQQrCeWSNjWVScCUHi/lLb4aZtmde&#10;02njSxEg7DJUUHnfZlK6oiKDbmhb4uAdbGfQB9mVUnd4DnDTyPcoSqTBmsNChS19V1T8bY5GQZp/&#10;/edtne63SSl3+vDRP66WfaXeXuPoE4Sni3+GH+2VVjBNR5N4NE7g/ii8ATm/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MofnwwAAAOE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4</w:t>
                        </w:r>
                        <w:r>
                          <w:rPr>
                            <w:rFonts w:ascii="Times New Roman" w:hAnsi="Times New Roman"/>
                            <w:sz w:val="24"/>
                            <w:szCs w:val="28"/>
                            <w:lang w:val="ru-RU"/>
                          </w:rPr>
                          <w:t xml:space="preserve"> Тестирование приложения</w:t>
                        </w:r>
                      </w:p>
                    </w:txbxContent>
                  </v:textbox>
                </v:rect>
                <v:line id="Line 94" o:spid="_x0000_s1026" o:spt="20" style="position:absolute;left:8548;top:15183;height:0;width:3012;" filled="f" stroked="t" coordsize="21600,21600" o:gfxdata="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EuND&#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o5QwJ8QAAADj&#10;AAAADwAAAGRycy9kb3ducmV2LnhtbEWPQU8CMRCF7yb+h2ZMvEkLKJCVwoFgMOECi4nXcTtuN7ud&#10;rm2F9d/TgwnHmffmvW+W68F14kwhNp41jEcKBHHlTcO1ho/T29MCREzIBjvPpOGPIqxX93dLLIy/&#10;8JHOZapFDuFYoAabUl9IGStLDuPI98RZ+/bBYcpjqKUJeMnhrpMTpWbSYcO5wWJPG0tVW/46Dd32&#10;awiLQ1va3WHf/nxucTffoNaPD2P1CiLRkG7m/+t3k/GfZ/PJy1RNM3T+KS9Arq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5QwJ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evaPj8QAAADi&#10;AAAADwAAAGRycy9kb3ducmV2LnhtbEWPQUsDMRSE74L/ITzBm022pbVdm/ZQKhW81FXo9bl5bpbd&#10;vKxJbNd/bwTB4zAz3zDr7eh6caYQW88aiokCQVx703Kj4e318W4JIiZkg71n0vBNEbab66s1lsZf&#10;+IXOVWpEhnAsUYNNaSiljLUlh3HiB+LsffjgMGUZGmkCXjLc9XKq1EI6bDkvWBxoZ6nuqi+nod+/&#10;j2F57Cp7OD53n6c9Hu53qPXtTaEeQCQa03/4r/1kNCxms9VUzecF/F7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vaPj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dVCgyMIAAADi&#10;AAAADwAAAGRycy9kb3ducmV2LnhtbEWPQWvCQBSE74X+h+UVvJS6iSmxTV2FCoJIL1rB6yP7moRm&#10;34bsS9R/7wqFHoeZ+YZZrC6uVSP1ofFsIJ0moIhLbxuuDBy/Ny9voIIgW2w9k4ErBVgtHx8WWFh/&#10;5j2NB6lUhHAo0EAt0hVah7Imh2HqO+Lo/fjeoUTZV9r2eI5w1+pZkuTaYcNxocaO1jWVv4fBGRhP&#10;p69POg46HVHmz9vdIE1Oxkye0uQDlNBF/sN/7a01kGXvaZbNX3O4X4p3QC9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VQ&#10;oM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1q2lSsIAAADi&#10;AAAADwAAAGRycy9kb3ducmV2LnhtbEWPQUvDQBSE74L/YXlCL2I3K5LGtNtCC0IRL9ZCr4/sMwnN&#10;vg3Zl7T9964geBxm5htmtbn6Tk00xDawBTPPQBFXwbVcWzh+vT0VoKIgO+wCk4UbRdis7+9WWLpw&#10;4U+aDlKrBOFYooVGpC+1jlVDHuM89MTJ+w6DR0lyqLUb8JLgvtPPWZZrjy2nhQZ72jVUnQ+jtzCd&#10;Th9bOo7aTCiLx/37KG1O1s4eTLYEJXSV//Bfe+8sFObFvBYLk8PvpXQH9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at&#10;pU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hKVTnMEAAADj&#10;AAAADwAAAGRycy9kb3ducmV2LnhtbEVPS2vCQBC+C/0PyxR6Ed1NJWlMXYUWQr1qW/A4ZsckNDub&#10;ZtfXv3cLBY/zvWexuthOnGjwrWMNyVSBIK6cabnW8PVZTnIQPiAb7ByThit5WC0fRgssjDvzhk7b&#10;UIsYwr5ADU0IfSGlrxqy6KeuJ47cwQ0WQzyHWpoBzzHcdvJZqUxabDk2NNjTe0PVz/ZoNeTl22/Z&#10;t/n+O6vlzhxm4+P6Y6z102OiXkEEuoS7+N+9NnH+/CWdqTRLE/j7KQIgl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KVT&#10;nM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4</w:t>
                        </w:r>
                      </w:p>
                    </w:txbxContent>
                  </v:textbox>
                </v:rect>
                <v:line id="Line 100" o:spid="_x0000_s1026" o:spt="20" style="position:absolute;left:8827;top:15188;height:262;width:1;" filled="f" stroked="t" coordsize="21600,21600" o:gfxdata="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IA&#10;iOTCAAAA4g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OWB3I8QAAADi&#10;AAAADwAAAGRycy9kb3ducmV2LnhtbEWPQWsCMRSE7wX/Q3hCbzXZrdVlNXpoEdviRS30+tg8N9tu&#10;XtZNqvbfNwXB4zAz3zDz5cW14kR9aDxryEYKBHHlTcO1ho/96qEAESKywdYzafilAMvF4G6OpfFn&#10;3tJpF2uRIBxK1GBj7EopQ2XJYRj5jjh5B987jEn2tTQ9nhPctTJXaiIdNpwWLHb0bKn63v04Dfiy&#10;3sbPIn+fNm9287VfHde2OGp9P8zUDESkS7yFr+1Xo2E6GT9l40eVw/+ldAfk4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WB3I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CTtNX8MAAADi&#10;AAAADwAAAGRycy9kb3ducmV2LnhtbEWPzWrDMBCE74W+g9hCL6WR3DRJ40YJtFAIIZf8QK6LtbFN&#10;rZWx1k769lUh0OMwM98wi9XVN2qgLtaBLWQjA4q4CK7m0sLx8PX8BioKssMmMFn4oQir5f3dAnMX&#10;LryjYS+lShCOOVqoRNpc61hU5DGOQkucvHPoPEqSXaldh5cE941+MWaqPdacFips6bOi4nvfewvD&#10;6bT9oGOvswFl9rTe9FJPydrHh8y8gxK6yn/41l47C+NXM5lns/EE/i6lO6C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J&#10;O01f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c1li+sQAAADj&#10;AAAADwAAAGRycy9kb3ducmV2LnhtbEWPT2vDMAzF74N+B6PBLmV1kpVi0rqFDsJ6XbfBjmqsJmGx&#10;nMXuv29fHQY7Su/pvZ9Wm6vv1ZnG2AW2kM8yUMR1cB03Fj4/qmcDKiZkh31gsnCjCJv15GGFpQsX&#10;fqfzPjVKQjiWaKFNaSi1jnVLHuMsDMSiHcPoMck4NtqNeJFw3+siyxbaY8fS0OJAry3VP/uTt2Cq&#10;7W81dObwtWj0tzu+TE+7t6m1T495tgSV6Jr+zX/XOyf4pjDzfF4UAi0/yQL0+g5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1li+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hint="default"/>
          <w:lang w:val="ru-RU"/>
        </w:rPr>
        <w:t>4</w:t>
      </w:r>
      <w:r>
        <w:t xml:space="preserve"> Тестирование приложения</w:t>
      </w:r>
      <w:bookmarkEnd w:id="31"/>
      <w:bookmarkEnd w:id="32"/>
    </w:p>
    <w:p>
      <w:pPr>
        <w:rPr>
          <w:szCs w:val="28"/>
        </w:rPr>
      </w:pPr>
      <w:bookmarkStart w:id="36" w:name="_Toc137129863"/>
      <w:r>
        <w:rPr>
          <w:szCs w:val="28"/>
        </w:rPr>
        <w:t>Тестирование веб-приложений – это комплекс услуг, который может включать в себя различные виды тестирования программного обеспечения.</w:t>
      </w:r>
    </w:p>
    <w:p>
      <w:pPr>
        <w:rPr>
          <w:szCs w:val="28"/>
        </w:rPr>
      </w:pPr>
      <w:r>
        <w:rPr>
          <w:szCs w:val="28"/>
        </w:rPr>
        <w:t>Основная цель любого тестирования, в том числе и тестирования веб-приложений, – обнаружить все ошибки в программном обеспечении и разработать рекомендации по их предотвращению в будущем.</w:t>
      </w:r>
    </w:p>
    <w:p>
      <w:pPr>
        <w:rPr>
          <w:szCs w:val="28"/>
        </w:rPr>
      </w:pPr>
      <w:r>
        <w:rPr>
          <w:szCs w:val="28"/>
        </w:rPr>
        <w:t>Одним из видов тестирования, которое затрагивает все возможные этапы при использовании ПО, является регрессионное тестирование. Данное тестирование предполагает тестирование любых способов взаимодействия с приложением любыми возможными методами.</w:t>
      </w:r>
    </w:p>
    <w:p>
      <w:pPr>
        <w:rPr>
          <w:szCs w:val="28"/>
        </w:rPr>
      </w:pPr>
      <w:r>
        <w:rPr>
          <w:szCs w:val="28"/>
        </w:rPr>
        <w:br w:type="page"/>
      </w:r>
    </w:p>
    <w:p>
      <w:pPr>
        <w:rPr>
          <w:szCs w:val="28"/>
          <w:lang w:val="ru-RU"/>
        </w:rPr>
      </w:pPr>
      <w:r>
        <w:rPr>
          <w:szCs w:val="28"/>
        </w:rPr>
        <w:t xml:space="preserve"> Сперва необходимо протестировать форму регистрации и авторизации. Форма авторизации</w:t>
      </w:r>
      <w:r>
        <w:rPr>
          <w:szCs w:val="28"/>
          <w:lang w:val="ru-RU"/>
        </w:rPr>
        <w:t xml:space="preserve"> представлена на рисунке</w:t>
      </w:r>
      <w:r>
        <w:rPr>
          <w:szCs w:val="28"/>
        </w:rPr>
        <w:t xml:space="preserve"> 4.1</w:t>
      </w:r>
      <w:r>
        <w:rPr>
          <w:szCs w:val="28"/>
          <w:lang w:val="ru-RU"/>
        </w:rPr>
        <w:t>.</w:t>
      </w:r>
    </w:p>
    <w:p>
      <w:pPr>
        <w:spacing w:before="280" w:after="240"/>
        <w:jc w:val="center"/>
      </w:pPr>
      <w:r>
        <w:drawing>
          <wp:inline distT="0" distB="0" distL="114300" distR="114300">
            <wp:extent cx="2346960" cy="1942465"/>
            <wp:effectExtent l="0" t="0" r="15240" b="635"/>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pic:cNvPicPr>
                      <a:picLocks noChangeAspect="1"/>
                    </pic:cNvPicPr>
                  </pic:nvPicPr>
                  <pic:blipFill>
                    <a:blip r:embed="rId25"/>
                    <a:stretch>
                      <a:fillRect/>
                    </a:stretch>
                  </pic:blipFill>
                  <pic:spPr>
                    <a:xfrm>
                      <a:off x="0" y="0"/>
                      <a:ext cx="2372416" cy="1964139"/>
                    </a:xfrm>
                    <a:prstGeom prst="rect">
                      <a:avLst/>
                    </a:prstGeom>
                    <a:noFill/>
                    <a:ln>
                      <a:noFill/>
                    </a:ln>
                  </pic:spPr>
                </pic:pic>
              </a:graphicData>
            </a:graphic>
          </wp:inline>
        </w:drawing>
      </w:r>
    </w:p>
    <w:p>
      <w:pPr>
        <w:spacing w:after="240"/>
        <w:ind w:firstLine="0"/>
        <w:jc w:val="center"/>
        <w:rPr>
          <w:lang w:val="ru-RU"/>
        </w:rPr>
      </w:pPr>
      <w:r>
        <w:rPr>
          <w:lang w:val="ru-RU"/>
        </w:rPr>
        <w:t>Рисунок 4.1 – Форма авторизации</w:t>
      </w:r>
    </w:p>
    <w:p>
      <w:pPr>
        <w:spacing w:after="240"/>
        <w:ind w:firstLine="708"/>
        <w:rPr>
          <w:szCs w:val="28"/>
          <w:lang w:val="ru-RU"/>
        </w:rPr>
      </w:pPr>
      <w:r>
        <w:rPr>
          <w:szCs w:val="28"/>
        </w:rPr>
        <w:t xml:space="preserve">Форма </w:t>
      </w:r>
      <w:r>
        <w:rPr>
          <w:szCs w:val="28"/>
          <w:lang w:val="ru-RU"/>
        </w:rPr>
        <w:t>регистрации представлена на рисунке</w:t>
      </w:r>
      <w:r>
        <w:rPr>
          <w:szCs w:val="28"/>
        </w:rPr>
        <w:t xml:space="preserve"> 4.</w:t>
      </w:r>
      <w:r>
        <w:rPr>
          <w:szCs w:val="28"/>
          <w:lang w:val="ru-RU"/>
        </w:rPr>
        <w:t>2.</w:t>
      </w:r>
    </w:p>
    <w:p>
      <w:pPr>
        <w:spacing w:before="280" w:after="240"/>
        <w:ind w:left="0" w:leftChars="0" w:firstLine="0" w:firstLineChars="0"/>
        <w:jc w:val="center"/>
        <w:rPr>
          <w:lang w:val="ru-RU"/>
        </w:rPr>
      </w:pPr>
      <w:r>
        <w:drawing>
          <wp:inline distT="0" distB="0" distL="114300" distR="114300">
            <wp:extent cx="2272030" cy="2091055"/>
            <wp:effectExtent l="0" t="0" r="13970" b="4445"/>
            <wp:docPr id="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5"/>
                    <pic:cNvPicPr>
                      <a:picLocks noChangeAspect="1"/>
                    </pic:cNvPicPr>
                  </pic:nvPicPr>
                  <pic:blipFill>
                    <a:blip r:embed="rId26"/>
                    <a:stretch>
                      <a:fillRect/>
                    </a:stretch>
                  </pic:blipFill>
                  <pic:spPr>
                    <a:xfrm>
                      <a:off x="0" y="0"/>
                      <a:ext cx="2272030" cy="2091055"/>
                    </a:xfrm>
                    <a:prstGeom prst="rect">
                      <a:avLst/>
                    </a:prstGeom>
                    <a:noFill/>
                    <a:ln>
                      <a:noFill/>
                    </a:ln>
                  </pic:spPr>
                </pic:pic>
              </a:graphicData>
            </a:graphic>
          </wp:inline>
        </w:drawing>
      </w:r>
    </w:p>
    <w:p>
      <w:pPr>
        <w:spacing w:after="240"/>
        <w:ind w:firstLine="0"/>
        <w:jc w:val="center"/>
        <w:rPr>
          <w:lang w:val="ru-RU"/>
        </w:rPr>
      </w:pPr>
      <w:r>
        <w:rPr>
          <w:lang w:val="ru-RU"/>
        </w:rPr>
        <w:t>Рисунок 4.2 – Форма регистрации</w:t>
      </w:r>
    </w:p>
    <w:p>
      <w:pPr>
        <w:rPr>
          <w:lang w:val="ru-RU"/>
        </w:rPr>
      </w:pPr>
      <w:r>
        <w:rPr>
          <w:lang w:val="ru-RU"/>
        </w:rPr>
        <w:t>Ф</w:t>
      </w:r>
      <w:r>
        <w:t xml:space="preserve">ормы </w:t>
      </w:r>
      <w:r>
        <w:rPr>
          <w:lang w:val="ru-RU"/>
        </w:rPr>
        <w:t>проверяют введённые</w:t>
      </w:r>
      <w:r>
        <w:t xml:space="preserve"> в них </w:t>
      </w:r>
      <w:r>
        <w:rPr>
          <w:lang w:val="ru-RU"/>
        </w:rPr>
        <w:t xml:space="preserve">данные </w:t>
      </w:r>
      <w:r>
        <w:t xml:space="preserve">при попытке отправки формы. По полям </w:t>
      </w:r>
      <w:r>
        <w:rPr>
          <w:lang w:val="en-US"/>
        </w:rPr>
        <w:t>Login</w:t>
      </w:r>
      <w:r>
        <w:rPr>
          <w:lang w:val="ru-RU"/>
        </w:rPr>
        <w:t xml:space="preserve"> </w:t>
      </w:r>
      <w:r>
        <w:t xml:space="preserve">и </w:t>
      </w:r>
      <w:r>
        <w:rPr>
          <w:lang w:val="en-US"/>
        </w:rPr>
        <w:t>Password</w:t>
      </w:r>
      <w:r>
        <w:t xml:space="preserve"> стоит правило обязательного поля (рисунок 4.3).</w:t>
      </w:r>
      <w:r>
        <w:rPr>
          <w:lang w:val="ru-RU"/>
        </w:rPr>
        <w:t xml:space="preserve"> </w:t>
      </w:r>
    </w:p>
    <w:p>
      <w:pPr>
        <w:ind w:left="0" w:leftChars="0" w:firstLine="0" w:firstLineChars="0"/>
        <w:jc w:val="center"/>
        <w:rPr>
          <w:lang w:val="ru-RU"/>
        </w:rPr>
      </w:pPr>
      <w:r>
        <w:drawing>
          <wp:inline distT="0" distB="0" distL="114300" distR="114300">
            <wp:extent cx="1918970" cy="2061210"/>
            <wp:effectExtent l="0" t="0" r="5080" b="15240"/>
            <wp:docPr id="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
                    <pic:cNvPicPr>
                      <a:picLocks noChangeAspect="1"/>
                    </pic:cNvPicPr>
                  </pic:nvPicPr>
                  <pic:blipFill>
                    <a:blip r:embed="rId27"/>
                    <a:stretch>
                      <a:fillRect/>
                    </a:stretch>
                  </pic:blipFill>
                  <pic:spPr>
                    <a:xfrm>
                      <a:off x="0" y="0"/>
                      <a:ext cx="1918970" cy="2061210"/>
                    </a:xfrm>
                    <a:prstGeom prst="rect">
                      <a:avLst/>
                    </a:prstGeom>
                    <a:noFill/>
                    <a:ln>
                      <a:noFill/>
                    </a:ln>
                  </pic:spPr>
                </pic:pic>
              </a:graphicData>
            </a:graphic>
          </wp:inline>
        </w:drawing>
      </w:r>
    </w:p>
    <w:p>
      <w:pPr>
        <w:spacing w:after="240"/>
        <w:ind w:firstLine="0"/>
        <w:jc w:val="center"/>
        <w:rPr>
          <w:lang w:val="ru-RU"/>
        </w:rPr>
      </w:pPr>
      <w:r>
        <w:rPr>
          <w:lang w:val="ru-RU"/>
        </w:rPr>
        <w:t>Рисунок 4.3 – Валидация обязательных полей</w:t>
      </w:r>
    </w:p>
    <w:p>
      <w:r>
        <w:t>При попытке в</w:t>
      </w:r>
      <w:r>
        <w:rPr>
          <w:lang w:val="ru-RU"/>
        </w:rPr>
        <w:t>хода пользователя, который не был зарегистрирован</w:t>
      </w:r>
      <w:r>
        <w:t xml:space="preserve">, также </w:t>
      </w:r>
      <w:r>
        <w:rPr>
          <w:lang w:val="ru-RU"/>
        </w:rPr>
        <w:t xml:space="preserve">появится предупреждающее </w:t>
      </w:r>
      <w:r>
        <w:t>сообщение (рисунок 4.4).</w:t>
      </w:r>
    </w:p>
    <w:p>
      <w:pPr>
        <w:spacing w:before="280" w:after="240"/>
        <w:jc w:val="center"/>
        <w:rPr>
          <w:lang w:val="en-US"/>
        </w:rPr>
      </w:pPr>
      <w:r>
        <w:drawing>
          <wp:inline distT="0" distB="0" distL="114300" distR="114300">
            <wp:extent cx="4419600" cy="1852295"/>
            <wp:effectExtent l="0" t="0" r="0" b="14605"/>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
                    <pic:cNvPicPr>
                      <a:picLocks noChangeAspect="1"/>
                    </pic:cNvPicPr>
                  </pic:nvPicPr>
                  <pic:blipFill>
                    <a:blip r:embed="rId28"/>
                    <a:stretch>
                      <a:fillRect/>
                    </a:stretch>
                  </pic:blipFill>
                  <pic:spPr>
                    <a:xfrm>
                      <a:off x="0" y="0"/>
                      <a:ext cx="4453839" cy="1867225"/>
                    </a:xfrm>
                    <a:prstGeom prst="rect">
                      <a:avLst/>
                    </a:prstGeom>
                    <a:noFill/>
                    <a:ln>
                      <a:noFill/>
                    </a:ln>
                  </pic:spPr>
                </pic:pic>
              </a:graphicData>
            </a:graphic>
          </wp:inline>
        </w:drawing>
      </w:r>
    </w:p>
    <w:p>
      <w:pPr>
        <w:spacing w:after="240"/>
        <w:ind w:firstLine="0"/>
        <w:jc w:val="center"/>
        <w:rPr>
          <w:lang w:val="ru-RU"/>
        </w:rPr>
      </w:pPr>
      <w:r>
        <w:rPr>
          <w:lang w:val="ru-RU"/>
        </w:rPr>
        <w:t>Рисунок 4.4 – Сообщение о незарегистрированном пользователе</w:t>
      </w:r>
    </w:p>
    <w:p>
      <w:pPr>
        <w:rPr>
          <w:lang w:val="ru-RU"/>
        </w:rPr>
      </w:pPr>
      <w:r>
        <w:rPr>
          <w:lang w:val="ru-RU"/>
        </w:rPr>
        <w:t>Протестируем создание пользователя с учётной записи администратора. При попытке ввести некорректные данные поля горят красным цветом, а при наведении на них можно наблюдать всплывающее сообщение с подсказкой. Пример валидации данных изображён на рисунке 4.5.</w:t>
      </w:r>
    </w:p>
    <w:p>
      <w:pPr>
        <w:pStyle w:val="206"/>
        <w:spacing w:before="240" w:after="240"/>
        <w:jc w:val="center"/>
        <w:rPr>
          <w:lang w:val="en-US"/>
        </w:rPr>
      </w:pPr>
      <w:r>
        <w:drawing>
          <wp:inline distT="0" distB="0" distL="114300" distR="114300">
            <wp:extent cx="3497580" cy="1767205"/>
            <wp:effectExtent l="0" t="0" r="7620" b="4445"/>
            <wp:docPr id="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
                    <pic:cNvPicPr>
                      <a:picLocks noChangeAspect="1"/>
                    </pic:cNvPicPr>
                  </pic:nvPicPr>
                  <pic:blipFill>
                    <a:blip r:embed="rId29"/>
                    <a:stretch>
                      <a:fillRect/>
                    </a:stretch>
                  </pic:blipFill>
                  <pic:spPr>
                    <a:xfrm>
                      <a:off x="0" y="0"/>
                      <a:ext cx="3597053" cy="1817743"/>
                    </a:xfrm>
                    <a:prstGeom prst="rect">
                      <a:avLst/>
                    </a:prstGeom>
                    <a:noFill/>
                    <a:ln>
                      <a:noFill/>
                    </a:ln>
                  </pic:spPr>
                </pic:pic>
              </a:graphicData>
            </a:graphic>
          </wp:inline>
        </w:drawing>
      </w:r>
    </w:p>
    <w:p>
      <w:pPr>
        <w:spacing w:after="240"/>
        <w:ind w:firstLine="0"/>
        <w:jc w:val="center"/>
        <w:rPr>
          <w:lang w:val="ru-RU"/>
        </w:rPr>
      </w:pPr>
      <w:r>
        <w:rPr>
          <w:lang w:val="ru-RU"/>
        </w:rPr>
        <w:t>Рисунок 4.5 – Форма создания пользователя</w:t>
      </w:r>
    </w:p>
    <w:p>
      <w:pPr>
        <w:rPr>
          <w:lang w:val="ru-RU"/>
        </w:rPr>
      </w:pPr>
      <w:r>
        <w:rPr>
          <w:lang w:val="ru-RU"/>
        </w:rPr>
        <w:t>При попытке создать пользователя, который существует, появится уведомление о том, что логин уже занят.</w:t>
      </w:r>
    </w:p>
    <w:p>
      <w:pPr>
        <w:spacing w:before="280" w:after="240"/>
        <w:ind w:firstLine="0"/>
        <w:jc w:val="center"/>
        <w:rPr>
          <w:lang w:val="en-US"/>
        </w:rPr>
      </w:pPr>
      <w:r>
        <w:drawing>
          <wp:inline distT="0" distB="0" distL="114300" distR="114300">
            <wp:extent cx="4603115" cy="1812925"/>
            <wp:effectExtent l="0" t="0" r="6985" b="15875"/>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9"/>
                    <pic:cNvPicPr>
                      <a:picLocks noChangeAspect="1"/>
                    </pic:cNvPicPr>
                  </pic:nvPicPr>
                  <pic:blipFill>
                    <a:blip r:embed="rId30"/>
                    <a:stretch>
                      <a:fillRect/>
                    </a:stretch>
                  </pic:blipFill>
                  <pic:spPr>
                    <a:xfrm>
                      <a:off x="0" y="0"/>
                      <a:ext cx="4603115" cy="1812925"/>
                    </a:xfrm>
                    <a:prstGeom prst="rect">
                      <a:avLst/>
                    </a:prstGeom>
                    <a:noFill/>
                    <a:ln>
                      <a:noFill/>
                    </a:ln>
                  </pic:spPr>
                </pic:pic>
              </a:graphicData>
            </a:graphic>
          </wp:inline>
        </w:drawing>
      </w:r>
    </w:p>
    <w:p>
      <w:pPr>
        <w:spacing w:after="240"/>
        <w:ind w:firstLine="0"/>
        <w:jc w:val="center"/>
        <w:rPr>
          <w:lang w:val="ru-RU"/>
        </w:rPr>
      </w:pPr>
      <w:r>
        <w:rPr>
          <w:lang w:val="ru-RU"/>
        </w:rPr>
        <w:t>Рисунок 4.6 – Уведомление о занятом логине</w:t>
      </w:r>
    </w:p>
    <w:p>
      <w:pPr>
        <w:rPr>
          <w:lang w:val="ru-RU"/>
        </w:rPr>
      </w:pPr>
      <w:r>
        <w:rPr>
          <w:lang w:val="ru-RU"/>
        </w:rPr>
        <w:t>Смоделируем ситуацию, что сервер перестал отвечать на запросы клиента по каким-либо техническим причинам. В такой ситуации пользователь получит уведомление о том, что сервер сломан.</w:t>
      </w:r>
    </w:p>
    <w:p>
      <w:pPr>
        <w:rPr>
          <w:lang w:val="ru-RU"/>
        </w:rPr>
      </w:pPr>
    </w:p>
    <w:p>
      <w:pPr>
        <w:ind w:firstLine="0"/>
        <w:jc w:val="center"/>
        <w:rPr>
          <w:lang w:val="ru-RU"/>
        </w:rPr>
      </w:pPr>
      <w:r>
        <w:drawing>
          <wp:inline distT="0" distB="0" distL="114300" distR="114300">
            <wp:extent cx="4797425" cy="1906905"/>
            <wp:effectExtent l="0" t="0" r="3175" b="17145"/>
            <wp:docPr id="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0"/>
                    <pic:cNvPicPr>
                      <a:picLocks noChangeAspect="1"/>
                    </pic:cNvPicPr>
                  </pic:nvPicPr>
                  <pic:blipFill>
                    <a:blip r:embed="rId31"/>
                    <a:stretch>
                      <a:fillRect/>
                    </a:stretch>
                  </pic:blipFill>
                  <pic:spPr>
                    <a:xfrm>
                      <a:off x="0" y="0"/>
                      <a:ext cx="4797425" cy="1906905"/>
                    </a:xfrm>
                    <a:prstGeom prst="rect">
                      <a:avLst/>
                    </a:prstGeom>
                    <a:noFill/>
                    <a:ln>
                      <a:noFill/>
                    </a:ln>
                  </pic:spPr>
                </pic:pic>
              </a:graphicData>
            </a:graphic>
          </wp:inline>
        </w:drawing>
      </w:r>
    </w:p>
    <w:p>
      <w:pPr>
        <w:ind w:firstLine="0"/>
        <w:jc w:val="center"/>
        <w:rPr>
          <w:lang w:val="ru-RU"/>
        </w:rPr>
      </w:pPr>
    </w:p>
    <w:p>
      <w:pPr>
        <w:keepNext w:val="0"/>
        <w:keepLines w:val="0"/>
        <w:pageBreakBefore w:val="0"/>
        <w:widowControl/>
        <w:kinsoku/>
        <w:wordWrap/>
        <w:overflowPunct/>
        <w:topLinePunct w:val="0"/>
        <w:autoSpaceDE/>
        <w:autoSpaceDN/>
        <w:bidi w:val="0"/>
        <w:adjustRightInd/>
        <w:snapToGrid/>
        <w:spacing w:line="432" w:lineRule="auto"/>
        <w:ind w:firstLine="0"/>
        <w:jc w:val="center"/>
        <w:textAlignment w:val="auto"/>
        <w:rPr>
          <w:lang w:val="ru-RU"/>
        </w:rPr>
      </w:pPr>
      <w:r>
        <w:rPr>
          <w:lang w:val="ru-RU"/>
        </w:rPr>
        <w:t>Рисунок 4.7 – Сервер перестал отвечать</w:t>
      </w:r>
    </w:p>
    <w:p>
      <w:pPr>
        <w:ind w:firstLine="0"/>
        <w:jc w:val="both"/>
        <w:rPr>
          <w:rFonts w:hint="default"/>
          <w:lang w:val="ru-RU"/>
        </w:rPr>
      </w:pPr>
      <w:r>
        <w:rPr>
          <w:rFonts w:hint="default"/>
          <w:lang w:val="ru-RU"/>
        </w:rPr>
        <w:tab/>
      </w:r>
      <w:r>
        <w:rPr>
          <w:rFonts w:hint="default"/>
          <w:lang w:val="ru-RU"/>
        </w:rPr>
        <w:t>В этом случае пользователь поймёт, что запрос на сервер не проходит не по его вине. А ответственный пользователь сможет связаться с администрацией и уведомить о проблеме.</w:t>
      </w:r>
    </w:p>
    <w:p>
      <w:pPr>
        <w:pStyle w:val="3"/>
        <w:spacing w:before="360"/>
        <w:rPr>
          <w:lang w:val="ru-RU"/>
        </w:rPr>
      </w:pPr>
      <w:bookmarkStart w:id="37" w:name="_Toc154078531"/>
      <w:bookmarkStart w:id="38" w:name="_Toc121781277"/>
      <w:r>
        <w:rPr>
          <w:lang w:val="ru-RU"/>
        </w:rPr>
        <w:t>4.1 Выводы по разделу</w:t>
      </w:r>
      <w:bookmarkEnd w:id="37"/>
      <w:bookmarkEnd w:id="38"/>
    </w:p>
    <w:p>
      <w:pPr>
        <w:rPr>
          <w:lang w:val="ru-RU"/>
        </w:rPr>
      </w:pPr>
      <w:r>
        <w:rPr>
          <w:lang w:val="ru-RU"/>
        </w:rPr>
        <w:t>В разделе, посвящённом тестированию, были рассмотрены основные процессы приложения, на которых пользователь может чаще всего совершать ошибки, и протестирована правильность работы приложения. Основными моментами, которые необходимо учесть при тестировании, так как это валидация основных форм, а также правильно отображения элементов в соответствии с необходимой бизнес-логикой.</w:t>
      </w:r>
    </w:p>
    <w:p>
      <w:r>
        <w:br w:type="page"/>
      </w:r>
    </w:p>
    <w:p>
      <w:pPr>
        <w:pStyle w:val="197"/>
        <w:numPr>
          <w:ilvl w:val="0"/>
          <w:numId w:val="0"/>
        </w:numPr>
        <w:spacing w:before="0"/>
        <w:ind w:firstLine="709"/>
        <w:jc w:val="both"/>
      </w:pPr>
      <w:r>
        <mc:AlternateContent>
          <mc:Choice Requires="wpg">
            <w:drawing>
              <wp:anchor distT="0" distB="0" distL="114300" distR="114300" simplePos="0" relativeHeight="251665408" behindDoc="0" locked="0" layoutInCell="1" allowOverlap="1">
                <wp:simplePos x="0" y="0"/>
                <wp:positionH relativeFrom="page">
                  <wp:posOffset>698500</wp:posOffset>
                </wp:positionH>
                <wp:positionV relativeFrom="page">
                  <wp:posOffset>248285</wp:posOffset>
                </wp:positionV>
                <wp:extent cx="6623685" cy="10187940"/>
                <wp:effectExtent l="0" t="0" r="5715" b="3810"/>
                <wp:wrapNone/>
                <wp:docPr id="1557265048"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1983958015"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502062338" name="Line 56"/>
                        <wps:cNvCnPr/>
                        <wps:spPr bwMode="auto">
                          <a:xfrm>
                            <a:off x="1129" y="14087"/>
                            <a:ext cx="10424" cy="0"/>
                          </a:xfrm>
                          <a:prstGeom prst="line">
                            <a:avLst/>
                          </a:prstGeom>
                          <a:noFill/>
                          <a:ln w="25400">
                            <a:solidFill>
                              <a:srgbClr val="000000"/>
                            </a:solidFill>
                            <a:round/>
                          </a:ln>
                        </wps:spPr>
                        <wps:bodyPr/>
                      </wps:wsp>
                      <wps:wsp>
                        <wps:cNvPr id="1478544741" name="Line 57"/>
                        <wps:cNvCnPr/>
                        <wps:spPr bwMode="auto">
                          <a:xfrm>
                            <a:off x="2265" y="14101"/>
                            <a:ext cx="1" cy="2168"/>
                          </a:xfrm>
                          <a:prstGeom prst="line">
                            <a:avLst/>
                          </a:prstGeom>
                          <a:noFill/>
                          <a:ln w="25400">
                            <a:solidFill>
                              <a:srgbClr val="000000"/>
                            </a:solidFill>
                            <a:round/>
                          </a:ln>
                        </wps:spPr>
                        <wps:bodyPr/>
                      </wps:wsp>
                      <wps:wsp>
                        <wps:cNvPr id="645868443" name="Line 58"/>
                        <wps:cNvCnPr/>
                        <wps:spPr bwMode="auto">
                          <a:xfrm>
                            <a:off x="3692" y="14101"/>
                            <a:ext cx="1" cy="2168"/>
                          </a:xfrm>
                          <a:prstGeom prst="line">
                            <a:avLst/>
                          </a:prstGeom>
                          <a:noFill/>
                          <a:ln w="25400">
                            <a:solidFill>
                              <a:srgbClr val="000000"/>
                            </a:solidFill>
                            <a:round/>
                          </a:ln>
                        </wps:spPr>
                        <wps:bodyPr/>
                      </wps:wsp>
                      <wps:wsp>
                        <wps:cNvPr id="1516656246" name="Line 59"/>
                        <wps:cNvCnPr/>
                        <wps:spPr bwMode="auto">
                          <a:xfrm>
                            <a:off x="4547" y="14101"/>
                            <a:ext cx="1" cy="2168"/>
                          </a:xfrm>
                          <a:prstGeom prst="line">
                            <a:avLst/>
                          </a:prstGeom>
                          <a:noFill/>
                          <a:ln w="25400">
                            <a:solidFill>
                              <a:srgbClr val="000000"/>
                            </a:solidFill>
                            <a:round/>
                          </a:ln>
                        </wps:spPr>
                        <wps:bodyPr/>
                      </wps:wsp>
                      <wps:wsp>
                        <wps:cNvPr id="1150216276" name="Line 60"/>
                        <wps:cNvCnPr/>
                        <wps:spPr bwMode="auto">
                          <a:xfrm>
                            <a:off x="5118" y="14094"/>
                            <a:ext cx="1" cy="2168"/>
                          </a:xfrm>
                          <a:prstGeom prst="line">
                            <a:avLst/>
                          </a:prstGeom>
                          <a:noFill/>
                          <a:ln w="25400">
                            <a:solidFill>
                              <a:srgbClr val="000000"/>
                            </a:solidFill>
                            <a:round/>
                          </a:ln>
                        </wps:spPr>
                        <wps:bodyPr/>
                      </wps:wsp>
                      <wps:wsp>
                        <wps:cNvPr id="1219305291" name="Line 61"/>
                        <wps:cNvCnPr/>
                        <wps:spPr bwMode="auto">
                          <a:xfrm>
                            <a:off x="9397" y="14913"/>
                            <a:ext cx="3" cy="537"/>
                          </a:xfrm>
                          <a:prstGeom prst="line">
                            <a:avLst/>
                          </a:prstGeom>
                          <a:noFill/>
                          <a:ln w="25400">
                            <a:solidFill>
                              <a:srgbClr val="000000"/>
                            </a:solidFill>
                            <a:round/>
                          </a:ln>
                        </wps:spPr>
                        <wps:bodyPr/>
                      </wps:wsp>
                      <wps:wsp>
                        <wps:cNvPr id="915504709" name="Line 62"/>
                        <wps:cNvCnPr/>
                        <wps:spPr bwMode="auto">
                          <a:xfrm>
                            <a:off x="1129" y="15730"/>
                            <a:ext cx="3979" cy="1"/>
                          </a:xfrm>
                          <a:prstGeom prst="line">
                            <a:avLst/>
                          </a:prstGeom>
                          <a:noFill/>
                          <a:ln w="12700">
                            <a:solidFill>
                              <a:srgbClr val="000000"/>
                            </a:solidFill>
                            <a:round/>
                          </a:ln>
                        </wps:spPr>
                        <wps:bodyPr/>
                      </wps:wsp>
                      <wps:wsp>
                        <wps:cNvPr id="850051347" name="Line 63"/>
                        <wps:cNvCnPr/>
                        <wps:spPr bwMode="auto">
                          <a:xfrm>
                            <a:off x="1129" y="16004"/>
                            <a:ext cx="3979" cy="0"/>
                          </a:xfrm>
                          <a:prstGeom prst="line">
                            <a:avLst/>
                          </a:prstGeom>
                          <a:noFill/>
                          <a:ln w="12700">
                            <a:solidFill>
                              <a:srgbClr val="000000"/>
                            </a:solidFill>
                            <a:round/>
                          </a:ln>
                        </wps:spPr>
                        <wps:bodyPr/>
                      </wps:wsp>
                      <wps:wsp>
                        <wps:cNvPr id="1194865844"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805152668"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624900484"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871316515"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347456066"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1933053060"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5</w:t>
                              </w:r>
                              <w:r>
                                <w:rPr>
                                  <w:rFonts w:ascii="Times New Roman" w:hAnsi="Times New Roman"/>
                                  <w:sz w:val="24"/>
                                  <w:szCs w:val="28"/>
                                  <w:lang w:val="ru-RU"/>
                                </w:rPr>
                                <w:t>.00.ПЗ</w:t>
                              </w:r>
                            </w:p>
                          </w:txbxContent>
                        </wps:txbx>
                        <wps:bodyPr rot="0" vert="horz" wrap="square" lIns="12700" tIns="12700" rIns="12700" bIns="12700" anchor="t" anchorCtr="0" upright="1">
                          <a:noAutofit/>
                        </wps:bodyPr>
                      </wps:wsp>
                      <wps:wsp>
                        <wps:cNvPr id="1011315736" name="Line 72"/>
                        <wps:cNvCnPr/>
                        <wps:spPr bwMode="auto">
                          <a:xfrm>
                            <a:off x="1130" y="14908"/>
                            <a:ext cx="10424" cy="1"/>
                          </a:xfrm>
                          <a:prstGeom prst="line">
                            <a:avLst/>
                          </a:prstGeom>
                          <a:noFill/>
                          <a:ln w="25400">
                            <a:solidFill>
                              <a:srgbClr val="000000"/>
                            </a:solidFill>
                            <a:round/>
                          </a:ln>
                        </wps:spPr>
                        <wps:bodyPr/>
                      </wps:wsp>
                      <wps:wsp>
                        <wps:cNvPr id="857240189" name="Line 73"/>
                        <wps:cNvCnPr/>
                        <wps:spPr bwMode="auto">
                          <a:xfrm>
                            <a:off x="1137" y="14635"/>
                            <a:ext cx="3979" cy="1"/>
                          </a:xfrm>
                          <a:prstGeom prst="line">
                            <a:avLst/>
                          </a:prstGeom>
                          <a:noFill/>
                          <a:ln w="25400">
                            <a:solidFill>
                              <a:srgbClr val="000000"/>
                            </a:solidFill>
                            <a:round/>
                          </a:ln>
                        </wps:spPr>
                        <wps:bodyPr/>
                      </wps:wsp>
                      <wps:wsp>
                        <wps:cNvPr id="599571766" name="Line 74"/>
                        <wps:cNvCnPr/>
                        <wps:spPr bwMode="auto">
                          <a:xfrm>
                            <a:off x="1129" y="14360"/>
                            <a:ext cx="3979" cy="1"/>
                          </a:xfrm>
                          <a:prstGeom prst="line">
                            <a:avLst/>
                          </a:prstGeom>
                          <a:noFill/>
                          <a:ln w="12700">
                            <a:solidFill>
                              <a:srgbClr val="000000"/>
                            </a:solidFill>
                            <a:round/>
                          </a:ln>
                        </wps:spPr>
                        <wps:bodyPr/>
                      </wps:wsp>
                      <wps:wsp>
                        <wps:cNvPr id="695280001" name="Line 75"/>
                        <wps:cNvCnPr/>
                        <wps:spPr bwMode="auto">
                          <a:xfrm>
                            <a:off x="1129" y="15455"/>
                            <a:ext cx="3979" cy="1"/>
                          </a:xfrm>
                          <a:prstGeom prst="line">
                            <a:avLst/>
                          </a:prstGeom>
                          <a:noFill/>
                          <a:ln w="12700">
                            <a:solidFill>
                              <a:srgbClr val="000000"/>
                            </a:solidFill>
                            <a:round/>
                          </a:ln>
                        </wps:spPr>
                        <wps:bodyPr/>
                      </wps:wsp>
                      <wps:wsp>
                        <wps:cNvPr id="1435607401" name="Line 76"/>
                        <wps:cNvCnPr/>
                        <wps:spPr bwMode="auto">
                          <a:xfrm>
                            <a:off x="1129" y="15180"/>
                            <a:ext cx="3979" cy="0"/>
                          </a:xfrm>
                          <a:prstGeom prst="line">
                            <a:avLst/>
                          </a:prstGeom>
                          <a:noFill/>
                          <a:ln w="12700">
                            <a:solidFill>
                              <a:srgbClr val="000000"/>
                            </a:solidFill>
                            <a:round/>
                          </a:ln>
                        </wps:spPr>
                        <wps:bodyPr/>
                      </wps:wsp>
                      <wpg:grpSp>
                        <wpg:cNvPr id="853589795" name="Group 77"/>
                        <wpg:cNvGrpSpPr/>
                        <wpg:grpSpPr>
                          <a:xfrm>
                            <a:off x="1144" y="14935"/>
                            <a:ext cx="2507" cy="240"/>
                            <a:chOff x="0" y="0"/>
                            <a:chExt cx="19999" cy="20000"/>
                          </a:xfrm>
                        </wpg:grpSpPr>
                        <wps:wsp>
                          <wps:cNvPr id="1545168639"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89228791"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073467914" name="Group 80"/>
                        <wpg:cNvGrpSpPr/>
                        <wpg:grpSpPr>
                          <a:xfrm>
                            <a:off x="1144" y="15204"/>
                            <a:ext cx="2507" cy="239"/>
                            <a:chOff x="0" y="0"/>
                            <a:chExt cx="19999" cy="20000"/>
                          </a:xfrm>
                        </wpg:grpSpPr>
                        <wps:wsp>
                          <wps:cNvPr id="1415949891"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57744332"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1733541729" name="Group 83"/>
                        <wpg:cNvGrpSpPr/>
                        <wpg:grpSpPr>
                          <a:xfrm>
                            <a:off x="1144" y="15479"/>
                            <a:ext cx="2507" cy="239"/>
                            <a:chOff x="0" y="0"/>
                            <a:chExt cx="19999" cy="20000"/>
                          </a:xfrm>
                        </wpg:grpSpPr>
                        <wps:wsp>
                          <wps:cNvPr id="1372713612"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550841204"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2046558614" name="Group 86"/>
                        <wpg:cNvGrpSpPr/>
                        <wpg:grpSpPr>
                          <a:xfrm>
                            <a:off x="1144" y="15746"/>
                            <a:ext cx="2669" cy="269"/>
                            <a:chOff x="0" y="-37"/>
                            <a:chExt cx="21295" cy="22323"/>
                          </a:xfrm>
                        </wpg:grpSpPr>
                        <wps:wsp>
                          <wps:cNvPr id="403305310"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634970646"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807764253" name="Group 89"/>
                        <wpg:cNvGrpSpPr/>
                        <wpg:grpSpPr>
                          <a:xfrm>
                            <a:off x="1144" y="16014"/>
                            <a:ext cx="2507" cy="240"/>
                            <a:chOff x="0" y="0"/>
                            <a:chExt cx="19999" cy="20000"/>
                          </a:xfrm>
                        </wpg:grpSpPr>
                        <wps:wsp>
                          <wps:cNvPr id="474185247"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55633480"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1225546602" name="Line 92"/>
                        <wps:cNvCnPr/>
                        <wps:spPr bwMode="auto">
                          <a:xfrm>
                            <a:off x="8541" y="14913"/>
                            <a:ext cx="1" cy="1349"/>
                          </a:xfrm>
                          <a:prstGeom prst="line">
                            <a:avLst/>
                          </a:prstGeom>
                          <a:noFill/>
                          <a:ln w="25400">
                            <a:solidFill>
                              <a:srgbClr val="000000"/>
                            </a:solidFill>
                            <a:round/>
                          </a:ln>
                        </wps:spPr>
                        <wps:bodyPr/>
                      </wps:wsp>
                      <wps:wsp>
                        <wps:cNvPr id="1566695204"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5</w:t>
                              </w:r>
                              <w:r>
                                <w:rPr>
                                  <w:rFonts w:ascii="Times New Roman" w:hAnsi="Times New Roman"/>
                                  <w:sz w:val="24"/>
                                  <w:szCs w:val="28"/>
                                  <w:lang w:val="ru-RU"/>
                                </w:rPr>
                                <w:t xml:space="preserve"> Руководство программиста</w:t>
                              </w:r>
                            </w:p>
                          </w:txbxContent>
                        </wps:txbx>
                        <wps:bodyPr rot="0" vert="horz" wrap="square" lIns="12700" tIns="12700" rIns="12700" bIns="12700" anchor="ctr" anchorCtr="0" upright="1">
                          <a:noAutofit/>
                        </wps:bodyPr>
                      </wps:wsp>
                      <wps:wsp>
                        <wps:cNvPr id="1641931591" name="Line 94"/>
                        <wps:cNvCnPr/>
                        <wps:spPr bwMode="auto">
                          <a:xfrm>
                            <a:off x="8548" y="15183"/>
                            <a:ext cx="3012" cy="0"/>
                          </a:xfrm>
                          <a:prstGeom prst="line">
                            <a:avLst/>
                          </a:prstGeom>
                          <a:noFill/>
                          <a:ln w="25400">
                            <a:solidFill>
                              <a:srgbClr val="000000"/>
                            </a:solidFill>
                            <a:round/>
                          </a:ln>
                        </wps:spPr>
                        <wps:bodyPr/>
                      </wps:wsp>
                      <wps:wsp>
                        <wps:cNvPr id="1470550290" name="Line 95"/>
                        <wps:cNvCnPr/>
                        <wps:spPr bwMode="auto">
                          <a:xfrm>
                            <a:off x="8547" y="15456"/>
                            <a:ext cx="3012" cy="1"/>
                          </a:xfrm>
                          <a:prstGeom prst="line">
                            <a:avLst/>
                          </a:prstGeom>
                          <a:noFill/>
                          <a:ln w="25400">
                            <a:solidFill>
                              <a:srgbClr val="000000"/>
                            </a:solidFill>
                            <a:round/>
                          </a:ln>
                        </wps:spPr>
                        <wps:bodyPr/>
                      </wps:wsp>
                      <wps:wsp>
                        <wps:cNvPr id="1626867965" name="Line 96"/>
                        <wps:cNvCnPr/>
                        <wps:spPr bwMode="auto">
                          <a:xfrm>
                            <a:off x="10253" y="14913"/>
                            <a:ext cx="2" cy="537"/>
                          </a:xfrm>
                          <a:prstGeom prst="line">
                            <a:avLst/>
                          </a:prstGeom>
                          <a:noFill/>
                          <a:ln w="25400">
                            <a:solidFill>
                              <a:srgbClr val="000000"/>
                            </a:solidFill>
                            <a:round/>
                          </a:ln>
                        </wps:spPr>
                        <wps:bodyPr/>
                      </wps:wsp>
                      <wps:wsp>
                        <wps:cNvPr id="2000681090"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79059735"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542313219"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wps:txbx>
                        <wps:bodyPr rot="0" vert="horz" wrap="square" lIns="12700" tIns="12700" rIns="12700" bIns="12700" anchor="ctr" anchorCtr="0" upright="1">
                          <a:noAutofit/>
                        </wps:bodyPr>
                      </wps:wsp>
                      <wps:wsp>
                        <wps:cNvPr id="80291705" name="Line 100"/>
                        <wps:cNvCnPr/>
                        <wps:spPr bwMode="auto">
                          <a:xfrm>
                            <a:off x="8827" y="15188"/>
                            <a:ext cx="1" cy="262"/>
                          </a:xfrm>
                          <a:prstGeom prst="line">
                            <a:avLst/>
                          </a:prstGeom>
                          <a:noFill/>
                          <a:ln w="12700">
                            <a:solidFill>
                              <a:srgbClr val="000000"/>
                            </a:solidFill>
                            <a:round/>
                          </a:ln>
                        </wps:spPr>
                        <wps:bodyPr/>
                      </wps:wsp>
                      <wps:wsp>
                        <wps:cNvPr id="219589069" name="Line 101"/>
                        <wps:cNvCnPr/>
                        <wps:spPr bwMode="auto">
                          <a:xfrm>
                            <a:off x="9112" y="15189"/>
                            <a:ext cx="1" cy="262"/>
                          </a:xfrm>
                          <a:prstGeom prst="line">
                            <a:avLst/>
                          </a:prstGeom>
                          <a:noFill/>
                          <a:ln w="12700">
                            <a:solidFill>
                              <a:srgbClr val="000000"/>
                            </a:solidFill>
                            <a:round/>
                          </a:ln>
                        </wps:spPr>
                        <wps:bodyPr/>
                      </wps:wsp>
                      <wps:wsp>
                        <wps:cNvPr id="577129434"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773655770"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5pt;margin-top:19.55pt;height:802.2pt;width:521.55pt;mso-position-horizontal-relative:page;mso-position-vertical-relative:page;z-index:251665408;mso-width-relative:page;mso-height-relative:page;" coordorigin="1124,774" coordsize="10441,15504" o:gfxdata="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">
                <o:lock v:ext="edit" aspectratio="f"/>
                <v:rect id="Rectangle 54" o:spid="_x0000_s1026" o:spt="1" style="position:absolute;left:1124;top:774;height:15504;width:10441;" filled="f" stroked="t" coordsize="21600,21600" o:gfxdata="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LSM&#10;F8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yVyttMAAAADi&#10;AAAADwAAAGRycy9kb3ducmV2LnhtbEVPz0/CMBS+m/g/NM/Em7SMCGRSOBAIJl5wkHh9rs912fo6&#10;2grzv7cHE49fvt+rzeh6caUQW88aphMFgrj2puVGw/m0f1qCiAnZYO+ZNPxQhM36/m6FpfE3fqdr&#10;lRqRQziWqMGmNJRSxtqSwzjxA3HmvnxwmDIMjTQBbznc9bJQai4dtpwbLA60tVR31bfT0O8+x7A8&#10;dpU9HN+6y8cOD4stav34MFUvIBKN6V/85341Gp5VoebFbJY350v5Dsj1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XK20&#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WsRBlsEAAADj&#10;AAAADwAAAGRycy9kb3ducmV2LnhtbEVPT0vDMBS/C36H8ARvLq1UW7plO4zJBC+zCl6fzVtT2rzU&#10;JG712xtB2PH9/r/VZrajOJEPvWMF+SIDQdw63XOn4P3t6a4CESKyxtExKfihAJv19dUKa+3O/Eqn&#10;JnYihXCoUYGJcaqlDK0hi2HhJuLEHZ23GNPpO6k9nlO4HeV9lj1Kiz2nBoMTbQ21Q/NtFYy7z9lX&#10;h6Ex+8PL8PWxw325RaVub/JsCSLSHC/if/ezTvOLsnooirLI4e+nBIB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sRB&#10;l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myxx+8QAAADi&#10;AAAADwAAAGRycy9kb3ducmV2LnhtbEWPQUvDQBSE70L/w/IK3uymNcYQu+2hVCp4qVHw+sy+ZkOy&#10;b+Pu2sZ/7wqCx2FmvmHW28kO4kw+dI4VLBcZCOLG6Y5bBW+vjzcliBCRNQ6OScE3BdhuZldrrLS7&#10;8Aud69iKBOFQoQIT41hJGRpDFsPCjcTJOzlvMSbpW6k9XhLcDnKVZYW02HFaMDjSzlDT119WwbD/&#10;mHx57GtzOD73n+97PNzvUKnr+TJ7ABFpiv/hv/aTVlDkd2VR5vkt/F5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yxx+8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4BqY0sEAAADj&#10;AAAADwAAAGRycy9kb3ducmV2LnhtbEVPT0vDMBS/C36H8ARvLu1wcdRlO4zJhF1mFbw+m2dT2rzU&#10;JG7dtzeC4PH9/r/VZnKDOFGInWcN5awAQdx403Gr4e316W4JIiZkg4Nn0nChCJv19dUKK+PP/EKn&#10;OrUih3CsUINNaaykjI0lh3HmR+LMffrgMOUztNIEPOdwN8h5USjpsOPcYHGkraWmr7+dhmH3MYXl&#10;sa/t/njov953uH/Yota3N2XxCCLRlP7Ff+5nk+cvSqUWan6v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BqY&#10;0s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WEeSYcAAAADj&#10;AAAADwAAAGRycy9kb3ducmV2LnhtbEVPT0vDMBS/C36H8ARvLmnBbtRlO4zJBC+zE7w+m2dT2rzU&#10;JG712xtB8Ph+/996O7tRnCnE3rOGYqFAELfe9NxpeD093q1AxIRscPRMGr4pwnZzfbXG2vgLv9C5&#10;SZ3IIRxr1GBTmmopY2vJYVz4iThzHz44TPkMnTQBLzncjbJUqpIOe84NFifaWWqH5stpGPfvc1gd&#10;h8Yejs/D59seD8sdan17U6gHEInm9C/+cz+ZPL+4V2VRlcsKfn/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R5Jh&#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CcqdacEAAADj&#10;AAAADwAAAGRycy9kb3ducmV2LnhtbEVPT0vDMBS/C36H8ARvLmlF3eqyHcZkgpdZhV3fmmdT2rzU&#10;JG712xtB8Ph+/99yPblBnCjEzrOGYqZAEDfedNxqeH97upmDiAnZ4OCZNHxThPXq8mKJlfFnfqVT&#10;nVqRQzhWqMGmNFZSxsaSwzjzI3HmPnxwmPIZWmkCnnO4G2Sp1L102HFusDjSxlLT119Ow7A9TmG+&#10;72u727/0n4ct7h42qPX1VaEeQSSa0r/4z/1s8vyyWNyqu3JRwO9PGQC5+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cqd&#10;a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cKy1WcQAAADi&#10;AAAADwAAAGRycy9kb3ducmV2LnhtbEWPS2/CMBCE75X6H6yt1FuxgwqEgOHQClFQLzwkrqt4idPG&#10;6xC7PP59XQmpx9HMfKOZzq+uEWfqQu1ZQ9ZTIIhLb2quNOx3i5ccRIjIBhvPpOFGAeazx4cpFsZf&#10;eEPnbaxEgnAoUIONsS2kDKUlh6HnW+LkHX3nMCbZVdJ0eElw18i+UkPpsOa0YLGlN0vl9/bHacD3&#10;5SYe8v56VK/s59ducVra/KT181OmJiAiXeN/+N7+MBrG2WCgXkdqDH+X0h2Qs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Ky1W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sUIUvMQAAADi&#10;AAAADwAAAGRycy9kb3ducmV2LnhtbEWPT2sCMRTE7wW/Q3iF3mqytuqyGj1YxLb04h/w+tg8N2s3&#10;L+smVfvtjVDocZiZ3zDT+dU14kxdqD1ryPoKBHHpTc2Vht12+ZyDCBHZYOOZNPxSgPms9zDFwvgL&#10;r+m8iZVIEA4FarAxtoWUobTkMPR9S5y8g+8cxiS7SpoOLwnuGjlQaiQd1pwWLLa0sFR+b36cBnxb&#10;reM+H3yO6w/7ddwuTyubn7R+eszUBESka/wP/7XfjYZ8qNQwe3kdw/1SugNydg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UIUv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wsyWRsAAAADj&#10;AAAADwAAAGRycy9kb3ducmV2LnhtbEVPzUrDQBC+C77DMgUvYjeRGGPabUFBKOKltdDrkJ0modnZ&#10;kJ2k9e1dodDjfP+zXF9cpyYaQuvZQDpPQBFX3rZcG9j/fD4VoIIgW+w8k4FfCrBe3d8tsbT+zFua&#10;dlKrGMKhRAONSF9qHaqGHIa574kjd/SDQ4nnUGs74DmGu04/J0muHbYcGxrs6aOh6rQbnYHpcPh+&#10;p/2o0wnl9XHzNUqbkzEPszRZgBK6yE18dW9snJ++ZUX+UmQZ/P8UAd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zJZG&#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dZiJ8sMAAADj&#10;AAAADwAAAGRycy9kb3ducmV2LnhtbEWPQUvDQBCF74L/YRnBi9jdFBpL7LagIBTxYlvodciOSTA7&#10;G7KTtP575yB4nHlv3vtms7vG3sw05i6xh2LhwBDXKXTceDgd3x7XYLIgB+wTk4cfyrDb3t5ssArp&#10;wp80H6QxGsK5Qg+tyFBZm+uWIuZFGohV+0pjRNFxbGwY8aLhsbdL50obsWNtaHGg15bq78MUPczn&#10;88cLnSZbzChPD/v3SbqSvL+/K9wzGKGr/Jv/rvdB8dduVayWZanQ+pMuwG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1&#10;mIny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h8XaWsAAAADj&#10;AAAADwAAAGRycy9kb3ducmV2LnhtbEVPzUrDQBC+C77DMkIvYndTQqyx24JCoUgvtoVeh+yYBLOz&#10;ITtJ69u7QsHjfP+z2lx9pyYaYhvYQjY3oIir4FquLZyO26clqCjIDrvAZOGHImzW93crLF248CdN&#10;B6lVCuFYooVGpC+1jlVDHuM89MSJ+wqDR0nnUGs34CWF+04vjCm0x5ZTQ4M9vTdUfR9Gb2E6n/dv&#10;dBp1NqE8P+4+RmkLsnb2kJlXUEJX+Rff3DuX5heL/MWYfJnD308JAL3+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xdp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l/TpsAAAADj&#10;AAAADwAAAGRycy9kb3ducmV2LnhtbEVPzWrCQBC+F3yHZYReim62xSjRVWihIKWXquB1yI5JMDsb&#10;spNo375bKPQ43/9sdnffqpH62AS2YOYZKOIyuIYrC6fj+2wFKgqywzYwWfimCLvt5GGDhQs3/qLx&#10;IJVKIRwLtFCLdIXWsazJY5yHjjhxl9B7lHT2lXY93lK4b/VzluXaY8OpocaO3moqr4fBWxjP589X&#10;Og3ajCjLp/3HIE1O1j5OTbYGJXSXf/Gfe+/S/NXSvJh8YRbw+1MCQG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X9Om&#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K3RmQ8AAAADj&#10;AAAADwAAAGRycy9kb3ducmV2LnhtbEVPX0vDMBB/F/wO4QRfxCXVmUm3bKAgDPFlc7DXo7m1xeZS&#10;mms3v70RBB/v9/9Wm0vo1ERDaiM7KGYGFHEVfcu1g8Pn2/0zqCTIHrvI5OCbEmzW11crLH08846m&#10;vdQqh3Aq0UEj0pdap6qhgGkWe+LMneIQUPI51NoPeM7hodMPxlgdsOXc0GBPrw1VX/sxOJiOx48X&#10;Ooy6mFAWd9v3UVpLzt3eFGYJSugi/+I/99bn+Y/zxfzJGmvh96cMgF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dGZ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LRX+sQAAADj&#10;AAAADwAAAGRycy9kb3ducmV2LnhtbEWPQWvDMAyF74P+B6PCLmO1s7BszeoWWhiUsUu7Qq8iVpOw&#10;2A6xknb/fjoMdpT09N77Vpub79REQ2pjsJAtDCgKVXRtqC2cvt4fX0ElxuCwi4Es/FCCzXp2t8LS&#10;xWs40HTkWolJSCVaaJj7UutUNeQxLWJPQW6XOHhkGYdauwGvYu47/WRMoT22QRIa7GnXUPV9HL2F&#10;6Xz+3NJp1NmE/PKw/xi5Lcja+3lm3kAx3fhf/Pe9d1J/mefmOTeFUAiTLECv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RX+sQAAADjAAAADwAAAAAAAAABACAAAAAiAAAAZHJzL2Rvd25yZXYueG1sUEsBAhQAFAAAAAgA&#10;h07iQDMvBZ47AAAAOQAAABAAAAAAAAAAAQAgAAAAEwEAAGRycy9zaGFwZXhtbC54bWxQSwUGAAAA&#10;AAYABgBbAQAAvQM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w:t>
                        </w:r>
                        <w:r>
                          <w:rPr>
                            <w:rFonts w:hint="default" w:ascii="Times New Roman" w:hAnsi="Times New Roman"/>
                            <w:sz w:val="24"/>
                            <w:szCs w:val="28"/>
                            <w:lang w:val="ru-RU"/>
                          </w:rPr>
                          <w:t>5</w:t>
                        </w:r>
                        <w:r>
                          <w:rPr>
                            <w:rFonts w:ascii="Times New Roman" w:hAnsi="Times New Roman"/>
                            <w:sz w:val="24"/>
                            <w:szCs w:val="28"/>
                            <w:lang w:val="ru-RU"/>
                          </w:rPr>
                          <w:t>.00.ПЗ</w:t>
                        </w:r>
                      </w:p>
                    </w:txbxContent>
                  </v:textbox>
                </v:rect>
                <v:line id="Line 72" o:spid="_x0000_s1026" o:spt="20" style="position:absolute;left:1130;top:14908;height:1;width:10424;" filled="f" stroked="t" coordsize="21600,21600" o:gfxdata="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Yg7Q&#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bYWUvsMAAADi&#10;AAAADwAAAGRycy9kb3ducmV2LnhtbEWPQUsDMRSE74L/ITzBm022qN2uTXsolQpe6ir0+tw8N8tu&#10;XtYktuu/N4LgcZiZb5jVZnKDOFGInWcNxUyBIG686bjV8Pb6eFOCiAnZ4OCZNHxThM368mKFlfFn&#10;fqFTnVqRIRwr1GBTGispY2PJYZz5kTh7Hz44TFmGVpqA5wx3g5wrdS8ddpwXLI60tdT09ZfTMOze&#10;p1Ae+truD8/953GH+8UWtb6+KtQDiERT+g//tZ+MhvJuMb9VRbmE30v5Dsj1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t&#10;hZS+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RvPUg8QAAADi&#10;AAAADwAAAGRycy9kb3ducmV2LnhtbEWPT2vCQBTE70K/w/IK3nQTwSSmrh4qoi1e1EKvj+xrNm32&#10;bcyuf/rtu4LQ4zAzv2Hmy5ttxYV63zhWkI4TEMSV0w3XCj6O61EBwgdkja1jUvBLHpaLp8EcS+2u&#10;vKfLIdQiQtiXqMCE0JVS+sqQRT92HXH0vlxvMUTZ11L3eI1w28pJkmTSYsNxwWBHr4aqn8PZKsDV&#10;Zh8+i8l73ryZ3fdxfdqY4qTU8DlNXkAEuoX/8KO91Qqms9k0T/Msg/uleAfk4g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vPUg8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jZu3lsQAAADi&#10;AAAADwAAAGRycy9kb3ducmV2LnhtbEWPS2vDMBCE74X+B7GF3hrJhqaOEyWHlpC29JIH5LpYG8up&#10;tXIsNY9/HxUCOQ4z8w0zmZ1dK47Uh8azhmygQBBX3jRca9is5y8FiBCRDbaeScOFAsymjw8TLI0/&#10;8ZKOq1iLBOFQogYbY1dKGSpLDsPAd8TJ2/neYUyyr6Xp8ZTgrpW5UkPpsOG0YLGjd0vV7+rPacCP&#10;xTJui/z7rfmyP/v1/LCwxUHr56dMjUFEOsd7+Nb+NBqGo9e8UEpl8H8p3QE5v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jZu3l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SrxaN8IAAADj&#10;AAAADwAAAGRycy9kb3ducmV2LnhtbEVPyW7CMBC9V+o/WFOpt2KHskQBw6EVoqBeWCSuo3iI08bj&#10;ELssf19XQupx3j7T+dU14kxdqD1ryHoKBHHpTc2Vhv1u8ZKDCBHZYOOZNNwowHz2+DDFwvgLb+i8&#10;jZVIIRwK1GBjbAspQ2nJYej5ljhxR985jOnsKmk6vKRw18i+UiPpsObUYLGlN0vl9/bHacD35SYe&#10;8v56XK/s59ducVra/KT181OmJiAiXeO/+O7+MGn+4HU4UuOByuDvpwSAn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q8&#10;Wjf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mJLAvsQAAADi&#10;AAAADwAAAGRycy9kb3ducmV2LnhtbEWPT2vCQBTE7wW/w/IK3nSTSmpMXUWkLR5E8A+U3h7ZZxLM&#10;vg3ZNdFv7xaEHoeZ+Q0zX95MLTpqXWVZQTyOQBDnVldcKDgdv0YpCOeRNdaWScGdHCwXg5c5Ztr2&#10;vKfu4AsRIOwyVFB632RSurwkg25sG+LgnW1r0AfZFlK32Ae4qeVbFL1LgxWHhRIbWpeUXw5Xo+C7&#10;x341iT+77eW8vv8ek93PNialhq9x9AHC083/h5/tjVaQJpMknU1nCfxdCndALh5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JiSwL7EAAAA4gAAAA8AAAAAAAAAAQAgAAAAIgAAAGRycy9kb3du&#10;cmV2LnhtbFBLAQIUABQAAAAIAIdO4kAzLwWeOwAAADkAAAAVAAAAAAAAAAEAIAAAABMBAABkcnMv&#10;Z3JvdXBzaGFwZXhtbC54bWxQSwUGAAAAAAYABgBgAQAA0AMAAAAA&#10;">
                  <o:lock v:ext="edit" aspectratio="f"/>
                  <v:rect id="Rectangle 78" o:spid="_x0000_s1026" o:spt="1" style="position:absolute;left:0;top:0;height:20000;width:8856;" filled="f" stroked="f" coordsize="21600,21600" o:gfxdata="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pf1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z1gruL4AAADi&#10;AAAADwAAAGRycy9kb3ducmV2LnhtbEVPTWvCQBC9F/oflil4KbpJDhpTV0FBkNJLVfA6ZMckNDsb&#10;spOo/94tFHp8vO/V5u5aNVIfGs8G0lkCirj0tuHKwPm0n+aggiBbbD2TgQcF2KxfX1ZYWH/jbxqP&#10;UqkYwqFAA7VIV2gdypochpnviCN39b1DibCvtO3xFsNdq7MkmWuHDceGGjva1VT+HAdnYLxcvrZ0&#10;HnQ6oizeD5+DNHMyZvKWJh+ghO7yL/5zH2ycny+zLF8sU/i9FDHo9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1gruL4A&#10;AADi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Rfaq0sIAAADj&#10;AAAADwAAAGRycy9kb3ducmV2LnhtbEVPX2vCMBB/H/gdwg18m0nUqeuMIrKNPchgOpC9Hc3ZFptL&#10;abJWv/0yEPZ4v/+3XF9cLTpqQ+XZgB4pEMS5txUXBr4Orw8LECEiW6w9k4ErBVivBndLzKzv+ZO6&#10;fSxECuGQoYEyxiaTMuQlOQwj3xAn7uRbhzGdbSFti30Kd7UcKzWTDitODSU2tC0pP+9/nIG3HvvN&#10;RL90u/Npe/0+PH4cd5qMGd5r9Qwi0iX+i2/ud5vmq/lkOps/6Sn8/ZQAkKtf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BF9qrSwgAAAOMAAAAPAAAAAAAAAAEAIAAAACIAAABkcnMvZG93bnJl&#10;di54bWxQSwECFAAUAAAACACHTuJAMy8FnjsAAAA5AAAAFQAAAAAAAAABACAAAAARAQAAZHJzL2dy&#10;b3Vwc2hhcGV4bWwueG1sUEsFBgAAAAAGAAYAYAEAAM4DAAAAAA==&#10;">
                  <o:lock v:ext="edit" aspectratio="f"/>
                  <v:rect id="Rectangle 81" o:spid="_x0000_s1026" o:spt="1" style="position:absolute;left:0;top:0;height:20000;width:8856;" filled="f" stroked="f" coordsize="21600,21600" o:gfxdata="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55MR&#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OM2KIL8AAADi&#10;AAAADwAAAGRycy9kb3ducmV2LnhtbEVPTWvCQBC9F/oflil4KXUTtaakrkIFQUovpoLXITtNQrOz&#10;ITuJ+u9dodDj432vNhfXqpH60Hg2kE4TUMSltw1XBo7fu5c3UEGQLbaeycCVAmzWjw8rzK0/84HG&#10;QioVQzjkaKAW6XKtQ1mTwzD1HXHkfnzvUCLsK217PMdw1+pZkiy1w4ZjQ40dbWsqf4vBGRhPp68P&#10;Og46HVGy5/3nIM2SjJk8pck7KKGL/Iv/3Hsb579m2WIxn8/gfili0O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NiiC/&#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Rl+EEMMAAADj&#10;AAAADwAAAGRycy9kb3ducmV2LnhtbEVPS2vCQBC+F/oflin0Vjdr6qOpqxTR0oMIPkB6G7JjEszO&#10;huw20X/fLQg9zvee2eJqa9FR6yvHGtQgAUGcO1NxoeF4WL9MQfiAbLB2TBpu5GExf3yYYWZczzvq&#10;9qEQMYR9hhrKEJpMSp+XZNEPXEMcubNrLYZ4toU0LfYx3NZymCRjabHi2FBiQ8uS8sv+x2r47LH/&#10;SNWq21zOy9v3YbQ9bRRp/fykkncQga7hX3x3f5k4f5Kmo1c1Gb7B308RADn/BV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Rl+EEMMAAADjAAAADwAAAAAAAAABACAAAAAiAAAAZHJzL2Rvd25y&#10;ZXYueG1sUEsBAhQAFAAAAAgAh07iQDMvBZ47AAAAOQAAABUAAAAAAAAAAQAgAAAAEgEAAGRycy9n&#10;cm91cHNoYXBleG1sLnhtbFBLBQYAAAAABgAGAGABAADPAwAAAAA=&#10;">
                  <o:lock v:ext="edit" aspectratio="f"/>
                  <v:rect id="Rectangle 84" o:spid="_x0000_s1026" o:spt="1" style="position:absolute;left:0;top:0;height:20000;width:8856;" filled="f" stroked="f" coordsize="21600,21600" o:gfxdata="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xMUTa/&#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A4m0tcIAAADi&#10;AAAADwAAAGRycy9kb3ducmV2LnhtbEWPS2vDMBCE74H+B7GFXEIjOeSFGyXQQiCUXvKAXBdra5ta&#10;K2OtnfTfV4VCjsPMfMNsdnffqIG6WAe2kE0NKOIiuJpLC5fz/mUNKgqywyYwWfihCLvt02iDuQs3&#10;PtJwklIlCMccLVQiba51LCryGKehJU7eV+g8SpJdqV2HtwT3jZ4Zs9Qea04LFbb0XlHxfeq9heF6&#10;/XyjS6+zAWU1OXz0Ui/J2vFzZl5BCd3lEf5vH5yFxcKs59nMzOHvUroDevs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OJ&#10;tLX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MptqQsUAAADj&#10;AAAADwAAAGRycy9kb3ducmV2LnhtbEWPQWvCQBSE74X+h+UVequ7a02Q1FWKVPEghWqh9PbIPpNg&#10;9m3Iron++26h0OMwM98wi9XVtWKgPjSeDeiJAkFcettwZeDzuHmagwgR2WLrmQzcKMBqeX+3wML6&#10;kT9oOMRKJAiHAg3UMXaFlKGsyWGY+I44eSffO4xJ9pW0PY4J7lo5VSqXDhtOCzV2tK6pPB8uzsB2&#10;xPH1Wb8N+/Npffs+Zu9fe03GPD5o9QIi0jX+h//aO2tgqmZ5ls1zPYPfT+kPyOUP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Aym2pCxQAAAOMAAAAPAAAAAAAAAAEAIAAAACIAAABkcnMvZG93&#10;bnJldi54bWxQSwECFAAUAAAACACHTuJAMy8FnjsAAAA5AAAAFQAAAAAAAAABACAAAAAUAQAAZHJz&#10;L2dyb3Vwc2hhcGV4bWwueG1sUEsFBgAAAAAGAAYAYAEAANEDAAAAAA==&#10;">
                  <o:lock v:ext="edit" aspectratio="f"/>
                  <v:rect id="Rectangle 87" o:spid="_x0000_s1026" o:spt="1" style="position:absolute;left:0;top:0;height:20000;width:8856;" filled="f" stroked="f" coordsize="21600,21600" o:gfxdata="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9yH&#10;r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Y14u58AAAADj&#10;AAAADwAAAGRycy9kb3ducmV2LnhtbEVPX0vDMBB/F/wO4QRfxCXVkW112UBBGOLL5mCvR3O2xeZS&#10;mms3v70RBB/v9//W20vo1ERDaiM7KGYGFHEVfcu1g+PH6/0SVBJkj11kcvBNCbab66s1lj6eeU/T&#10;QWqVQziV6KAR6UutU9VQwDSLPXHmPuMQUPI51NoPeM7hodMPxlgdsOXc0GBPLw1VX4cxOJhOp/dn&#10;Oo66mFAWd7u3UVpLzt3eFOYJlNBF/sV/7p3P8+3jfLUwdm7h96cMgN7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Xi7n&#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Mq52csQAAADi&#10;AAAADwAAAGRycy9kb3ducmV2LnhtbEWPT2vCQBTE70K/w/KE3nQ3Wv8QXaVILR6kUC2It0f2mQSz&#10;b0N2TfTbu4VCj8PM/IZZru+2Ei01vnSsIRkqEMSZMyXnGn6O28EchA/IBivHpOFBHtarl94SU+M6&#10;/qb2EHIRIexT1FCEUKdS+qwgi37oauLoXVxjMUTZ5NI02EW4reRIqam0WHJcKLCmTUHZ9XCzGj47&#10;7N7HyUe7v142j/Nx8nXaJ6T1az9RCxCB7uE//NfeGQ1zNZtN30aTMfxeindArp5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DKudnLEAAAA4gAAAA8AAAAAAAAAAQAgAAAAIgAAAGRycy9kb3du&#10;cmV2LnhtbFBLAQIUABQAAAAIAIdO4kAzLwWeOwAAADkAAAAVAAAAAAAAAAEAIAAAABMBAABkcnMv&#10;Z3JvdXBzaGFwZXhtbC54bWxQSwUGAAAAAAYABgBgAQAA0AMAAAAA&#10;">
                  <o:lock v:ext="edit" aspectratio="f"/>
                  <v:rect id="Rectangle 90" o:spid="_x0000_s1026" o:spt="1" style="position:absolute;left:0;top:0;height:20000;width:8856;" filled="f" stroked="f" coordsize="21600,21600" o:gfxdata="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Lp&#10;AFT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axE/qr8AAADi&#10;AAAADwAAAGRycy9kb3ducmV2LnhtbEVPTUvDQBC9C/6HZQQvYjexNpa024KCUMRLa6HXITsmodnZ&#10;kJ2k9d87B8Hj432vt9fQmYmG1EZ2kM8yMMRV9C3XDo5f749LMEmQPXaRycEPJdhubm/WWPp44T1N&#10;B6mNhnAq0UEj0pfWpqqhgGkWe2LlvuMQUBQOtfUDXjQ8dPYpywobsGVtaLCnt4aq82EMDqbT6fOV&#10;jqPNJ5SXh93HKG1Bzt3f5dkKjNBV/sV/7p3X+YtFMZ8/L/WEXlIMd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RP6q/&#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X/PtXcEAAADj&#10;AAAADwAAAGRycy9kb3ducmV2LnhtbEVPT0vDMBS/C36H8ARvLllxddRlO4zJhF1mFbw+m2dT2rzU&#10;JG7dtzeC4PH9/r/VZnKDOFGInWcN85kCQdx403Gr4e316W4JIiZkg4Nn0nChCJv19dUKK+PP/EKn&#10;OrUih3CsUINNaaykjI0lh3HmR+LMffrgMOUztNIEPOdwN8hCqVI67Dg3WBxpa6np62+nYdh9TGF5&#10;7Gu7Px76r/cd7h+2qPXtzVw9gkg0pX/xn/vZ5PlFsVjcl6Uq4P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Pt&#10;X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H2z0x8EAAADj&#10;AAAADwAAAGRycy9kb3ducmV2LnhtbEVPS2sCMRC+C/0PYQq9SE20GtbVKLSw1GttCx7Hzbi7dDPZ&#10;buKj/94IBY/zvWe5vrhWnKgPjWcD45ECQVx623Bl4OuzeM5AhIhssfVMBv4owHr1MFhibv2ZP+i0&#10;jZVIIRxyNFDH2OVShrImh2HkO+LEHXzvMKazr6Tt8ZzCXSsnSmnpsOHUUGNHbzWVP9ujM5AVr79F&#10;12T7b13JnT28DI+b96ExT49jtQAR6RLv4n/3xqb5M631fDZRU7j9lACQq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2z0&#10;x8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hint="default" w:ascii="Times New Roman" w:hAnsi="Times New Roman"/>
                            <w:sz w:val="24"/>
                            <w:szCs w:val="28"/>
                            <w:lang w:val="ru-RU"/>
                          </w:rPr>
                          <w:t>5</w:t>
                        </w:r>
                        <w:r>
                          <w:rPr>
                            <w:rFonts w:ascii="Times New Roman" w:hAnsi="Times New Roman"/>
                            <w:sz w:val="24"/>
                            <w:szCs w:val="28"/>
                            <w:lang w:val="ru-RU"/>
                          </w:rPr>
                          <w:t xml:space="preserve"> Руководство программиста</w:t>
                        </w:r>
                      </w:p>
                    </w:txbxContent>
                  </v:textbox>
                </v:rect>
                <v:line id="Line 94" o:spid="_x0000_s1026" o:spt="20" style="position:absolute;left:8548;top:15183;height:0;width:3012;" filled="f" stroked="t" coordsize="21600,21600" o:gfxdata="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6m&#10;/vr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2Nwu/cQAAADj&#10;AAAADwAAAGRycy9kb3ducmV2LnhtbEWPQU8CMRCF7yb+h2ZMvEkLEYGVwoFgMOGCCwnXcTtuN7tt&#10;17bC+u+Zg4nHmXnz3vuW68F14kIxNcFrGI8UCPJVMI2vNZyOb09zECmjN9gFTxp+KcF6dX+3xMKE&#10;q/+gS5lrwSY+FajB5twXUqbKksM0Cj15vn2F6DDzGGtpIl7Z3HVyotSLdNh4TrDY08ZS1ZY/TkO3&#10;/Rzi/NCWdnfYt9/nLe5mG9T68WGsXkFkGvK/+O/73XD955maTtVkwRTMxAuQqx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Nwu/c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WRqKV8EAAADj&#10;AAAADwAAAGRycy9kb3ducmV2LnhtbEVPT0vDMBS/C36H8ARvLt3ArNZlO4zJhF1mFbw+m2dT2rzU&#10;JG7dtzeC4PH9/r/VZnKDOFGInWcN81kBgrjxpuNWw9vr010JIiZkg4Nn0nChCJv19dUKK+PP/EKn&#10;OrUih3CsUINNaaykjI0lh3HmR+LMffrgMOUztNIEPOdwN8hFUSjpsOPcYHGkraWmr7+dhmH3MYXy&#10;2Nd2fzz0X+873C+3qPXtzbx4BJFoSv/iP/ezyfPVQpVq+aDu4fenD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RqK&#10;V8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1RGtEcEAAADj&#10;AAAADwAAAGRycy9kb3ducmV2LnhtbEWPQUvDQBCF74L/YZmCF7G78RBr7LagIBTxYlvodciOSWh2&#10;NmQnaf33zkHwOLx53+Nbb6+xNzONuUvsoVg6MMR1Ch03Ho6H94cVmCzIAfvE5OGHMmw3tzdrrEK6&#10;8BfNe2mMQjhX6KEVGSprc91SxLxMA7Fm32mMKHqOjQ0jXhQee/voXGkjdqwLLQ701lJ93k/Rw3w6&#10;fb7ScbLFjPJ0v/uYpCvJ+7tF4V7ACF3l//mvvQselOjKVeGe1UKd1Afs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RGt&#10;Ec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HfBZecMAAADi&#10;AAAADwAAAGRycy9kb3ducmV2LnhtbEWPX0vDQBDE3wW/w7GCL2LvoraxsdeCglCkL/0DfV1yaxLM&#10;7YXcJq3fvlcQfBxm5jfMYnX2rRqpj01gC9nEgCIug2u4snDYfz6+goqC7LANTBZ+KcJqeXuzwMKF&#10;E29p3EmlEoRjgRZqka7QOpY1eYyT0BEn7zv0HiXJvtKux1OC+1Y/GTPTHhtOCzV29FFT+bMbvIXx&#10;eNy802HQ2YiSP6y/BmlmZO39XWbeQAmd5T/81147Cy/53Ezn+fMUrpfSHdDL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d&#10;8Fl5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ssKWXsEAAADj&#10;AAAADwAAAGRycy9kb3ducmV2LnhtbEVPS2vCQBC+C/0PyxR6kbp5qKSpq2Ah6FVtocdpdkxCs7Mx&#10;u77+vSsIHud7z2xxMa04Ue8aywriUQSCuLS64UrB9654z0A4j6yxtUwKruRgMX8ZzDDX9swbOm19&#10;JUIIuxwV1N53uZSurMmgG9mOOHB72xv04ewrqXs8h3DTyiSKptJgw6Ghxo6+air/t0ejICuWh6Jr&#10;sr+faSV/9T4dHteroVJvr3H0CcLTxT/FD/dah/mTcZLGaRJ/wP2nAICc3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sKW&#10;X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11</w:t>
                        </w:r>
                      </w:p>
                    </w:txbxContent>
                  </v:textbox>
                </v:rect>
                <v:line id="Line 100" o:spid="_x0000_s1026" o:spt="20" style="position:absolute;left:8827;top:15188;height:262;width:1;" filled="f" stroked="t" coordsize="21600,21600" o:gfxdata="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u&#10;PfrRwwAAAOE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XNYLPcQAAADi&#10;AAAADwAAAGRycy9kb3ducmV2LnhtbEWPQWsCMRSE74X+h/CE3mqyC9rdrdFDRWxLL2qh18fmuVnd&#10;vKybVO2/bwpCj8PMfMPMFlfXiTMNofWsIRsrEMS1Ny03Gj53q8cCRIjIBjvPpOGHAizm93czrIy/&#10;8IbO29iIBOFQoQYbY19JGWpLDsPY98TJ2/vBYUxyaKQZ8JLgrpO5UlPpsOW0YLGnF0v1cfvtNOBy&#10;vYlfRf7+1L7Zj8NudVrb4qT1wyhTzyAiXeN/+NZ+NRryrJwUpZqW8Hcp3QE5/w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NYLP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UIOImMMAAADi&#10;AAAADwAAAGRycy9kb3ducmV2LnhtbEWPQWvCQBSE74X+h+UVvIhuYq3R1FWoUBDxUhW8PrKvSWj2&#10;bci+RPvvu4VCj8PMfMOst3fXqIG6UHs2kE4TUMSFtzWXBi7n98kSVBBki41nMvBNAbabx4c15tbf&#10;+IOGk5QqQjjkaKASaXOtQ1GRwzD1LXH0Pn3nUKLsSm07vEW4a/QsSRbaYc1xocKWdhUVX6feGRiu&#10;1+MbXXqdDijZeH/opV6QMaOnNHkFJXSX//Bfe28NvGRZOlvNn+fweyneAb3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Q&#10;g4iY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xDpgJMEAAADi&#10;AAAADwAAAGRycy9kb3ducmV2LnhtbEWPy4rCMBSG94LvEI7gRsZUxbZ0jIJC0a3OCC7PNMe2THNS&#10;m3h7e7MQXP78N77F6mEacaPO1ZYVTMYRCOLC6ppLBb8/+VcKwnlkjY1lUvAkB6tlv7fATNs77+l2&#10;8KUII+wyVFB532ZSuqIig25sW+LgnW1n0AfZlVJ3eA/jppHTKIqlwZrDQ4UtbSoq/g9XoyDN15e8&#10;rdO/Y1zKkz7PRtfddqTUcDCJvkF4evhP+N3eaQVJMovn8yQJEAEp4IBcv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Dpg&#10;JMEAAADi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hint="default"/>
          <w:lang w:val="ru-RU"/>
        </w:rPr>
        <w:t>5</w:t>
      </w:r>
      <w:r>
        <w:t xml:space="preserve"> Руководство программиста</w:t>
      </w:r>
      <w:bookmarkEnd w:id="36"/>
    </w:p>
    <w:p>
      <w:r>
        <w:t>Пользователям, использующим приложение впервые, очень часто не понятный некоторые аспект использования приложения</w:t>
      </w:r>
      <w:r>
        <w:rPr>
          <w:lang w:val="ru-RU"/>
        </w:rPr>
        <w:t>. Р</w:t>
      </w:r>
      <w:r>
        <w:t>уководство предназначено для обеспечения подробной информации о функциональности и способах использования данного проекта.</w:t>
      </w:r>
    </w:p>
    <w:p>
      <w:pPr>
        <w:pStyle w:val="3"/>
        <w:spacing w:before="360"/>
        <w:rPr>
          <w:lang w:val="ru-RU"/>
        </w:rPr>
      </w:pPr>
      <w:bookmarkStart w:id="39" w:name="_Toc154078533"/>
      <w:r>
        <w:rPr>
          <w:lang w:val="ru-RU"/>
        </w:rPr>
        <w:t>5.1 Руководство по развёртыванию приложения</w:t>
      </w:r>
      <w:bookmarkEnd w:id="39"/>
    </w:p>
    <w:p>
      <w:pPr>
        <w:ind w:firstLine="680"/>
        <w:rPr>
          <w:lang w:eastAsia="ru-RU"/>
        </w:rPr>
      </w:pPr>
      <w:r>
        <w:rPr>
          <w:lang w:eastAsia="ru-RU"/>
        </w:rPr>
        <w:t>Для успешного развёртывания приложения необходимо выполнить следующие шаги: необходимо зайти в папку с файлом «</w:t>
      </w:r>
      <w:r>
        <w:rPr>
          <w:lang w:val="en-US" w:eastAsia="ru-RU"/>
        </w:rPr>
        <w:t>docker</w:t>
      </w:r>
      <w:r>
        <w:rPr>
          <w:lang w:eastAsia="ru-RU"/>
        </w:rPr>
        <w:t>-</w:t>
      </w:r>
      <w:r>
        <w:rPr>
          <w:lang w:val="en-US" w:eastAsia="ru-RU"/>
        </w:rPr>
        <w:t>compose</w:t>
      </w:r>
      <w:r>
        <w:rPr>
          <w:lang w:eastAsia="ru-RU"/>
        </w:rPr>
        <w:t>.</w:t>
      </w:r>
      <w:r>
        <w:rPr>
          <w:lang w:val="en-US" w:eastAsia="ru-RU"/>
        </w:rPr>
        <w:t>yaml</w:t>
      </w:r>
      <w:r>
        <w:rPr>
          <w:lang w:eastAsia="ru-RU"/>
        </w:rPr>
        <w:t xml:space="preserve">», открыть консоль или </w:t>
      </w:r>
      <w:r>
        <w:rPr>
          <w:lang w:val="en-US" w:eastAsia="ru-RU"/>
        </w:rPr>
        <w:t>Powe</w:t>
      </w:r>
      <w:r>
        <w:rPr>
          <w:lang w:eastAsia="ru-RU"/>
        </w:rPr>
        <w:t>r</w:t>
      </w:r>
      <w:r>
        <w:rPr>
          <w:lang w:val="en-US" w:eastAsia="ru-RU"/>
        </w:rPr>
        <w:t>Shell</w:t>
      </w:r>
      <w:r>
        <w:rPr>
          <w:lang w:eastAsia="ru-RU"/>
        </w:rPr>
        <w:t xml:space="preserve"> в этой папке и прописать команду «</w:t>
      </w:r>
      <w:r>
        <w:rPr>
          <w:lang w:val="en-US" w:eastAsia="ru-RU"/>
        </w:rPr>
        <w:t>docker</w:t>
      </w:r>
      <w:r>
        <w:rPr>
          <w:lang w:val="ru-RU" w:eastAsia="ru-RU"/>
        </w:rPr>
        <w:t>-</w:t>
      </w:r>
      <w:r>
        <w:rPr>
          <w:lang w:val="en-US" w:eastAsia="ru-RU"/>
        </w:rPr>
        <w:t>compose</w:t>
      </w:r>
      <w:r>
        <w:rPr>
          <w:lang w:eastAsia="ru-RU"/>
        </w:rPr>
        <w:t xml:space="preserve"> </w:t>
      </w:r>
      <w:r>
        <w:rPr>
          <w:lang w:val="en-US" w:eastAsia="ru-RU"/>
        </w:rPr>
        <w:t>up</w:t>
      </w:r>
      <w:r>
        <w:rPr>
          <w:lang w:val="ru-RU" w:eastAsia="ru-RU"/>
        </w:rPr>
        <w:t xml:space="preserve"> -</w:t>
      </w:r>
      <w:r>
        <w:rPr>
          <w:lang w:val="en-US" w:eastAsia="ru-RU"/>
        </w:rPr>
        <w:t>d</w:t>
      </w:r>
      <w:r>
        <w:rPr>
          <w:lang w:eastAsia="ru-RU"/>
        </w:rPr>
        <w:t xml:space="preserve">». Через некоторое время приложение развернётся </w:t>
      </w:r>
      <w:r>
        <w:rPr>
          <w:lang w:val="ru-RU" w:eastAsia="ru-RU"/>
        </w:rPr>
        <w:t xml:space="preserve">в </w:t>
      </w:r>
      <w:r>
        <w:rPr>
          <w:lang w:eastAsia="ru-RU"/>
        </w:rPr>
        <w:t>докере.  Результат развёртывания можно увидеть на рисунке 5.</w:t>
      </w:r>
      <w:r>
        <w:rPr>
          <w:lang w:val="ru-RU" w:eastAsia="ru-RU"/>
        </w:rPr>
        <w:t>1</w:t>
      </w:r>
      <w:r>
        <w:rPr>
          <w:lang w:eastAsia="ru-RU"/>
        </w:rPr>
        <w:t>.</w:t>
      </w:r>
    </w:p>
    <w:p>
      <w:pPr>
        <w:spacing w:before="280" w:after="240"/>
        <w:ind w:firstLine="0"/>
        <w:jc w:val="center"/>
        <w:rPr>
          <w:lang w:eastAsia="ru-RU"/>
        </w:rPr>
      </w:pPr>
      <w:r>
        <w:drawing>
          <wp:inline distT="0" distB="0" distL="114300" distR="114300">
            <wp:extent cx="1650365" cy="1654810"/>
            <wp:effectExtent l="0" t="0" r="6985" b="254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2"/>
                    <a:stretch>
                      <a:fillRect/>
                    </a:stretch>
                  </pic:blipFill>
                  <pic:spPr>
                    <a:xfrm>
                      <a:off x="0" y="0"/>
                      <a:ext cx="1650365" cy="1654810"/>
                    </a:xfrm>
                    <a:prstGeom prst="rect">
                      <a:avLst/>
                    </a:prstGeom>
                    <a:noFill/>
                    <a:ln>
                      <a:noFill/>
                    </a:ln>
                  </pic:spPr>
                </pic:pic>
              </a:graphicData>
            </a:graphic>
          </wp:inline>
        </w:drawing>
      </w:r>
    </w:p>
    <w:p>
      <w:pPr>
        <w:spacing w:after="280"/>
        <w:ind w:firstLine="0"/>
        <w:jc w:val="center"/>
        <w:rPr>
          <w:lang w:eastAsia="ru-RU"/>
        </w:rPr>
      </w:pPr>
      <w:r>
        <w:rPr>
          <w:lang w:eastAsia="ru-RU"/>
        </w:rPr>
        <w:t>Рисунок 5.</w:t>
      </w:r>
      <w:r>
        <w:rPr>
          <w:lang w:val="ru-RU" w:eastAsia="ru-RU"/>
        </w:rPr>
        <w:t>1</w:t>
      </w:r>
      <w:r>
        <w:rPr>
          <w:lang w:eastAsia="ru-RU"/>
        </w:rPr>
        <w:t xml:space="preserve"> </w:t>
      </w:r>
      <w:r>
        <w:rPr>
          <w:szCs w:val="28"/>
        </w:rPr>
        <w:t xml:space="preserve">– Контейнер в </w:t>
      </w:r>
      <w:r>
        <w:rPr>
          <w:szCs w:val="28"/>
          <w:lang w:val="en-US"/>
        </w:rPr>
        <w:t>Docker</w:t>
      </w:r>
      <w:r>
        <w:rPr>
          <w:szCs w:val="28"/>
        </w:rPr>
        <w:t xml:space="preserve"> </w:t>
      </w:r>
      <w:r>
        <w:rPr>
          <w:szCs w:val="28"/>
          <w:lang w:val="en-US"/>
        </w:rPr>
        <w:t>Desktop</w:t>
      </w:r>
    </w:p>
    <w:p>
      <w:r>
        <w:t>Как видно, все 3 контейнера запущены, критических ошибок при запуске обнаружен</w:t>
      </w:r>
      <w:r>
        <w:rPr>
          <w:lang w:val="ru-RU"/>
        </w:rPr>
        <w:t>о</w:t>
      </w:r>
      <w:r>
        <w:t xml:space="preserve"> не было, значит </w:t>
      </w:r>
      <w:r>
        <w:rPr>
          <w:lang w:val="ru-RU"/>
        </w:rPr>
        <w:t>развёртывание</w:t>
      </w:r>
      <w:r>
        <w:t xml:space="preserve"> прошло успешно.</w:t>
      </w:r>
    </w:p>
    <w:p>
      <w:pPr>
        <w:pStyle w:val="3"/>
        <w:spacing w:before="360"/>
        <w:rPr>
          <w:lang w:val="ru-RU"/>
        </w:rPr>
      </w:pPr>
      <w:bookmarkStart w:id="40" w:name="_Toc121781279"/>
      <w:bookmarkStart w:id="41" w:name="_Toc154078534"/>
      <w:r>
        <w:rPr>
          <w:lang w:val="ru-RU"/>
        </w:rPr>
        <w:t xml:space="preserve">5.2 Руководство для </w:t>
      </w:r>
      <w:bookmarkEnd w:id="40"/>
      <w:r>
        <w:rPr>
          <w:lang w:val="ru-RU"/>
        </w:rPr>
        <w:t>не авторизированного пользователя</w:t>
      </w:r>
      <w:bookmarkEnd w:id="41"/>
    </w:p>
    <w:p>
      <w:pPr>
        <w:rPr>
          <w:lang w:val="ru-RU"/>
        </w:rPr>
      </w:pPr>
      <w:r>
        <w:rPr>
          <w:lang w:val="ru-RU"/>
        </w:rPr>
        <w:t xml:space="preserve">У не авторизованного пользователя только две опции: зарегистрироваться или авторизоваться. При этом, для доступа к некоторым точкам сервера требуется обязательная авторизация. </w:t>
      </w:r>
    </w:p>
    <w:p>
      <w:pPr>
        <w:rPr>
          <w:lang w:val="ru-RU"/>
        </w:rPr>
      </w:pPr>
      <w:r>
        <w:rPr>
          <w:lang w:val="ru-RU"/>
        </w:rPr>
        <w:br w:type="page"/>
      </w:r>
    </w:p>
    <w:p>
      <w:pPr>
        <w:spacing w:before="280" w:after="240"/>
        <w:ind w:firstLine="0"/>
        <w:jc w:val="center"/>
      </w:pPr>
      <w:r>
        <w:drawing>
          <wp:inline distT="0" distB="0" distL="114300" distR="114300">
            <wp:extent cx="3240405" cy="1771015"/>
            <wp:effectExtent l="0" t="0" r="17145" b="635"/>
            <wp:docPr id="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2"/>
                    <pic:cNvPicPr>
                      <a:picLocks noChangeAspect="1"/>
                    </pic:cNvPicPr>
                  </pic:nvPicPr>
                  <pic:blipFill>
                    <a:blip r:embed="rId33"/>
                    <a:stretch>
                      <a:fillRect/>
                    </a:stretch>
                  </pic:blipFill>
                  <pic:spPr>
                    <a:xfrm>
                      <a:off x="0" y="0"/>
                      <a:ext cx="3240405" cy="1771015"/>
                    </a:xfrm>
                    <a:prstGeom prst="rect">
                      <a:avLst/>
                    </a:prstGeom>
                    <a:noFill/>
                    <a:ln>
                      <a:noFill/>
                    </a:ln>
                  </pic:spPr>
                </pic:pic>
              </a:graphicData>
            </a:graphic>
          </wp:inline>
        </w:drawing>
      </w:r>
    </w:p>
    <w:p>
      <w:pPr>
        <w:spacing w:before="240" w:after="280"/>
        <w:ind w:firstLine="0"/>
        <w:jc w:val="center"/>
        <w:rPr>
          <w:szCs w:val="28"/>
          <w:lang w:val="ru-RU"/>
        </w:rPr>
      </w:pPr>
      <w:r>
        <w:rPr>
          <w:lang w:eastAsia="ru-RU"/>
        </w:rPr>
        <w:t>Рисунок 5.</w:t>
      </w:r>
      <w:r>
        <w:rPr>
          <w:lang w:val="ru-RU" w:eastAsia="ru-RU"/>
        </w:rPr>
        <w:t>2</w:t>
      </w:r>
      <w:r>
        <w:rPr>
          <w:lang w:eastAsia="ru-RU"/>
        </w:rPr>
        <w:t xml:space="preserve"> </w:t>
      </w:r>
      <w:r>
        <w:rPr>
          <w:szCs w:val="28"/>
        </w:rPr>
        <w:t>–</w:t>
      </w:r>
      <w:r>
        <w:rPr>
          <w:szCs w:val="28"/>
          <w:lang w:val="ru-RU"/>
        </w:rPr>
        <w:t xml:space="preserve"> Запрос, требующий авторизации</w:t>
      </w:r>
    </w:p>
    <w:p>
      <w:pPr>
        <w:spacing w:before="240" w:after="280"/>
        <w:ind w:firstLine="0"/>
        <w:jc w:val="both"/>
        <w:rPr>
          <w:rFonts w:hint="default"/>
          <w:szCs w:val="28"/>
          <w:lang w:val="ru-RU"/>
        </w:rPr>
      </w:pPr>
      <w:r>
        <w:rPr>
          <w:rFonts w:hint="default"/>
          <w:szCs w:val="28"/>
          <w:lang w:val="en-US"/>
        </w:rPr>
        <w:tab/>
      </w:r>
      <w:r>
        <w:rPr>
          <w:rFonts w:hint="default"/>
          <w:szCs w:val="28"/>
          <w:lang w:val="ru-RU"/>
        </w:rPr>
        <w:t>Как видно на рисунке 5.2, запрос на получение хранилища не прошёл, так как в заголовках не указан токен авторизации.</w:t>
      </w:r>
    </w:p>
    <w:p>
      <w:pPr>
        <w:pStyle w:val="3"/>
        <w:spacing w:before="360"/>
        <w:rPr>
          <w:lang w:val="ru-RU"/>
        </w:rPr>
      </w:pPr>
      <w:bookmarkStart w:id="42" w:name="_Toc154078535"/>
      <w:r>
        <w:rPr>
          <w:lang w:val="ru-RU"/>
        </w:rPr>
        <w:t>5.3 Руководство для авторизированного покупателя</w:t>
      </w:r>
      <w:bookmarkEnd w:id="42"/>
    </w:p>
    <w:p>
      <w:pPr>
        <w:ind w:firstLine="708"/>
        <w:rPr>
          <w:lang w:val="ru-RU"/>
        </w:rPr>
      </w:pPr>
      <w:r>
        <w:rPr>
          <w:lang w:val="ru-RU"/>
        </w:rPr>
        <w:t xml:space="preserve">Авторизированному пользователю при входе доступно три вкладки: рецепты, чек-листы и хранилище. </w:t>
      </w:r>
    </w:p>
    <w:p>
      <w:pPr>
        <w:ind w:firstLine="708"/>
        <w:rPr>
          <w:lang w:val="ru-RU"/>
        </w:rPr>
      </w:pPr>
      <w:r>
        <w:rPr>
          <w:lang w:val="ru-RU"/>
        </w:rPr>
        <w:t>На вкладке «Рецепты» пользователю доступны те рецепты, которые администраторы сделали видимыми. Сам рецепт представляет собой карточки с кратким описание рецепта и его содержимым. Пользователь может нажать рецепт, после чего на том появится красная рамка. После этого станет активной кнопка «Сформировать список покупок», которая перенесёт все продукты из рецепта в чек-лист, за вычетом тех, что уже имеются у пользователя. Или появится уведомление о том, что у пользователя достаточно продуктов для приготовления рецепта.</w:t>
      </w:r>
    </w:p>
    <w:p>
      <w:pPr>
        <w:spacing w:before="280" w:after="240"/>
        <w:ind w:firstLine="0"/>
        <w:jc w:val="center"/>
      </w:pPr>
      <w:r>
        <w:drawing>
          <wp:inline distT="0" distB="0" distL="114300" distR="114300">
            <wp:extent cx="6114415" cy="3195955"/>
            <wp:effectExtent l="0" t="0" r="635" b="4445"/>
            <wp:docPr id="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3"/>
                    <pic:cNvPicPr>
                      <a:picLocks noChangeAspect="1"/>
                    </pic:cNvPicPr>
                  </pic:nvPicPr>
                  <pic:blipFill>
                    <a:blip r:embed="rId34"/>
                    <a:stretch>
                      <a:fillRect/>
                    </a:stretch>
                  </pic:blipFill>
                  <pic:spPr>
                    <a:xfrm>
                      <a:off x="0" y="0"/>
                      <a:ext cx="6114415" cy="3195955"/>
                    </a:xfrm>
                    <a:prstGeom prst="rect">
                      <a:avLst/>
                    </a:prstGeom>
                    <a:noFill/>
                    <a:ln>
                      <a:noFill/>
                    </a:ln>
                  </pic:spPr>
                </pic:pic>
              </a:graphicData>
            </a:graphic>
          </wp:inline>
        </w:drawing>
      </w:r>
    </w:p>
    <w:p>
      <w:pPr>
        <w:spacing w:after="240"/>
        <w:ind w:firstLine="0"/>
        <w:jc w:val="center"/>
        <w:rPr>
          <w:lang w:val="ru-RU"/>
        </w:rPr>
      </w:pPr>
      <w:r>
        <w:rPr>
          <w:lang w:val="ru-RU"/>
        </w:rPr>
        <w:t>Рисунок 5.3 – Пример формирования списка продуктов</w:t>
      </w:r>
    </w:p>
    <w:p>
      <w:pPr>
        <w:rPr>
          <w:lang w:val="ru-RU"/>
        </w:rPr>
      </w:pPr>
      <w:r>
        <w:rPr>
          <w:lang w:val="ru-RU"/>
        </w:rPr>
        <w:t xml:space="preserve">На вкладке «Хранилище» пользователю показываются все его продукты, которые он получил тем или иным образом. В каждой карточке с продуктом содержится название продукта, его количество, единицы измерения, дата, когда продукт испортится (если пользователь указал её), а так же калории, белки, жиры, углеводы.В самой карточке есть кнопки редактировать и удалить для соответствующих действий. Помимо карточек </w:t>
      </w:r>
      <w:r>
        <w:rPr>
          <w:lang w:val="en-US"/>
        </w:rPr>
        <w:t>c</w:t>
      </w:r>
      <w:r>
        <w:rPr>
          <w:lang w:val="ru-RU"/>
        </w:rPr>
        <w:t xml:space="preserve"> продуктами, по левой стороне есть форма для добавления нового продукта. В форме присутствует поле для поиска продуктов по базе и после его выбора, последний появляется внизу формы, где можно отредактировать его количество. Так же над каточками присутствует поле для поиска рецептов по названию. Вид страницы «Хранилище» показан на рисунке 5.4.</w:t>
      </w:r>
    </w:p>
    <w:p>
      <w:pPr>
        <w:pStyle w:val="206"/>
        <w:spacing w:before="240" w:after="240"/>
        <w:jc w:val="center"/>
        <w:rPr>
          <w:lang w:val="ru-RU"/>
        </w:rPr>
      </w:pPr>
      <w:r>
        <w:drawing>
          <wp:inline distT="0" distB="0" distL="114300" distR="114300">
            <wp:extent cx="4413250" cy="4327525"/>
            <wp:effectExtent l="0" t="0" r="6350" b="15875"/>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6"/>
                    <pic:cNvPicPr>
                      <a:picLocks noChangeAspect="1"/>
                    </pic:cNvPicPr>
                  </pic:nvPicPr>
                  <pic:blipFill>
                    <a:blip r:embed="rId35"/>
                    <a:stretch>
                      <a:fillRect/>
                    </a:stretch>
                  </pic:blipFill>
                  <pic:spPr>
                    <a:xfrm>
                      <a:off x="0" y="0"/>
                      <a:ext cx="4413250" cy="4327525"/>
                    </a:xfrm>
                    <a:prstGeom prst="rect">
                      <a:avLst/>
                    </a:prstGeom>
                    <a:noFill/>
                    <a:ln>
                      <a:noFill/>
                    </a:ln>
                  </pic:spPr>
                </pic:pic>
              </a:graphicData>
            </a:graphic>
          </wp:inline>
        </w:drawing>
      </w:r>
    </w:p>
    <w:p>
      <w:pPr>
        <w:spacing w:after="240"/>
        <w:ind w:firstLine="0"/>
        <w:jc w:val="center"/>
        <w:rPr>
          <w:lang w:val="ru-RU"/>
        </w:rPr>
      </w:pPr>
      <w:r>
        <w:rPr>
          <w:lang w:val="ru-RU"/>
        </w:rPr>
        <w:t>Рисунок 5.4 – Вид страницы «Хранилище»</w:t>
      </w:r>
    </w:p>
    <w:p>
      <w:pPr>
        <w:rPr>
          <w:lang w:val="ru-RU"/>
        </w:rPr>
      </w:pPr>
      <w:r>
        <w:rPr>
          <w:lang w:val="ru-RU"/>
        </w:rPr>
        <w:t>На странице «Чек-листы» пользователь видит свои чек-листы. Каждый из них отображает дату создания и статус покупки. Так же есть две кнопки, которые дают посмотреть информацию о чек-листе и подтвердить покупку/возобновить чек-лист.</w:t>
      </w:r>
    </w:p>
    <w:p>
      <w:pPr>
        <w:spacing w:before="280" w:after="240"/>
        <w:ind w:firstLine="0"/>
        <w:jc w:val="center"/>
      </w:pPr>
      <w:r>
        <w:drawing>
          <wp:inline distT="0" distB="0" distL="114300" distR="114300">
            <wp:extent cx="4544695" cy="2392045"/>
            <wp:effectExtent l="0" t="0" r="8255" b="8255"/>
            <wp:docPr id="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7"/>
                    <pic:cNvPicPr>
                      <a:picLocks noChangeAspect="1"/>
                    </pic:cNvPicPr>
                  </pic:nvPicPr>
                  <pic:blipFill>
                    <a:blip r:embed="rId36"/>
                    <a:stretch>
                      <a:fillRect/>
                    </a:stretch>
                  </pic:blipFill>
                  <pic:spPr>
                    <a:xfrm>
                      <a:off x="0" y="0"/>
                      <a:ext cx="4544695" cy="2392045"/>
                    </a:xfrm>
                    <a:prstGeom prst="rect">
                      <a:avLst/>
                    </a:prstGeom>
                    <a:noFill/>
                    <a:ln>
                      <a:noFill/>
                    </a:ln>
                  </pic:spPr>
                </pic:pic>
              </a:graphicData>
            </a:graphic>
          </wp:inline>
        </w:drawing>
      </w:r>
    </w:p>
    <w:p>
      <w:pPr>
        <w:spacing w:after="240" w:line="480" w:lineRule="auto"/>
        <w:ind w:firstLine="0"/>
        <w:jc w:val="center"/>
        <w:rPr>
          <w:lang w:val="ru-RU"/>
        </w:rPr>
      </w:pPr>
      <w:r>
        <w:rPr>
          <w:lang w:val="ru-RU"/>
        </w:rPr>
        <w:t>Рисунок 5.5 – Страница «Чек-листы»</w:t>
      </w:r>
    </w:p>
    <w:p>
      <w:pPr>
        <w:ind w:left="0" w:leftChars="0" w:firstLine="708" w:firstLineChars="0"/>
        <w:rPr>
          <w:lang w:val="ru-RU"/>
        </w:rPr>
      </w:pPr>
      <w:r>
        <w:rPr>
          <w:lang w:val="ru-RU"/>
        </w:rPr>
        <w:t>После подтверждения покупки всё содержимое добавляется в хранилище.</w:t>
      </w:r>
    </w:p>
    <w:p>
      <w:pPr>
        <w:ind w:left="0" w:leftChars="0" w:firstLine="708" w:firstLineChars="0"/>
        <w:rPr>
          <w:rFonts w:hint="default"/>
          <w:lang w:val="ru-RU"/>
        </w:rPr>
      </w:pPr>
    </w:p>
    <w:p>
      <w:pPr>
        <w:pStyle w:val="3"/>
        <w:spacing w:before="0"/>
        <w:rPr>
          <w:lang w:val="ru-RU"/>
        </w:rPr>
      </w:pPr>
      <w:bookmarkStart w:id="43" w:name="_Toc154078536"/>
      <w:r>
        <w:rPr>
          <w:lang w:val="ru-RU"/>
        </w:rPr>
        <w:t>5.4 Руководство для администратора</w:t>
      </w:r>
      <w:bookmarkEnd w:id="43"/>
    </w:p>
    <w:p>
      <w:pPr>
        <w:rPr>
          <w:lang w:val="ru-RU"/>
        </w:rPr>
      </w:pPr>
      <w:r>
        <w:rPr>
          <w:lang w:val="ru-RU"/>
        </w:rPr>
        <w:t>Администратору при входе в приложение доступны следующие вкладки: «Пользователи», «Продукты» и «Рецепты». Все они сводятся к одному принципу: показать весь список сущностей, соответствующих названию вкладки, которые можно редактировать или удалить. И показать форму для создания сущности. На рисунке 5.6 показана страница «Пользователи».</w:t>
      </w:r>
    </w:p>
    <w:p>
      <w:pPr>
        <w:spacing w:before="280" w:after="240"/>
        <w:ind w:firstLine="0"/>
        <w:jc w:val="center"/>
      </w:pPr>
      <w:r>
        <w:drawing>
          <wp:inline distT="0" distB="0" distL="114300" distR="114300">
            <wp:extent cx="4749800" cy="2844800"/>
            <wp:effectExtent l="0" t="0" r="12700" b="1270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9"/>
                    <pic:cNvPicPr>
                      <a:picLocks noChangeAspect="1"/>
                    </pic:cNvPicPr>
                  </pic:nvPicPr>
                  <pic:blipFill>
                    <a:blip r:embed="rId37"/>
                    <a:stretch>
                      <a:fillRect/>
                    </a:stretch>
                  </pic:blipFill>
                  <pic:spPr>
                    <a:xfrm>
                      <a:off x="0" y="0"/>
                      <a:ext cx="4749800" cy="2844800"/>
                    </a:xfrm>
                    <a:prstGeom prst="rect">
                      <a:avLst/>
                    </a:prstGeom>
                    <a:noFill/>
                    <a:ln>
                      <a:noFill/>
                    </a:ln>
                  </pic:spPr>
                </pic:pic>
              </a:graphicData>
            </a:graphic>
          </wp:inline>
        </w:drawing>
      </w:r>
    </w:p>
    <w:p>
      <w:pPr>
        <w:spacing w:after="240"/>
        <w:ind w:firstLine="0"/>
        <w:jc w:val="center"/>
        <w:rPr>
          <w:lang w:val="ru-RU"/>
        </w:rPr>
      </w:pPr>
      <w:r>
        <w:rPr>
          <w:lang w:val="ru-RU"/>
        </w:rPr>
        <w:t>Рисунок 5.6 – Страница «Пользователи»</w:t>
      </w:r>
    </w:p>
    <w:p>
      <w:pPr>
        <w:rPr>
          <w:lang w:val="ru-RU"/>
        </w:rPr>
      </w:pPr>
      <w:r>
        <w:rPr>
          <w:lang w:val="ru-RU"/>
        </w:rPr>
        <w:t>На этой странице присутствует специальный фильтр «Показать архив?». По нажатию на него появляется список архивированных пользователей. В архиве можно как удалить пользователя безвозвратно, так и восстановить его.</w:t>
      </w:r>
    </w:p>
    <w:p>
      <w:pPr>
        <w:spacing w:before="280" w:after="240"/>
        <w:ind w:firstLine="0"/>
        <w:jc w:val="center"/>
        <w:rPr>
          <w:lang w:val="ru-RU"/>
        </w:rPr>
      </w:pPr>
      <w:r>
        <w:drawing>
          <wp:inline distT="0" distB="0" distL="114300" distR="114300">
            <wp:extent cx="4324985" cy="2950845"/>
            <wp:effectExtent l="0" t="0" r="18415" b="1905"/>
            <wp:docPr id="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0"/>
                    <pic:cNvPicPr>
                      <a:picLocks noChangeAspect="1"/>
                    </pic:cNvPicPr>
                  </pic:nvPicPr>
                  <pic:blipFill>
                    <a:blip r:embed="rId38"/>
                    <a:stretch>
                      <a:fillRect/>
                    </a:stretch>
                  </pic:blipFill>
                  <pic:spPr>
                    <a:xfrm>
                      <a:off x="0" y="0"/>
                      <a:ext cx="4324985" cy="2950845"/>
                    </a:xfrm>
                    <a:prstGeom prst="rect">
                      <a:avLst/>
                    </a:prstGeom>
                    <a:noFill/>
                    <a:ln>
                      <a:noFill/>
                    </a:ln>
                  </pic:spPr>
                </pic:pic>
              </a:graphicData>
            </a:graphic>
          </wp:inline>
        </w:drawing>
      </w:r>
    </w:p>
    <w:p>
      <w:pPr>
        <w:spacing w:after="240"/>
        <w:ind w:firstLine="0"/>
        <w:jc w:val="center"/>
        <w:rPr>
          <w:lang w:val="ru-RU"/>
        </w:rPr>
      </w:pPr>
      <w:r>
        <w:rPr>
          <w:lang w:val="ru-RU"/>
        </w:rPr>
        <w:t>Рисунок 5.7 – Режим «Показать архив?»</w:t>
      </w:r>
    </w:p>
    <w:p>
      <w:pPr>
        <w:rPr>
          <w:lang w:val="ru-RU"/>
        </w:rPr>
      </w:pPr>
      <w:r>
        <w:rPr>
          <w:lang w:val="ru-RU"/>
        </w:rPr>
        <w:t>При этом, если удалённый пользователь попытается войти в аккаунт, то его ждёт разочарование в виде информации о том, что его профиль удалён. Демонстрация на рисунке 5.8.</w:t>
      </w:r>
    </w:p>
    <w:p>
      <w:pPr>
        <w:spacing w:before="280" w:after="240"/>
        <w:ind w:firstLine="0"/>
      </w:pPr>
      <w:r>
        <w:drawing>
          <wp:inline distT="0" distB="0" distL="114300" distR="114300">
            <wp:extent cx="6118225" cy="2520950"/>
            <wp:effectExtent l="0" t="0" r="15875" b="12700"/>
            <wp:docPr id="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1"/>
                    <pic:cNvPicPr>
                      <a:picLocks noChangeAspect="1"/>
                    </pic:cNvPicPr>
                  </pic:nvPicPr>
                  <pic:blipFill>
                    <a:blip r:embed="rId39"/>
                    <a:stretch>
                      <a:fillRect/>
                    </a:stretch>
                  </pic:blipFill>
                  <pic:spPr>
                    <a:xfrm>
                      <a:off x="0" y="0"/>
                      <a:ext cx="6118225" cy="2520950"/>
                    </a:xfrm>
                    <a:prstGeom prst="rect">
                      <a:avLst/>
                    </a:prstGeom>
                    <a:noFill/>
                    <a:ln>
                      <a:noFill/>
                    </a:ln>
                  </pic:spPr>
                </pic:pic>
              </a:graphicData>
            </a:graphic>
          </wp:inline>
        </w:drawing>
      </w:r>
    </w:p>
    <w:p>
      <w:pPr>
        <w:spacing w:after="240"/>
        <w:ind w:firstLine="0"/>
        <w:jc w:val="center"/>
        <w:rPr>
          <w:lang w:val="ru-RU"/>
        </w:rPr>
      </w:pPr>
      <w:r>
        <w:rPr>
          <w:lang w:val="ru-RU"/>
        </w:rPr>
        <w:t>Рисунок 5.8 – Уведомление о том, что профиль удалён.</w:t>
      </w:r>
    </w:p>
    <w:p>
      <w:pPr>
        <w:spacing w:after="240"/>
        <w:ind w:firstLine="0"/>
        <w:jc w:val="both"/>
        <w:rPr>
          <w:rFonts w:hint="default"/>
          <w:lang w:val="ru-RU"/>
        </w:rPr>
      </w:pPr>
      <w:r>
        <w:rPr>
          <w:rFonts w:hint="default"/>
          <w:lang w:val="ru-RU"/>
        </w:rPr>
        <w:tab/>
      </w:r>
      <w:r>
        <w:rPr>
          <w:rFonts w:hint="default"/>
          <w:lang w:val="ru-RU"/>
        </w:rPr>
        <w:t>Как можно видеть, при попытке входа в удалённый аккаунт появляется сообщение с соответствующей ошибкой.</w:t>
      </w:r>
    </w:p>
    <w:p>
      <w:pPr>
        <w:pStyle w:val="207"/>
      </w:pPr>
      <w:bookmarkStart w:id="44" w:name="_Toc121781282"/>
      <w:r>
        <w:t>5.4 Выводы по разделу</w:t>
      </w:r>
      <w:bookmarkEnd w:id="44"/>
    </w:p>
    <w:p>
      <w:pPr>
        <w:rPr>
          <w:lang w:val="ru-RU"/>
        </w:rPr>
      </w:pPr>
      <w:r>
        <w:t xml:space="preserve">В данном разделе были представлены руководства для всех </w:t>
      </w:r>
      <w:r>
        <w:rPr>
          <w:lang w:val="ru-RU"/>
        </w:rPr>
        <w:t>пользователей</w:t>
      </w:r>
      <w:r>
        <w:t xml:space="preserve"> приложений: </w:t>
      </w:r>
      <w:r>
        <w:rPr>
          <w:lang w:val="ru-RU"/>
        </w:rPr>
        <w:t>не авторизированный пользователь</w:t>
      </w:r>
      <w:r>
        <w:t xml:space="preserve">, </w:t>
      </w:r>
      <w:r>
        <w:rPr>
          <w:lang w:val="ru-RU"/>
        </w:rPr>
        <w:t>авторизированный пользователь, администратор.</w:t>
      </w:r>
    </w:p>
    <w:p>
      <w:pPr>
        <w:rPr>
          <w:lang w:val="ru-RU"/>
        </w:rPr>
      </w:pPr>
      <w:r>
        <w:t xml:space="preserve">Для </w:t>
      </w:r>
      <w:r>
        <w:rPr>
          <w:lang w:val="ru-RU"/>
        </w:rPr>
        <w:t>авторизированного пользователя были описаны возможности работы со списком покупок и хранилищем.</w:t>
      </w:r>
    </w:p>
    <w:p>
      <w:pPr>
        <w:rPr>
          <w:lang w:val="ru-RU"/>
        </w:rPr>
      </w:pPr>
      <w:r>
        <w:t xml:space="preserve">Для </w:t>
      </w:r>
      <w:r>
        <w:rPr>
          <w:lang w:val="ru-RU"/>
        </w:rPr>
        <w:t>не авторизированного пользователя описалось управление приложением с ограниченными функционалом.</w:t>
      </w:r>
    </w:p>
    <w:p>
      <w:pPr>
        <w:rPr>
          <w:lang w:val="ru-RU"/>
        </w:rPr>
      </w:pPr>
      <w:r>
        <w:rPr>
          <w:lang w:val="ru-RU"/>
        </w:rPr>
        <w:t>Для администратора были расписаны возможности по управлению базой данных продуктов, пользователей и рецептов.</w:t>
      </w:r>
    </w:p>
    <w:p/>
    <w:p/>
    <w:p>
      <w:pPr>
        <w:spacing w:after="280"/>
        <w:ind w:firstLine="0"/>
        <w:sectPr>
          <w:headerReference r:id="rId7" w:type="default"/>
          <w:pgSz w:w="11906" w:h="16838"/>
          <w:pgMar w:top="1134" w:right="567" w:bottom="851" w:left="1304" w:header="709" w:footer="709" w:gutter="0"/>
          <w:cols w:space="708" w:num="1"/>
          <w:titlePg/>
          <w:docGrid w:linePitch="381" w:charSpace="0"/>
        </w:sectPr>
      </w:pPr>
    </w:p>
    <w:p>
      <w:pPr>
        <w:pStyle w:val="197"/>
        <w:numPr>
          <w:ilvl w:val="0"/>
          <w:numId w:val="0"/>
        </w:numPr>
        <w:spacing w:before="0" w:after="360"/>
        <w:ind w:firstLine="709"/>
        <w:jc w:val="both"/>
      </w:pPr>
      <w:bookmarkStart w:id="45" w:name="_Toc136295727"/>
      <w:bookmarkStart w:id="46" w:name="_Toc137129867"/>
      <w:r>
        <mc:AlternateContent>
          <mc:Choice Requires="wps">
            <w:drawing>
              <wp:anchor distT="0" distB="0" distL="114300" distR="114300" simplePos="0" relativeHeight="251670528" behindDoc="0" locked="0" layoutInCell="1" allowOverlap="1">
                <wp:simplePos x="0" y="0"/>
                <wp:positionH relativeFrom="column">
                  <wp:posOffset>6002020</wp:posOffset>
                </wp:positionH>
                <wp:positionV relativeFrom="paragraph">
                  <wp:posOffset>-465455</wp:posOffset>
                </wp:positionV>
                <wp:extent cx="462915" cy="323850"/>
                <wp:effectExtent l="10160" t="12700" r="12700" b="6350"/>
                <wp:wrapNone/>
                <wp:docPr id="58313583" name="Rectangle 3903"/>
                <wp:cNvGraphicFramePr/>
                <a:graphic xmlns:a="http://schemas.openxmlformats.org/drawingml/2006/main">
                  <a:graphicData uri="http://schemas.microsoft.com/office/word/2010/wordprocessingShape">
                    <wps:wsp>
                      <wps:cNvSpPr>
                        <a:spLocks noChangeArrowheads="1"/>
                      </wps:cNvSpPr>
                      <wps:spPr bwMode="auto">
                        <a:xfrm>
                          <a:off x="0" y="0"/>
                          <a:ext cx="462915" cy="323850"/>
                        </a:xfrm>
                        <a:prstGeom prst="rect">
                          <a:avLst/>
                        </a:prstGeom>
                        <a:solidFill>
                          <a:srgbClr val="FFFFFF"/>
                        </a:solidFill>
                        <a:ln w="9525">
                          <a:solidFill>
                            <a:schemeClr val="bg1">
                              <a:lumMod val="100000"/>
                              <a:lumOff val="0"/>
                            </a:schemeClr>
                          </a:solidFill>
                          <a:miter lim="800000"/>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3" o:spid="_x0000_s1026" o:spt="1" style="position:absolute;left:0pt;margin-left:472.6pt;margin-top:-36.65pt;height:25.5pt;width:36.45pt;z-index:251670528;mso-width-relative:page;mso-height-relative:page;" fillcolor="#FFFFFF" filled="t" stroked="t" coordsize="21600,21600" o:gfxdata="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GUWG9kAAAAMAQAADwAA&#10;AAAAAAABACAAAAAiAAAAZHJzL2Rvd25yZXYueG1sUEsBAhQAFAAAAAgAh07iQPonYk9OAgAAvAQA&#10;AA4AAAAAAAAAAQAgAAAAKAEAAGRycy9lMm9Eb2MueG1sUEsFBgAAAAAGAAYAWQEAAOgFAAAAAA==&#10;">
                <v:fill on="t" focussize="0,0"/>
                <v:stroke color="#FFFFFF [3228]" miterlimit="8" joinstyle="miter"/>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6432" behindDoc="0" locked="1" layoutInCell="1" allowOverlap="1">
                <wp:simplePos x="0" y="0"/>
                <wp:positionH relativeFrom="page">
                  <wp:posOffset>718185</wp:posOffset>
                </wp:positionH>
                <wp:positionV relativeFrom="page">
                  <wp:posOffset>279400</wp:posOffset>
                </wp:positionV>
                <wp:extent cx="6601460" cy="10186035"/>
                <wp:effectExtent l="13335" t="12700" r="14605" b="21590"/>
                <wp:wrapNone/>
                <wp:docPr id="554331883" name="Group 3756"/>
                <wp:cNvGraphicFramePr/>
                <a:graphic xmlns:a="http://schemas.openxmlformats.org/drawingml/2006/main">
                  <a:graphicData uri="http://schemas.microsoft.com/office/word/2010/wordprocessingGroup">
                    <wpg:wgp>
                      <wpg:cNvGrpSpPr/>
                      <wpg:grpSpPr>
                        <a:xfrm>
                          <a:off x="0" y="0"/>
                          <a:ext cx="6601460" cy="10186035"/>
                          <a:chOff x="-63" y="0"/>
                          <a:chExt cx="20063" cy="20000"/>
                        </a:xfrm>
                      </wpg:grpSpPr>
                      <wps:wsp>
                        <wps:cNvPr id="1353832463" name="Rectangle 649"/>
                        <wps:cNvSpPr>
                          <a:spLocks noChangeArrowheads="1"/>
                        </wps:cNvSpPr>
                        <wps:spPr bwMode="auto">
                          <a:xfrm>
                            <a:off x="0" y="0"/>
                            <a:ext cx="20000" cy="20000"/>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812660220" name="Line 650"/>
                        <wps:cNvCnPr>
                          <a:cxnSpLocks noChangeShapeType="1"/>
                        </wps:cNvCnPr>
                        <wps:spPr bwMode="auto">
                          <a:xfrm>
                            <a:off x="993" y="17183"/>
                            <a:ext cx="2" cy="1038"/>
                          </a:xfrm>
                          <a:prstGeom prst="line">
                            <a:avLst/>
                          </a:prstGeom>
                          <a:noFill/>
                          <a:ln w="25400">
                            <a:solidFill>
                              <a:srgbClr val="000000"/>
                            </a:solidFill>
                            <a:round/>
                          </a:ln>
                        </wps:spPr>
                        <wps:bodyPr/>
                      </wps:wsp>
                      <wps:wsp>
                        <wps:cNvPr id="525947706" name="Line 651"/>
                        <wps:cNvCnPr>
                          <a:cxnSpLocks noChangeShapeType="1"/>
                        </wps:cNvCnPr>
                        <wps:spPr bwMode="auto">
                          <a:xfrm>
                            <a:off x="10" y="17173"/>
                            <a:ext cx="19967" cy="1"/>
                          </a:xfrm>
                          <a:prstGeom prst="line">
                            <a:avLst/>
                          </a:prstGeom>
                          <a:noFill/>
                          <a:ln w="25400">
                            <a:solidFill>
                              <a:srgbClr val="000000"/>
                            </a:solidFill>
                            <a:round/>
                          </a:ln>
                        </wps:spPr>
                        <wps:bodyPr/>
                      </wps:wsp>
                      <wps:wsp>
                        <wps:cNvPr id="384557054" name="Line 652"/>
                        <wps:cNvCnPr>
                          <a:cxnSpLocks noChangeShapeType="1"/>
                        </wps:cNvCnPr>
                        <wps:spPr bwMode="auto">
                          <a:xfrm>
                            <a:off x="2186" y="17192"/>
                            <a:ext cx="2" cy="2797"/>
                          </a:xfrm>
                          <a:prstGeom prst="line">
                            <a:avLst/>
                          </a:prstGeom>
                          <a:noFill/>
                          <a:ln w="25400">
                            <a:solidFill>
                              <a:srgbClr val="000000"/>
                            </a:solidFill>
                            <a:round/>
                          </a:ln>
                        </wps:spPr>
                        <wps:bodyPr/>
                      </wps:wsp>
                      <wps:wsp>
                        <wps:cNvPr id="857218087" name="Line 653"/>
                        <wps:cNvCnPr>
                          <a:cxnSpLocks noChangeShapeType="1"/>
                        </wps:cNvCnPr>
                        <wps:spPr bwMode="auto">
                          <a:xfrm>
                            <a:off x="4919" y="17192"/>
                            <a:ext cx="2" cy="2797"/>
                          </a:xfrm>
                          <a:prstGeom prst="line">
                            <a:avLst/>
                          </a:prstGeom>
                          <a:noFill/>
                          <a:ln w="25400">
                            <a:solidFill>
                              <a:srgbClr val="000000"/>
                            </a:solidFill>
                            <a:round/>
                          </a:ln>
                        </wps:spPr>
                        <wps:bodyPr/>
                      </wps:wsp>
                      <wps:wsp>
                        <wps:cNvPr id="945413789" name="Line 654"/>
                        <wps:cNvCnPr>
                          <a:cxnSpLocks noChangeShapeType="1"/>
                        </wps:cNvCnPr>
                        <wps:spPr bwMode="auto">
                          <a:xfrm>
                            <a:off x="6557" y="17192"/>
                            <a:ext cx="2" cy="2797"/>
                          </a:xfrm>
                          <a:prstGeom prst="line">
                            <a:avLst/>
                          </a:prstGeom>
                          <a:noFill/>
                          <a:ln w="25400">
                            <a:solidFill>
                              <a:srgbClr val="000000"/>
                            </a:solidFill>
                            <a:round/>
                          </a:ln>
                        </wps:spPr>
                        <wps:bodyPr/>
                      </wps:wsp>
                      <wps:wsp>
                        <wps:cNvPr id="286193565" name="Line 655"/>
                        <wps:cNvCnPr>
                          <a:cxnSpLocks noChangeShapeType="1"/>
                        </wps:cNvCnPr>
                        <wps:spPr bwMode="auto">
                          <a:xfrm>
                            <a:off x="7650" y="17183"/>
                            <a:ext cx="2" cy="2796"/>
                          </a:xfrm>
                          <a:prstGeom prst="line">
                            <a:avLst/>
                          </a:prstGeom>
                          <a:noFill/>
                          <a:ln w="25400">
                            <a:solidFill>
                              <a:srgbClr val="000000"/>
                            </a:solidFill>
                            <a:round/>
                          </a:ln>
                        </wps:spPr>
                        <wps:bodyPr/>
                      </wps:wsp>
                      <wps:wsp>
                        <wps:cNvPr id="277936718" name="Line 656"/>
                        <wps:cNvCnPr>
                          <a:cxnSpLocks noChangeShapeType="1"/>
                        </wps:cNvCnPr>
                        <wps:spPr bwMode="auto">
                          <a:xfrm>
                            <a:off x="15848" y="18239"/>
                            <a:ext cx="4" cy="693"/>
                          </a:xfrm>
                          <a:prstGeom prst="line">
                            <a:avLst/>
                          </a:prstGeom>
                          <a:noFill/>
                          <a:ln w="25400">
                            <a:solidFill>
                              <a:srgbClr val="000000"/>
                            </a:solidFill>
                            <a:round/>
                          </a:ln>
                        </wps:spPr>
                        <wps:bodyPr/>
                      </wps:wsp>
                      <wps:wsp>
                        <wps:cNvPr id="695753609" name="Line 657"/>
                        <wps:cNvCnPr>
                          <a:cxnSpLocks noChangeShapeType="1"/>
                        </wps:cNvCnPr>
                        <wps:spPr bwMode="auto">
                          <a:xfrm>
                            <a:off x="10" y="19293"/>
                            <a:ext cx="7621" cy="2"/>
                          </a:xfrm>
                          <a:prstGeom prst="line">
                            <a:avLst/>
                          </a:prstGeom>
                          <a:noFill/>
                          <a:ln w="12700">
                            <a:solidFill>
                              <a:srgbClr val="000000"/>
                            </a:solidFill>
                            <a:round/>
                          </a:ln>
                        </wps:spPr>
                        <wps:bodyPr/>
                      </wps:wsp>
                      <wps:wsp>
                        <wps:cNvPr id="489754832" name="Line 658"/>
                        <wps:cNvCnPr>
                          <a:cxnSpLocks noChangeShapeType="1"/>
                        </wps:cNvCnPr>
                        <wps:spPr bwMode="auto">
                          <a:xfrm>
                            <a:off x="10" y="19646"/>
                            <a:ext cx="7621" cy="1"/>
                          </a:xfrm>
                          <a:prstGeom prst="line">
                            <a:avLst/>
                          </a:prstGeom>
                          <a:noFill/>
                          <a:ln w="12700">
                            <a:solidFill>
                              <a:srgbClr val="000000"/>
                            </a:solidFill>
                            <a:round/>
                          </a:ln>
                        </wps:spPr>
                        <wps:bodyPr/>
                      </wps:wsp>
                      <wps:wsp>
                        <wps:cNvPr id="367045693" name="Rectangle 659"/>
                        <wps:cNvSpPr>
                          <a:spLocks noChangeArrowheads="1"/>
                        </wps:cNvSpPr>
                        <wps:spPr bwMode="auto">
                          <a:xfrm>
                            <a:off x="54" y="17912"/>
                            <a:ext cx="883" cy="309"/>
                          </a:xfrm>
                          <a:prstGeom prst="rect">
                            <a:avLst/>
                          </a:prstGeom>
                          <a:noFill/>
                          <a:ln>
                            <a:noFill/>
                          </a:ln>
                        </wps:spPr>
                        <wps:txbx>
                          <w:txbxContent>
                            <w:p>
                              <w:pPr>
                                <w:pStyle w:val="32"/>
                                <w:rPr>
                                  <w:sz w:val="18"/>
                                </w:rPr>
                              </w:pPr>
                            </w:p>
                          </w:txbxContent>
                        </wps:txbx>
                        <wps:bodyPr rot="0" vert="horz" wrap="square" lIns="12700" tIns="12700" rIns="12700" bIns="12700" anchor="t" anchorCtr="0" upright="1">
                          <a:noAutofit/>
                        </wps:bodyPr>
                      </wps:wsp>
                      <wps:wsp>
                        <wps:cNvPr id="1443381602" name="Rectangle 660"/>
                        <wps:cNvSpPr>
                          <a:spLocks noChangeArrowheads="1"/>
                        </wps:cNvSpPr>
                        <wps:spPr bwMode="auto">
                          <a:xfrm>
                            <a:off x="1051" y="17912"/>
                            <a:ext cx="1100" cy="309"/>
                          </a:xfrm>
                          <a:prstGeom prst="rect">
                            <a:avLst/>
                          </a:prstGeom>
                          <a:noFill/>
                          <a:ln>
                            <a:noFill/>
                          </a:ln>
                        </wps:spPr>
                        <wps:txbx>
                          <w:txbxContent>
                            <w:p>
                              <w:pPr>
                                <w:pStyle w:val="32"/>
                                <w:rPr>
                                  <w:i/>
                                  <w:sz w:val="18"/>
                                </w:rPr>
                              </w:pPr>
                            </w:p>
                          </w:txbxContent>
                        </wps:txbx>
                        <wps:bodyPr rot="0" vert="horz" wrap="square" lIns="12700" tIns="12700" rIns="12700" bIns="12700" anchor="t" anchorCtr="0" upright="1">
                          <a:noAutofit/>
                        </wps:bodyPr>
                      </wps:wsp>
                      <wps:wsp>
                        <wps:cNvPr id="1566412167" name="Rectangle 661"/>
                        <wps:cNvSpPr>
                          <a:spLocks noChangeArrowheads="1"/>
                        </wps:cNvSpPr>
                        <wps:spPr bwMode="auto">
                          <a:xfrm>
                            <a:off x="2267" y="17912"/>
                            <a:ext cx="2573" cy="309"/>
                          </a:xfrm>
                          <a:prstGeom prst="rect">
                            <a:avLst/>
                          </a:prstGeom>
                          <a:noFill/>
                          <a:ln>
                            <a:noFill/>
                          </a:ln>
                        </wps:spPr>
                        <wps:txbx>
                          <w:txbxContent>
                            <w:p>
                              <w:pPr>
                                <w:ind w:firstLine="0"/>
                                <w:jc w:val="center"/>
                                <w:rPr>
                                  <w:sz w:val="18"/>
                                </w:rPr>
                              </w:pPr>
                              <w:r>
                                <w:rPr>
                                  <w:sz w:val="18"/>
                                  <w:szCs w:val="18"/>
                                </w:rPr>
                                <w:t>ФИО</w:t>
                              </w:r>
                            </w:p>
                          </w:txbxContent>
                        </wps:txbx>
                        <wps:bodyPr rot="0" vert="horz" wrap="square" lIns="12700" tIns="12700" rIns="12700" bIns="12700" anchor="t" anchorCtr="0" upright="1">
                          <a:noAutofit/>
                        </wps:bodyPr>
                      </wps:wsp>
                      <wps:wsp>
                        <wps:cNvPr id="416586091" name="Rectangle 662"/>
                        <wps:cNvSpPr>
                          <a:spLocks noChangeArrowheads="1"/>
                        </wps:cNvSpPr>
                        <wps:spPr bwMode="auto">
                          <a:xfrm>
                            <a:off x="4983" y="17912"/>
                            <a:ext cx="1534" cy="309"/>
                          </a:xfrm>
                          <a:prstGeom prst="rect">
                            <a:avLst/>
                          </a:prstGeom>
                          <a:noFill/>
                          <a:ln>
                            <a:noFill/>
                          </a:ln>
                        </wps:spPr>
                        <wps:txbx>
                          <w:txbxContent>
                            <w:p>
                              <w:pPr>
                                <w:ind w:firstLine="0"/>
                                <w:jc w:val="center"/>
                                <w:rPr>
                                  <w:sz w:val="18"/>
                                </w:rPr>
                              </w:pPr>
                              <w:r>
                                <w:rPr>
                                  <w:sz w:val="18"/>
                                  <w:szCs w:val="18"/>
                                </w:rPr>
                                <w:t>Подпись</w:t>
                              </w:r>
                            </w:p>
                          </w:txbxContent>
                        </wps:txbx>
                        <wps:bodyPr rot="0" vert="horz" wrap="square" lIns="12700" tIns="12700" rIns="12700" bIns="12700" anchor="t" anchorCtr="0" upright="1">
                          <a:noAutofit/>
                        </wps:bodyPr>
                      </wps:wsp>
                      <wps:wsp>
                        <wps:cNvPr id="320390043" name="Rectangle 663"/>
                        <wps:cNvSpPr>
                          <a:spLocks noChangeArrowheads="1"/>
                        </wps:cNvSpPr>
                        <wps:spPr bwMode="auto">
                          <a:xfrm>
                            <a:off x="6604" y="17912"/>
                            <a:ext cx="1000" cy="309"/>
                          </a:xfrm>
                          <a:prstGeom prst="rect">
                            <a:avLst/>
                          </a:prstGeom>
                          <a:noFill/>
                          <a:ln>
                            <a:noFill/>
                          </a:ln>
                        </wps:spPr>
                        <wps:txbx>
                          <w:txbxContent>
                            <w:p>
                              <w:pPr>
                                <w:ind w:firstLine="0"/>
                                <w:jc w:val="center"/>
                                <w:rPr>
                                  <w:sz w:val="18"/>
                                </w:rPr>
                              </w:pPr>
                              <w:r>
                                <w:rPr>
                                  <w:sz w:val="18"/>
                                  <w:szCs w:val="18"/>
                                </w:rPr>
                                <w:t>Дата</w:t>
                              </w:r>
                            </w:p>
                          </w:txbxContent>
                        </wps:txbx>
                        <wps:bodyPr rot="0" vert="horz" wrap="square" lIns="12700" tIns="12700" rIns="12700" bIns="12700" anchor="t" anchorCtr="0" upright="1">
                          <a:noAutofit/>
                        </wps:bodyPr>
                      </wps:wsp>
                      <wps:wsp>
                        <wps:cNvPr id="707062146" name="Rectangle 664"/>
                        <wps:cNvSpPr>
                          <a:spLocks noChangeArrowheads="1"/>
                        </wps:cNvSpPr>
                        <wps:spPr bwMode="auto">
                          <a:xfrm>
                            <a:off x="15929" y="18258"/>
                            <a:ext cx="1475"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Лист</w:t>
                              </w:r>
                            </w:p>
                          </w:txbxContent>
                        </wps:txbx>
                        <wps:bodyPr rot="0" vert="horz" wrap="square" lIns="12700" tIns="12700" rIns="12700" bIns="12700" anchor="t" anchorCtr="0" upright="1">
                          <a:noAutofit/>
                        </wps:bodyPr>
                      </wps:wsp>
                      <wps:wsp>
                        <wps:cNvPr id="2024298704" name="Rectangle 964"/>
                        <wps:cNvSpPr>
                          <a:spLocks noChangeArrowheads="1"/>
                        </wps:cNvSpPr>
                        <wps:spPr bwMode="auto">
                          <a:xfrm>
                            <a:off x="15929" y="18623"/>
                            <a:ext cx="1475" cy="310"/>
                          </a:xfrm>
                          <a:prstGeom prst="rect">
                            <a:avLst/>
                          </a:prstGeom>
                          <a:noFill/>
                          <a:ln>
                            <a:noFill/>
                          </a:ln>
                        </wps:spPr>
                        <wps:txbx>
                          <w:txbxContent>
                            <w:p>
                              <w:pPr>
                                <w:pStyle w:val="32"/>
                                <w:spacing w:after="0"/>
                                <w:jc w:val="center"/>
                                <w:rPr>
                                  <w:sz w:val="18"/>
                                </w:rPr>
                              </w:pPr>
                              <w:r>
                                <w:rPr>
                                  <w:sz w:val="18"/>
                                </w:rPr>
                                <w:t>1</w:t>
                              </w:r>
                            </w:p>
                            <w:p>
                              <w:pPr>
                                <w:pStyle w:val="32"/>
                                <w:rPr>
                                  <w:i/>
                                  <w:sz w:val="18"/>
                                </w:rPr>
                              </w:pPr>
                              <w:r>
                                <w:rPr>
                                  <w:i/>
                                  <w:sz w:val="18"/>
                                </w:rPr>
                                <w:fldChar w:fldCharType="begin"/>
                              </w:r>
                              <w:r>
                                <w:rPr>
                                  <w:i/>
                                  <w:sz w:val="18"/>
                                </w:rPr>
                                <w:instrText xml:space="preserve"> PAGE  \* LOWER </w:instrText>
                              </w:r>
                              <w:r>
                                <w:rPr>
                                  <w:i/>
                                  <w:sz w:val="18"/>
                                </w:rPr>
                                <w:fldChar w:fldCharType="separate"/>
                              </w:r>
                              <w:r>
                                <w:rPr>
                                  <w:i/>
                                  <w:sz w:val="18"/>
                                </w:rPr>
                                <w:t>43</w:t>
                              </w:r>
                              <w:r>
                                <w:rPr>
                                  <w:i/>
                                  <w:sz w:val="18"/>
                                </w:rPr>
                                <w:fldChar w:fldCharType="end"/>
                              </w:r>
                            </w:p>
                          </w:txbxContent>
                        </wps:txbx>
                        <wps:bodyPr rot="0" vert="horz" wrap="square" lIns="12700" tIns="12700" rIns="12700" bIns="12700" anchor="t" anchorCtr="0" upright="1">
                          <a:noAutofit/>
                        </wps:bodyPr>
                      </wps:wsp>
                      <wps:wsp>
                        <wps:cNvPr id="932195537" name="Rectangle 666"/>
                        <wps:cNvSpPr>
                          <a:spLocks noChangeArrowheads="1"/>
                        </wps:cNvSpPr>
                        <wps:spPr bwMode="auto">
                          <a:xfrm>
                            <a:off x="7760" y="17481"/>
                            <a:ext cx="12159" cy="477"/>
                          </a:xfrm>
                          <a:prstGeom prst="rect">
                            <a:avLst/>
                          </a:prstGeom>
                          <a:noFill/>
                          <a:ln>
                            <a:noFill/>
                          </a:ln>
                        </wps:spPr>
                        <wps:txbx>
                          <w:txbxContent>
                            <w:p>
                              <w:pPr>
                                <w:jc w:val="center"/>
                                <w:rPr>
                                  <w:i/>
                                  <w:sz w:val="24"/>
                                  <w:szCs w:val="24"/>
                                </w:rPr>
                              </w:pPr>
                              <w:r>
                                <w:rPr>
                                  <w:i/>
                                  <w:w w:val="110"/>
                                  <w:sz w:val="24"/>
                                  <w:szCs w:val="24"/>
                                </w:rPr>
                                <w:t>БГТУ 0</w:t>
                              </w:r>
                              <w:r>
                                <w:rPr>
                                  <w:rFonts w:hint="default"/>
                                  <w:i/>
                                  <w:w w:val="110"/>
                                  <w:sz w:val="24"/>
                                  <w:szCs w:val="24"/>
                                  <w:lang w:val="ru-RU"/>
                                </w:rPr>
                                <w:t>6</w:t>
                              </w:r>
                              <w:r>
                                <w:rPr>
                                  <w:i/>
                                  <w:w w:val="110"/>
                                  <w:sz w:val="24"/>
                                  <w:szCs w:val="24"/>
                                </w:rPr>
                                <w:t>.00.ПЗ</w:t>
                              </w:r>
                            </w:p>
                          </w:txbxContent>
                        </wps:txbx>
                        <wps:bodyPr rot="0" vert="horz" wrap="square" lIns="12700" tIns="12700" rIns="12700" bIns="12700" anchor="t" anchorCtr="0" upright="1">
                          <a:noAutofit/>
                        </wps:bodyPr>
                      </wps:wsp>
                      <wps:wsp>
                        <wps:cNvPr id="323015304" name="Line 667"/>
                        <wps:cNvCnPr>
                          <a:cxnSpLocks noChangeShapeType="1"/>
                        </wps:cNvCnPr>
                        <wps:spPr bwMode="auto">
                          <a:xfrm>
                            <a:off x="-63" y="18208"/>
                            <a:ext cx="19967" cy="1"/>
                          </a:xfrm>
                          <a:prstGeom prst="line">
                            <a:avLst/>
                          </a:prstGeom>
                          <a:noFill/>
                          <a:ln w="25400">
                            <a:solidFill>
                              <a:srgbClr val="000000"/>
                            </a:solidFill>
                            <a:round/>
                          </a:ln>
                        </wps:spPr>
                        <wps:bodyPr/>
                      </wps:wsp>
                      <wps:wsp>
                        <wps:cNvPr id="1373760509" name="Line 668"/>
                        <wps:cNvCnPr>
                          <a:cxnSpLocks noChangeShapeType="1"/>
                        </wps:cNvCnPr>
                        <wps:spPr bwMode="auto">
                          <a:xfrm>
                            <a:off x="25" y="17881"/>
                            <a:ext cx="7621" cy="1"/>
                          </a:xfrm>
                          <a:prstGeom prst="line">
                            <a:avLst/>
                          </a:prstGeom>
                          <a:noFill/>
                          <a:ln w="25400">
                            <a:solidFill>
                              <a:srgbClr val="000000"/>
                            </a:solidFill>
                            <a:round/>
                          </a:ln>
                        </wps:spPr>
                        <wps:bodyPr/>
                      </wps:wsp>
                      <wps:wsp>
                        <wps:cNvPr id="831867492" name="Line 669"/>
                        <wps:cNvCnPr>
                          <a:cxnSpLocks noChangeShapeType="1"/>
                        </wps:cNvCnPr>
                        <wps:spPr bwMode="auto">
                          <a:xfrm>
                            <a:off x="10" y="17526"/>
                            <a:ext cx="7621" cy="1"/>
                          </a:xfrm>
                          <a:prstGeom prst="line">
                            <a:avLst/>
                          </a:prstGeom>
                          <a:noFill/>
                          <a:ln w="12700">
                            <a:solidFill>
                              <a:srgbClr val="000000"/>
                            </a:solidFill>
                            <a:round/>
                          </a:ln>
                        </wps:spPr>
                        <wps:bodyPr/>
                      </wps:wsp>
                      <wps:wsp>
                        <wps:cNvPr id="577335521" name="Line 670"/>
                        <wps:cNvCnPr>
                          <a:cxnSpLocks noChangeShapeType="1"/>
                        </wps:cNvCnPr>
                        <wps:spPr bwMode="auto">
                          <a:xfrm>
                            <a:off x="10" y="18938"/>
                            <a:ext cx="7621" cy="1"/>
                          </a:xfrm>
                          <a:prstGeom prst="line">
                            <a:avLst/>
                          </a:prstGeom>
                          <a:noFill/>
                          <a:ln w="12700">
                            <a:solidFill>
                              <a:srgbClr val="000000"/>
                            </a:solidFill>
                            <a:round/>
                          </a:ln>
                        </wps:spPr>
                        <wps:bodyPr/>
                      </wps:wsp>
                      <wps:wsp>
                        <wps:cNvPr id="1609327683" name="Line 671"/>
                        <wps:cNvCnPr>
                          <a:cxnSpLocks noChangeShapeType="1"/>
                        </wps:cNvCnPr>
                        <wps:spPr bwMode="auto">
                          <a:xfrm>
                            <a:off x="10" y="18583"/>
                            <a:ext cx="7621" cy="1"/>
                          </a:xfrm>
                          <a:prstGeom prst="line">
                            <a:avLst/>
                          </a:prstGeom>
                          <a:noFill/>
                          <a:ln w="12700">
                            <a:solidFill>
                              <a:srgbClr val="000000"/>
                            </a:solidFill>
                            <a:round/>
                          </a:ln>
                        </wps:spPr>
                        <wps:bodyPr/>
                      </wps:wsp>
                      <wpg:grpSp>
                        <wpg:cNvPr id="656041584" name="Group 672"/>
                        <wpg:cNvGrpSpPr/>
                        <wpg:grpSpPr>
                          <a:xfrm>
                            <a:off x="39" y="18267"/>
                            <a:ext cx="5049" cy="310"/>
                            <a:chOff x="0" y="0"/>
                            <a:chExt cx="21032" cy="20000"/>
                          </a:xfrm>
                        </wpg:grpSpPr>
                        <wps:wsp>
                          <wps:cNvPr id="294381126" name="Rectangle 673"/>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Разраб.</w:t>
                                </w:r>
                              </w:p>
                            </w:txbxContent>
                          </wps:txbx>
                          <wps:bodyPr rot="0" vert="horz" wrap="square" lIns="12700" tIns="12700" rIns="12700" bIns="12700" anchor="t" anchorCtr="0" upright="1">
                            <a:noAutofit/>
                          </wps:bodyPr>
                        </wps:wsp>
                        <wps:wsp>
                          <wps:cNvPr id="395606826" name="Rectangle 674"/>
                          <wps:cNvSpPr>
                            <a:spLocks noChangeArrowheads="1"/>
                          </wps:cNvSpPr>
                          <wps:spPr bwMode="auto">
                            <a:xfrm>
                              <a:off x="9281" y="0"/>
                              <a:ext cx="11751" cy="20000"/>
                            </a:xfrm>
                            <a:prstGeom prst="rect">
                              <a:avLst/>
                            </a:prstGeom>
                            <a:noFill/>
                            <a:ln>
                              <a:noFill/>
                            </a:ln>
                          </wps:spPr>
                          <wps:txbx>
                            <w:txbxContent>
                              <w:p>
                                <w:pPr>
                                  <w:pStyle w:val="32"/>
                                  <w:rPr>
                                    <w:rFonts w:ascii="Times New Roman" w:hAnsi="Times New Roman"/>
                                    <w:i/>
                                    <w:sz w:val="18"/>
                                    <w:szCs w:val="18"/>
                                  </w:rPr>
                                </w:pPr>
                                <w:r>
                                  <w:rPr>
                                    <w:rFonts w:ascii="Times New Roman" w:hAnsi="Times New Roman"/>
                                    <w:i/>
                                    <w:sz w:val="18"/>
                                    <w:szCs w:val="18"/>
                                    <w:lang w:val="ru-RU"/>
                                  </w:rPr>
                                  <w:t>Гончаревич Е. В.</w:t>
                                </w:r>
                                <w:r>
                                  <w:rPr>
                                    <w:rFonts w:ascii="Times New Roman" w:hAnsi="Times New Roman"/>
                                    <w:i/>
                                    <w:sz w:val="18"/>
                                    <w:szCs w:val="18"/>
                                  </w:rPr>
                                  <w:tab/>
                                </w:r>
                              </w:p>
                              <w:p>
                                <w:pPr>
                                  <w:pStyle w:val="32"/>
                                  <w:rPr>
                                    <w:i/>
                                    <w:sz w:val="18"/>
                                    <w:szCs w:val="18"/>
                                  </w:rPr>
                                </w:pPr>
                              </w:p>
                            </w:txbxContent>
                          </wps:txbx>
                          <wps:bodyPr rot="0" vert="horz" wrap="square" lIns="12700" tIns="12700" rIns="12700" bIns="12700" anchor="t" anchorCtr="0" upright="1">
                            <a:noAutofit/>
                          </wps:bodyPr>
                        </wps:wsp>
                      </wpg:grpSp>
                      <wpg:grpSp>
                        <wpg:cNvPr id="495920134" name="Group 675"/>
                        <wpg:cNvGrpSpPr/>
                        <wpg:grpSpPr>
                          <a:xfrm>
                            <a:off x="39" y="18614"/>
                            <a:ext cx="4973" cy="355"/>
                            <a:chOff x="0" y="0"/>
                            <a:chExt cx="20715" cy="22977"/>
                          </a:xfrm>
                        </wpg:grpSpPr>
                        <wps:wsp>
                          <wps:cNvPr id="1365603336" name="Rectangle 676"/>
                          <wps:cNvSpPr>
                            <a:spLocks noChangeArrowheads="1"/>
                          </wps:cNvSpPr>
                          <wps:spPr bwMode="auto">
                            <a:xfrm>
                              <a:off x="0" y="0"/>
                              <a:ext cx="8856" cy="20000"/>
                            </a:xfrm>
                            <a:prstGeom prst="rect">
                              <a:avLst/>
                            </a:prstGeom>
                            <a:noFill/>
                            <a:ln>
                              <a:noFill/>
                            </a:ln>
                          </wps:spPr>
                          <wps:txbx>
                            <w:txbxContent>
                              <w:p>
                                <w:pPr>
                                  <w:pStyle w:val="32"/>
                                  <w:rPr>
                                    <w:sz w:val="18"/>
                                  </w:rPr>
                                </w:pPr>
                                <w:r>
                                  <w:rPr>
                                    <w:rFonts w:ascii="Times New Roman" w:hAnsi="Times New Roman"/>
                                    <w:sz w:val="18"/>
                                  </w:rPr>
                                  <w:t>Провер</w:t>
                                </w:r>
                                <w:r>
                                  <w:rPr>
                                    <w:sz w:val="18"/>
                                  </w:rPr>
                                  <w:t>.</w:t>
                                </w:r>
                              </w:p>
                              <w:p>
                                <w:pPr>
                                  <w:pStyle w:val="32"/>
                                  <w:rPr>
                                    <w:i/>
                                    <w:sz w:val="18"/>
                                  </w:rPr>
                                </w:pPr>
                                <w:r>
                                  <w:rPr>
                                    <w:i/>
                                    <w:sz w:val="18"/>
                                  </w:rPr>
                                  <w:t>.</w:t>
                                </w:r>
                              </w:p>
                            </w:txbxContent>
                          </wps:txbx>
                          <wps:bodyPr rot="0" vert="horz" wrap="square" lIns="12700" tIns="12700" rIns="12700" bIns="12700" anchor="t" anchorCtr="0" upright="1">
                            <a:noAutofit/>
                          </wps:bodyPr>
                        </wps:wsp>
                        <wps:wsp>
                          <wps:cNvPr id="130515419" name="Rectangle 677"/>
                          <wps:cNvSpPr>
                            <a:spLocks noChangeArrowheads="1"/>
                          </wps:cNvSpPr>
                          <wps:spPr bwMode="auto">
                            <a:xfrm>
                              <a:off x="8856" y="0"/>
                              <a:ext cx="11859" cy="22977"/>
                            </a:xfrm>
                            <a:prstGeom prst="rect">
                              <a:avLst/>
                            </a:prstGeom>
                            <a:noFill/>
                            <a:ln>
                              <a:noFill/>
                            </a:ln>
                          </wps:spPr>
                          <wps:txbx>
                            <w:txbxContent>
                              <w:p>
                                <w:pPr>
                                  <w:ind w:firstLine="0"/>
                                  <w:rPr>
                                    <w:rFonts w:hint="default"/>
                                    <w:i/>
                                    <w:sz w:val="18"/>
                                    <w:szCs w:val="18"/>
                                    <w:lang w:val="ru-RU"/>
                                  </w:rPr>
                                </w:pPr>
                                <w:r>
                                  <w:rPr>
                                    <w:i/>
                                    <w:sz w:val="18"/>
                                    <w:szCs w:val="18"/>
                                  </w:rPr>
                                  <w:t xml:space="preserve"> </w:t>
                                </w:r>
                                <w:r>
                                  <w:rPr>
                                    <w:i/>
                                    <w:sz w:val="18"/>
                                    <w:szCs w:val="18"/>
                                    <w:lang w:val="ru-RU"/>
                                  </w:rPr>
                                  <w:t>Сазонова Д. В.</w:t>
                                </w:r>
                              </w:p>
                            </w:txbxContent>
                          </wps:txbx>
                          <wps:bodyPr rot="0" vert="horz" wrap="square" lIns="12700" tIns="12700" rIns="12700" bIns="12700" anchor="t" anchorCtr="0" upright="1">
                            <a:noAutofit/>
                          </wps:bodyPr>
                        </wps:wsp>
                      </wpg:grpSp>
                      <wpg:grpSp>
                        <wpg:cNvPr id="2018301391" name="Group 678"/>
                        <wpg:cNvGrpSpPr/>
                        <wpg:grpSpPr>
                          <a:xfrm>
                            <a:off x="39" y="18969"/>
                            <a:ext cx="5049" cy="309"/>
                            <a:chOff x="0" y="0"/>
                            <a:chExt cx="21028" cy="20000"/>
                          </a:xfrm>
                        </wpg:grpSpPr>
                        <wps:wsp>
                          <wps:cNvPr id="511504177" name="Rectangle 679"/>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Консульт.</w:t>
                                </w:r>
                              </w:p>
                            </w:txbxContent>
                          </wps:txbx>
                          <wps:bodyPr rot="0" vert="horz" wrap="square" lIns="12700" tIns="12700" rIns="12700" bIns="12700" anchor="t" anchorCtr="0" upright="1">
                            <a:noAutofit/>
                          </wps:bodyPr>
                        </wps:wsp>
                        <wps:wsp>
                          <wps:cNvPr id="1067490132" name="Rectangle 680"/>
                          <wps:cNvSpPr>
                            <a:spLocks noChangeArrowheads="1"/>
                          </wps:cNvSpPr>
                          <wps:spPr bwMode="auto">
                            <a:xfrm>
                              <a:off x="8942" y="0"/>
                              <a:ext cx="12086" cy="20000"/>
                            </a:xfrm>
                            <a:prstGeom prst="rect">
                              <a:avLst/>
                            </a:prstGeom>
                            <a:noFill/>
                            <a:ln>
                              <a:noFill/>
                            </a:ln>
                          </wps:spPr>
                          <wps:txbx>
                            <w:txbxContent>
                              <w:p>
                                <w:pPr>
                                  <w:ind w:firstLine="0"/>
                                  <w:rPr>
                                    <w:i/>
                                    <w:sz w:val="18"/>
                                    <w:szCs w:val="18"/>
                                  </w:rPr>
                                </w:pPr>
                                <w:r>
                                  <w:rPr>
                                    <w:i/>
                                    <w:sz w:val="18"/>
                                  </w:rPr>
                                  <w:t xml:space="preserve"> </w:t>
                                </w:r>
                                <w:r>
                                  <w:rPr>
                                    <w:i/>
                                    <w:sz w:val="18"/>
                                    <w:szCs w:val="18"/>
                                  </w:rPr>
                                  <w:t>Соболевский</w:t>
                                </w:r>
                                <w:r>
                                  <w:rPr>
                                    <w:rFonts w:hint="default"/>
                                    <w:i/>
                                    <w:sz w:val="18"/>
                                    <w:szCs w:val="18"/>
                                    <w:lang w:val="ru-RU"/>
                                  </w:rPr>
                                  <w:t xml:space="preserve"> </w:t>
                                </w:r>
                                <w:r>
                                  <w:rPr>
                                    <w:i/>
                                    <w:sz w:val="18"/>
                                    <w:szCs w:val="18"/>
                                  </w:rPr>
                                  <w:t>А.С.</w:t>
                                </w:r>
                                <w:r>
                                  <w:rPr>
                                    <w:i/>
                                    <w:sz w:val="18"/>
                                    <w:szCs w:val="18"/>
                                  </w:rPr>
                                  <w:tab/>
                                </w:r>
                                <w:r>
                                  <w:rPr>
                                    <w:i/>
                                    <w:sz w:val="18"/>
                                    <w:szCs w:val="18"/>
                                  </w:rPr>
                                  <w:t xml:space="preserve"> .</w:t>
                                </w:r>
                              </w:p>
                              <w:p>
                                <w:pPr>
                                  <w:rPr>
                                    <w:i/>
                                    <w:sz w:val="18"/>
                                    <w:szCs w:val="18"/>
                                  </w:rPr>
                                </w:pPr>
                              </w:p>
                              <w:p>
                                <w:pPr>
                                  <w:rPr>
                                    <w:i/>
                                    <w:sz w:val="18"/>
                                    <w:szCs w:val="18"/>
                                  </w:rPr>
                                </w:pPr>
                                <w:r>
                                  <w:rPr>
                                    <w:i/>
                                    <w:sz w:val="18"/>
                                    <w:szCs w:val="18"/>
                                  </w:rPr>
                                  <w:t> </w:t>
                                </w:r>
                              </w:p>
                              <w:p>
                                <w:pPr>
                                  <w:pStyle w:val="32"/>
                                  <w:rPr>
                                    <w:i/>
                                    <w:sz w:val="18"/>
                                  </w:rPr>
                                </w:pPr>
                              </w:p>
                              <w:p>
                                <w:pPr>
                                  <w:rPr>
                                    <w:i/>
                                  </w:rPr>
                                </w:pPr>
                              </w:p>
                              <w:p>
                                <w:pPr>
                                  <w:rPr>
                                    <w:i/>
                                  </w:rPr>
                                </w:pPr>
                              </w:p>
                              <w:p>
                                <w:pPr>
                                  <w:rPr>
                                    <w:i/>
                                  </w:rPr>
                                </w:pPr>
                              </w:p>
                            </w:txbxContent>
                          </wps:txbx>
                          <wps:bodyPr rot="0" vert="horz" wrap="square" lIns="12700" tIns="12700" rIns="12700" bIns="12700" anchor="t" anchorCtr="0" upright="1">
                            <a:noAutofit/>
                          </wps:bodyPr>
                        </wps:wsp>
                      </wpg:grpSp>
                      <wpg:grpSp>
                        <wpg:cNvPr id="291614820" name="Group 681"/>
                        <wpg:cNvGrpSpPr/>
                        <wpg:grpSpPr>
                          <a:xfrm>
                            <a:off x="39" y="19314"/>
                            <a:ext cx="5049" cy="310"/>
                            <a:chOff x="0" y="0"/>
                            <a:chExt cx="21032" cy="20000"/>
                          </a:xfrm>
                        </wpg:grpSpPr>
                        <wps:wsp>
                          <wps:cNvPr id="414058792" name="Rectangle 682"/>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Н. контр.</w:t>
                                </w:r>
                              </w:p>
                            </w:txbxContent>
                          </wps:txbx>
                          <wps:bodyPr rot="0" vert="horz" wrap="square" lIns="12700" tIns="12700" rIns="12700" bIns="12700" anchor="t" anchorCtr="0" upright="1">
                            <a:noAutofit/>
                          </wps:bodyPr>
                        </wps:wsp>
                        <wps:wsp>
                          <wps:cNvPr id="302062404" name="Rectangle 683"/>
                          <wps:cNvSpPr>
                            <a:spLocks noChangeArrowheads="1"/>
                          </wps:cNvSpPr>
                          <wps:spPr bwMode="auto">
                            <a:xfrm>
                              <a:off x="9281" y="0"/>
                              <a:ext cx="11751" cy="20000"/>
                            </a:xfrm>
                            <a:prstGeom prst="rect">
                              <a:avLst/>
                            </a:prstGeom>
                            <a:noFill/>
                            <a:ln>
                              <a:noFill/>
                            </a:ln>
                          </wps:spPr>
                          <wps:txbx>
                            <w:txbxContent>
                              <w:p>
                                <w:pPr>
                                  <w:pStyle w:val="49"/>
                                  <w:rPr>
                                    <w:i w:val="0"/>
                                  </w:rPr>
                                </w:pPr>
                                <w:r>
                                  <w:rPr>
                                    <w:sz w:val="18"/>
                                    <w:szCs w:val="22"/>
                                    <w:lang w:val="ru-RU"/>
                                  </w:rPr>
                                  <w:t>Нистюк О. А.</w:t>
                                </w:r>
                                <w:r>
                                  <w:rPr>
                                    <w:i w:val="0"/>
                                  </w:rPr>
                                  <w:t xml:space="preserve"> </w:t>
                                </w:r>
                              </w:p>
                              <w:p>
                                <w:pPr>
                                  <w:rPr>
                                    <w:i/>
                                  </w:rPr>
                                </w:pPr>
                              </w:p>
                            </w:txbxContent>
                          </wps:txbx>
                          <wps:bodyPr rot="0" vert="horz" wrap="square" lIns="12700" tIns="12700" rIns="12700" bIns="12700" anchor="t" anchorCtr="0" upright="1">
                            <a:noAutofit/>
                          </wps:bodyPr>
                        </wps:wsp>
                      </wpg:grpSp>
                      <wpg:grpSp>
                        <wpg:cNvPr id="73887178" name="Group 684"/>
                        <wpg:cNvGrpSpPr/>
                        <wpg:grpSpPr>
                          <a:xfrm>
                            <a:off x="39" y="19660"/>
                            <a:ext cx="4801" cy="309"/>
                            <a:chOff x="0" y="0"/>
                            <a:chExt cx="19999" cy="20000"/>
                          </a:xfrm>
                        </wpg:grpSpPr>
                        <wps:wsp>
                          <wps:cNvPr id="243831754" name="Rectangle 685"/>
                          <wps:cNvSpPr>
                            <a:spLocks noChangeArrowheads="1"/>
                          </wps:cNvSpPr>
                          <wps:spPr bwMode="auto">
                            <a:xfrm>
                              <a:off x="0" y="0"/>
                              <a:ext cx="8856" cy="20000"/>
                            </a:xfrm>
                            <a:prstGeom prst="rect">
                              <a:avLst/>
                            </a:prstGeom>
                            <a:noFill/>
                            <a:ln>
                              <a:noFill/>
                            </a:ln>
                          </wps:spPr>
                          <wps:txbx>
                            <w:txbxContent>
                              <w:p>
                                <w:pPr>
                                  <w:pStyle w:val="32"/>
                                  <w:rPr>
                                    <w:rFonts w:ascii="Times New Roman" w:hAnsi="Times New Roman"/>
                                    <w:sz w:val="18"/>
                                  </w:rPr>
                                </w:pPr>
                                <w:r>
                                  <w:rPr>
                                    <w:rFonts w:ascii="Times New Roman" w:hAnsi="Times New Roman"/>
                                    <w:sz w:val="18"/>
                                  </w:rPr>
                                  <w:t>Утв.</w:t>
                                </w:r>
                              </w:p>
                            </w:txbxContent>
                          </wps:txbx>
                          <wps:bodyPr rot="0" vert="horz" wrap="square" lIns="12700" tIns="12700" rIns="12700" bIns="12700" anchor="t" anchorCtr="0" upright="1">
                            <a:noAutofit/>
                          </wps:bodyPr>
                        </wps:wsp>
                        <wps:wsp>
                          <wps:cNvPr id="765993606" name="Rectangle 686"/>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Блинова Е. А.</w:t>
                                </w:r>
                              </w:p>
                              <w:p>
                                <w:pPr>
                                  <w:rPr>
                                    <w:i/>
                                  </w:rPr>
                                </w:pPr>
                              </w:p>
                              <w:p>
                                <w:pPr>
                                  <w:rPr>
                                    <w:i/>
                                  </w:rPr>
                                </w:pPr>
                              </w:p>
                              <w:p>
                                <w:pPr>
                                  <w:rPr>
                                    <w:i/>
                                  </w:rPr>
                                </w:pPr>
                              </w:p>
                              <w:p>
                                <w:pPr>
                                  <w:rPr>
                                    <w:i/>
                                  </w:rPr>
                                </w:pPr>
                              </w:p>
                            </w:txbxContent>
                          </wps:txbx>
                          <wps:bodyPr rot="0" vert="horz" wrap="square" lIns="12700" tIns="12700" rIns="12700" bIns="12700" anchor="t" anchorCtr="0" upright="1">
                            <a:noAutofit/>
                          </wps:bodyPr>
                        </wps:wsp>
                      </wpg:grpSp>
                      <wps:wsp>
                        <wps:cNvPr id="1423746993" name="Line 687"/>
                        <wps:cNvCnPr>
                          <a:cxnSpLocks noChangeShapeType="1"/>
                        </wps:cNvCnPr>
                        <wps:spPr bwMode="auto">
                          <a:xfrm>
                            <a:off x="14208" y="18239"/>
                            <a:ext cx="2" cy="1740"/>
                          </a:xfrm>
                          <a:prstGeom prst="line">
                            <a:avLst/>
                          </a:prstGeom>
                          <a:noFill/>
                          <a:ln w="25400">
                            <a:solidFill>
                              <a:srgbClr val="000000"/>
                            </a:solidFill>
                            <a:round/>
                          </a:ln>
                        </wps:spPr>
                        <wps:bodyPr/>
                      </wps:wsp>
                      <wps:wsp>
                        <wps:cNvPr id="1915284726" name="Rectangle 688"/>
                        <wps:cNvSpPr>
                          <a:spLocks noChangeArrowheads="1"/>
                        </wps:cNvSpPr>
                        <wps:spPr bwMode="auto">
                          <a:xfrm>
                            <a:off x="7760" y="18175"/>
                            <a:ext cx="6292" cy="1609"/>
                          </a:xfrm>
                          <a:prstGeom prst="rect">
                            <a:avLst/>
                          </a:prstGeom>
                          <a:noFill/>
                          <a:ln>
                            <a:noFill/>
                          </a:ln>
                        </wps:spPr>
                        <wps:txbx>
                          <w:txbxContent>
                            <w:p>
                              <w:pPr>
                                <w:jc w:val="center"/>
                                <w:rPr>
                                  <w:i/>
                                  <w:sz w:val="27"/>
                                  <w:szCs w:val="27"/>
                                </w:rPr>
                              </w:pPr>
                            </w:p>
                            <w:p>
                              <w:pPr>
                                <w:pStyle w:val="51"/>
                                <w:spacing w:before="120"/>
                                <w:ind w:firstLine="0"/>
                                <w:jc w:val="center"/>
                                <w:rPr>
                                  <w:rFonts w:ascii="Times New Roman" w:hAnsi="Times New Roman"/>
                                  <w:i w:val="0"/>
                                  <w:sz w:val="24"/>
                                  <w:szCs w:val="24"/>
                                  <w:lang w:val="ru-RU"/>
                                </w:rPr>
                              </w:pPr>
                              <w:r>
                                <w:rPr>
                                  <w:rFonts w:hint="default" w:ascii="Times New Roman" w:hAnsi="Times New Roman"/>
                                  <w:sz w:val="24"/>
                                  <w:szCs w:val="24"/>
                                  <w:lang w:val="ru-RU"/>
                                </w:rPr>
                                <w:t>6</w:t>
                              </w:r>
                              <w:r>
                                <w:rPr>
                                  <w:rFonts w:ascii="Times New Roman" w:hAnsi="Times New Roman"/>
                                  <w:sz w:val="24"/>
                                  <w:szCs w:val="24"/>
                                  <w:lang w:val="ru-RU"/>
                                </w:rPr>
                                <w:t xml:space="preserve"> Технико-экономическое обоснование проекта</w:t>
                              </w:r>
                            </w:p>
                          </w:txbxContent>
                        </wps:txbx>
                        <wps:bodyPr rot="0" vert="horz" wrap="square" lIns="12700" tIns="12700" rIns="12700" bIns="12700" anchor="t" anchorCtr="0" upright="1">
                          <a:noAutofit/>
                        </wps:bodyPr>
                      </wps:wsp>
                      <wps:wsp>
                        <wps:cNvPr id="571357434" name="Line 689"/>
                        <wps:cNvCnPr>
                          <a:cxnSpLocks noChangeShapeType="1"/>
                        </wps:cNvCnPr>
                        <wps:spPr bwMode="auto">
                          <a:xfrm>
                            <a:off x="14221" y="18587"/>
                            <a:ext cx="5769" cy="1"/>
                          </a:xfrm>
                          <a:prstGeom prst="line">
                            <a:avLst/>
                          </a:prstGeom>
                          <a:noFill/>
                          <a:ln w="25400">
                            <a:solidFill>
                              <a:srgbClr val="000000"/>
                            </a:solidFill>
                            <a:round/>
                          </a:ln>
                        </wps:spPr>
                        <wps:bodyPr/>
                      </wps:wsp>
                      <wps:wsp>
                        <wps:cNvPr id="1952543168" name="Line 690"/>
                        <wps:cNvCnPr>
                          <a:cxnSpLocks noChangeShapeType="1"/>
                        </wps:cNvCnPr>
                        <wps:spPr bwMode="auto">
                          <a:xfrm>
                            <a:off x="14219" y="18939"/>
                            <a:ext cx="5769" cy="2"/>
                          </a:xfrm>
                          <a:prstGeom prst="line">
                            <a:avLst/>
                          </a:prstGeom>
                          <a:noFill/>
                          <a:ln w="25400">
                            <a:solidFill>
                              <a:srgbClr val="000000"/>
                            </a:solidFill>
                            <a:round/>
                          </a:ln>
                        </wps:spPr>
                        <wps:bodyPr/>
                      </wps:wsp>
                      <wps:wsp>
                        <wps:cNvPr id="47170319" name="Line 691"/>
                        <wps:cNvCnPr>
                          <a:cxnSpLocks noChangeShapeType="1"/>
                        </wps:cNvCnPr>
                        <wps:spPr bwMode="auto">
                          <a:xfrm>
                            <a:off x="17487" y="18239"/>
                            <a:ext cx="3" cy="693"/>
                          </a:xfrm>
                          <a:prstGeom prst="line">
                            <a:avLst/>
                          </a:prstGeom>
                          <a:noFill/>
                          <a:ln w="25400">
                            <a:solidFill>
                              <a:srgbClr val="000000"/>
                            </a:solidFill>
                            <a:round/>
                          </a:ln>
                        </wps:spPr>
                        <wps:bodyPr/>
                      </wps:wsp>
                      <wps:wsp>
                        <wps:cNvPr id="917609447" name="Rectangle 692"/>
                        <wps:cNvSpPr>
                          <a:spLocks noChangeArrowheads="1"/>
                        </wps:cNvSpPr>
                        <wps:spPr bwMode="auto">
                          <a:xfrm>
                            <a:off x="14295" y="18258"/>
                            <a:ext cx="1474"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Лит.</w:t>
                              </w:r>
                            </w:p>
                          </w:txbxContent>
                        </wps:txbx>
                        <wps:bodyPr rot="0" vert="horz" wrap="square" lIns="12700" tIns="12700" rIns="12700" bIns="12700" anchor="t" anchorCtr="0" upright="1">
                          <a:noAutofit/>
                        </wps:bodyPr>
                      </wps:wsp>
                      <wps:wsp>
                        <wps:cNvPr id="2053670429" name="Rectangle 693"/>
                        <wps:cNvSpPr>
                          <a:spLocks noChangeArrowheads="1"/>
                        </wps:cNvSpPr>
                        <wps:spPr bwMode="auto">
                          <a:xfrm>
                            <a:off x="17577" y="18258"/>
                            <a:ext cx="2327" cy="309"/>
                          </a:xfrm>
                          <a:prstGeom prst="rect">
                            <a:avLst/>
                          </a:prstGeom>
                          <a:noFill/>
                          <a:ln>
                            <a:noFill/>
                          </a:ln>
                        </wps:spPr>
                        <wps:txbx>
                          <w:txbxContent>
                            <w:p>
                              <w:pPr>
                                <w:pStyle w:val="32"/>
                                <w:spacing w:after="0"/>
                                <w:jc w:val="center"/>
                                <w:rPr>
                                  <w:rFonts w:ascii="Times New Roman" w:hAnsi="Times New Roman"/>
                                  <w:sz w:val="18"/>
                                </w:rPr>
                              </w:pPr>
                              <w:r>
                                <w:rPr>
                                  <w:rFonts w:ascii="Times New Roman" w:hAnsi="Times New Roman"/>
                                  <w:sz w:val="18"/>
                                </w:rPr>
                                <w:t>Листов</w:t>
                              </w:r>
                            </w:p>
                          </w:txbxContent>
                        </wps:txbx>
                        <wps:bodyPr rot="0" vert="horz" wrap="square" lIns="12700" tIns="12700" rIns="12700" bIns="12700" anchor="t" anchorCtr="0" upright="1">
                          <a:noAutofit/>
                        </wps:bodyPr>
                      </wps:wsp>
                      <wps:wsp>
                        <wps:cNvPr id="498159447" name="Rectangle 694"/>
                        <wps:cNvSpPr>
                          <a:spLocks noChangeArrowheads="1"/>
                        </wps:cNvSpPr>
                        <wps:spPr bwMode="auto">
                          <a:xfrm>
                            <a:off x="17591" y="18613"/>
                            <a:ext cx="2326" cy="309"/>
                          </a:xfrm>
                          <a:prstGeom prst="rect">
                            <a:avLst/>
                          </a:prstGeom>
                          <a:noFill/>
                          <a:ln>
                            <a:noFill/>
                          </a:ln>
                        </wps:spPr>
                        <wps:txbx>
                          <w:txbxContent>
                            <w:p>
                              <w:pPr>
                                <w:ind w:firstLine="0"/>
                                <w:jc w:val="center"/>
                              </w:pPr>
                              <w:r>
                                <w:rPr>
                                  <w:sz w:val="18"/>
                                  <w:szCs w:val="18"/>
                                </w:rPr>
                                <w:t>11</w:t>
                              </w:r>
                            </w:p>
                          </w:txbxContent>
                        </wps:txbx>
                        <wps:bodyPr rot="0" vert="horz" wrap="square" lIns="12700" tIns="12700" rIns="12700" bIns="12700" anchor="t" anchorCtr="0" upright="1">
                          <a:noAutofit/>
                        </wps:bodyPr>
                      </wps:wsp>
                      <wps:wsp>
                        <wps:cNvPr id="176575439" name="Line 695"/>
                        <wps:cNvCnPr>
                          <a:cxnSpLocks noChangeShapeType="1"/>
                        </wps:cNvCnPr>
                        <wps:spPr bwMode="auto">
                          <a:xfrm>
                            <a:off x="14755" y="18594"/>
                            <a:ext cx="2" cy="338"/>
                          </a:xfrm>
                          <a:prstGeom prst="line">
                            <a:avLst/>
                          </a:prstGeom>
                          <a:noFill/>
                          <a:ln w="12700">
                            <a:solidFill>
                              <a:srgbClr val="000000"/>
                            </a:solidFill>
                            <a:round/>
                          </a:ln>
                        </wps:spPr>
                        <wps:bodyPr/>
                      </wps:wsp>
                      <wps:wsp>
                        <wps:cNvPr id="1513418409" name="Line 696"/>
                        <wps:cNvCnPr>
                          <a:cxnSpLocks noChangeShapeType="1"/>
                        </wps:cNvCnPr>
                        <wps:spPr bwMode="auto">
                          <a:xfrm>
                            <a:off x="15301" y="18595"/>
                            <a:ext cx="2" cy="338"/>
                          </a:xfrm>
                          <a:prstGeom prst="line">
                            <a:avLst/>
                          </a:prstGeom>
                          <a:noFill/>
                          <a:ln w="12700">
                            <a:solidFill>
                              <a:srgbClr val="000000"/>
                            </a:solidFill>
                            <a:round/>
                          </a:ln>
                        </wps:spPr>
                        <wps:bodyPr/>
                      </wps:wsp>
                      <wps:wsp>
                        <wps:cNvPr id="466489769" name="Rectangle 697"/>
                        <wps:cNvSpPr>
                          <a:spLocks noChangeArrowheads="1"/>
                        </wps:cNvSpPr>
                        <wps:spPr bwMode="auto">
                          <a:xfrm>
                            <a:off x="14295" y="19221"/>
                            <a:ext cx="5609" cy="440"/>
                          </a:xfrm>
                          <a:prstGeom prst="rect">
                            <a:avLst/>
                          </a:prstGeom>
                          <a:noFill/>
                          <a:ln>
                            <a:noFill/>
                          </a:ln>
                        </wps:spPr>
                        <wps:txbx>
                          <w:txbxContent>
                            <w:p>
                              <w:pPr>
                                <w:ind w:firstLine="0"/>
                                <w:jc w:val="center"/>
                                <w:rPr>
                                  <w:color w:val="000000" w:themeColor="text1"/>
                                  <w:sz w:val="24"/>
                                  <w:szCs w:val="24"/>
                                  <w14:textFill>
                                    <w14:solidFill>
                                      <w14:schemeClr w14:val="tx1"/>
                                    </w14:solidFill>
                                  </w14:textFill>
                                </w:rPr>
                              </w:pPr>
                              <w:r>
                                <w:rPr>
                                  <w:i/>
                                  <w:color w:val="000000" w:themeColor="text1"/>
                                  <w:sz w:val="24"/>
                                  <w14:textFill>
                                    <w14:solidFill>
                                      <w14:schemeClr w14:val="tx1"/>
                                    </w14:solidFill>
                                  </w14:textFill>
                                </w:rPr>
                                <w:t>7421707</w:t>
                              </w:r>
                              <w:r>
                                <w:rPr>
                                  <w:i/>
                                  <w:color w:val="000000" w:themeColor="text1"/>
                                  <w:sz w:val="24"/>
                                  <w:lang w:val="en-US"/>
                                  <w14:textFill>
                                    <w14:solidFill>
                                      <w14:schemeClr w14:val="tx1"/>
                                    </w14:solidFill>
                                  </w14:textFill>
                                </w:rPr>
                                <w:t>6</w:t>
                              </w:r>
                              <w:r>
                                <w:rPr>
                                  <w:i/>
                                  <w:color w:val="000000" w:themeColor="text1"/>
                                  <w:sz w:val="24"/>
                                  <w:szCs w:val="24"/>
                                  <w14:textFill>
                                    <w14:solidFill>
                                      <w14:schemeClr w14:val="tx1"/>
                                    </w14:solidFill>
                                  </w14:textFill>
                                </w:rPr>
                                <w:t>, 2023</w:t>
                              </w:r>
                            </w:p>
                            <w:p>
                              <w:pPr>
                                <w:jc w:val="center"/>
                                <w:rPr>
                                  <w:i/>
                                </w:rPr>
                              </w:pPr>
                            </w:p>
                          </w:txbxContent>
                        </wps:txbx>
                        <wps:bodyPr rot="0" vert="horz" wrap="square" lIns="12700" tIns="12700" rIns="12700" bIns="12700" anchor="t" anchorCtr="0" upright="1">
                          <a:noAutofit/>
                        </wps:bodyPr>
                      </wps:wsp>
                    </wpg:wgp>
                  </a:graphicData>
                </a:graphic>
              </wp:anchor>
            </w:drawing>
          </mc:Choice>
          <mc:Fallback>
            <w:pict>
              <v:group id="Group 3756" o:spid="_x0000_s1026" o:spt="203" style="position:absolute;left:0pt;margin-left:56.55pt;margin-top:22pt;height:802.05pt;width:519.8pt;mso-position-horizontal-relative:page;mso-position-vertical-relative:page;z-index:251666432;mso-width-relative:page;mso-height-relative:page;" coordorigin="-63,0" coordsize="20063,20000" o:gfxdata="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">
                <o:lock v:ext="edit" aspectratio="f"/>
                <v:rect id="Rectangle 649" o:spid="_x0000_s1026" o:spt="1" style="position:absolute;left:0;top:0;height:20000;width:20000;" filled="f" stroked="t" coordsize="21600,21600" o:gfxdata="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3do&#10;T8EAAADjAAAADwAAAAAAAAABACAAAAAiAAAAZHJzL2Rvd25yZXYueG1sUEsBAhQAFAAAAAgAh07i&#10;QDMvBZ47AAAAOQAAABAAAAAAAAAAAQAgAAAAEAEAAGRycy9zaGFwZXhtbC54bWxQSwUGAAAAAAYA&#10;BgBbAQAAugMAAAAA&#10;">
                  <v:fill on="f" focussize="0,0"/>
                  <v:stroke weight="2pt" color="#000000" miterlimit="8" joinstyle="miter"/>
                  <v:imagedata o:title=""/>
                  <o:lock v:ext="edit" aspectratio="f"/>
                </v:rect>
                <v:line id="Line 650" o:spid="_x0000_s1026" o:spt="20" style="position:absolute;left:993;top:17183;height:1038;width:2;" filled="f" stroked="t" coordsize="21600,21600" o:gfxdata="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2&#10;0YsrwwAAAOM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1" o:spid="_x0000_s1026" o:spt="20" style="position:absolute;left:10;top:17173;height:1;width:19967;" filled="f" stroked="t" coordsize="21600,21600" o:gfxdata="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n/xu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2" o:spid="_x0000_s1026" o:spt="20" style="position:absolute;left:2186;top:17192;height:2797;width:2;" filled="f" stroked="t" coordsize="21600,21600" o:gfxdata="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u&#10;MTwA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3" o:spid="_x0000_s1026" o:spt="20" style="position:absolute;left:4919;top:17192;height:2797;width:2;" filled="f" stroked="t" coordsize="21600,21600" o:gfxdata="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U&#10;pnp/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54" o:spid="_x0000_s1026" o:spt="20" style="position:absolute;left:6557;top:17192;height:2797;width:2;" filled="f" stroked="t" coordsize="21600,21600" o:gfxdata="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IR4XP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5" o:spid="_x0000_s1026" o:spt="20" style="position:absolute;left:7650;top:17183;height:2796;width:2;" filled="f" stroked="t" coordsize="21600,21600" o:gfxdata="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74VnM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56" o:spid="_x0000_s1026" o:spt="20" style="position:absolute;left:15848;top:18239;height:693;width:4;" filled="f" stroked="t" coordsize="21600,21600" o:gfxdata="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Fk4T&#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657" o:spid="_x0000_s1026" o:spt="20" style="position:absolute;left:10;top:19293;height:2;width:7621;" filled="f" stroked="t" coordsize="21600,21600" o:gfxdata="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WLghM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58" o:spid="_x0000_s1026" o:spt="20" style="position:absolute;left:10;top:19646;height:1;width:7621;" filled="f" stroked="t" coordsize="21600,21600" o:gfxdata="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O1/9xnFAAAA4gAAAA8AAAAAAAAAAQAgAAAAIgAAAGRycy9kb3ducmV2LnhtbFBLAQIUABQAAAAI&#10;AIdO4kAzLwWeOwAAADkAAAAQAAAAAAAAAAEAIAAAABQBAABkcnMvc2hhcGV4bWwueG1sUEsFBgAA&#10;AAAGAAYAWwEAAL4DAAAAAA==&#10;">
                  <v:fill on="f" focussize="0,0"/>
                  <v:stroke weight="1pt" color="#000000" joinstyle="round"/>
                  <v:imagedata o:title=""/>
                  <o:lock v:ext="edit" aspectratio="f"/>
                </v:line>
                <v:rect id="Rectangle 659" o:spid="_x0000_s1026" o:spt="1" style="position:absolute;left:54;top:17912;height:309;width:883;" filled="f" stroked="f" coordsize="21600,21600" o:gfxdata="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a&#10;3iL1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rPr>
                            <w:sz w:val="18"/>
                          </w:rPr>
                        </w:pPr>
                      </w:p>
                    </w:txbxContent>
                  </v:textbox>
                </v:rect>
                <v:rect id="Rectangle 660" o:spid="_x0000_s1026" o:spt="1" style="position:absolute;left:1051;top:17912;height:309;width:1100;" filled="f" stroked="f" coordsize="21600,21600" o:gfxdata="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m3JA&#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32"/>
                          <w:rPr>
                            <w:i/>
                            <w:sz w:val="18"/>
                          </w:rPr>
                        </w:pPr>
                      </w:p>
                    </w:txbxContent>
                  </v:textbox>
                </v:rect>
                <v:rect id="Rectangle 661" o:spid="_x0000_s1026" o:spt="1" style="position:absolute;left:2267;top:17912;height:309;width:2573;" filled="f" stroked="f" coordsize="21600,21600" o:gfxdata="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dRAS/&#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jc w:val="center"/>
                          <w:rPr>
                            <w:sz w:val="18"/>
                          </w:rPr>
                        </w:pPr>
                        <w:r>
                          <w:rPr>
                            <w:sz w:val="18"/>
                            <w:szCs w:val="18"/>
                          </w:rPr>
                          <w:t>ФИО</w:t>
                        </w:r>
                      </w:p>
                    </w:txbxContent>
                  </v:textbox>
                </v:rect>
                <v:rect id="Rectangle 662" o:spid="_x0000_s1026" o:spt="1" style="position:absolute;left:4983;top:17912;height:309;width:1534;" filled="f" stroked="f" coordsize="21600,21600" o:gfxdata="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fF&#10;Auf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sz w:val="18"/>
                          </w:rPr>
                        </w:pPr>
                        <w:r>
                          <w:rPr>
                            <w:sz w:val="18"/>
                            <w:szCs w:val="18"/>
                          </w:rPr>
                          <w:t>Подпись</w:t>
                        </w:r>
                      </w:p>
                    </w:txbxContent>
                  </v:textbox>
                </v:rect>
                <v:rect id="Rectangle 663" o:spid="_x0000_s1026" o:spt="1" style="position:absolute;left:6604;top:17912;height:309;width:1000;" filled="f" stroked="f" coordsize="21600,21600" o:gfxdata="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JV&#10;3S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sz w:val="18"/>
                          </w:rPr>
                        </w:pPr>
                        <w:r>
                          <w:rPr>
                            <w:sz w:val="18"/>
                            <w:szCs w:val="18"/>
                          </w:rPr>
                          <w:t>Дата</w:t>
                        </w:r>
                      </w:p>
                    </w:txbxContent>
                  </v:textbox>
                </v:rect>
                <v:rect id="Rectangle 664" o:spid="_x0000_s1026" o:spt="1" style="position:absolute;left:15929;top:18258;height:309;width:1475;" filled="f" stroked="f" coordsize="21600,21600" o:gfxdata="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ep&#10;8ID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Лист</w:t>
                        </w:r>
                      </w:p>
                    </w:txbxContent>
                  </v:textbox>
                </v:rect>
                <v:rect id="Rectangle 964" o:spid="_x0000_s1026" o:spt="1" style="position:absolute;left:15929;top:18623;height:310;width:1475;" filled="f" stroked="f" coordsize="21600,21600" o:gfxdata="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v0k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spacing w:after="0"/>
                          <w:jc w:val="center"/>
                          <w:rPr>
                            <w:sz w:val="18"/>
                          </w:rPr>
                        </w:pPr>
                        <w:r>
                          <w:rPr>
                            <w:sz w:val="18"/>
                          </w:rPr>
                          <w:t>1</w:t>
                        </w:r>
                      </w:p>
                      <w:p>
                        <w:pPr>
                          <w:pStyle w:val="32"/>
                          <w:rPr>
                            <w:i/>
                            <w:sz w:val="18"/>
                          </w:rPr>
                        </w:pPr>
                        <w:r>
                          <w:rPr>
                            <w:i/>
                            <w:sz w:val="18"/>
                          </w:rPr>
                          <w:fldChar w:fldCharType="begin"/>
                        </w:r>
                        <w:r>
                          <w:rPr>
                            <w:i/>
                            <w:sz w:val="18"/>
                          </w:rPr>
                          <w:instrText xml:space="preserve"> PAGE  \* LOWER </w:instrText>
                        </w:r>
                        <w:r>
                          <w:rPr>
                            <w:i/>
                            <w:sz w:val="18"/>
                          </w:rPr>
                          <w:fldChar w:fldCharType="separate"/>
                        </w:r>
                        <w:r>
                          <w:rPr>
                            <w:i/>
                            <w:sz w:val="18"/>
                          </w:rPr>
                          <w:t>43</w:t>
                        </w:r>
                        <w:r>
                          <w:rPr>
                            <w:i/>
                            <w:sz w:val="18"/>
                          </w:rPr>
                          <w:fldChar w:fldCharType="end"/>
                        </w:r>
                      </w:p>
                    </w:txbxContent>
                  </v:textbox>
                </v:rect>
                <v:rect id="Rectangle 666" o:spid="_x0000_s1026" o:spt="1" style="position:absolute;left:7760;top:17481;height:477;width:12159;" filled="f" stroked="f" coordsize="21600,21600" o:gfxdata="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h&#10;Y5Oz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jc w:val="center"/>
                          <w:rPr>
                            <w:i/>
                            <w:sz w:val="24"/>
                            <w:szCs w:val="24"/>
                          </w:rPr>
                        </w:pPr>
                        <w:r>
                          <w:rPr>
                            <w:i/>
                            <w:w w:val="110"/>
                            <w:sz w:val="24"/>
                            <w:szCs w:val="24"/>
                          </w:rPr>
                          <w:t>БГТУ 0</w:t>
                        </w:r>
                        <w:r>
                          <w:rPr>
                            <w:rFonts w:hint="default"/>
                            <w:i/>
                            <w:w w:val="110"/>
                            <w:sz w:val="24"/>
                            <w:szCs w:val="24"/>
                            <w:lang w:val="ru-RU"/>
                          </w:rPr>
                          <w:t>6</w:t>
                        </w:r>
                        <w:r>
                          <w:rPr>
                            <w:i/>
                            <w:w w:val="110"/>
                            <w:sz w:val="24"/>
                            <w:szCs w:val="24"/>
                          </w:rPr>
                          <w:t>.00.ПЗ</w:t>
                        </w:r>
                      </w:p>
                    </w:txbxContent>
                  </v:textbox>
                </v:rect>
                <v:line id="Line 667" o:spid="_x0000_s1026" o:spt="20" style="position:absolute;left:-63;top:18208;height:1;width:19967;" filled="f" stroked="t" coordsize="21600,21600" o:gfxdata="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p1B1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line id="Line 668" o:spid="_x0000_s1026" o:spt="20" style="position:absolute;left:25;top:17881;height:1;width:7621;" filled="f" stroked="t" coordsize="21600,21600" o:gfxdata="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Rnp&#10;d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69" o:spid="_x0000_s1026" o:spt="20" style="position:absolute;left:10;top:17526;height:1;width:7621;" filled="f" stroked="t" coordsize="21600,21600" o:gfxdata="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236m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70" o:spid="_x0000_s1026" o:spt="20" style="position:absolute;left:10;top:18938;height:1;width:7621;" filled="f" stroked="t" coordsize="21600,21600" o:gfxdata="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AS6yo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71" o:spid="_x0000_s1026" o:spt="20" style="position:absolute;left:10;top:18583;height:1;width:7621;" filled="f" stroked="t" coordsize="21600,21600" o:gfxdata="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XVj&#10;Z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group id="Group 672" o:spid="_x0000_s1026" o:spt="203" style="position:absolute;left:39;top:18267;height:310;width:5049;" coordsize="21032,20000" o:gfxdata="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JwamnjEAAAA4gAAAA8AAAAAAAAAAQAgAAAAIgAAAGRycy9kb3du&#10;cmV2LnhtbFBLAQIUABQAAAAIAIdO4kAzLwWeOwAAADkAAAAVAAAAAAAAAAEAIAAAABMBAABkcnMv&#10;Z3JvdXBzaGFwZXhtbC54bWxQSwUGAAAAAAYABgBgAQAA0AMAAAAA&#10;">
                  <o:lock v:ext="edit" aspectratio="f"/>
                  <v:rect id="Rectangle 673" o:spid="_x0000_s1026" o:spt="1" style="position:absolute;left:0;top:0;height:20000;width:8856;" filled="f" stroked="f" coordsize="21600,21600" o:gfxdata="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wh&#10;P1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Разраб.</w:t>
                          </w:r>
                        </w:p>
                      </w:txbxContent>
                    </v:textbox>
                  </v:rect>
                  <v:rect id="Rectangle 674" o:spid="_x0000_s1026" o:spt="1" style="position:absolute;left:9281;top:0;height:20000;width:11751;" filled="f" stroked="f" coordsize="21600,21600" o:gfxdata="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Iv&#10;4GX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i/>
                              <w:sz w:val="18"/>
                              <w:szCs w:val="18"/>
                            </w:rPr>
                          </w:pPr>
                          <w:r>
                            <w:rPr>
                              <w:rFonts w:ascii="Times New Roman" w:hAnsi="Times New Roman"/>
                              <w:i/>
                              <w:sz w:val="18"/>
                              <w:szCs w:val="18"/>
                              <w:lang w:val="ru-RU"/>
                            </w:rPr>
                            <w:t>Гончаревич Е. В.</w:t>
                          </w:r>
                          <w:r>
                            <w:rPr>
                              <w:rFonts w:ascii="Times New Roman" w:hAnsi="Times New Roman"/>
                              <w:i/>
                              <w:sz w:val="18"/>
                              <w:szCs w:val="18"/>
                            </w:rPr>
                            <w:tab/>
                          </w:r>
                        </w:p>
                        <w:p>
                          <w:pPr>
                            <w:pStyle w:val="32"/>
                            <w:rPr>
                              <w:i/>
                              <w:sz w:val="18"/>
                              <w:szCs w:val="18"/>
                            </w:rPr>
                          </w:pPr>
                        </w:p>
                      </w:txbxContent>
                    </v:textbox>
                  </v:rect>
                </v:group>
                <v:group id="Group 675" o:spid="_x0000_s1026" o:spt="203" style="position:absolute;left:39;top:18614;height:355;width:4973;" coordsize="20715,22977" o:gfxdata="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8p6LNxQAAAOIAAAAPAAAAAAAAAAEAIAAAACIAAABkcnMvZG93&#10;bnJldi54bWxQSwECFAAUAAAACACHTuJAMy8FnjsAAAA5AAAAFQAAAAAAAAABACAAAAAUAQAAZHJz&#10;L2dyb3Vwc2hhcGV4bWwueG1sUEsFBgAAAAAGAAYAYAEAANEDAAAAAA==&#10;">
                  <o:lock v:ext="edit" aspectratio="f"/>
                  <v:rect id="Rectangle 676" o:spid="_x0000_s1026" o:spt="1" style="position:absolute;left:0;top:0;height:20000;width:8856;" filled="f" stroked="f" coordsize="21600,21600" o:gfxdata="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8qs6/&#10;AAAA4w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32"/>
                            <w:rPr>
                              <w:sz w:val="18"/>
                            </w:rPr>
                          </w:pPr>
                          <w:r>
                            <w:rPr>
                              <w:rFonts w:ascii="Times New Roman" w:hAnsi="Times New Roman"/>
                              <w:sz w:val="18"/>
                            </w:rPr>
                            <w:t>Провер</w:t>
                          </w:r>
                          <w:r>
                            <w:rPr>
                              <w:sz w:val="18"/>
                            </w:rPr>
                            <w:t>.</w:t>
                          </w:r>
                        </w:p>
                        <w:p>
                          <w:pPr>
                            <w:pStyle w:val="32"/>
                            <w:rPr>
                              <w:i/>
                              <w:sz w:val="18"/>
                            </w:rPr>
                          </w:pPr>
                          <w:r>
                            <w:rPr>
                              <w:i/>
                              <w:sz w:val="18"/>
                            </w:rPr>
                            <w:t>.</w:t>
                          </w:r>
                        </w:p>
                      </w:txbxContent>
                    </v:textbox>
                  </v:rect>
                  <v:rect id="Rectangle 677" o:spid="_x0000_s1026" o:spt="1" style="position:absolute;left:8856;top:0;height:22977;width:11859;" filled="f" stroked="f" coordsize="21600,21600" o:gfxdata="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Ph5T+/&#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ind w:firstLine="0"/>
                            <w:rPr>
                              <w:rFonts w:hint="default"/>
                              <w:i/>
                              <w:sz w:val="18"/>
                              <w:szCs w:val="18"/>
                              <w:lang w:val="ru-RU"/>
                            </w:rPr>
                          </w:pPr>
                          <w:r>
                            <w:rPr>
                              <w:i/>
                              <w:sz w:val="18"/>
                              <w:szCs w:val="18"/>
                            </w:rPr>
                            <w:t xml:space="preserve"> </w:t>
                          </w:r>
                          <w:r>
                            <w:rPr>
                              <w:i/>
                              <w:sz w:val="18"/>
                              <w:szCs w:val="18"/>
                              <w:lang w:val="ru-RU"/>
                            </w:rPr>
                            <w:t>Сазонова Д. В.</w:t>
                          </w:r>
                        </w:p>
                      </w:txbxContent>
                    </v:textbox>
                  </v:rect>
                </v:group>
                <v:group id="Group 678" o:spid="_x0000_s1026" o:spt="203" style="position:absolute;left:39;top:18969;height:309;width:5049;" coordsize="21028,20000" o:gfxdata="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GCz0YjEAAAA4wAAAA8AAAAAAAAAAQAgAAAAIgAAAGRycy9kb3du&#10;cmV2LnhtbFBLAQIUABQAAAAIAIdO4kAzLwWeOwAAADkAAAAVAAAAAAAAAAEAIAAAABMBAABkcnMv&#10;Z3JvdXBzaGFwZXhtbC54bWxQSwUGAAAAAAYABgBgAQAA0AMAAAAA&#10;">
                  <o:lock v:ext="edit" aspectratio="f"/>
                  <v:rect id="Rectangle 679" o:spid="_x0000_s1026" o:spt="1" style="position:absolute;left:0;top:0;height:20000;width:8856;" filled="f" stroked="f" coordsize="21600,21600" o:gfxdata="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2S&#10;CjD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Консульт.</w:t>
                          </w:r>
                        </w:p>
                      </w:txbxContent>
                    </v:textbox>
                  </v:rect>
                  <v:rect id="Rectangle 680" o:spid="_x0000_s1026" o:spt="1" style="position:absolute;left:8942;top:0;height:20000;width:12086;" filled="f" stroked="f" coordsize="21600,21600" o:gfxdata="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UYW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i/>
                              <w:sz w:val="18"/>
                              <w:szCs w:val="18"/>
                            </w:rPr>
                          </w:pPr>
                          <w:r>
                            <w:rPr>
                              <w:i/>
                              <w:sz w:val="18"/>
                            </w:rPr>
                            <w:t xml:space="preserve"> </w:t>
                          </w:r>
                          <w:r>
                            <w:rPr>
                              <w:i/>
                              <w:sz w:val="18"/>
                              <w:szCs w:val="18"/>
                            </w:rPr>
                            <w:t>Соболевский</w:t>
                          </w:r>
                          <w:r>
                            <w:rPr>
                              <w:rFonts w:hint="default"/>
                              <w:i/>
                              <w:sz w:val="18"/>
                              <w:szCs w:val="18"/>
                              <w:lang w:val="ru-RU"/>
                            </w:rPr>
                            <w:t xml:space="preserve"> </w:t>
                          </w:r>
                          <w:r>
                            <w:rPr>
                              <w:i/>
                              <w:sz w:val="18"/>
                              <w:szCs w:val="18"/>
                            </w:rPr>
                            <w:t>А.С.</w:t>
                          </w:r>
                          <w:r>
                            <w:rPr>
                              <w:i/>
                              <w:sz w:val="18"/>
                              <w:szCs w:val="18"/>
                            </w:rPr>
                            <w:tab/>
                          </w:r>
                          <w:r>
                            <w:rPr>
                              <w:i/>
                              <w:sz w:val="18"/>
                              <w:szCs w:val="18"/>
                            </w:rPr>
                            <w:t xml:space="preserve"> .</w:t>
                          </w:r>
                        </w:p>
                        <w:p>
                          <w:pPr>
                            <w:rPr>
                              <w:i/>
                              <w:sz w:val="18"/>
                              <w:szCs w:val="18"/>
                            </w:rPr>
                          </w:pPr>
                        </w:p>
                        <w:p>
                          <w:pPr>
                            <w:rPr>
                              <w:i/>
                              <w:sz w:val="18"/>
                              <w:szCs w:val="18"/>
                            </w:rPr>
                          </w:pPr>
                          <w:r>
                            <w:rPr>
                              <w:i/>
                              <w:sz w:val="18"/>
                              <w:szCs w:val="18"/>
                            </w:rPr>
                            <w:t> </w:t>
                          </w:r>
                        </w:p>
                        <w:p>
                          <w:pPr>
                            <w:pStyle w:val="32"/>
                            <w:rPr>
                              <w:i/>
                              <w:sz w:val="18"/>
                            </w:rPr>
                          </w:pPr>
                        </w:p>
                        <w:p>
                          <w:pPr>
                            <w:rPr>
                              <w:i/>
                            </w:rPr>
                          </w:pPr>
                        </w:p>
                        <w:p>
                          <w:pPr>
                            <w:rPr>
                              <w:i/>
                            </w:rPr>
                          </w:pPr>
                        </w:p>
                        <w:p>
                          <w:pPr>
                            <w:rPr>
                              <w:i/>
                            </w:rPr>
                          </w:pPr>
                        </w:p>
                      </w:txbxContent>
                    </v:textbox>
                  </v:rect>
                </v:group>
                <v:group id="Group 681" o:spid="_x0000_s1026" o:spt="203" style="position:absolute;left:39;top:19314;height:310;width:5049;" coordsize="21032,20000" o:gfxdata="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URLZV8MAAADiAAAADwAAAAAAAAABACAAAAAiAAAAZHJzL2Rvd25y&#10;ZXYueG1sUEsBAhQAFAAAAAgAh07iQDMvBZ47AAAAOQAAABUAAAAAAAAAAQAgAAAAEgEAAGRycy9n&#10;cm91cHNoYXBleG1sLnhtbFBLBQYAAAAABgAGAGABAADPAwAAAAA=&#10;">
                  <o:lock v:ext="edit" aspectratio="f"/>
                  <v:rect id="Rectangle 682" o:spid="_x0000_s1026" o:spt="1" style="position:absolute;left:0;top:0;height:20000;width:8856;" filled="f" stroked="f" coordsize="21600,21600" o:gfxdata="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k&#10;YBLg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Н. контр.</w:t>
                          </w:r>
                        </w:p>
                      </w:txbxContent>
                    </v:textbox>
                  </v:rect>
                  <v:rect id="Rectangle 683" o:spid="_x0000_s1026" o:spt="1" style="position:absolute;left:9281;top:0;height:20000;width:11751;" filled="f" stroked="f" coordsize="21600,21600" o:gfxdata="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25&#10;xoL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49"/>
                            <w:rPr>
                              <w:i w:val="0"/>
                            </w:rPr>
                          </w:pPr>
                          <w:r>
                            <w:rPr>
                              <w:sz w:val="18"/>
                              <w:szCs w:val="22"/>
                              <w:lang w:val="ru-RU"/>
                            </w:rPr>
                            <w:t>Нистюк О. А.</w:t>
                          </w:r>
                          <w:r>
                            <w:rPr>
                              <w:i w:val="0"/>
                            </w:rPr>
                            <w:t xml:space="preserve"> </w:t>
                          </w:r>
                        </w:p>
                        <w:p>
                          <w:pPr>
                            <w:rPr>
                              <w:i/>
                            </w:rPr>
                          </w:pPr>
                        </w:p>
                      </w:txbxContent>
                    </v:textbox>
                  </v:rect>
                </v:group>
                <v:group id="Group 684" o:spid="_x0000_s1026" o:spt="203" style="position:absolute;left:39;top:19660;height:309;width:4801;" coordsize="19999,20000" o:gfxdata="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rvuhMAAAADhAAAADwAAAAAAAAABACAAAAAiAAAAZHJzL2Rvd25yZXYu&#10;eG1sUEsBAhQAFAAAAAgAh07iQDMvBZ47AAAAOQAAABUAAAAAAAAAAQAgAAAADwEAAGRycy9ncm91&#10;cHNoYXBleG1sLnhtbFBLBQYAAAAABgAGAGABAADMAwAAAAA=&#10;">
                  <o:lock v:ext="edit" aspectratio="f"/>
                  <v:rect id="Rectangle 685" o:spid="_x0000_s1026" o:spt="1" style="position:absolute;left:0;top:0;height:20000;width:8856;" filled="f" stroked="f" coordsize="21600,21600" o:gfxdata="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FX&#10;4Q3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rPr>
                              <w:rFonts w:ascii="Times New Roman" w:hAnsi="Times New Roman"/>
                              <w:sz w:val="18"/>
                            </w:rPr>
                          </w:pPr>
                          <w:r>
                            <w:rPr>
                              <w:rFonts w:ascii="Times New Roman" w:hAnsi="Times New Roman"/>
                              <w:sz w:val="18"/>
                            </w:rPr>
                            <w:t>Утв.</w:t>
                          </w:r>
                        </w:p>
                      </w:txbxContent>
                    </v:textbox>
                  </v:rect>
                  <v:rect id="Rectangle 686" o:spid="_x0000_s1026" o:spt="1" style="position:absolute;left:9281;top:0;height:20000;width:10718;" filled="f" stroked="f" coordsize="21600,21600" o:gfxdata="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4x&#10;K+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Блинова Е. А.</w:t>
                          </w:r>
                        </w:p>
                        <w:p>
                          <w:pPr>
                            <w:rPr>
                              <w:i/>
                            </w:rPr>
                          </w:pPr>
                        </w:p>
                        <w:p>
                          <w:pPr>
                            <w:rPr>
                              <w:i/>
                            </w:rPr>
                          </w:pPr>
                        </w:p>
                        <w:p>
                          <w:pPr>
                            <w:rPr>
                              <w:i/>
                            </w:rPr>
                          </w:pPr>
                        </w:p>
                        <w:p>
                          <w:pPr>
                            <w:rPr>
                              <w:i/>
                            </w:rPr>
                          </w:pPr>
                        </w:p>
                      </w:txbxContent>
                    </v:textbox>
                  </v:rect>
                </v:group>
                <v:line id="Line 687" o:spid="_x0000_s1026" o:spt="20" style="position:absolute;left:14208;top:18239;height:1740;width:2;" filled="f" stroked="t" coordsize="21600,21600" o:gfxdata="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mw&#10;Kkn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688" o:spid="_x0000_s1026" o:spt="1" style="position:absolute;left:7760;top:18175;height:1609;width:6292;" filled="f" stroked="f" coordsize="21600,21600" o:gfxdata="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tqGM&#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jc w:val="center"/>
                          <w:rPr>
                            <w:i/>
                            <w:sz w:val="27"/>
                            <w:szCs w:val="27"/>
                          </w:rPr>
                        </w:pPr>
                      </w:p>
                      <w:p>
                        <w:pPr>
                          <w:pStyle w:val="51"/>
                          <w:spacing w:before="120"/>
                          <w:ind w:firstLine="0"/>
                          <w:jc w:val="center"/>
                          <w:rPr>
                            <w:rFonts w:ascii="Times New Roman" w:hAnsi="Times New Roman"/>
                            <w:i w:val="0"/>
                            <w:sz w:val="24"/>
                            <w:szCs w:val="24"/>
                            <w:lang w:val="ru-RU"/>
                          </w:rPr>
                        </w:pPr>
                        <w:r>
                          <w:rPr>
                            <w:rFonts w:hint="default" w:ascii="Times New Roman" w:hAnsi="Times New Roman"/>
                            <w:sz w:val="24"/>
                            <w:szCs w:val="24"/>
                            <w:lang w:val="ru-RU"/>
                          </w:rPr>
                          <w:t>6</w:t>
                        </w:r>
                        <w:r>
                          <w:rPr>
                            <w:rFonts w:ascii="Times New Roman" w:hAnsi="Times New Roman"/>
                            <w:sz w:val="24"/>
                            <w:szCs w:val="24"/>
                            <w:lang w:val="ru-RU"/>
                          </w:rPr>
                          <w:t xml:space="preserve"> Технико-экономическое обоснование проекта</w:t>
                        </w:r>
                      </w:p>
                    </w:txbxContent>
                  </v:textbox>
                </v:rect>
                <v:line id="Line 689" o:spid="_x0000_s1026" o:spt="20" style="position:absolute;left:14221;top:18587;height:1;width:5769;" filled="f" stroked="t" coordsize="21600,21600" o:gfxdata="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LwHPc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90" o:spid="_x0000_s1026" o:spt="20" style="position:absolute;left:14219;top:18939;height:2;width:5769;" filled="f" stroked="t" coordsize="21600,21600" o:gfxdata="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P/KF9jFAAAA4wAAAA8AAAAAAAAAAQAgAAAAIgAAAGRycy9kb3ducmV2LnhtbFBLAQIUABQAAAAI&#10;AIdO4kAzLwWeOwAAADkAAAAQAAAAAAAAAAEAIAAAABQBAABkcnMvc2hhcGV4bWwueG1sUEsFBgAA&#10;AAAGAAYAWwEAAL4DAAAAAA==&#10;">
                  <v:fill on="f" focussize="0,0"/>
                  <v:stroke weight="2pt" color="#000000" joinstyle="round"/>
                  <v:imagedata o:title=""/>
                  <o:lock v:ext="edit" aspectratio="f"/>
                </v:line>
                <v:line id="Line 691" o:spid="_x0000_s1026" o:spt="20" style="position:absolute;left:17487;top:18239;height:693;width:3;" filled="f" stroked="t" coordsize="21600,21600" o:gfxdata="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ws&#10;fILCAAAA4Q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rect id="Rectangle 692" o:spid="_x0000_s1026" o:spt="1" style="position:absolute;left:14295;top:18258;height:309;width:1474;" filled="f" stroked="f" coordsize="21600,21600" o:gfxdata="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g4&#10;vXv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Лит.</w:t>
                        </w:r>
                      </w:p>
                    </w:txbxContent>
                  </v:textbox>
                </v:rect>
                <v:rect id="Rectangle 693" o:spid="_x0000_s1026" o:spt="1" style="position:absolute;left:17577;top:18258;height:309;width:2327;" filled="f" stroked="f" coordsize="21600,21600" o:gfxdata="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2&#10;93yR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32"/>
                          <w:spacing w:after="0"/>
                          <w:jc w:val="center"/>
                          <w:rPr>
                            <w:rFonts w:ascii="Times New Roman" w:hAnsi="Times New Roman"/>
                            <w:sz w:val="18"/>
                          </w:rPr>
                        </w:pPr>
                        <w:r>
                          <w:rPr>
                            <w:rFonts w:ascii="Times New Roman" w:hAnsi="Times New Roman"/>
                            <w:sz w:val="18"/>
                          </w:rPr>
                          <w:t>Листов</w:t>
                        </w:r>
                      </w:p>
                    </w:txbxContent>
                  </v:textbox>
                </v:rect>
                <v:rect id="Rectangle 694" o:spid="_x0000_s1026" o:spt="1" style="position:absolute;left:17591;top:18613;height:309;width:2326;" filled="f" stroked="f" coordsize="21600,21600" o:gfxdata="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1&#10;Jvlo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jc w:val="center"/>
                        </w:pPr>
                        <w:r>
                          <w:rPr>
                            <w:sz w:val="18"/>
                            <w:szCs w:val="18"/>
                          </w:rPr>
                          <w:t>11</w:t>
                        </w:r>
                      </w:p>
                    </w:txbxContent>
                  </v:textbox>
                </v:rect>
                <v:line id="Line 695" o:spid="_x0000_s1026" o:spt="20" style="position:absolute;left:14755;top:18594;height:338;width:2;" filled="f" stroked="t" coordsize="21600,21600" o:gfxdata="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8ad&#10;NsEAAADi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696" o:spid="_x0000_s1026" o:spt="20" style="position:absolute;left:15301;top:18595;height:338;width:2;" filled="f" stroked="t" coordsize="21600,21600" o:gfxdata="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2J&#10;JQD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697" o:spid="_x0000_s1026" o:spt="1" style="position:absolute;left:14295;top:19221;height:440;width:5609;" filled="f" stroked="f" coordsize="21600,21600" o:gfxdata="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lP&#10;ozr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ind w:firstLine="0"/>
                          <w:jc w:val="center"/>
                          <w:rPr>
                            <w:color w:val="000000" w:themeColor="text1"/>
                            <w:sz w:val="24"/>
                            <w:szCs w:val="24"/>
                            <w14:textFill>
                              <w14:solidFill>
                                <w14:schemeClr w14:val="tx1"/>
                              </w14:solidFill>
                            </w14:textFill>
                          </w:rPr>
                        </w:pPr>
                        <w:r>
                          <w:rPr>
                            <w:i/>
                            <w:color w:val="000000" w:themeColor="text1"/>
                            <w:sz w:val="24"/>
                            <w14:textFill>
                              <w14:solidFill>
                                <w14:schemeClr w14:val="tx1"/>
                              </w14:solidFill>
                            </w14:textFill>
                          </w:rPr>
                          <w:t>7421707</w:t>
                        </w:r>
                        <w:r>
                          <w:rPr>
                            <w:i/>
                            <w:color w:val="000000" w:themeColor="text1"/>
                            <w:sz w:val="24"/>
                            <w:lang w:val="en-US"/>
                            <w14:textFill>
                              <w14:solidFill>
                                <w14:schemeClr w14:val="tx1"/>
                              </w14:solidFill>
                            </w14:textFill>
                          </w:rPr>
                          <w:t>6</w:t>
                        </w:r>
                        <w:r>
                          <w:rPr>
                            <w:i/>
                            <w:color w:val="000000" w:themeColor="text1"/>
                            <w:sz w:val="24"/>
                            <w:szCs w:val="24"/>
                            <w14:textFill>
                              <w14:solidFill>
                                <w14:schemeClr w14:val="tx1"/>
                              </w14:solidFill>
                            </w14:textFill>
                          </w:rPr>
                          <w:t>, 2023</w:t>
                        </w:r>
                      </w:p>
                      <w:p>
                        <w:pPr>
                          <w:jc w:val="center"/>
                          <w:rPr>
                            <w:i/>
                          </w:rPr>
                        </w:pPr>
                      </w:p>
                    </w:txbxContent>
                  </v:textbox>
                </v:rect>
                <w10:anchorlock/>
              </v:group>
            </w:pict>
          </mc:Fallback>
        </mc:AlternateContent>
      </w:r>
      <w:r>
        <w:rPr>
          <w:rFonts w:hint="default"/>
          <w:lang w:val="ru-RU"/>
        </w:rPr>
        <w:t>6</w:t>
      </w:r>
      <w:r>
        <w:t xml:space="preserve"> Технико-экономическое обоснование проекта</w:t>
      </w:r>
      <w:bookmarkEnd w:id="45"/>
      <w:bookmarkEnd w:id="46"/>
      <w:r>
        <w:t xml:space="preserve"> </w:t>
      </w:r>
    </w:p>
    <w:p>
      <w:r>
        <w:t>Основной целью экономического раздела является экономическое обоснование целесообразности разработки программного средства, представленного в дипломном проекте. В рамках данного раздела необходимо определить затраты, произведенные на всех стадиях разработки описанного программного модуля, а также полную стоимость программного средства.</w:t>
      </w:r>
    </w:p>
    <w:p>
      <w:pPr>
        <w:pStyle w:val="197"/>
        <w:numPr>
          <w:ilvl w:val="0"/>
          <w:numId w:val="0"/>
        </w:numPr>
        <w:ind w:firstLine="709"/>
        <w:jc w:val="both"/>
      </w:pPr>
      <w:bookmarkStart w:id="47" w:name="_Toc136295728"/>
      <w:bookmarkStart w:id="48" w:name="_Toc137129868"/>
      <w:r>
        <w:rPr>
          <w:rFonts w:hint="default"/>
          <w:lang w:val="ru-RU"/>
        </w:rPr>
        <w:t>6</w:t>
      </w:r>
      <w:r>
        <w:t>.1 Общая характеристика разрабатываемого программного средства</w:t>
      </w:r>
      <w:bookmarkEnd w:id="47"/>
      <w:bookmarkEnd w:id="48"/>
    </w:p>
    <w:p>
      <w:pPr>
        <w:suppressAutoHyphens/>
        <w:ind w:firstLine="708"/>
        <w:rPr>
          <w:rFonts w:eastAsia="Calibri"/>
        </w:rPr>
      </w:pPr>
      <w:r>
        <w:rPr>
          <w:rFonts w:eastAsia="Calibri"/>
        </w:rPr>
        <w:t>При выполнении дипломного проекта было разработано мобильное приложение, предназначенное для оценки уровня активности пользователя.</w:t>
      </w:r>
    </w:p>
    <w:p>
      <w:pPr>
        <w:rPr>
          <w:rFonts w:cs="Calibri"/>
        </w:rPr>
      </w:pPr>
      <w:r>
        <w:rPr>
          <w:rFonts w:cs="Calibri"/>
        </w:rPr>
        <w:t xml:space="preserve">Цель приложения – предоставить пользователю возможность отслеживать свою физическую активность. Любой пользователь может войти в приложении, для этого надо лишь зайти в </w:t>
      </w:r>
      <w:r>
        <w:rPr>
          <w:rFonts w:cs="Calibri"/>
          <w:lang w:val="en-US"/>
        </w:rPr>
        <w:t>Google</w:t>
      </w:r>
      <w:r>
        <w:rPr>
          <w:rFonts w:cs="Calibri"/>
        </w:rPr>
        <w:t xml:space="preserve">-аккаунт. Облегчить эту задачу сможет уже задействованные на мобильном устройстве аккаунты, которые можно будет выбрать в окне авторизации. После того, как пользователь зашел в свою учетную запись посредством </w:t>
      </w:r>
      <w:r>
        <w:rPr>
          <w:rFonts w:cs="Calibri"/>
          <w:lang w:val="en-US"/>
        </w:rPr>
        <w:t>Google</w:t>
      </w:r>
      <w:r>
        <w:rPr>
          <w:rFonts w:cs="Calibri"/>
        </w:rPr>
        <w:t>- авторизации, он попадает на главную страницу и ему становятся доступны все имеющиеся функции приложения.</w:t>
      </w:r>
    </w:p>
    <w:p>
      <w:pPr>
        <w:rPr>
          <w:rFonts w:cs="Calibri"/>
        </w:rPr>
      </w:pPr>
      <w:r>
        <w:rPr>
          <w:rFonts w:cs="Calibri"/>
        </w:rPr>
        <w:t>Мобильный продукт позволяет пользователю считать сожженные во время ходьбы калории, пройденные шаги, отслеживать уровень индекса массы тела при изменении физических параметров, добавлять количество выпитой жидкости для поддержания водного баланса в организме. Пользователю будут предложены упражнения, количество калорий которых может покрыть недожженные калории во время ходьбы. Так же имеется возможность просматривать статистику по своим шагам за определенные интервалы времени, получать достижения за количество пройденных шагов, дней посещения приложения и километров пути.</w:t>
      </w:r>
    </w:p>
    <w:p>
      <w:pPr>
        <w:rPr>
          <w:rFonts w:cs="Calibri"/>
          <w:spacing w:val="-6"/>
        </w:rPr>
      </w:pPr>
      <w:r>
        <w:rPr>
          <w:spacing w:val="-6"/>
        </w:rPr>
        <w:t>Во время разработки приложения использовались технологии Spring Framework, JPA, Compose, языки программирования Java, Kotlin, SQL, хостинг Heroku.</w:t>
      </w:r>
      <w:r>
        <w:rPr>
          <w:rFonts w:cs="Calibri"/>
          <w:spacing w:val="-6"/>
        </w:rPr>
        <w:t xml:space="preserve"> Непосредственно в разработке мобильного продукта использовались библиотека </w:t>
      </w:r>
      <w:r>
        <w:rPr>
          <w:rFonts w:cs="Calibri"/>
          <w:spacing w:val="-6"/>
          <w:lang w:val="en-US"/>
        </w:rPr>
        <w:t>Jetpack</w:t>
      </w:r>
      <w:r>
        <w:rPr>
          <w:rFonts w:cs="Calibri"/>
          <w:spacing w:val="-6"/>
        </w:rPr>
        <w:t xml:space="preserve"> </w:t>
      </w:r>
      <w:r>
        <w:rPr>
          <w:rFonts w:cs="Calibri"/>
          <w:spacing w:val="-6"/>
          <w:lang w:val="en-US"/>
        </w:rPr>
        <w:t>Compose</w:t>
      </w:r>
      <w:r>
        <w:rPr>
          <w:rFonts w:cs="Calibri"/>
          <w:spacing w:val="-6"/>
        </w:rPr>
        <w:t xml:space="preserve"> для создания собственного пользовательского интерфейса, а также язык программирования </w:t>
      </w:r>
      <w:r>
        <w:rPr>
          <w:rFonts w:cs="Calibri"/>
          <w:spacing w:val="-6"/>
          <w:lang w:val="en-US"/>
        </w:rPr>
        <w:t>Kotlin</w:t>
      </w:r>
      <w:r>
        <w:rPr>
          <w:rFonts w:cs="Calibri"/>
          <w:spacing w:val="-6"/>
        </w:rPr>
        <w:t xml:space="preserve"> под разработку мобильного приложения на </w:t>
      </w:r>
      <w:r>
        <w:rPr>
          <w:rFonts w:cs="Calibri"/>
          <w:spacing w:val="-6"/>
          <w:lang w:val="en-US"/>
        </w:rPr>
        <w:t>Android</w:t>
      </w:r>
      <w:r>
        <w:rPr>
          <w:rFonts w:cs="Calibri"/>
          <w:spacing w:val="-6"/>
        </w:rPr>
        <w:t>.</w:t>
      </w:r>
    </w:p>
    <w:p>
      <w:pPr>
        <w:rPr>
          <w:rFonts w:cs="Calibri"/>
          <w:spacing w:val="-2"/>
        </w:rPr>
      </w:pPr>
      <w:r>
        <w:rPr>
          <w:rFonts w:cs="Calibri"/>
          <w:spacing w:val="-2"/>
        </w:rPr>
        <w:t>Стратегия монетизации предполагает платную месячную подписку на дополнительный функционал в приложении.</w:t>
      </w:r>
      <w:r>
        <w:rPr>
          <w:spacing w:val="-2"/>
        </w:rPr>
        <w:t xml:space="preserve"> </w:t>
      </w:r>
      <w:r>
        <w:rPr>
          <w:rFonts w:cs="Calibri"/>
          <w:spacing w:val="-2"/>
        </w:rPr>
        <w:t>В рамках данного раздела необходимо определить затраты на всех стадиях разработки программного средства.</w:t>
      </w:r>
    </w:p>
    <w:p>
      <w:pPr>
        <w:rPr>
          <w:spacing w:val="4"/>
        </w:rPr>
      </w:pPr>
      <w:r>
        <w:rPr>
          <w:spacing w:val="4"/>
        </w:rPr>
        <w:t>Необходимо выполнить расчет экономии основных видов ресурсов в связи с использованием разработанного программного средства на основе успеха и монетизации приложений аналогов.</w:t>
      </w:r>
    </w:p>
    <w:p>
      <w:pPr>
        <w:spacing w:after="200"/>
        <w:ind w:firstLine="0"/>
        <w:jc w:val="left"/>
      </w:pPr>
      <w:r>
        <w:br w:type="page"/>
      </w:r>
    </w:p>
    <w:p>
      <w:pPr>
        <w:spacing w:before="360" w:after="240"/>
        <w:outlineLvl w:val="1"/>
        <w:rPr>
          <w:rFonts w:eastAsia="Calibri"/>
          <w:b/>
        </w:rPr>
      </w:pPr>
      <w:bookmarkStart w:id="49" w:name="_Toc74304548"/>
      <w:bookmarkStart w:id="50" w:name="_Toc104538181"/>
      <w:bookmarkStart w:id="51" w:name="_Toc137129869"/>
      <w:bookmarkStart w:id="52" w:name="_Toc136295729"/>
      <w:r>
        <w:rPr>
          <w:rFonts w:hint="default" w:eastAsia="Calibri"/>
          <w:b/>
          <w:lang w:val="ru-RU"/>
        </w:rPr>
        <w:t>6</w:t>
      </w:r>
      <w:r>
        <w:rPr>
          <w:rFonts w:eastAsia="Calibri"/>
          <w:b/>
        </w:rPr>
        <w:t>.2 Исходные данные для проведения расчётов</w:t>
      </w:r>
      <w:bookmarkEnd w:id="49"/>
      <w:bookmarkEnd w:id="50"/>
      <w:bookmarkEnd w:id="51"/>
      <w:bookmarkEnd w:id="52"/>
    </w:p>
    <w:p>
      <w:pPr>
        <w:rPr>
          <w:rFonts w:cs="Calibri"/>
        </w:rPr>
      </w:pPr>
      <w:r>
        <w:rPr>
          <w:rFonts w:cs="Calibri"/>
        </w:rPr>
        <w:t xml:space="preserve">Исходные данные для расчета приведены в таблице </w:t>
      </w:r>
      <w:r>
        <w:rPr>
          <w:rFonts w:hint="default" w:cs="Calibri"/>
          <w:lang w:val="ru-RU"/>
        </w:rPr>
        <w:t>6</w:t>
      </w:r>
      <w:r>
        <w:rPr>
          <w:rFonts w:cs="Calibri"/>
        </w:rPr>
        <w:t>.1.</w:t>
      </w:r>
    </w:p>
    <w:p>
      <w:pPr>
        <w:suppressAutoHyphens/>
        <w:spacing w:before="240"/>
        <w:ind w:firstLine="0"/>
        <w:rPr>
          <w:color w:val="000000"/>
        </w:rPr>
      </w:pPr>
      <w:r>
        <w:rPr>
          <w:color w:val="000000"/>
        </w:rPr>
        <w:t xml:space="preserve"> Таблица </w:t>
      </w:r>
      <w:r>
        <w:rPr>
          <w:rFonts w:hint="default"/>
          <w:color w:val="000000"/>
          <w:lang w:val="ru-RU"/>
        </w:rPr>
        <w:t>6</w:t>
      </w:r>
      <w:r>
        <w:rPr>
          <w:color w:val="000000"/>
        </w:rPr>
        <w:t xml:space="preserve">.1 – Исходные данные для расчета </w:t>
      </w:r>
    </w:p>
    <w:tbl>
      <w:tblPr>
        <w:tblStyle w:val="12"/>
        <w:tblW w:w="100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263"/>
        <w:gridCol w:w="1943"/>
        <w:gridCol w:w="17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jc w:val="center"/>
        </w:trPr>
        <w:tc>
          <w:tcPr>
            <w:tcW w:w="6263" w:type="dxa"/>
            <w:vAlign w:val="center"/>
          </w:tcPr>
          <w:p>
            <w:pPr>
              <w:rPr>
                <w:rFonts w:cs="Calibri"/>
              </w:rPr>
            </w:pPr>
            <w:r>
              <w:rPr>
                <w:rFonts w:cs="Calibri"/>
              </w:rPr>
              <w:t>Наименование показателя</w:t>
            </w:r>
          </w:p>
        </w:tc>
        <w:tc>
          <w:tcPr>
            <w:tcW w:w="1943" w:type="dxa"/>
            <w:vAlign w:val="center"/>
          </w:tcPr>
          <w:p>
            <w:pPr>
              <w:ind w:firstLine="0"/>
              <w:rPr>
                <w:rFonts w:cs="Calibri"/>
              </w:rPr>
            </w:pPr>
            <w:r>
              <w:rPr>
                <w:rFonts w:cs="Calibri"/>
              </w:rPr>
              <w:t>Условные обозначения</w:t>
            </w:r>
          </w:p>
        </w:tc>
        <w:tc>
          <w:tcPr>
            <w:tcW w:w="1798" w:type="dxa"/>
            <w:vAlign w:val="center"/>
          </w:tcPr>
          <w:p>
            <w:pPr>
              <w:ind w:firstLine="0"/>
              <w:jc w:val="center"/>
              <w:rPr>
                <w:rFonts w:cs="Calibri"/>
              </w:rPr>
            </w:pPr>
            <w:r>
              <w:rPr>
                <w:rFonts w:cs="Calibri"/>
              </w:rPr>
              <w:t>Норматив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6263" w:type="dxa"/>
            <w:vAlign w:val="center"/>
          </w:tcPr>
          <w:p>
            <w:pPr>
              <w:ind w:firstLine="0"/>
              <w:rPr>
                <w:rFonts w:cs="Calibri"/>
              </w:rPr>
            </w:pPr>
            <w:r>
              <w:rPr>
                <w:rFonts w:cs="Calibri"/>
              </w:rPr>
              <w:t>Численность разработчиков, чел</w:t>
            </w:r>
          </w:p>
        </w:tc>
        <w:tc>
          <w:tcPr>
            <w:tcW w:w="1943" w:type="dxa"/>
            <w:vAlign w:val="center"/>
          </w:tcPr>
          <w:p>
            <w:pPr>
              <w:rPr>
                <w:rFonts w:cs="Calibri"/>
              </w:rPr>
            </w:pPr>
            <w:r>
              <w:rPr>
                <w:rFonts w:eastAsia="Calibri" w:cs="Calibri"/>
                <w:color w:val="000000"/>
              </w:rPr>
              <w:t>Ч</w:t>
            </w:r>
            <w:r>
              <w:rPr>
                <w:rFonts w:eastAsia="Calibri" w:cs="Calibri"/>
                <w:color w:val="000000"/>
                <w:vertAlign w:val="subscript"/>
              </w:rPr>
              <w:t>р</w:t>
            </w:r>
          </w:p>
        </w:tc>
        <w:tc>
          <w:tcPr>
            <w:tcW w:w="1798" w:type="dxa"/>
            <w:vAlign w:val="center"/>
          </w:tcPr>
          <w:p>
            <w:pPr>
              <w:ind w:firstLine="0"/>
              <w:jc w:val="center"/>
              <w:rPr>
                <w:rFonts w:cs="Calibri"/>
              </w:rPr>
            </w:pPr>
            <w:r>
              <w:rPr>
                <w:rFonts w:cs="Calibri"/>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6" w:hRule="atLeast"/>
          <w:jc w:val="center"/>
        </w:trPr>
        <w:tc>
          <w:tcPr>
            <w:tcW w:w="6263" w:type="dxa"/>
            <w:vAlign w:val="center"/>
          </w:tcPr>
          <w:p>
            <w:pPr>
              <w:ind w:firstLine="0"/>
              <w:rPr>
                <w:rFonts w:cs="Calibri"/>
              </w:rPr>
            </w:pPr>
            <w:r>
              <w:rPr>
                <w:rFonts w:cs="Calibri"/>
              </w:rPr>
              <w:t>Коэффициент изменения скорости обработки информации, ед.</w:t>
            </w:r>
          </w:p>
        </w:tc>
        <w:tc>
          <w:tcPr>
            <w:tcW w:w="1943" w:type="dxa"/>
            <w:vAlign w:val="center"/>
          </w:tcPr>
          <w:p>
            <w:pPr>
              <w:rPr>
                <w:rFonts w:cs="Calibri"/>
              </w:rPr>
            </w:pPr>
            <w:r>
              <w:rPr>
                <w:rFonts w:eastAsia="Calibri" w:cs="Calibri"/>
                <w:color w:val="000000"/>
              </w:rPr>
              <w:t>К</w:t>
            </w:r>
            <w:r>
              <w:rPr>
                <w:rFonts w:eastAsia="Calibri" w:cs="Calibri"/>
                <w:color w:val="000000"/>
                <w:vertAlign w:val="subscript"/>
              </w:rPr>
              <w:t>ск</w:t>
            </w:r>
          </w:p>
        </w:tc>
        <w:tc>
          <w:tcPr>
            <w:tcW w:w="1798" w:type="dxa"/>
            <w:vAlign w:val="center"/>
          </w:tcPr>
          <w:p>
            <w:pPr>
              <w:ind w:firstLine="0"/>
              <w:jc w:val="center"/>
              <w:rPr>
                <w:rFonts w:cs="Calibri"/>
              </w:rPr>
            </w:pPr>
            <w:r>
              <w:rPr>
                <w:rFonts w:cs="Calibri"/>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6263" w:type="dxa"/>
            <w:vAlign w:val="center"/>
          </w:tcPr>
          <w:p>
            <w:pPr>
              <w:ind w:firstLine="0"/>
              <w:rPr>
                <w:rFonts w:cs="Calibri"/>
              </w:rPr>
            </w:pPr>
            <w:r>
              <w:rPr>
                <w:rFonts w:cs="Calibri"/>
              </w:rPr>
              <w:t>Норматив дополнительной заработной платы, %</w:t>
            </w:r>
          </w:p>
        </w:tc>
        <w:tc>
          <w:tcPr>
            <w:tcW w:w="1943" w:type="dxa"/>
            <w:vAlign w:val="center"/>
          </w:tcPr>
          <w:p>
            <w:pPr>
              <w:rPr>
                <w:rFonts w:cs="Calibri"/>
              </w:rPr>
            </w:pPr>
            <w:r>
              <w:rPr>
                <w:rFonts w:eastAsia="Calibri" w:cs="Calibri"/>
                <w:color w:val="000000"/>
              </w:rPr>
              <w:t>Н</w:t>
            </w:r>
            <w:r>
              <w:rPr>
                <w:rFonts w:eastAsia="Calibri" w:cs="Calibri"/>
                <w:color w:val="000000"/>
                <w:vertAlign w:val="subscript"/>
              </w:rPr>
              <w:t>дз</w:t>
            </w:r>
          </w:p>
        </w:tc>
        <w:tc>
          <w:tcPr>
            <w:tcW w:w="1798" w:type="dxa"/>
            <w:vAlign w:val="center"/>
          </w:tcPr>
          <w:p>
            <w:pPr>
              <w:ind w:firstLine="0"/>
              <w:jc w:val="center"/>
              <w:rPr>
                <w:rFonts w:cs="Calibri"/>
              </w:rPr>
            </w:pPr>
            <w:r>
              <w:rPr>
                <w:rFonts w:cs="Calibri"/>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vAlign w:val="center"/>
          </w:tcPr>
          <w:p>
            <w:pPr>
              <w:ind w:firstLine="0"/>
              <w:rPr>
                <w:rFonts w:cs="Calibri"/>
              </w:rPr>
            </w:pPr>
            <w:r>
              <w:rPr>
                <w:rFonts w:eastAsia="TimesNewRoman"/>
              </w:rPr>
              <w:t>Норматив общепроизводственных и общехозяйственных расходов, %</w:t>
            </w:r>
          </w:p>
        </w:tc>
        <w:tc>
          <w:tcPr>
            <w:tcW w:w="1943" w:type="dxa"/>
            <w:vAlign w:val="center"/>
          </w:tcPr>
          <w:p>
            <w:pPr>
              <w:rPr>
                <w:rFonts w:eastAsia="Calibri" w:cs="Calibri"/>
                <w:color w:val="000000"/>
              </w:rPr>
            </w:pPr>
            <w:r>
              <w:rPr>
                <w:rFonts w:eastAsia="Calibri" w:cs="Calibri"/>
                <w:color w:val="000000"/>
              </w:rPr>
              <w:t>Н</w:t>
            </w:r>
            <w:r>
              <w:rPr>
                <w:rFonts w:eastAsia="Calibri" w:cs="Calibri"/>
                <w:color w:val="000000"/>
                <w:vertAlign w:val="subscript"/>
              </w:rPr>
              <w:t>обп, обх</w:t>
            </w:r>
          </w:p>
        </w:tc>
        <w:tc>
          <w:tcPr>
            <w:tcW w:w="1798" w:type="dxa"/>
            <w:vAlign w:val="center"/>
          </w:tcPr>
          <w:p>
            <w:pPr>
              <w:ind w:firstLine="0"/>
              <w:jc w:val="center"/>
              <w:rPr>
                <w:rFonts w:cs="Calibri"/>
              </w:rPr>
            </w:pPr>
            <w:r>
              <w:rPr>
                <w:rFonts w:cs="Calibri"/>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single" w:color="auto" w:sz="4" w:space="0"/>
            </w:tcBorders>
            <w:vAlign w:val="center"/>
          </w:tcPr>
          <w:p>
            <w:pPr>
              <w:ind w:firstLine="0"/>
              <w:rPr>
                <w:rFonts w:cs="Calibri"/>
              </w:rPr>
            </w:pPr>
            <w:r>
              <w:rPr>
                <w:rFonts w:cs="Calibri"/>
              </w:rPr>
              <w:t>Ставка отчислений в Фонд социальной защиты населения, %</w:t>
            </w:r>
          </w:p>
        </w:tc>
        <w:tc>
          <w:tcPr>
            <w:tcW w:w="1943" w:type="dxa"/>
            <w:tcBorders>
              <w:bottom w:val="single" w:color="auto" w:sz="4" w:space="0"/>
            </w:tcBorders>
            <w:vAlign w:val="center"/>
          </w:tcPr>
          <w:p>
            <w:pPr>
              <w:rPr>
                <w:rFonts w:cs="Calibri"/>
              </w:rPr>
            </w:pPr>
            <w:r>
              <w:rPr>
                <w:rFonts w:eastAsia="Calibri" w:cs="Calibri"/>
                <w:color w:val="000000"/>
              </w:rPr>
              <w:t>Н</w:t>
            </w:r>
            <w:r>
              <w:rPr>
                <w:rFonts w:eastAsia="Calibri" w:cs="Calibri"/>
                <w:color w:val="000000"/>
                <w:vertAlign w:val="subscript"/>
              </w:rPr>
              <w:t>фсзн</w:t>
            </w:r>
          </w:p>
        </w:tc>
        <w:tc>
          <w:tcPr>
            <w:tcW w:w="1798" w:type="dxa"/>
            <w:tcBorders>
              <w:bottom w:val="single" w:color="auto" w:sz="4" w:space="0"/>
            </w:tcBorders>
            <w:vAlign w:val="center"/>
          </w:tcPr>
          <w:p>
            <w:pPr>
              <w:ind w:firstLine="0"/>
              <w:jc w:val="center"/>
              <w:rPr>
                <w:rFonts w:cs="Calibri"/>
              </w:rPr>
            </w:pPr>
            <w:r>
              <w:rPr>
                <w:rFonts w:cs="Calibri"/>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single" w:color="auto" w:sz="4" w:space="0"/>
            </w:tcBorders>
            <w:vAlign w:val="center"/>
          </w:tcPr>
          <w:p>
            <w:pPr>
              <w:ind w:firstLine="0"/>
              <w:rPr>
                <w:rFonts w:cs="Calibri"/>
              </w:rPr>
            </w:pPr>
            <w:r>
              <w:rPr>
                <w:rFonts w:cs="Calibri"/>
              </w:rPr>
              <w:t xml:space="preserve">Ставка отчислений по обязательному страхованию </w:t>
            </w:r>
            <w:r>
              <w:rPr>
                <w:color w:val="000000"/>
              </w:rPr>
              <w:t>в БРУСП «Белгосстрах», %</w:t>
            </w:r>
          </w:p>
        </w:tc>
        <w:tc>
          <w:tcPr>
            <w:tcW w:w="1943" w:type="dxa"/>
            <w:tcBorders>
              <w:bottom w:val="single" w:color="auto" w:sz="4" w:space="0"/>
            </w:tcBorders>
            <w:vAlign w:val="center"/>
          </w:tcPr>
          <w:p>
            <w:pPr>
              <w:rPr>
                <w:rFonts w:eastAsia="Calibri" w:cs="Calibri"/>
                <w:color w:val="000000"/>
              </w:rPr>
            </w:pPr>
            <w:r>
              <w:rPr>
                <w:rFonts w:eastAsia="Calibri"/>
                <w:sz w:val="24"/>
              </w:rPr>
              <w:t>Н</w:t>
            </w:r>
            <w:r>
              <w:rPr>
                <w:rFonts w:eastAsia="Calibri"/>
                <w:sz w:val="24"/>
                <w:vertAlign w:val="subscript"/>
              </w:rPr>
              <w:t>бгс</w:t>
            </w:r>
          </w:p>
        </w:tc>
        <w:tc>
          <w:tcPr>
            <w:tcW w:w="1798" w:type="dxa"/>
            <w:tcBorders>
              <w:bottom w:val="single" w:color="auto" w:sz="4" w:space="0"/>
            </w:tcBorders>
            <w:vAlign w:val="center"/>
          </w:tcPr>
          <w:p>
            <w:pPr>
              <w:ind w:firstLine="0"/>
              <w:jc w:val="center"/>
              <w:rPr>
                <w:rFonts w:cs="Calibri"/>
              </w:rPr>
            </w:pPr>
            <w:r>
              <w:rPr>
                <w:rFonts w:cs="Calibri"/>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Цена одного машино–часа, руб.</w:t>
            </w:r>
          </w:p>
        </w:tc>
        <w:tc>
          <w:tcPr>
            <w:tcW w:w="1943" w:type="dxa"/>
            <w:tcBorders>
              <w:bottom w:val="nil"/>
            </w:tcBorders>
            <w:vAlign w:val="center"/>
          </w:tcPr>
          <w:p>
            <w:pPr>
              <w:rPr>
                <w:rFonts w:cs="Calibri"/>
              </w:rPr>
            </w:pPr>
            <w:r>
              <w:rPr>
                <w:rFonts w:eastAsia="Calibri" w:cs="Calibri"/>
                <w:color w:val="000000"/>
              </w:rPr>
              <w:t>С</w:t>
            </w:r>
            <w:r>
              <w:rPr>
                <w:rFonts w:eastAsia="Calibri" w:cs="Calibri"/>
                <w:color w:val="000000"/>
                <w:vertAlign w:val="subscript"/>
              </w:rPr>
              <w:t>мч</w:t>
            </w:r>
          </w:p>
        </w:tc>
        <w:tc>
          <w:tcPr>
            <w:tcW w:w="1798" w:type="dxa"/>
            <w:tcBorders>
              <w:bottom w:val="nil"/>
            </w:tcBorders>
            <w:vAlign w:val="center"/>
          </w:tcPr>
          <w:p>
            <w:pPr>
              <w:ind w:firstLine="0"/>
              <w:jc w:val="center"/>
              <w:rPr>
                <w:rFonts w:cs="Calibri"/>
                <w:highlight w:val="yellow"/>
              </w:rPr>
            </w:pPr>
            <w:r>
              <w:rPr>
                <w:rFonts w:cs="Calibri"/>
              </w:rPr>
              <w:t>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Норматив прочих прямых затрат, %</w:t>
            </w:r>
          </w:p>
        </w:tc>
        <w:tc>
          <w:tcPr>
            <w:tcW w:w="1943" w:type="dxa"/>
            <w:tcBorders>
              <w:bottom w:val="nil"/>
            </w:tcBorders>
            <w:vAlign w:val="center"/>
          </w:tcPr>
          <w:p>
            <w:pPr>
              <w:rPr>
                <w:rFonts w:cs="Calibri"/>
              </w:rPr>
            </w:pPr>
            <w:r>
              <w:rPr>
                <w:rFonts w:eastAsia="Calibri" w:cs="Calibri"/>
                <w:color w:val="000000"/>
              </w:rPr>
              <w:t>Н</w:t>
            </w:r>
            <w:r>
              <w:rPr>
                <w:rFonts w:eastAsia="Calibri" w:cs="Calibri"/>
                <w:color w:val="000000"/>
                <w:vertAlign w:val="subscript"/>
              </w:rPr>
              <w:t>пз</w:t>
            </w:r>
          </w:p>
        </w:tc>
        <w:tc>
          <w:tcPr>
            <w:tcW w:w="1798" w:type="dxa"/>
            <w:tcBorders>
              <w:bottom w:val="nil"/>
            </w:tcBorders>
            <w:vAlign w:val="center"/>
          </w:tcPr>
          <w:p>
            <w:pPr>
              <w:ind w:firstLine="0"/>
              <w:jc w:val="center"/>
              <w:rPr>
                <w:rFonts w:cs="Calibri"/>
                <w:highlight w:val="yellow"/>
              </w:rPr>
            </w:pPr>
            <w:r>
              <w:rPr>
                <w:rFonts w:cs="Calibri"/>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6263" w:type="dxa"/>
            <w:tcBorders>
              <w:bottom w:val="nil"/>
            </w:tcBorders>
            <w:vAlign w:val="center"/>
          </w:tcPr>
          <w:p>
            <w:pPr>
              <w:ind w:firstLine="0"/>
              <w:rPr>
                <w:rFonts w:cs="Calibri"/>
              </w:rPr>
            </w:pPr>
            <w:r>
              <w:rPr>
                <w:rFonts w:cs="Calibri"/>
              </w:rPr>
              <w:t>Норматив расходов на сопровождение и адаптацию, %</w:t>
            </w:r>
          </w:p>
        </w:tc>
        <w:tc>
          <w:tcPr>
            <w:tcW w:w="1943" w:type="dxa"/>
            <w:tcBorders>
              <w:bottom w:val="nil"/>
            </w:tcBorders>
            <w:vAlign w:val="center"/>
          </w:tcPr>
          <w:p>
            <w:pPr>
              <w:rPr>
                <w:rFonts w:cs="Calibri"/>
              </w:rPr>
            </w:pPr>
            <w:r>
              <w:rPr>
                <w:rFonts w:eastAsia="Calibri" w:cs="Calibri"/>
                <w:color w:val="000000"/>
              </w:rPr>
              <w:t>Н</w:t>
            </w:r>
            <w:r>
              <w:rPr>
                <w:rFonts w:eastAsia="Calibri" w:cs="Calibri"/>
                <w:color w:val="000000"/>
                <w:vertAlign w:val="subscript"/>
              </w:rPr>
              <w:t>рса</w:t>
            </w:r>
          </w:p>
        </w:tc>
        <w:tc>
          <w:tcPr>
            <w:tcW w:w="1798" w:type="dxa"/>
            <w:tcBorders>
              <w:bottom w:val="nil"/>
            </w:tcBorders>
            <w:vAlign w:val="center"/>
          </w:tcPr>
          <w:p>
            <w:pPr>
              <w:ind w:firstLine="0"/>
              <w:jc w:val="center"/>
              <w:rPr>
                <w:rFonts w:cs="Calibri"/>
                <w:highlight w:val="yellow"/>
              </w:rPr>
            </w:pPr>
            <w:r>
              <w:rPr>
                <w:rFonts w:cs="Calibri"/>
              </w:rPr>
              <w:t>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3" w:hRule="atLeast"/>
          <w:jc w:val="center"/>
        </w:trPr>
        <w:tc>
          <w:tcPr>
            <w:tcW w:w="6263" w:type="dxa"/>
            <w:vAlign w:val="center"/>
          </w:tcPr>
          <w:p>
            <w:pPr>
              <w:ind w:firstLine="0"/>
              <w:rPr>
                <w:rFonts w:cs="Calibri"/>
              </w:rPr>
            </w:pPr>
            <w:r>
              <w:rPr>
                <w:rFonts w:cs="Calibri"/>
              </w:rPr>
              <w:t>Ставка НДС, %</w:t>
            </w:r>
          </w:p>
        </w:tc>
        <w:tc>
          <w:tcPr>
            <w:tcW w:w="1943" w:type="dxa"/>
            <w:vAlign w:val="center"/>
          </w:tcPr>
          <w:p>
            <w:pPr>
              <w:rPr>
                <w:rFonts w:cs="Calibri"/>
              </w:rPr>
            </w:pPr>
            <w:r>
              <w:rPr>
                <w:rFonts w:eastAsia="Calibri" w:cs="Calibri"/>
                <w:color w:val="000000"/>
              </w:rPr>
              <w:t>Н</w:t>
            </w:r>
            <w:r>
              <w:rPr>
                <w:rFonts w:eastAsia="Calibri" w:cs="Calibri"/>
                <w:color w:val="000000"/>
                <w:vertAlign w:val="subscript"/>
              </w:rPr>
              <w:t>НДС</w:t>
            </w:r>
          </w:p>
        </w:tc>
        <w:tc>
          <w:tcPr>
            <w:tcW w:w="1798" w:type="dxa"/>
            <w:vAlign w:val="center"/>
          </w:tcPr>
          <w:p>
            <w:pPr>
              <w:ind w:firstLine="0"/>
              <w:jc w:val="center"/>
              <w:rPr>
                <w:rFonts w:cs="Calibri"/>
              </w:rPr>
            </w:pPr>
            <w:r>
              <w:rPr>
                <w:rFonts w:cs="Calibri"/>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6263" w:type="dxa"/>
            <w:tcBorders>
              <w:bottom w:val="single" w:color="auto" w:sz="4" w:space="0"/>
            </w:tcBorders>
            <w:vAlign w:val="center"/>
          </w:tcPr>
          <w:p>
            <w:pPr>
              <w:ind w:firstLine="0"/>
              <w:rPr>
                <w:rFonts w:cs="Calibri"/>
              </w:rPr>
            </w:pPr>
            <w:r>
              <w:rPr>
                <w:rFonts w:cs="Calibri"/>
              </w:rPr>
              <w:t>Налог на прибыль, %</w:t>
            </w:r>
          </w:p>
        </w:tc>
        <w:tc>
          <w:tcPr>
            <w:tcW w:w="1943" w:type="dxa"/>
            <w:tcBorders>
              <w:bottom w:val="single" w:color="auto" w:sz="4" w:space="0"/>
            </w:tcBorders>
            <w:vAlign w:val="center"/>
          </w:tcPr>
          <w:p>
            <w:pPr>
              <w:rPr>
                <w:rFonts w:eastAsia="Calibri" w:cs="Calibri"/>
                <w:color w:val="000000"/>
              </w:rPr>
            </w:pPr>
            <w:r>
              <w:rPr>
                <w:rFonts w:eastAsia="Calibri" w:cs="Calibri"/>
                <w:color w:val="000000"/>
              </w:rPr>
              <w:t>Н</w:t>
            </w:r>
            <w:r>
              <w:rPr>
                <w:rFonts w:eastAsia="Calibri" w:cs="Calibri"/>
                <w:color w:val="000000"/>
                <w:vertAlign w:val="subscript"/>
              </w:rPr>
              <w:t>п</w:t>
            </w:r>
          </w:p>
        </w:tc>
        <w:tc>
          <w:tcPr>
            <w:tcW w:w="1798" w:type="dxa"/>
            <w:tcBorders>
              <w:bottom w:val="single" w:color="auto" w:sz="4" w:space="0"/>
            </w:tcBorders>
            <w:vAlign w:val="center"/>
          </w:tcPr>
          <w:p>
            <w:pPr>
              <w:ind w:firstLine="0"/>
              <w:jc w:val="center"/>
              <w:rPr>
                <w:rFonts w:cs="Calibri"/>
              </w:rPr>
            </w:pPr>
            <w:r>
              <w:rPr>
                <w:rFonts w:cs="Calibri"/>
              </w:rPr>
              <w:t>0</w:t>
            </w:r>
          </w:p>
        </w:tc>
      </w:tr>
    </w:tbl>
    <w:p>
      <w:pPr>
        <w:spacing w:before="240"/>
        <w:rPr>
          <w:rFonts w:eastAsia="Calibri"/>
          <w:spacing w:val="-6"/>
        </w:rPr>
      </w:pPr>
      <w:r>
        <w:rPr>
          <w:rFonts w:cs="Calibri"/>
          <w:spacing w:val="-6"/>
        </w:rPr>
        <w:t>Источниками исходных данных для данных расчетов выступают действующие законы и нормативно-правовые акты. Для ПВТ НДС и налог на прибыль 0%.</w:t>
      </w:r>
    </w:p>
    <w:p>
      <w:pPr>
        <w:keepNext/>
        <w:keepLines/>
        <w:spacing w:before="360" w:after="240"/>
        <w:outlineLvl w:val="0"/>
        <w:rPr>
          <w:b/>
          <w:szCs w:val="32"/>
          <w:shd w:val="clear" w:color="auto" w:fill="FFFFFF"/>
        </w:rPr>
      </w:pPr>
      <w:bookmarkStart w:id="53" w:name="_Toc137129870"/>
      <w:bookmarkStart w:id="54" w:name="_Toc105061171"/>
      <w:bookmarkStart w:id="55" w:name="_Toc72707183"/>
      <w:bookmarkStart w:id="56" w:name="_Toc136295730"/>
      <w:bookmarkStart w:id="57" w:name="_Toc74256411"/>
      <w:bookmarkStart w:id="58" w:name="_Toc104152050"/>
      <w:bookmarkStart w:id="59" w:name="_Toc515127482"/>
      <w:r>
        <w:rPr>
          <w:rFonts w:hint="default"/>
          <w:b/>
          <w:bCs/>
          <w:szCs w:val="26"/>
          <w:lang w:val="ru-RU"/>
        </w:rPr>
        <w:t>6</w:t>
      </w:r>
      <w:r>
        <w:rPr>
          <w:b/>
          <w:bCs/>
          <w:szCs w:val="26"/>
        </w:rPr>
        <w:t>.3 Методика обоснования цены</w:t>
      </w:r>
      <w:bookmarkEnd w:id="53"/>
      <w:bookmarkEnd w:id="54"/>
      <w:bookmarkEnd w:id="55"/>
      <w:bookmarkEnd w:id="56"/>
      <w:bookmarkEnd w:id="57"/>
      <w:bookmarkEnd w:id="58"/>
      <w:bookmarkEnd w:id="59"/>
    </w:p>
    <w:p>
      <w:pPr>
        <w:suppressAutoHyphens/>
        <w:rPr>
          <w:rFonts w:eastAsia="Calibri"/>
        </w:rPr>
      </w:pPr>
      <w:r>
        <w:rPr>
          <w:rFonts w:eastAsia="Calibri"/>
        </w:rPr>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pPr>
        <w:suppressAutoHyphens/>
        <w:rPr>
          <w:rFonts w:eastAsia="Calibri"/>
        </w:rPr>
      </w:pPr>
      <w:r>
        <w:rPr>
          <w:rFonts w:eastAsia="Calibri"/>
        </w:rPr>
        <w:t>Широкое применение вычислительных технологий требует постоянного обновления и совершенствования программных средств. Выбор эффективных проектов программных средств связан с их экономической оценкой и расчетом экономического эффекта, который может определяться как у разработчика, так и у обычного пользователя системы.</w:t>
      </w:r>
    </w:p>
    <w:p>
      <w:pPr>
        <w:widowControl w:val="0"/>
        <w:suppressAutoHyphens/>
        <w:rPr>
          <w:rFonts w:eastAsia="Calibri"/>
          <w:spacing w:val="6"/>
        </w:rPr>
      </w:pPr>
      <w:r>
        <w:rPr>
          <w:rFonts w:eastAsia="Calibri"/>
          <w:spacing w:val="6"/>
        </w:rPr>
        <w:t>У разработчика экономический эффект выступает в виде чистой прибыли от реализации программных средств, остающейся в распоряжении организации, а у пользователя – в виде экономии трудовых, материальных и финансовых ресурсов, получаемой за счет:</w:t>
      </w:r>
    </w:p>
    <w:p>
      <w:pPr>
        <w:numPr>
          <w:ilvl w:val="0"/>
          <w:numId w:val="12"/>
        </w:numPr>
        <w:tabs>
          <w:tab w:val="left" w:pos="10076"/>
        </w:tabs>
        <w:suppressAutoHyphens/>
        <w:ind w:left="0" w:firstLine="709"/>
        <w:contextualSpacing/>
        <w:rPr>
          <w:rFonts w:eastAsia="Calibri"/>
        </w:rPr>
      </w:pPr>
      <w:r>
        <w:rPr>
          <w:rFonts w:eastAsia="Calibri"/>
        </w:rPr>
        <w:t>снижения трудоемкости расчетов и алгоритмизации программирования и отладки программ;</w:t>
      </w:r>
    </w:p>
    <w:p>
      <w:pPr>
        <w:numPr>
          <w:ilvl w:val="0"/>
          <w:numId w:val="12"/>
        </w:numPr>
        <w:tabs>
          <w:tab w:val="left" w:pos="10076"/>
        </w:tabs>
        <w:suppressAutoHyphens/>
        <w:ind w:left="0" w:firstLine="709"/>
        <w:contextualSpacing/>
        <w:rPr>
          <w:rFonts w:eastAsia="Calibri"/>
        </w:rPr>
      </w:pPr>
      <w:r>
        <w:rPr>
          <w:rFonts w:eastAsia="Calibri"/>
        </w:rPr>
        <w:t>сокращения расходов на оплату машинного времени и других ресурсов на отладку программ;</w:t>
      </w:r>
    </w:p>
    <w:p>
      <w:pPr>
        <w:numPr>
          <w:ilvl w:val="0"/>
          <w:numId w:val="12"/>
        </w:numPr>
        <w:tabs>
          <w:tab w:val="left" w:pos="10076"/>
        </w:tabs>
        <w:suppressAutoHyphens/>
        <w:ind w:left="0" w:firstLine="709"/>
        <w:contextualSpacing/>
        <w:rPr>
          <w:rFonts w:eastAsia="Calibri"/>
        </w:rPr>
      </w:pPr>
      <w:r>
        <w:rPr>
          <w:rFonts w:eastAsia="Calibri"/>
        </w:rPr>
        <w:t>снижения расходов на материалы;</w:t>
      </w:r>
    </w:p>
    <w:p>
      <w:pPr>
        <w:numPr>
          <w:ilvl w:val="0"/>
          <w:numId w:val="12"/>
        </w:numPr>
        <w:tabs>
          <w:tab w:val="left" w:pos="10076"/>
        </w:tabs>
        <w:suppressAutoHyphens/>
        <w:ind w:left="0" w:firstLine="709"/>
        <w:contextualSpacing/>
        <w:rPr>
          <w:rFonts w:eastAsia="Calibri"/>
        </w:rPr>
      </w:pPr>
      <w:r>
        <w:rPr>
          <w:rFonts w:eastAsia="Calibri"/>
        </w:rPr>
        <w:t>ускорение ввода в эксплуатацию новых систем;</w:t>
      </w:r>
    </w:p>
    <w:p>
      <w:pPr>
        <w:numPr>
          <w:ilvl w:val="0"/>
          <w:numId w:val="12"/>
        </w:numPr>
        <w:tabs>
          <w:tab w:val="left" w:pos="10076"/>
        </w:tabs>
        <w:suppressAutoHyphens/>
        <w:ind w:left="0" w:firstLine="709"/>
        <w:contextualSpacing/>
        <w:rPr>
          <w:rFonts w:eastAsia="Calibri"/>
        </w:rPr>
      </w:pPr>
      <w:r>
        <w:rPr>
          <w:rFonts w:eastAsia="Calibri"/>
        </w:rPr>
        <w:t>улучшения показателей основной деятельности в результате использования передовых программных средств.</w:t>
      </w:r>
    </w:p>
    <w:p>
      <w:r>
        <w:t>Стоимостная оценка программных средств у разработчиков предполагает определение затрат, что включает следующие статьи:</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заработная плата исполнителей – основная и дополнительная;</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в фонд социальной защиты населения;</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отчисления по обязательному страхованию от несчастных случаев на производстве и профессиональных заболеваний;</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расходы на оплату машинного времени;</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прочие прямые затраты;</w:t>
      </w:r>
    </w:p>
    <w:p>
      <w:pPr>
        <w:numPr>
          <w:ilvl w:val="0"/>
          <w:numId w:val="13"/>
        </w:numPr>
        <w:tabs>
          <w:tab w:val="left" w:pos="709"/>
          <w:tab w:val="left" w:pos="1276"/>
          <w:tab w:val="left" w:pos="10076"/>
        </w:tabs>
        <w:suppressAutoHyphens/>
        <w:ind w:left="0" w:firstLine="709"/>
        <w:contextualSpacing/>
        <w:rPr>
          <w:rFonts w:eastAsia="Calibri"/>
        </w:rPr>
      </w:pPr>
      <w:r>
        <w:rPr>
          <w:rFonts w:eastAsia="Calibri"/>
        </w:rPr>
        <w:t>накладные расходы.</w:t>
      </w:r>
    </w:p>
    <w:p>
      <w:pPr>
        <w:suppressAutoHyphens/>
        <w:rPr>
          <w:rFonts w:eastAsia="Calibri"/>
        </w:rPr>
      </w:pPr>
      <w:r>
        <w:rPr>
          <w:rFonts w:eastAsia="Calibri"/>
        </w:rPr>
        <w:t>На основании затрат рассчитывается себестоимость и отпускная цена конечного программного средства.</w:t>
      </w:r>
    </w:p>
    <w:p>
      <w:pPr>
        <w:spacing w:before="360" w:after="240"/>
        <w:outlineLvl w:val="1"/>
        <w:rPr>
          <w:rFonts w:eastAsia="Calibri"/>
          <w:b/>
        </w:rPr>
      </w:pPr>
      <w:bookmarkStart w:id="60" w:name="_Toc137129871"/>
      <w:bookmarkStart w:id="61" w:name="_Toc136295731"/>
      <w:r>
        <w:rPr>
          <w:rFonts w:eastAsia="Calibri"/>
          <w:b/>
          <w:lang w:val="ru-RU"/>
        </w:rPr>
        <w:t>6</w:t>
      </w:r>
      <w:r>
        <w:rPr>
          <w:rFonts w:eastAsia="Calibri"/>
          <w:b/>
        </w:rPr>
        <w:t>.3.1 Объем программного средства</w:t>
      </w:r>
      <w:bookmarkEnd w:id="60"/>
      <w:bookmarkEnd w:id="61"/>
    </w:p>
    <w:p>
      <w:pPr>
        <w:rPr>
          <w:rFonts w:cs="Calibri"/>
        </w:rPr>
      </w:pPr>
      <w:r>
        <w:rPr>
          <w:rFonts w:cs="Calibri"/>
        </w:rPr>
        <w:t xml:space="preserve">В таблице </w:t>
      </w:r>
      <w:r>
        <w:rPr>
          <w:rFonts w:cs="Calibri"/>
          <w:lang w:val="ru-RU"/>
        </w:rPr>
        <w:t>6</w:t>
      </w:r>
      <w:r>
        <w:rPr>
          <w:rFonts w:cs="Calibri"/>
        </w:rPr>
        <w:t>.2 указаны в укрупнённом виде все работы, реально выполненные для создания, указанного в дипломной работе программного средства и количество рабочих дней, реально потраченных для выполнения этих работ.</w:t>
      </w:r>
    </w:p>
    <w:p>
      <w:pPr>
        <w:suppressAutoHyphens/>
        <w:spacing w:before="240"/>
        <w:ind w:firstLine="0"/>
      </w:pPr>
      <w:r>
        <w:t xml:space="preserve">Таблица </w:t>
      </w:r>
      <w:r>
        <w:rPr>
          <w:lang w:val="ru-RU"/>
        </w:rPr>
        <w:t>6</w:t>
      </w:r>
      <w:r>
        <w:t>.2 – Затраты рабочего времени на разработку ПС</w:t>
      </w:r>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20"/>
        <w:gridCol w:w="3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vAlign w:val="center"/>
          </w:tcPr>
          <w:p>
            <w:pPr>
              <w:suppressAutoHyphens/>
              <w:ind w:firstLine="37"/>
              <w:jc w:val="center"/>
              <w:rPr>
                <w:szCs w:val="24"/>
              </w:rPr>
            </w:pPr>
            <w:r>
              <w:rPr>
                <w:szCs w:val="24"/>
              </w:rPr>
              <w:t>Содержание работ</w:t>
            </w:r>
          </w:p>
        </w:tc>
        <w:tc>
          <w:tcPr>
            <w:tcW w:w="3215" w:type="dxa"/>
            <w:vAlign w:val="center"/>
          </w:tcPr>
          <w:p>
            <w:pPr>
              <w:suppressAutoHyphens/>
              <w:ind w:right="113" w:firstLine="7"/>
              <w:jc w:val="center"/>
              <w:rPr>
                <w:szCs w:val="24"/>
              </w:rPr>
            </w:pPr>
            <w:r>
              <w:rPr>
                <w:szCs w:val="24"/>
              </w:rPr>
              <w:t>Затраты рабочего времени, дней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Построение диаграмм для проектирования дипломного проекта</w:t>
            </w:r>
          </w:p>
        </w:tc>
        <w:tc>
          <w:tcPr>
            <w:tcW w:w="3215" w:type="dxa"/>
            <w:vAlign w:val="center"/>
          </w:tcPr>
          <w:p>
            <w:pPr>
              <w:suppressAutoHyphens/>
              <w:ind w:right="113" w:firstLine="0"/>
              <w:jc w:val="center"/>
              <w:rPr>
                <w:szCs w:val="24"/>
              </w:rPr>
            </w:pPr>
            <w:r>
              <w:rPr>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Создание базы данных</w:t>
            </w:r>
          </w:p>
        </w:tc>
        <w:tc>
          <w:tcPr>
            <w:tcW w:w="3215" w:type="dxa"/>
          </w:tcPr>
          <w:p>
            <w:pPr>
              <w:suppressAutoHyphens/>
              <w:ind w:right="113" w:firstLine="0"/>
              <w:jc w:val="center"/>
              <w:rPr>
                <w:szCs w:val="24"/>
              </w:rPr>
            </w:pPr>
            <w:r>
              <w:rPr>
                <w:szCs w:val="24"/>
              </w:rPr>
              <w:t xml:space="preserve">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Разработка серверной части программного средства</w:t>
            </w:r>
          </w:p>
        </w:tc>
        <w:tc>
          <w:tcPr>
            <w:tcW w:w="3215" w:type="dxa"/>
          </w:tcPr>
          <w:p>
            <w:pPr>
              <w:suppressAutoHyphens/>
              <w:ind w:right="113" w:firstLine="0"/>
              <w:jc w:val="center"/>
              <w:rPr>
                <w:szCs w:val="24"/>
              </w:rPr>
            </w:pPr>
            <w:r>
              <w:rPr>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Развертывание сервера</w:t>
            </w:r>
          </w:p>
        </w:tc>
        <w:tc>
          <w:tcPr>
            <w:tcW w:w="3215" w:type="dxa"/>
          </w:tcPr>
          <w:p>
            <w:pPr>
              <w:suppressAutoHyphens/>
              <w:ind w:right="113" w:firstLine="0"/>
              <w:jc w:val="center"/>
              <w:rPr>
                <w:szCs w:val="24"/>
                <w:highlight w:val="red"/>
              </w:rPr>
            </w:pPr>
            <w:r>
              <w:rPr>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Разработка клиентской части программного средства</w:t>
            </w:r>
          </w:p>
        </w:tc>
        <w:tc>
          <w:tcPr>
            <w:tcW w:w="3215" w:type="dxa"/>
          </w:tcPr>
          <w:p>
            <w:pPr>
              <w:suppressAutoHyphens/>
              <w:ind w:right="113" w:firstLine="0"/>
              <w:jc w:val="center"/>
              <w:rPr>
                <w:szCs w:val="24"/>
              </w:rPr>
            </w:pPr>
            <w:r>
              <w:rPr>
                <w:szCs w:val="24"/>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Тестирование работоспособности мобильного средства</w:t>
            </w:r>
          </w:p>
        </w:tc>
        <w:tc>
          <w:tcPr>
            <w:tcW w:w="3215" w:type="dxa"/>
          </w:tcPr>
          <w:p>
            <w:pPr>
              <w:suppressAutoHyphens/>
              <w:ind w:right="113" w:firstLine="0"/>
              <w:jc w:val="center"/>
              <w:rPr>
                <w:szCs w:val="24"/>
              </w:rPr>
            </w:pPr>
            <w:r>
              <w:rPr>
                <w:szCs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Написание руководства пользователя</w:t>
            </w:r>
          </w:p>
        </w:tc>
        <w:tc>
          <w:tcPr>
            <w:tcW w:w="3215" w:type="dxa"/>
          </w:tcPr>
          <w:p>
            <w:pPr>
              <w:suppressAutoHyphens/>
              <w:ind w:right="113" w:firstLine="0"/>
              <w:jc w:val="center"/>
              <w:rPr>
                <w:szCs w:val="24"/>
              </w:rPr>
            </w:pPr>
            <w:r>
              <w:rPr>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6820" w:type="dxa"/>
          </w:tcPr>
          <w:p>
            <w:pPr>
              <w:suppressAutoHyphens/>
              <w:ind w:firstLine="0"/>
              <w:rPr>
                <w:szCs w:val="24"/>
              </w:rPr>
            </w:pPr>
            <w:r>
              <w:rPr>
                <w:szCs w:val="24"/>
              </w:rPr>
              <w:t>Всего</w:t>
            </w:r>
          </w:p>
        </w:tc>
        <w:tc>
          <w:tcPr>
            <w:tcW w:w="3215" w:type="dxa"/>
          </w:tcPr>
          <w:p>
            <w:pPr>
              <w:suppressAutoHyphens/>
              <w:ind w:right="113" w:firstLine="0"/>
              <w:jc w:val="center"/>
              <w:rPr>
                <w:szCs w:val="24"/>
              </w:rPr>
            </w:pPr>
            <w:r>
              <w:rPr>
                <w:szCs w:val="24"/>
              </w:rPr>
              <w:t>53</w:t>
            </w:r>
          </w:p>
        </w:tc>
      </w:tr>
    </w:tbl>
    <w:p>
      <w:pPr>
        <w:suppressAutoHyphens/>
        <w:spacing w:before="240"/>
      </w:pPr>
      <w:r>
        <w:t>Результат по данной таблице будет использовано далее для расчётов.</w:t>
      </w:r>
    </w:p>
    <w:p>
      <w:pPr>
        <w:rPr>
          <w:rFonts w:cs="Calibri"/>
        </w:rPr>
      </w:pPr>
      <w:r>
        <w:rPr>
          <w:rFonts w:cs="Calibri"/>
        </w:rPr>
        <w:t xml:space="preserve">Для оценки объёма программного средства, все его функции классифицируются с использованием специального каталога функций, который определяет их объем. Общий объем программного средства </w:t>
      </w:r>
      <w:r>
        <w:rPr>
          <w:rFonts w:cs="Calibri"/>
          <w:i/>
        </w:rPr>
        <w:t>V</w:t>
      </w:r>
      <w:r>
        <w:rPr>
          <w:rFonts w:cs="Calibri"/>
          <w:vertAlign w:val="subscript"/>
        </w:rPr>
        <w:t>o</w:t>
      </w:r>
      <w:r>
        <w:rPr>
          <w:rFonts w:cs="Calibri"/>
        </w:rPr>
        <w:t xml:space="preserve">, вычисляется как сумма объёмов </w:t>
      </w:r>
      <w:r>
        <w:rPr>
          <w:rFonts w:cs="Calibri"/>
          <w:i/>
        </w:rPr>
        <w:t>V</w:t>
      </w:r>
      <w:r>
        <w:rPr>
          <w:rFonts w:cs="Calibri"/>
          <w:i/>
          <w:vertAlign w:val="subscript"/>
        </w:rPr>
        <w:t>i</w:t>
      </w:r>
      <w:r>
        <w:rPr>
          <w:rFonts w:cs="Calibri"/>
        </w:rPr>
        <w:t xml:space="preserve"> каждой из </w:t>
      </w:r>
      <w:r>
        <w:rPr>
          <w:rFonts w:cs="Calibri"/>
          <w:i/>
        </w:rPr>
        <w:t>n</w:t>
      </w:r>
      <w:r>
        <w:rPr>
          <w:rFonts w:cs="Calibri"/>
        </w:rPr>
        <w:t xml:space="preserve"> его функций по формуле </w:t>
      </w:r>
      <w:r>
        <w:rPr>
          <w:rFonts w:cs="Calibri"/>
          <w:lang w:val="ru-RU"/>
        </w:rPr>
        <w:t>6</w:t>
      </w:r>
      <w:r>
        <w:rPr>
          <w:rFonts w:cs="Calibri"/>
        </w:rPr>
        <w:t>.1.</w:t>
      </w:r>
    </w:p>
    <w:tbl>
      <w:tblPr>
        <w:tblStyle w:val="178"/>
        <w:tblW w:w="100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6238"/>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0" w:type="dxa"/>
            <w:tcBorders>
              <w:top w:val="nil"/>
              <w:left w:val="nil"/>
              <w:bottom w:val="nil"/>
              <w:right w:val="nil"/>
            </w:tcBorders>
          </w:tcPr>
          <w:p>
            <w:pPr>
              <w:suppressAutoHyphens/>
              <w:rPr>
                <w:rFonts w:cs="Times New Roman"/>
                <w:szCs w:val="28"/>
              </w:rPr>
            </w:pPr>
          </w:p>
        </w:tc>
        <w:tc>
          <w:tcPr>
            <w:tcW w:w="6238" w:type="dxa"/>
            <w:tcBorders>
              <w:top w:val="nil"/>
              <w:left w:val="nil"/>
              <w:bottom w:val="nil"/>
              <w:right w:val="nil"/>
            </w:tcBorders>
          </w:tcPr>
          <w:p>
            <w:pPr>
              <w:suppressAutoHyphens/>
              <w:spacing w:before="240" w:after="240"/>
              <w:ind w:firstLine="0"/>
              <w:jc w:val="center"/>
              <w:rPr>
                <w:rFonts w:cs="Times New Roman"/>
                <w:szCs w:val="28"/>
              </w:rPr>
            </w:pPr>
            <m:oMath>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Sub>
              <m:r>
                <m:rPr>
                  <m:nor/>
                  <m:sty m:val="p"/>
                </m:rPr>
                <w:rPr>
                  <w:rFonts w:cs="Times New Roman"/>
                  <w:b w:val="0"/>
                  <w:i w:val="0"/>
                  <w:szCs w:val="28"/>
                  <w:lang w:val="be-BY"/>
                </w:rPr>
                <m:t xml:space="preserve">= </m:t>
              </m:r>
              <m:nary>
                <m:naryPr>
                  <m:chr m:val="∑"/>
                  <m:limLoc m:val="undOvr"/>
                  <m:ctrlPr>
                    <w:rPr>
                      <w:rFonts w:ascii="Cambria Math" w:hAnsi="Cambria Math" w:cs="Times New Roman"/>
                      <w:i/>
                      <w:szCs w:val="28"/>
                      <w:lang w:val="be-BY"/>
                    </w:rPr>
                  </m:ctrlPr>
                </m:naryPr>
                <m:sub>
                  <m:r>
                    <m:rPr>
                      <m:nor/>
                    </m:rPr>
                    <w:rPr>
                      <w:rFonts w:cs="Times New Roman"/>
                      <w:i/>
                      <w:szCs w:val="28"/>
                      <w:lang w:val="be-BY"/>
                    </w:rPr>
                    <m:t>i</m:t>
                  </m:r>
                  <m:r>
                    <m:rPr>
                      <m:nor/>
                      <m:sty m:val="p"/>
                    </m:rPr>
                    <w:rPr>
                      <w:rFonts w:cs="Times New Roman"/>
                      <w:b w:val="0"/>
                      <w:i w:val="0"/>
                      <w:szCs w:val="28"/>
                      <w:lang w:val="be-BY"/>
                    </w:rPr>
                    <m:t>=1</m:t>
                  </m:r>
                  <m:ctrlPr>
                    <w:rPr>
                      <w:rFonts w:ascii="Cambria Math" w:hAnsi="Cambria Math" w:cs="Times New Roman"/>
                      <w:i/>
                      <w:szCs w:val="28"/>
                      <w:lang w:val="be-BY"/>
                    </w:rPr>
                  </m:ctrlPr>
                </m:sub>
                <m:sup>
                  <m:r>
                    <m:rPr>
                      <m:nor/>
                    </m:rPr>
                    <w:rPr>
                      <w:rFonts w:cs="Times New Roman"/>
                      <w:i/>
                      <w:szCs w:val="28"/>
                      <w:lang w:val="be-BY"/>
                    </w:rPr>
                    <m:t>n</m:t>
                  </m:r>
                  <m:ctrlPr>
                    <w:rPr>
                      <w:rFonts w:ascii="Cambria Math" w:hAnsi="Cambria Math" w:cs="Times New Roman"/>
                      <w:i/>
                      <w:szCs w:val="28"/>
                      <w:lang w:val="be-BY"/>
                    </w:rPr>
                  </m:ctrlPr>
                </m:sup>
                <m:e>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rPr>
                        <w:rPr>
                          <w:rFonts w:cs="Times New Roman"/>
                          <w:i/>
                          <w:szCs w:val="28"/>
                          <w:lang w:val="be-BY"/>
                        </w:rPr>
                        <m:t>i</m:t>
                      </m:r>
                      <m:ctrlPr>
                        <w:rPr>
                          <w:rFonts w:ascii="Cambria Math" w:hAnsi="Cambria Math" w:cs="Times New Roman"/>
                          <w:i/>
                          <w:szCs w:val="28"/>
                          <w:lang w:val="be-BY"/>
                        </w:rPr>
                      </m:ctrlPr>
                    </m:sub>
                  </m:sSub>
                  <m:ctrlPr>
                    <w:rPr>
                      <w:rFonts w:ascii="Cambria Math" w:hAnsi="Cambria Math" w:cs="Times New Roman"/>
                      <w:i/>
                      <w:szCs w:val="28"/>
                      <w:lang w:val="be-BY"/>
                    </w:rPr>
                  </m:ctrlPr>
                </m:e>
              </m:nary>
            </m:oMath>
            <w:r>
              <w:rPr>
                <w:rFonts w:cs="Times New Roman"/>
                <w:szCs w:val="28"/>
                <w:lang w:val="be-BY"/>
              </w:rPr>
              <w:t>,</w:t>
            </w:r>
          </w:p>
        </w:tc>
        <w:tc>
          <w:tcPr>
            <w:tcW w:w="2127" w:type="dxa"/>
            <w:tcBorders>
              <w:top w:val="nil"/>
              <w:left w:val="nil"/>
              <w:bottom w:val="nil"/>
              <w:right w:val="nil"/>
            </w:tcBorders>
            <w:vAlign w:val="center"/>
          </w:tcPr>
          <w:p>
            <w:pPr>
              <w:rPr>
                <w:rFonts w:cs="Times New Roman"/>
                <w:szCs w:val="28"/>
              </w:rPr>
            </w:pPr>
            <w:r>
              <w:rPr>
                <w:rFonts w:cs="Times New Roman"/>
                <w:szCs w:val="28"/>
              </w:rPr>
              <w:t xml:space="preserve">        (</w:t>
            </w:r>
            <w:r>
              <w:rPr>
                <w:rFonts w:cs="Times New Roman"/>
                <w:szCs w:val="28"/>
                <w:lang w:val="ru-RU"/>
              </w:rPr>
              <w:t>6</w:t>
            </w:r>
            <w:r>
              <w:rPr>
                <w:rFonts w:cs="Times New Roman"/>
                <w:szCs w:val="28"/>
              </w:rPr>
              <w:t>.1)</w:t>
            </w:r>
          </w:p>
        </w:tc>
      </w:tr>
    </w:tbl>
    <w:p>
      <w:pPr>
        <w:suppressAutoHyphens/>
        <w:ind w:firstLine="0"/>
        <w:rPr>
          <w:rFonts w:eastAsia="Calibri"/>
          <w:color w:val="000000"/>
        </w:rPr>
      </w:pPr>
      <w:r>
        <w:rPr>
          <w:rFonts w:eastAsia="Calibri"/>
          <w:color w:val="000000"/>
        </w:rPr>
        <w:t xml:space="preserve">где </w:t>
      </w:r>
      <m:oMath>
        <m:sSub>
          <m:sSubPr>
            <m:ctrlPr>
              <w:rPr>
                <w:rFonts w:ascii="Cambria Math" w:hAnsi="Cambria Math" w:eastAsia="Calibri"/>
                <w:i/>
                <w:color w:val="000000"/>
              </w:rPr>
            </m:ctrlPr>
          </m:sSubPr>
          <m:e>
            <m:r>
              <m:rPr>
                <m:nor/>
              </m:rPr>
              <w:rPr>
                <w:rFonts w:eastAsia="Calibri"/>
                <w:i/>
                <w:color w:val="000000"/>
                <w:lang w:val="en-US"/>
              </w:rPr>
              <m:t>V</m:t>
            </m:r>
            <m:ctrlPr>
              <w:rPr>
                <w:rFonts w:ascii="Cambria Math" w:hAnsi="Cambria Math" w:eastAsia="Calibri"/>
                <w:i/>
                <w:color w:val="000000"/>
              </w:rPr>
            </m:ctrlPr>
          </m:e>
          <m:sub>
            <m:r>
              <m:rPr>
                <m:nor/>
              </m:rPr>
              <w:rPr>
                <w:rFonts w:eastAsia="Calibri"/>
                <w:i/>
                <w:color w:val="000000"/>
                <w:lang w:val="en-US"/>
              </w:rPr>
              <m:t>i</m:t>
            </m:r>
            <m:ctrlPr>
              <w:rPr>
                <w:rFonts w:ascii="Cambria Math" w:hAnsi="Cambria Math" w:eastAsia="Calibri"/>
                <w:i/>
                <w:color w:val="000000"/>
              </w:rPr>
            </m:ctrlPr>
          </m:sub>
        </m:sSub>
      </m:oMath>
      <w:r>
        <w:rPr>
          <w:rFonts w:eastAsia="Calibri"/>
          <w:color w:val="000000"/>
        </w:rPr>
        <w:t xml:space="preserve"> – объем </w:t>
      </w:r>
      <w:r>
        <w:rPr>
          <w:rFonts w:eastAsia="Calibri"/>
          <w:i/>
          <w:color w:val="000000"/>
        </w:rPr>
        <w:t>i</w:t>
      </w:r>
      <w:r>
        <w:rPr>
          <w:rFonts w:eastAsia="Calibri"/>
          <w:color w:val="000000"/>
        </w:rPr>
        <w:t>-ой функции ПС, условных машинных команд;</w:t>
      </w:r>
    </w:p>
    <w:p>
      <w:pPr>
        <w:suppressAutoHyphens/>
        <w:spacing w:after="240"/>
        <w:ind w:firstLine="0"/>
        <w:rPr>
          <w:rFonts w:eastAsia="Calibri"/>
          <w:color w:val="000000"/>
        </w:rPr>
      </w:pPr>
      <w:r>
        <w:rPr>
          <w:rFonts w:eastAsia="Calibri"/>
          <w:i/>
          <w:color w:val="000000"/>
        </w:rPr>
        <w:t xml:space="preserve">      n</w:t>
      </w:r>
      <w:r>
        <w:rPr>
          <w:rFonts w:eastAsia="Calibri"/>
          <w:color w:val="000000"/>
        </w:rPr>
        <w:t xml:space="preserve"> – общее число функций.</w:t>
      </w:r>
    </w:p>
    <w:p>
      <w:pPr>
        <w:rPr>
          <w:rFonts w:cs="Calibri"/>
        </w:rPr>
      </w:pPr>
      <w:r>
        <w:rPr>
          <w:rFonts w:cs="Calibri"/>
        </w:rPr>
        <w:t xml:space="preserve">В таблице </w:t>
      </w:r>
      <w:r>
        <w:rPr>
          <w:rFonts w:cs="Calibri"/>
          <w:lang w:val="ru-RU"/>
        </w:rPr>
        <w:t>6</w:t>
      </w:r>
      <w:r>
        <w:rPr>
          <w:rFonts w:cs="Calibri"/>
        </w:rPr>
        <w:t xml:space="preserve">.3 представлены функции, присутствующие в рассматриваемом </w:t>
      </w:r>
      <w:r>
        <w:rPr>
          <w:rFonts w:cs="Calibri"/>
          <w:spacing w:val="-2"/>
        </w:rPr>
        <w:t>программном средстве и соответствующий им объем в условных машино–командах.</w:t>
      </w:r>
    </w:p>
    <w:p>
      <w:pPr>
        <w:suppressAutoHyphens/>
        <w:spacing w:before="240"/>
        <w:ind w:firstLine="0"/>
      </w:pPr>
      <w:r>
        <w:t xml:space="preserve">Таблица </w:t>
      </w:r>
      <w:r>
        <w:rPr>
          <w:lang w:val="ru-RU"/>
        </w:rPr>
        <w:t>6</w:t>
      </w:r>
      <w:r>
        <w:t>.3 – Содержание и объем функций в программном средстве</w:t>
      </w:r>
    </w:p>
    <w:tbl>
      <w:tblPr>
        <w:tblStyle w:val="12"/>
        <w:tblW w:w="48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7"/>
        <w:gridCol w:w="5753"/>
        <w:gridCol w:w="2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Номер функции</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Содержание функции</w:t>
            </w:r>
          </w:p>
        </w:tc>
        <w:tc>
          <w:tcPr>
            <w:tcW w:w="1413"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Объем, условных</w:t>
            </w:r>
          </w:p>
          <w:p>
            <w:pPr>
              <w:ind w:firstLine="0"/>
              <w:jc w:val="center"/>
              <w:rPr>
                <w:rFonts w:eastAsia="Calibri"/>
              </w:rPr>
            </w:pPr>
            <w:r>
              <w:rPr>
                <w:rFonts w:eastAsia="Calibri"/>
              </w:rPr>
              <w:t>машино-команд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101</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Организация ввода информации</w:t>
            </w:r>
          </w:p>
        </w:tc>
        <w:tc>
          <w:tcPr>
            <w:tcW w:w="1413" w:type="pct"/>
            <w:tcBorders>
              <w:top w:val="single" w:color="auto" w:sz="4" w:space="0"/>
              <w:left w:val="single" w:color="auto" w:sz="4" w:space="0"/>
              <w:bottom w:val="single" w:color="auto" w:sz="4" w:space="0"/>
              <w:right w:val="single" w:color="auto" w:sz="4" w:space="0"/>
            </w:tcBorders>
            <w:vAlign w:val="center"/>
          </w:tcPr>
          <w:p>
            <w:pPr>
              <w:ind w:firstLine="0"/>
              <w:jc w:val="center"/>
              <w:rPr>
                <w:rFonts w:eastAsia="Calibri"/>
              </w:rPr>
            </w:pPr>
            <w:r>
              <w:rPr>
                <w:rFonts w:eastAsia="Calibri"/>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102</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Контроль, предварительная обработка</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111</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Управление вводом/выводом</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204</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наборов и записей базы данных</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2670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207</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Манипулирование данными</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9550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504</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прерываний</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506</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Обработка ошибочных и сбойных ситуаций</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703</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 xml:space="preserve">Расчет показателей </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jc w:val="center"/>
        </w:trPr>
        <w:tc>
          <w:tcPr>
            <w:tcW w:w="721"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707</w:t>
            </w:r>
          </w:p>
        </w:tc>
        <w:tc>
          <w:tcPr>
            <w:tcW w:w="2867" w:type="pct"/>
            <w:tcBorders>
              <w:top w:val="single" w:color="auto" w:sz="4" w:space="0"/>
              <w:left w:val="single" w:color="auto" w:sz="4" w:space="0"/>
              <w:bottom w:val="single" w:color="auto" w:sz="4" w:space="0"/>
              <w:right w:val="single" w:color="auto" w:sz="4" w:space="0"/>
            </w:tcBorders>
            <w:vAlign w:val="center"/>
          </w:tcPr>
          <w:p>
            <w:pPr>
              <w:ind w:firstLine="0"/>
              <w:jc w:val="left"/>
              <w:rPr>
                <w:rFonts w:eastAsia="Calibri"/>
              </w:rPr>
            </w:pPr>
            <w:r>
              <w:rPr>
                <w:rFonts w:eastAsia="Calibri"/>
              </w:rPr>
              <w:t>Графический вывод результатов</w:t>
            </w:r>
          </w:p>
        </w:tc>
        <w:tc>
          <w:tcPr>
            <w:tcW w:w="1413" w:type="pct"/>
            <w:tcBorders>
              <w:top w:val="single" w:color="auto" w:sz="4" w:space="0"/>
              <w:left w:val="single" w:color="auto" w:sz="4" w:space="0"/>
              <w:bottom w:val="single" w:color="auto" w:sz="4" w:space="0"/>
              <w:right w:val="single" w:color="auto" w:sz="4" w:space="0"/>
            </w:tcBorders>
            <w:noWrap/>
            <w:vAlign w:val="center"/>
          </w:tcPr>
          <w:p>
            <w:pPr>
              <w:ind w:firstLine="0"/>
              <w:jc w:val="center"/>
              <w:rPr>
                <w:rFonts w:eastAsia="Calibri"/>
              </w:rPr>
            </w:pPr>
            <w:r>
              <w:rPr>
                <w:rFonts w:eastAsia="Calibri"/>
              </w:rPr>
              <w:t>480</w:t>
            </w:r>
          </w:p>
        </w:tc>
      </w:tr>
    </w:tbl>
    <w:p>
      <w:pPr>
        <w:suppressAutoHyphens/>
        <w:spacing w:before="240"/>
      </w:pPr>
      <w:r>
        <w:t xml:space="preserve">Опираясь на данные таблицы </w:t>
      </w:r>
      <w:r>
        <w:rPr>
          <w:lang w:val="ru-RU"/>
        </w:rPr>
        <w:t>6</w:t>
      </w:r>
      <w:r>
        <w:t>.3, можно определить объем программного средства, разработанного в ходе дипломного проектирования:</w:t>
      </w:r>
    </w:p>
    <w:p>
      <w:pPr>
        <w:suppressAutoHyphens/>
        <w:spacing w:before="240" w:after="240"/>
        <w:ind w:firstLine="0"/>
        <w:jc w:val="center"/>
      </w:pPr>
      <w:r>
        <w:rPr>
          <w:i/>
        </w:rPr>
        <w:t>V</w:t>
      </w:r>
      <w:r>
        <w:rPr>
          <w:i/>
          <w:vertAlign w:val="subscript"/>
        </w:rPr>
        <w:t>o</w:t>
      </w:r>
      <w:r>
        <w:t xml:space="preserve"> = 150 + 450 + 2400 + 2670 + 9550 + 540 + 410 + 460 + 480 = 17110 (маш. команд).</w:t>
      </w:r>
    </w:p>
    <w:p>
      <w:pPr>
        <w:suppressAutoHyphens/>
      </w:pPr>
      <w:r>
        <w:t>Уточнённый объем программного средства</w:t>
      </w:r>
      <w:r>
        <w:rPr>
          <w:i/>
        </w:rPr>
        <w:t xml:space="preserve"> V</w:t>
      </w:r>
      <w:r>
        <w:rPr>
          <w:vertAlign w:val="subscript"/>
        </w:rPr>
        <w:t>o</w:t>
      </w:r>
      <w:r>
        <w:rPr>
          <w:i/>
          <w:vertAlign w:val="superscript"/>
        </w:rPr>
        <w:t xml:space="preserve">/ </w:t>
      </w:r>
      <w:r>
        <w:t xml:space="preserve">вычисляется по формуле </w:t>
      </w:r>
      <w:r>
        <w:rPr>
          <w:lang w:val="ru-RU"/>
        </w:rPr>
        <w:t>6</w:t>
      </w:r>
      <w:r>
        <w:t>.2.</w:t>
      </w:r>
    </w:p>
    <w:tbl>
      <w:tblPr>
        <w:tblStyle w:val="178"/>
        <w:tblW w:w="101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096"/>
        <w:gridCol w:w="2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1701" w:type="dxa"/>
            <w:tcBorders>
              <w:top w:val="nil"/>
              <w:left w:val="nil"/>
              <w:bottom w:val="nil"/>
              <w:right w:val="nil"/>
            </w:tcBorders>
          </w:tcPr>
          <w:p>
            <w:pPr>
              <w:suppressAutoHyphens/>
              <w:rPr>
                <w:rFonts w:cs="Times New Roman"/>
                <w:szCs w:val="28"/>
              </w:rPr>
            </w:pPr>
          </w:p>
        </w:tc>
        <w:tc>
          <w:tcPr>
            <w:tcW w:w="6096" w:type="dxa"/>
            <w:tcBorders>
              <w:top w:val="nil"/>
              <w:left w:val="nil"/>
              <w:bottom w:val="nil"/>
              <w:right w:val="nil"/>
            </w:tcBorders>
          </w:tcPr>
          <w:p>
            <w:pPr>
              <w:suppressAutoHyphens/>
              <w:spacing w:before="240" w:after="240"/>
              <w:ind w:firstLine="0"/>
              <w:jc w:val="center"/>
              <w:rPr>
                <w:rFonts w:cs="Times New Roman"/>
                <w:szCs w:val="28"/>
              </w:rPr>
            </w:pPr>
            <m:oMath>
              <m:sSubSup>
                <m:sSubSupPr>
                  <m:ctrlPr>
                    <w:rPr>
                      <w:rFonts w:ascii="Cambria Math" w:hAnsi="Cambria Math" w:cs="Times New Roman"/>
                      <w:i/>
                      <w:szCs w:val="28"/>
                      <w:lang w:val="be-BY"/>
                    </w:rPr>
                  </m:ctrlPr>
                </m:sSubSup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up>
                  <m:r>
                    <m:rPr>
                      <m:nor/>
                    </m:rPr>
                    <w:rPr>
                      <w:rFonts w:cs="Times New Roman"/>
                      <w:i/>
                      <w:szCs w:val="28"/>
                      <w:lang w:val="be-BY"/>
                    </w:rPr>
                    <m:t>'</m:t>
                  </m:r>
                  <m:ctrlPr>
                    <w:rPr>
                      <w:rFonts w:ascii="Cambria Math" w:hAnsi="Cambria Math" w:cs="Times New Roman"/>
                      <w:i/>
                      <w:szCs w:val="28"/>
                      <w:lang w:val="be-BY"/>
                    </w:rPr>
                  </m:ctrlPr>
                </m:sup>
              </m:sSubSup>
              <m:r>
                <m:rPr>
                  <m:nor/>
                  <m:sty m:val="p"/>
                </m:rPr>
                <w:rPr>
                  <w:rFonts w:cs="Times New Roman"/>
                  <w:b w:val="0"/>
                  <w:i w:val="0"/>
                  <w:szCs w:val="28"/>
                  <w:lang w:val="be-BY"/>
                </w:rPr>
                <m:t>=</m:t>
              </m:r>
              <m:sSub>
                <m:sSubPr>
                  <m:ctrlPr>
                    <w:rPr>
                      <w:rFonts w:ascii="Cambria Math" w:hAnsi="Cambria Math" w:cs="Times New Roman"/>
                      <w:i/>
                      <w:szCs w:val="28"/>
                      <w:lang w:val="be-BY"/>
                    </w:rPr>
                  </m:ctrlPr>
                </m:sSubPr>
                <m:e>
                  <m:r>
                    <m:rPr>
                      <m:nor/>
                    </m:rPr>
                    <w:rPr>
                      <w:rFonts w:cs="Times New Roman"/>
                      <w:i/>
                      <w:szCs w:val="28"/>
                      <w:lang w:val="be-BY"/>
                    </w:rPr>
                    <m:t>V</m:t>
                  </m:r>
                  <m:ctrlPr>
                    <w:rPr>
                      <w:rFonts w:ascii="Cambria Math" w:hAnsi="Cambria Math" w:cs="Times New Roman"/>
                      <w:i/>
                      <w:szCs w:val="28"/>
                      <w:lang w:val="be-BY"/>
                    </w:rPr>
                  </m:ctrlPr>
                </m:e>
                <m:sub>
                  <m:r>
                    <m:rPr>
                      <m:nor/>
                      <m:sty m:val="p"/>
                    </m:rPr>
                    <w:rPr>
                      <w:rFonts w:cs="Times New Roman"/>
                      <w:b w:val="0"/>
                      <w:i w:val="0"/>
                      <w:szCs w:val="28"/>
                      <w:lang w:val="be-BY"/>
                    </w:rPr>
                    <m:t>o</m:t>
                  </m:r>
                  <m:ctrlPr>
                    <w:rPr>
                      <w:rFonts w:ascii="Cambria Math" w:hAnsi="Cambria Math" w:cs="Times New Roman"/>
                      <w:i/>
                      <w:szCs w:val="28"/>
                      <w:lang w:val="be-BY"/>
                    </w:rPr>
                  </m:ctrlPr>
                </m:sub>
              </m:sSub>
              <m:r>
                <m:rPr>
                  <m:nor/>
                  <m:sty m:val="p"/>
                </m:rPr>
                <w:rPr>
                  <w:rFonts w:cs="Times New Roman"/>
                  <w:b w:val="0"/>
                  <w:i w:val="0"/>
                  <w:szCs w:val="28"/>
                  <w:lang w:val="be-BY"/>
                </w:rPr>
                <m:t>∙</m:t>
              </m:r>
              <m:sSub>
                <m:sSubPr>
                  <m:ctrlPr>
                    <w:rPr>
                      <w:rFonts w:ascii="Cambria Math" w:hAnsi="Cambria Math" w:cs="Times New Roman"/>
                      <w:szCs w:val="28"/>
                      <w:lang w:val="be-BY"/>
                    </w:rPr>
                  </m:ctrlPr>
                </m:sSubPr>
                <m:e>
                  <m:r>
                    <m:rPr>
                      <m:nor/>
                      <m:sty m:val="p"/>
                    </m:rPr>
                    <w:rPr>
                      <w:rFonts w:cs="Times New Roman"/>
                      <w:b w:val="0"/>
                      <w:i w:val="0"/>
                      <w:szCs w:val="28"/>
                      <w:lang w:val="be-BY"/>
                    </w:rPr>
                    <m:t>К</m:t>
                  </m:r>
                  <m:ctrlPr>
                    <w:rPr>
                      <w:rFonts w:ascii="Cambria Math" w:hAnsi="Cambria Math" w:cs="Times New Roman"/>
                      <w:szCs w:val="28"/>
                      <w:lang w:val="be-BY"/>
                    </w:rPr>
                  </m:ctrlPr>
                </m:e>
                <m:sub>
                  <m:r>
                    <m:rPr>
                      <m:nor/>
                      <m:sty m:val="p"/>
                    </m:rPr>
                    <w:rPr>
                      <w:rFonts w:cs="Times New Roman"/>
                      <w:b w:val="0"/>
                      <w:i w:val="0"/>
                      <w:szCs w:val="28"/>
                      <w:lang w:val="be-BY"/>
                    </w:rPr>
                    <m:t>ск</m:t>
                  </m:r>
                  <m:ctrlPr>
                    <w:rPr>
                      <w:rFonts w:ascii="Cambria Math" w:hAnsi="Cambria Math" w:cs="Times New Roman"/>
                      <w:szCs w:val="28"/>
                      <w:lang w:val="be-BY"/>
                    </w:rPr>
                  </m:ctrlPr>
                </m:sub>
              </m:sSub>
            </m:oMath>
            <w:r>
              <w:rPr>
                <w:rFonts w:cs="Times New Roman"/>
                <w:szCs w:val="28"/>
                <w:lang w:val="be-BY"/>
              </w:rPr>
              <w:t>,</w:t>
            </w:r>
          </w:p>
        </w:tc>
        <w:tc>
          <w:tcPr>
            <w:tcW w:w="2376" w:type="dxa"/>
            <w:tcBorders>
              <w:top w:val="nil"/>
              <w:left w:val="nil"/>
              <w:bottom w:val="nil"/>
              <w:right w:val="nil"/>
            </w:tcBorders>
            <w:vAlign w:val="center"/>
          </w:tcPr>
          <w:p>
            <w:pPr>
              <w:suppressAutoHyphens/>
              <w:ind w:right="-68" w:firstLine="0"/>
              <w:jc w:val="right"/>
              <w:rPr>
                <w:rFonts w:cs="Times New Roman"/>
                <w:szCs w:val="28"/>
              </w:rPr>
            </w:pPr>
            <w:r>
              <w:rPr>
                <w:rFonts w:cs="Times New Roman"/>
                <w:szCs w:val="28"/>
              </w:rPr>
              <w:t xml:space="preserve">    </w:t>
            </w:r>
            <w:r>
              <w:rPr>
                <w:rFonts w:cs="Times New Roman"/>
                <w:szCs w:val="28"/>
                <w:lang w:val="en-US"/>
              </w:rPr>
              <w:t xml:space="preserve"> </w:t>
            </w:r>
            <w:r>
              <w:rPr>
                <w:rFonts w:cs="Times New Roman"/>
                <w:szCs w:val="28"/>
              </w:rPr>
              <w:t>(</w:t>
            </w:r>
            <w:r>
              <w:rPr>
                <w:rFonts w:cs="Times New Roman"/>
                <w:szCs w:val="28"/>
                <w:lang w:val="ru-RU"/>
              </w:rPr>
              <w:t>6</w:t>
            </w:r>
            <w:r>
              <w:rPr>
                <w:rFonts w:cs="Times New Roman"/>
                <w:szCs w:val="28"/>
              </w:rPr>
              <w:t>.2)</w:t>
            </w:r>
          </w:p>
        </w:tc>
      </w:tr>
    </w:tbl>
    <w:p>
      <w:pPr>
        <w:suppressAutoHyphens/>
        <w:ind w:firstLine="0"/>
      </w:pPr>
      <w:r>
        <w:t xml:space="preserve">где </w:t>
      </w:r>
      <w:r>
        <w:rPr>
          <w:i/>
        </w:rPr>
        <w:t>V</w:t>
      </w:r>
      <w:r>
        <w:rPr>
          <w:vertAlign w:val="subscript"/>
        </w:rPr>
        <w:t>o</w:t>
      </w:r>
      <w:r>
        <w:t xml:space="preserve"> – объем программного средства, усл. машино-команд;</w:t>
      </w:r>
    </w:p>
    <w:p>
      <w:pPr>
        <w:suppressAutoHyphens/>
        <w:spacing w:after="240"/>
        <w:ind w:firstLine="425"/>
      </w:pPr>
      <w:r>
        <w:t>К</w:t>
      </w:r>
      <w:r>
        <w:rPr>
          <w:vertAlign w:val="subscript"/>
        </w:rPr>
        <w:t>ск</w:t>
      </w:r>
      <w:r>
        <w:t xml:space="preserve"> – коэффициент изменения скорости обработки информации.</w:t>
      </w:r>
    </w:p>
    <w:p>
      <w:pPr>
        <w:suppressAutoHyphens/>
      </w:pPr>
      <w:r>
        <w:t>Исходя из вычисленного объёма программного средства, можно определить уточненный объем программного средства:</w:t>
      </w:r>
    </w:p>
    <w:p>
      <w:pPr>
        <w:widowControl w:val="0"/>
        <w:suppressAutoHyphens/>
        <w:spacing w:before="240"/>
        <w:ind w:firstLine="0"/>
        <w:jc w:val="center"/>
      </w:pPr>
      <w:r>
        <w:rPr>
          <w:i/>
        </w:rPr>
        <w:t>V</w:t>
      </w:r>
      <w:r>
        <w:rPr>
          <w:vertAlign w:val="subscript"/>
        </w:rPr>
        <w:t>o</w:t>
      </w:r>
      <w:r>
        <w:rPr>
          <w:i/>
          <w:vertAlign w:val="superscript"/>
        </w:rPr>
        <w:t>/</w:t>
      </w:r>
      <w:r>
        <w:t xml:space="preserve"> = 17110 </w:t>
      </w:r>
      <w:r>
        <w:rPr/>
        <w:sym w:font="Symbol" w:char="F0D7"/>
      </w:r>
      <w:r>
        <w:t xml:space="preserve"> 0,6 = 10266 (условных машино–команд).</w:t>
      </w:r>
    </w:p>
    <w:p>
      <w:pPr>
        <w:spacing w:before="360" w:after="240"/>
        <w:outlineLvl w:val="1"/>
        <w:rPr>
          <w:rFonts w:eastAsia="Calibri"/>
          <w:b/>
        </w:rPr>
      </w:pPr>
      <w:bookmarkStart w:id="62" w:name="_Toc136295732"/>
      <w:bookmarkStart w:id="63" w:name="_Toc137129872"/>
      <w:r>
        <w:rPr>
          <w:rFonts w:eastAsia="Calibri"/>
          <w:b/>
          <w:lang w:val="ru-RU"/>
        </w:rPr>
        <w:t>6</w:t>
      </w:r>
      <w:r>
        <w:rPr>
          <w:rFonts w:eastAsia="Calibri"/>
          <w:b/>
        </w:rPr>
        <w:t>.3.2 Основная заработная плата</w:t>
      </w:r>
      <w:bookmarkEnd w:id="62"/>
      <w:bookmarkEnd w:id="63"/>
    </w:p>
    <w:p>
      <w:pPr>
        <w:suppressAutoHyphens/>
        <w:contextualSpacing/>
      </w:pPr>
      <w:r>
        <w:t xml:space="preserve">Для определения величины основной заработной платы, было проведено исследование величин заработных плат для специалистов в программирования на </w:t>
      </w:r>
      <w:r>
        <w:rPr>
          <w:lang w:val="en-US"/>
        </w:rPr>
        <w:t>Kotlin</w:t>
      </w:r>
      <w:r>
        <w:t xml:space="preserve"> </w:t>
      </w:r>
      <w:r>
        <w:rPr>
          <w:lang w:val="en-US"/>
        </w:rPr>
        <w:t>Android</w:t>
      </w:r>
      <w:r>
        <w:t>. В итоге было установлено, что средняя месячная заработная плата на позиции junior составляет 1600 рублей.</w:t>
      </w:r>
    </w:p>
    <w:p>
      <w:pPr>
        <w:suppressAutoHyphens/>
        <w:contextualSpacing/>
        <w:rPr>
          <w:color w:val="000000"/>
        </w:rPr>
      </w:pPr>
      <w:r>
        <w:t xml:space="preserve">Согласно таблице </w:t>
      </w:r>
      <w:r>
        <w:rPr>
          <w:lang w:val="ru-RU"/>
        </w:rPr>
        <w:t>6</w:t>
      </w:r>
      <w:r>
        <w:t xml:space="preserve">.1, проект разрабатывался одним человеком на протяжении 53 дней, что соответствует 2,5 месяца, поскольку в среднем рабочих дней в месяце 21, отсюда суммарное количество дней разработки делим на усредненное количество рабочих дней в месяце. </w:t>
      </w:r>
      <w:r>
        <w:rPr>
          <w:color w:val="000000"/>
        </w:rPr>
        <w:t xml:space="preserve">Таким образом, основная заработная плата будет рассчитываться по формуле </w:t>
      </w:r>
      <w:r>
        <w:rPr>
          <w:color w:val="000000"/>
          <w:lang w:val="ru-RU"/>
        </w:rPr>
        <w:t>6</w:t>
      </w:r>
      <w:r>
        <w:rPr>
          <w:color w:val="000000"/>
        </w:rPr>
        <w:t>.3</w:t>
      </w:r>
    </w:p>
    <w:tbl>
      <w:tblPr>
        <w:tblStyle w:val="12"/>
        <w:tblpPr w:leftFromText="180" w:rightFromText="180" w:vertAnchor="text" w:tblpY="1"/>
        <w:tblOverlap w:val="never"/>
        <w:tblW w:w="10065" w:type="dxa"/>
        <w:tblInd w:w="0" w:type="dxa"/>
        <w:tblLayout w:type="autofit"/>
        <w:tblCellMar>
          <w:top w:w="0" w:type="dxa"/>
          <w:left w:w="108" w:type="dxa"/>
          <w:bottom w:w="0" w:type="dxa"/>
          <w:right w:w="108" w:type="dxa"/>
        </w:tblCellMar>
      </w:tblPr>
      <w:tblGrid>
        <w:gridCol w:w="1701"/>
        <w:gridCol w:w="6521"/>
        <w:gridCol w:w="1843"/>
      </w:tblGrid>
      <w:tr>
        <w:tblPrEx>
          <w:tblCellMar>
            <w:top w:w="0" w:type="dxa"/>
            <w:left w:w="108" w:type="dxa"/>
            <w:bottom w:w="0" w:type="dxa"/>
            <w:right w:w="108" w:type="dxa"/>
          </w:tblCellMar>
        </w:tblPrEx>
        <w:tc>
          <w:tcPr>
            <w:tcW w:w="1701" w:type="dxa"/>
          </w:tcPr>
          <w:p>
            <w:pPr>
              <w:suppressAutoHyphens/>
              <w:rPr>
                <w:color w:val="000000"/>
              </w:rPr>
            </w:pPr>
          </w:p>
        </w:tc>
        <w:tc>
          <w:tcPr>
            <w:tcW w:w="6521" w:type="dxa"/>
          </w:tcPr>
          <w:p>
            <w:pPr>
              <w:widowControl w:val="0"/>
              <w:suppressAutoHyphens/>
              <w:snapToGrid w:val="0"/>
              <w:spacing w:before="240" w:after="240"/>
              <w:ind w:firstLine="0"/>
              <w:jc w:val="center"/>
              <w:rPr>
                <w:color w:val="171717"/>
              </w:rPr>
            </w:pPr>
            <m:oMath>
              <m:sSub>
                <m:sSubPr>
                  <m:ctrlPr>
                    <w:rPr>
                      <w:rFonts w:ascii="Cambria Math" w:hAnsi="Cambria Math" w:cs="Times New Roman"/>
                      <w:color w:val="171717"/>
                    </w:rPr>
                  </m:ctrlPr>
                </m:sSubPr>
                <m:e>
                  <m:r>
                    <m:rPr>
                      <m:nor/>
                      <m:sty m:val="p"/>
                    </m:rPr>
                    <w:rPr>
                      <w:rFonts w:cs="Times New Roman"/>
                      <w:b w:val="0"/>
                      <w:i w:val="0"/>
                      <w:color w:val="171717"/>
                    </w:rPr>
                    <m:t>С</m:t>
                  </m:r>
                  <m:ctrlPr>
                    <w:rPr>
                      <w:rFonts w:ascii="Cambria Math" w:hAnsi="Cambria Math" w:cs="Times New Roman"/>
                      <w:color w:val="171717"/>
                    </w:rPr>
                  </m:ctrlPr>
                </m:e>
                <m:sub>
                  <m:r>
                    <m:rPr>
                      <m:nor/>
                      <m:sty m:val="p"/>
                    </m:rPr>
                    <w:rPr>
                      <w:rFonts w:cs="Times New Roman"/>
                      <w:b w:val="0"/>
                      <w:i w:val="0"/>
                      <w:color w:val="171717"/>
                    </w:rPr>
                    <m:t>оз</m:t>
                  </m:r>
                  <m:ctrlPr>
                    <w:rPr>
                      <w:rFonts w:ascii="Cambria Math" w:hAnsi="Cambria Math" w:cs="Times New Roman"/>
                      <w:color w:val="171717"/>
                    </w:rPr>
                  </m:ctrlPr>
                </m:sub>
              </m:sSub>
              <m:r>
                <m:rPr>
                  <m:nor/>
                  <m:sty m:val="p"/>
                </m:rPr>
                <w:rPr>
                  <w:rFonts w:cs="Times New Roman"/>
                  <w:b w:val="0"/>
                  <w:i w:val="0"/>
                  <w:color w:val="171717"/>
                </w:rPr>
                <m:t xml:space="preserve">= </m:t>
              </m:r>
              <m:sSub>
                <m:sSubPr>
                  <m:ctrlPr>
                    <w:rPr>
                      <w:rFonts w:ascii="Cambria Math" w:hAnsi="Cambria Math" w:cs="Times New Roman"/>
                      <w:color w:val="171717"/>
                    </w:rPr>
                  </m:ctrlPr>
                </m:sSubPr>
                <m:e>
                  <m:r>
                    <m:rPr>
                      <m:nor/>
                      <m:sty m:val="p"/>
                    </m:rPr>
                    <w:rPr>
                      <w:rFonts w:cs="Times New Roman"/>
                      <w:b w:val="0"/>
                      <w:i w:val="0"/>
                      <w:color w:val="171717"/>
                    </w:rPr>
                    <m:t>Т</m:t>
                  </m:r>
                  <m:ctrlPr>
                    <w:rPr>
                      <w:rFonts w:ascii="Cambria Math" w:hAnsi="Cambria Math" w:cs="Times New Roman"/>
                      <w:color w:val="171717"/>
                    </w:rPr>
                  </m:ctrlPr>
                </m:e>
                <m:sub>
                  <m:r>
                    <m:rPr>
                      <m:nor/>
                      <m:sty m:val="p"/>
                    </m:rPr>
                    <w:rPr>
                      <w:rFonts w:cs="Times New Roman"/>
                      <w:b w:val="0"/>
                      <w:i w:val="0"/>
                      <w:color w:val="171717"/>
                    </w:rPr>
                    <m:t>раз1</m:t>
                  </m:r>
                  <m:ctrlPr>
                    <w:rPr>
                      <w:rFonts w:ascii="Cambria Math" w:hAnsi="Cambria Math" w:cs="Times New Roman"/>
                      <w:color w:val="171717"/>
                    </w:rPr>
                  </m:ctrlPr>
                </m:sub>
              </m:sSub>
              <m:r>
                <m:rPr>
                  <m:nor/>
                  <m:sty m:val="p"/>
                </m:rPr>
                <w:rPr>
                  <w:rFonts w:cs="Times New Roman"/>
                  <w:b w:val="0"/>
                  <w:i w:val="0"/>
                  <w:color w:val="171717"/>
                </w:rPr>
                <m:t xml:space="preserve"> ∙ </m:t>
              </m:r>
              <m:sSub>
                <m:sSubPr>
                  <m:ctrlPr>
                    <w:rPr>
                      <w:rFonts w:ascii="Cambria Math" w:hAnsi="Cambria Math" w:cs="Times New Roman"/>
                      <w:color w:val="171717"/>
                    </w:rPr>
                  </m:ctrlPr>
                </m:sSubPr>
                <m:e>
                  <m:r>
                    <m:rPr>
                      <m:nor/>
                      <m:sty m:val="p"/>
                    </m:rPr>
                    <w:rPr>
                      <w:rFonts w:cs="Times New Roman"/>
                      <w:b w:val="0"/>
                      <w:i w:val="0"/>
                      <w:color w:val="171717"/>
                    </w:rPr>
                    <m:t>С</m:t>
                  </m:r>
                  <m:ctrlPr>
                    <w:rPr>
                      <w:rFonts w:ascii="Cambria Math" w:hAnsi="Cambria Math" w:cs="Times New Roman"/>
                      <w:color w:val="171717"/>
                    </w:rPr>
                  </m:ctrlPr>
                </m:e>
                <m:sub>
                  <m:r>
                    <m:rPr>
                      <m:nor/>
                      <m:sty m:val="p"/>
                    </m:rPr>
                    <w:rPr>
                      <w:rFonts w:cs="Times New Roman"/>
                      <w:b w:val="0"/>
                      <w:i w:val="0"/>
                      <w:color w:val="171717"/>
                    </w:rPr>
                    <m:t>зп1</m:t>
                  </m:r>
                  <m:ctrlPr>
                    <w:rPr>
                      <w:rFonts w:ascii="Cambria Math" w:hAnsi="Cambria Math" w:cs="Times New Roman"/>
                      <w:color w:val="171717"/>
                    </w:rPr>
                  </m:ctrlPr>
                </m:sub>
              </m:sSub>
            </m:oMath>
            <w:r>
              <w:rPr>
                <w:color w:val="171717"/>
              </w:rPr>
              <w:t>,</w:t>
            </w:r>
          </w:p>
        </w:tc>
        <w:tc>
          <w:tcPr>
            <w:tcW w:w="1843" w:type="dxa"/>
            <w:vAlign w:val="center"/>
          </w:tcPr>
          <w:p>
            <w:pPr>
              <w:suppressAutoHyphens/>
              <w:snapToGrid w:val="0"/>
              <w:ind w:hanging="1155"/>
              <w:jc w:val="right"/>
            </w:pPr>
            <w:r>
              <w:t>(</w:t>
            </w:r>
            <w:r>
              <w:rPr>
                <w:lang w:val="ru-RU"/>
              </w:rPr>
              <w:t>6</w:t>
            </w:r>
            <w:r>
              <w:t>.3)</w:t>
            </w:r>
          </w:p>
        </w:tc>
      </w:tr>
    </w:tbl>
    <w:p>
      <w:pPr>
        <w:suppressAutoHyphens/>
        <w:ind w:firstLine="0"/>
        <w:rPr>
          <w:lang w:val="be-BY"/>
        </w:rPr>
      </w:pPr>
      <w:r>
        <w:rPr>
          <w:lang w:val="be-BY"/>
        </w:rPr>
        <w:t>где С</w:t>
      </w:r>
      <w:r>
        <w:rPr>
          <w:vertAlign w:val="subscript"/>
          <w:lang w:val="be-BY"/>
        </w:rPr>
        <w:t>оз</w:t>
      </w:r>
      <w:r>
        <w:rPr>
          <w:lang w:val="be-BY"/>
        </w:rPr>
        <w:t xml:space="preserve">– основная заработная плата, руб.; </w:t>
      </w:r>
    </w:p>
    <w:p>
      <w:pPr>
        <w:suppressAutoHyphens/>
        <w:ind w:firstLine="426"/>
        <w:rPr>
          <w:lang w:val="be-BY"/>
        </w:rPr>
      </w:pPr>
      <w:r>
        <w:rPr>
          <w:lang w:val="be-BY"/>
        </w:rPr>
        <w:t>Т</w:t>
      </w:r>
      <w:r>
        <w:rPr>
          <w:vertAlign w:val="subscript"/>
          <w:lang w:val="be-BY"/>
        </w:rPr>
        <w:t>раз1</w:t>
      </w:r>
      <w:r>
        <w:rPr>
          <w:lang w:val="be-BY"/>
        </w:rPr>
        <w:t xml:space="preserve">  – время раработки , месяцев; </w:t>
      </w:r>
    </w:p>
    <w:p>
      <w:pPr>
        <w:suppressAutoHyphens/>
        <w:ind w:firstLine="426"/>
      </w:pPr>
      <w:r>
        <w:rPr>
          <w:lang w:val="be-BY"/>
        </w:rPr>
        <w:t>С</w:t>
      </w:r>
      <w:r>
        <w:rPr>
          <w:vertAlign w:val="subscript"/>
          <w:lang w:val="be-BY"/>
        </w:rPr>
        <w:t xml:space="preserve">зп1  </w:t>
      </w:r>
      <w:r>
        <w:rPr>
          <w:lang w:val="be-BY"/>
        </w:rPr>
        <w:t xml:space="preserve">– </w:t>
      </w:r>
      <w:r>
        <w:t>средняя месячная заработная плата</w:t>
      </w:r>
      <w:r>
        <w:rPr>
          <w:lang w:val="be-BY"/>
        </w:rPr>
        <w:t xml:space="preserve"> </w:t>
      </w:r>
      <w:r>
        <w:rPr>
          <w:lang w:val="en-US"/>
        </w:rPr>
        <w:t>Kotlin</w:t>
      </w:r>
      <w:r>
        <w:t xml:space="preserve"> </w:t>
      </w:r>
      <w:r>
        <w:rPr>
          <w:lang w:val="en-US"/>
        </w:rPr>
        <w:t>Android</w:t>
      </w:r>
      <w:r>
        <w:t xml:space="preserve"> разработчика.</w:t>
      </w:r>
    </w:p>
    <w:tbl>
      <w:tblPr>
        <w:tblStyle w:val="12"/>
        <w:tblW w:w="10206" w:type="dxa"/>
        <w:tblInd w:w="0" w:type="dxa"/>
        <w:tblLayout w:type="autofit"/>
        <w:tblCellMar>
          <w:top w:w="0" w:type="dxa"/>
          <w:left w:w="108" w:type="dxa"/>
          <w:bottom w:w="0" w:type="dxa"/>
          <w:right w:w="108" w:type="dxa"/>
        </w:tblCellMar>
      </w:tblPr>
      <w:tblGrid>
        <w:gridCol w:w="1701"/>
        <w:gridCol w:w="6804"/>
        <w:gridCol w:w="1701"/>
      </w:tblGrid>
      <w:tr>
        <w:tblPrEx>
          <w:tblCellMar>
            <w:top w:w="0" w:type="dxa"/>
            <w:left w:w="108" w:type="dxa"/>
            <w:bottom w:w="0" w:type="dxa"/>
            <w:right w:w="108" w:type="dxa"/>
          </w:tblCellMar>
        </w:tblPrEx>
        <w:tc>
          <w:tcPr>
            <w:tcW w:w="1701" w:type="dxa"/>
          </w:tcPr>
          <w:p>
            <w:pPr>
              <w:suppressAutoHyphens/>
            </w:pPr>
          </w:p>
        </w:tc>
        <w:tc>
          <w:tcPr>
            <w:tcW w:w="6804" w:type="dxa"/>
          </w:tcPr>
          <w:p>
            <w:pPr>
              <w:suppressAutoHyphens/>
              <w:spacing w:before="240" w:after="240"/>
              <w:ind w:firstLine="0"/>
              <w:jc w:val="center"/>
              <w:rPr>
                <w:highlight w:val="yellow"/>
              </w:rPr>
            </w:pPr>
            <m:oMath>
              <m:r>
                <m:rPr>
                  <m:nor/>
                  <m:sty m:val="p"/>
                </m:rPr>
                <w:rPr>
                  <w:rFonts w:cs="Times New Roman"/>
                  <w:b w:val="0"/>
                  <w:i w:val="0"/>
                </w:rPr>
                <m:t>C</m:t>
              </m:r>
              <m:r>
                <m:rPr>
                  <m:nor/>
                  <m:sty m:val="p"/>
                </m:rPr>
                <w:rPr>
                  <w:rFonts w:cs="Times New Roman"/>
                  <w:b w:val="0"/>
                  <w:i w:val="0"/>
                  <w:vertAlign w:val="subscript"/>
                </w:rPr>
                <m:t xml:space="preserve">оз </m:t>
              </m:r>
              <m:r>
                <m:rPr>
                  <m:nor/>
                  <m:sty m:val="p"/>
                </m:rPr>
                <w:rPr>
                  <w:rFonts w:cs="Times New Roman"/>
                  <w:b w:val="0"/>
                  <w:i w:val="0"/>
                </w:rPr>
                <m:t>= 2,5 ∙ 1600 = 4000</m:t>
              </m:r>
            </m:oMath>
            <w:r>
              <w:rPr>
                <w:rFonts w:cs="Times New Roman"/>
              </w:rPr>
              <w:t xml:space="preserve"> </w:t>
            </w:r>
            <w:r>
              <w:t>руб.</w:t>
            </w:r>
          </w:p>
        </w:tc>
        <w:tc>
          <w:tcPr>
            <w:tcW w:w="1701" w:type="dxa"/>
            <w:vAlign w:val="center"/>
          </w:tcPr>
          <w:p>
            <w:pPr>
              <w:suppressAutoHyphens/>
              <w:snapToGrid w:val="0"/>
              <w:spacing w:before="160"/>
              <w:jc w:val="right"/>
            </w:pPr>
          </w:p>
        </w:tc>
      </w:tr>
    </w:tbl>
    <w:p>
      <w:pPr>
        <w:suppressAutoHyphens/>
      </w:pPr>
      <w:r>
        <w:t>В дальнейшем для других расчётов используется основная заработная плата, рассчитанная по указанной выше методике.</w:t>
      </w:r>
    </w:p>
    <w:p>
      <w:pPr>
        <w:spacing w:before="360" w:after="240"/>
        <w:outlineLvl w:val="1"/>
        <w:rPr>
          <w:rFonts w:eastAsia="Calibri"/>
          <w:b/>
        </w:rPr>
      </w:pPr>
      <w:bookmarkStart w:id="64" w:name="_Toc74304551"/>
      <w:bookmarkStart w:id="65" w:name="_Toc137129873"/>
      <w:bookmarkStart w:id="66" w:name="_Toc72006874"/>
      <w:bookmarkStart w:id="67" w:name="_Toc104538184"/>
      <w:bookmarkStart w:id="68" w:name="_Toc41333825"/>
      <w:bookmarkStart w:id="69" w:name="_Toc136295733"/>
      <w:r>
        <w:rPr>
          <w:rFonts w:eastAsia="Calibri"/>
          <w:b/>
          <w:lang w:val="ru-RU"/>
        </w:rPr>
        <w:t>6</w:t>
      </w:r>
      <w:r>
        <w:rPr>
          <w:rFonts w:eastAsia="Calibri"/>
          <w:b/>
        </w:rPr>
        <w:t>.3.3 Дополнительная заработная плата</w:t>
      </w:r>
      <w:bookmarkEnd w:id="64"/>
      <w:bookmarkEnd w:id="65"/>
      <w:bookmarkEnd w:id="66"/>
      <w:bookmarkEnd w:id="67"/>
      <w:bookmarkEnd w:id="68"/>
      <w:bookmarkEnd w:id="69"/>
    </w:p>
    <w:p>
      <w:pPr>
        <w:suppressAutoHyphens/>
        <w:contextualSpacing/>
        <w:rPr>
          <w:color w:val="000000"/>
        </w:rPr>
      </w:pPr>
      <w:r>
        <w:rPr>
          <w:color w:val="000000"/>
        </w:rPr>
        <w:t>Дополнительная заработная плата на конкретное программное средство включает выплаты, предусмотренные законодательством о труде, и определяется по нормативу в процентах к основной заработной плате по формуле (</w:t>
      </w:r>
      <w:r>
        <w:rPr>
          <w:color w:val="000000"/>
          <w:lang w:val="ru-RU"/>
        </w:rPr>
        <w:t>6</w:t>
      </w:r>
      <w:r>
        <w:rPr>
          <w:color w:val="000000"/>
        </w:rPr>
        <w:t>.4)</w:t>
      </w:r>
    </w:p>
    <w:tbl>
      <w:tblPr>
        <w:tblStyle w:val="12"/>
        <w:tblW w:w="10065" w:type="dxa"/>
        <w:tblInd w:w="0" w:type="dxa"/>
        <w:tblLayout w:type="autofit"/>
        <w:tblCellMar>
          <w:top w:w="0" w:type="dxa"/>
          <w:left w:w="108" w:type="dxa"/>
          <w:bottom w:w="0" w:type="dxa"/>
          <w:right w:w="108" w:type="dxa"/>
        </w:tblCellMar>
      </w:tblPr>
      <w:tblGrid>
        <w:gridCol w:w="1701"/>
        <w:gridCol w:w="6804"/>
        <w:gridCol w:w="1560"/>
      </w:tblGrid>
      <w:tr>
        <w:tblPrEx>
          <w:tblCellMar>
            <w:top w:w="0" w:type="dxa"/>
            <w:left w:w="108" w:type="dxa"/>
            <w:bottom w:w="0" w:type="dxa"/>
            <w:right w:w="108" w:type="dxa"/>
          </w:tblCellMar>
        </w:tblPrEx>
        <w:tc>
          <w:tcPr>
            <w:tcW w:w="1701" w:type="dxa"/>
          </w:tcPr>
          <w:p>
            <w:pPr>
              <w:suppressAutoHyphens/>
              <w:rPr>
                <w:color w:val="000000"/>
              </w:rPr>
            </w:pPr>
          </w:p>
        </w:tc>
        <w:tc>
          <w:tcPr>
            <w:tcW w:w="6804" w:type="dxa"/>
          </w:tcPr>
          <w:p>
            <w:pPr>
              <w:widowControl w:val="0"/>
              <w:suppressAutoHyphens/>
              <w:snapToGrid w:val="0"/>
              <w:spacing w:before="240" w:after="240"/>
              <w:ind w:firstLine="0"/>
              <w:jc w:val="center"/>
              <w:rPr>
                <w:color w:val="171717"/>
              </w:rPr>
            </w:pPr>
            <m:oMath>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С</m:t>
                  </m:r>
                  <m:ctrlPr>
                    <w:rPr>
                      <w:rFonts w:ascii="Cambria Math" w:hAnsi="Cambria Math" w:cs="Times New Roman"/>
                      <w:color w:val="171717"/>
                      <w:sz w:val="36"/>
                      <w:szCs w:val="36"/>
                    </w:rPr>
                  </m:ctrlPr>
                </m:e>
                <m:sub>
                  <m:r>
                    <m:rPr>
                      <m:nor/>
                      <m:sty m:val="p"/>
                    </m:rPr>
                    <w:rPr>
                      <w:rFonts w:cs="Times New Roman"/>
                      <w:b w:val="0"/>
                      <w:i w:val="0"/>
                      <w:color w:val="171717"/>
                      <w:sz w:val="36"/>
                      <w:szCs w:val="36"/>
                    </w:rPr>
                    <m:t>дз</m:t>
                  </m:r>
                  <m:ctrlPr>
                    <w:rPr>
                      <w:rFonts w:ascii="Cambria Math" w:hAnsi="Cambria Math" w:cs="Times New Roman"/>
                      <w:color w:val="171717"/>
                      <w:sz w:val="36"/>
                      <w:szCs w:val="36"/>
                    </w:rPr>
                  </m:ctrlPr>
                </m:sub>
              </m:sSub>
              <m:r>
                <m:rPr>
                  <m:nor/>
                  <m:sty m:val="p"/>
                </m:rPr>
                <w:rPr>
                  <w:rFonts w:cs="Times New Roman"/>
                  <w:b w:val="0"/>
                  <w:i w:val="0"/>
                  <w:color w:val="171717"/>
                  <w:sz w:val="36"/>
                  <w:szCs w:val="36"/>
                </w:rPr>
                <m:t>=</m:t>
              </m:r>
              <m:f>
                <m:fPr>
                  <m:ctrlPr>
                    <w:rPr>
                      <w:rFonts w:ascii="Cambria Math" w:hAnsi="Cambria Math" w:cs="Times New Roman"/>
                      <w:color w:val="171717"/>
                      <w:sz w:val="36"/>
                      <w:szCs w:val="36"/>
                    </w:rPr>
                  </m:ctrlPr>
                </m:fPr>
                <m:num>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С</m:t>
                      </m:r>
                      <m:ctrlPr>
                        <w:rPr>
                          <w:rFonts w:ascii="Cambria Math" w:hAnsi="Cambria Math" w:cs="Times New Roman"/>
                          <w:color w:val="171717"/>
                          <w:sz w:val="36"/>
                          <w:szCs w:val="36"/>
                        </w:rPr>
                      </m:ctrlPr>
                    </m:e>
                    <m:sub>
                      <m:r>
                        <m:rPr>
                          <m:nor/>
                          <m:sty m:val="p"/>
                        </m:rPr>
                        <w:rPr>
                          <w:rFonts w:cs="Times New Roman"/>
                          <w:b w:val="0"/>
                          <w:i w:val="0"/>
                          <w:color w:val="171717"/>
                          <w:sz w:val="36"/>
                          <w:szCs w:val="36"/>
                        </w:rPr>
                        <m:t>оз</m:t>
                      </m:r>
                      <m:ctrlPr>
                        <w:rPr>
                          <w:rFonts w:ascii="Cambria Math" w:hAnsi="Cambria Math" w:cs="Times New Roman"/>
                          <w:color w:val="171717"/>
                          <w:sz w:val="36"/>
                          <w:szCs w:val="36"/>
                        </w:rPr>
                      </m:ctrlPr>
                    </m:sub>
                  </m:sSub>
                  <m:r>
                    <m:rPr>
                      <m:nor/>
                      <m:sty m:val="p"/>
                    </m:rPr>
                    <w:rPr>
                      <w:rFonts w:cs="Times New Roman"/>
                      <w:b w:val="0"/>
                      <w:i w:val="0"/>
                      <w:color w:val="171717"/>
                      <w:sz w:val="36"/>
                      <w:szCs w:val="36"/>
                    </w:rPr>
                    <m:t>∙</m:t>
                  </m:r>
                  <m:sSub>
                    <m:sSubPr>
                      <m:ctrlPr>
                        <w:rPr>
                          <w:rFonts w:ascii="Cambria Math" w:hAnsi="Cambria Math" w:cs="Times New Roman"/>
                          <w:color w:val="171717"/>
                          <w:sz w:val="36"/>
                          <w:szCs w:val="36"/>
                        </w:rPr>
                      </m:ctrlPr>
                    </m:sSubPr>
                    <m:e>
                      <m:r>
                        <m:rPr>
                          <m:nor/>
                          <m:sty m:val="p"/>
                        </m:rPr>
                        <w:rPr>
                          <w:rFonts w:cs="Times New Roman"/>
                          <w:b w:val="0"/>
                          <w:i w:val="0"/>
                          <w:color w:val="171717"/>
                          <w:sz w:val="36"/>
                          <w:szCs w:val="36"/>
                        </w:rPr>
                        <m:t>H</m:t>
                      </m:r>
                      <m:ctrlPr>
                        <w:rPr>
                          <w:rFonts w:ascii="Cambria Math" w:hAnsi="Cambria Math" w:cs="Times New Roman"/>
                          <w:color w:val="171717"/>
                          <w:sz w:val="36"/>
                          <w:szCs w:val="36"/>
                        </w:rPr>
                      </m:ctrlPr>
                    </m:e>
                    <m:sub>
                      <m:r>
                        <m:rPr>
                          <m:nor/>
                          <m:sty m:val="p"/>
                        </m:rPr>
                        <w:rPr>
                          <w:rFonts w:cs="Times New Roman"/>
                          <w:b w:val="0"/>
                          <w:i w:val="0"/>
                          <w:color w:val="171717"/>
                          <w:sz w:val="36"/>
                          <w:szCs w:val="36"/>
                        </w:rPr>
                        <m:t>дз</m:t>
                      </m:r>
                      <m:ctrlPr>
                        <w:rPr>
                          <w:rFonts w:ascii="Cambria Math" w:hAnsi="Cambria Math" w:cs="Times New Roman"/>
                          <w:color w:val="171717"/>
                          <w:sz w:val="36"/>
                          <w:szCs w:val="36"/>
                        </w:rPr>
                      </m:ctrlPr>
                    </m:sub>
                  </m:sSub>
                  <m:ctrlPr>
                    <w:rPr>
                      <w:rFonts w:ascii="Cambria Math" w:hAnsi="Cambria Math" w:cs="Times New Roman"/>
                      <w:color w:val="171717"/>
                      <w:sz w:val="36"/>
                      <w:szCs w:val="36"/>
                    </w:rPr>
                  </m:ctrlPr>
                </m:num>
                <m:den>
                  <m:r>
                    <m:rPr>
                      <m:nor/>
                      <m:sty m:val="p"/>
                    </m:rPr>
                    <w:rPr>
                      <w:rFonts w:cs="Times New Roman"/>
                      <w:b w:val="0"/>
                      <w:i w:val="0"/>
                      <w:color w:val="171717"/>
                      <w:sz w:val="36"/>
                      <w:szCs w:val="36"/>
                    </w:rPr>
                    <m:t>100</m:t>
                  </m:r>
                  <m:ctrlPr>
                    <w:rPr>
                      <w:rFonts w:ascii="Cambria Math" w:hAnsi="Cambria Math" w:cs="Times New Roman"/>
                      <w:color w:val="171717"/>
                      <w:sz w:val="36"/>
                      <w:szCs w:val="36"/>
                    </w:rPr>
                  </m:ctrlPr>
                </m:den>
              </m:f>
              <m:r>
                <m:rPr/>
                <w:rPr>
                  <w:rFonts w:ascii="Cambria Math" w:hAnsi="Cambria Math" w:cs="Times New Roman"/>
                  <w:color w:val="171717"/>
                  <w:sz w:val="36"/>
                  <w:szCs w:val="36"/>
                </w:rPr>
                <m:t xml:space="preserve"> </m:t>
              </m:r>
            </m:oMath>
            <w:r>
              <w:rPr>
                <w:color w:val="171717"/>
              </w:rPr>
              <w:t>,</w:t>
            </w:r>
          </w:p>
        </w:tc>
        <w:tc>
          <w:tcPr>
            <w:tcW w:w="1560" w:type="dxa"/>
            <w:vAlign w:val="center"/>
          </w:tcPr>
          <w:p>
            <w:pPr>
              <w:suppressAutoHyphens/>
              <w:snapToGrid w:val="0"/>
              <w:jc w:val="right"/>
            </w:pPr>
            <w:r>
              <w:t>(</w:t>
            </w:r>
            <w:r>
              <w:rPr>
                <w:lang w:val="ru-RU"/>
              </w:rPr>
              <w:t>6</w:t>
            </w:r>
            <w:r>
              <w:t>.4)</w:t>
            </w:r>
          </w:p>
        </w:tc>
      </w:tr>
    </w:tbl>
    <w:p>
      <w:pPr>
        <w:suppressAutoHyphens/>
        <w:ind w:firstLine="0"/>
      </w:pPr>
      <w:r>
        <w:rPr>
          <w:lang w:val="be-BY"/>
        </w:rPr>
        <w:t>где С</w:t>
      </w:r>
      <w:r>
        <w:rPr>
          <w:vertAlign w:val="subscript"/>
          <w:lang w:val="be-BY"/>
        </w:rPr>
        <w:t>оз</w:t>
      </w:r>
      <w:r>
        <w:rPr>
          <w:lang w:val="be-BY"/>
        </w:rPr>
        <w:t xml:space="preserve">– основная заработная плата, руб.; </w:t>
      </w:r>
    </w:p>
    <w:p>
      <w:pPr>
        <w:suppressAutoHyphens/>
        <w:ind w:firstLine="426"/>
        <w:rPr>
          <w:lang w:val="be-BY"/>
        </w:rPr>
      </w:pPr>
      <w:r>
        <w:rPr>
          <w:lang w:val="be-BY"/>
        </w:rPr>
        <w:t>Н</w:t>
      </w:r>
      <w:r>
        <w:rPr>
          <w:vertAlign w:val="subscript"/>
          <w:lang w:val="be-BY"/>
        </w:rPr>
        <w:t>дз</w:t>
      </w:r>
      <w:r>
        <w:rPr>
          <w:lang w:val="be-BY"/>
        </w:rPr>
        <w:t xml:space="preserve"> – норматив дополнительной заработной платы, %.</w:t>
      </w:r>
    </w:p>
    <w:p>
      <w:pPr>
        <w:suppressAutoHyphens/>
        <w:spacing w:before="240" w:after="240"/>
        <w:ind w:firstLine="0"/>
        <w:jc w:val="center"/>
      </w:pPr>
      <m:oMath>
        <m:sSub>
          <m:sSubPr>
            <m:ctrlPr>
              <w:rPr>
                <w:rFonts w:ascii="Cambria Math" w:hAnsi="Cambria Math" w:cs="Times New Roman"/>
              </w:rPr>
            </m:ctrlPr>
          </m:sSubPr>
          <m:e>
            <m:r>
              <m:rPr>
                <m:nor/>
                <m:sty m:val="p"/>
              </m:rPr>
              <w:rPr>
                <w:rFonts w:cs="Times New Roman"/>
                <w:b w:val="0"/>
                <w:i w:val="0"/>
              </w:rPr>
              <m:t>С</m:t>
            </m:r>
            <m:ctrlPr>
              <w:rPr>
                <w:rFonts w:ascii="Cambria Math" w:hAnsi="Cambria Math" w:cs="Times New Roman"/>
              </w:rPr>
            </m:ctrlPr>
          </m:e>
          <m:sub>
            <m:r>
              <m:rPr>
                <m:nor/>
                <m:sty m:val="p"/>
              </m:rPr>
              <w:rPr>
                <w:rFonts w:cs="Times New Roman"/>
                <w:b w:val="0"/>
                <w:i w:val="0"/>
              </w:rPr>
              <m:t>дз</m:t>
            </m:r>
            <m:ctrlPr>
              <w:rPr>
                <w:rFonts w:ascii="Cambria Math" w:hAnsi="Cambria Math" w:cs="Times New Roman"/>
              </w:rPr>
            </m:ctrlPr>
          </m:sub>
        </m:sSub>
        <m:r>
          <m:rPr>
            <m:nor/>
            <m:sty m:val="p"/>
          </m:rPr>
          <w:rPr>
            <w:rFonts w:cs="Times New Roman"/>
            <w:b w:val="0"/>
            <w:i w:val="0"/>
          </w:rPr>
          <m:t xml:space="preserve"> = 4000  ∙ 14 / 100 = 560 </m:t>
        </m:r>
      </m:oMath>
      <w:r>
        <w:t xml:space="preserve"> руб.</w:t>
      </w:r>
    </w:p>
    <w:p>
      <w:pPr>
        <w:spacing w:before="360" w:after="240"/>
        <w:outlineLvl w:val="1"/>
        <w:rPr>
          <w:rFonts w:eastAsia="Calibri"/>
          <w:b/>
        </w:rPr>
      </w:pPr>
      <w:bookmarkStart w:id="70" w:name="_Toc72006875"/>
      <w:bookmarkStart w:id="71" w:name="_Toc104538185"/>
      <w:bookmarkStart w:id="72" w:name="_Toc40204460"/>
      <w:bookmarkStart w:id="73" w:name="_Toc41593208"/>
      <w:bookmarkStart w:id="74" w:name="_Toc74304552"/>
      <w:bookmarkStart w:id="75" w:name="_Toc137129874"/>
      <w:bookmarkStart w:id="76" w:name="_Toc136295734"/>
      <w:r>
        <w:rPr>
          <w:rFonts w:eastAsia="Calibri"/>
          <w:b/>
          <w:lang w:val="ru-RU"/>
        </w:rPr>
        <w:t>6</w:t>
      </w:r>
      <w:r>
        <w:rPr>
          <w:rFonts w:eastAsia="Calibri"/>
          <w:b/>
        </w:rPr>
        <w:t>.3.4 Отчисления в Фонд социальной защиты населения</w:t>
      </w:r>
      <w:bookmarkEnd w:id="70"/>
      <w:bookmarkEnd w:id="71"/>
      <w:bookmarkEnd w:id="72"/>
      <w:bookmarkEnd w:id="73"/>
      <w:bookmarkEnd w:id="74"/>
      <w:bookmarkEnd w:id="75"/>
      <w:bookmarkEnd w:id="76"/>
    </w:p>
    <w:p>
      <w:pPr>
        <w:suppressAutoHyphens/>
        <w:rPr>
          <w:color w:val="000000"/>
        </w:rPr>
      </w:pPr>
      <w:r>
        <w:rPr>
          <w:color w:val="000000"/>
        </w:rPr>
        <w:t>Отчисления в Фонд социальной защиты населения (ФСЗН) и по обязательному страхованию от несчастных случаем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w:t>
      </w:r>
    </w:p>
    <w:p>
      <w:pPr>
        <w:suppressAutoHyphens/>
        <w:rPr>
          <w:color w:val="000000"/>
          <w:spacing w:val="-6"/>
        </w:rPr>
      </w:pPr>
      <w:r>
        <w:rPr>
          <w:color w:val="000000"/>
          <w:spacing w:val="-6"/>
        </w:rPr>
        <w:t>Отчисления в Фонд социальной защиты населения вычисляются по формуле </w:t>
      </w:r>
      <w:r>
        <w:rPr>
          <w:color w:val="000000"/>
          <w:spacing w:val="-6"/>
          <w:lang w:val="ru-RU"/>
        </w:rPr>
        <w:t>6</w:t>
      </w:r>
      <w:r>
        <w:rPr>
          <w:color w:val="000000"/>
          <w:spacing w:val="-6"/>
        </w:rPr>
        <w:t>.5</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spacing w:after="240"/>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w:rPr>
                        <w:rFonts w:ascii="Cambria Math" w:hAnsi="Cambria Math" w:cs="Times New Roman"/>
                        <w:color w:val="000000"/>
                      </w:rPr>
                      <m:t>фсзн</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C</m:t>
                        </m:r>
                        <m:ctrlPr>
                          <w:rPr>
                            <w:rFonts w:ascii="Cambria Math" w:hAnsi="Cambria Math" w:cs="Times New Roman"/>
                            <w:i/>
                            <w:color w:val="000000"/>
                          </w:rPr>
                        </m:ctrlPr>
                      </m:e>
                      <m:sub>
                        <m:r>
                          <m:rPr>
                            <m:nor/>
                            <m:sty m:val="p"/>
                          </m:rPr>
                          <w:rPr>
                            <w:rFonts w:cs="Times New Roman"/>
                            <w:b w:val="0"/>
                            <w:i w:val="0"/>
                            <w:color w:val="000000"/>
                          </w:rPr>
                          <m:t>дз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фсзн</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spacing w:after="240"/>
              <w:ind w:firstLine="0"/>
              <w:rPr>
                <w:color w:val="000000"/>
              </w:rPr>
            </w:pPr>
            <w:r>
              <w:rPr>
                <w:color w:val="000000"/>
              </w:rPr>
              <w:t xml:space="preserve">      (</w:t>
            </w:r>
            <w:r>
              <w:rPr>
                <w:color w:val="000000"/>
                <w:lang w:val="ru-RU"/>
              </w:rPr>
              <w:t>6</w:t>
            </w:r>
            <w:r>
              <w:rPr>
                <w:color w:val="000000"/>
              </w:rPr>
              <w:t>.5)</w:t>
            </w:r>
          </w:p>
        </w:tc>
      </w:tr>
    </w:tbl>
    <w:p>
      <w:pPr>
        <w:suppressAutoHyphens/>
        <w:ind w:firstLine="0"/>
        <w:rPr>
          <w:color w:val="000000"/>
        </w:rPr>
      </w:pPr>
      <w:r>
        <w:rPr>
          <w:color w:val="000000"/>
        </w:rPr>
        <w:t xml:space="preserve">где </w:t>
      </w: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оз</m:t>
            </m:r>
            <m:ctrlPr>
              <w:rPr>
                <w:rFonts w:ascii="Cambria Math" w:hAnsi="Cambria Math"/>
                <w:i/>
                <w:color w:val="000000"/>
              </w:rPr>
            </m:ctrlPr>
          </m:sub>
        </m:sSub>
      </m:oMath>
      <w:r>
        <w:rPr>
          <w:color w:val="000000"/>
        </w:rPr>
        <w:t xml:space="preserve"> – основная заработная плата, руб.;</w:t>
      </w:r>
    </w:p>
    <w:p>
      <w:pPr>
        <w:suppressAutoHyphens/>
        <w:ind w:firstLine="426"/>
        <w:rPr>
          <w:color w:val="000000"/>
        </w:rPr>
      </w:pP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дз</m:t>
            </m:r>
            <m:ctrlPr>
              <w:rPr>
                <w:rFonts w:ascii="Cambria Math" w:hAnsi="Cambria Math"/>
                <w:i/>
                <w:color w:val="000000"/>
              </w:rPr>
            </m:ctrlPr>
          </m:sub>
        </m:sSub>
      </m:oMath>
      <w:r>
        <w:rPr>
          <w:color w:val="000000"/>
        </w:rPr>
        <w:t xml:space="preserve"> – дополнительная заработная плата на конкретное ПС, руб.;</w:t>
      </w:r>
    </w:p>
    <w:p>
      <w:pPr>
        <w:suppressAutoHyphens/>
        <w:spacing w:after="240"/>
        <w:ind w:firstLine="425"/>
        <w:rPr>
          <w:color w:val="000000"/>
        </w:rPr>
      </w:pPr>
      <m:oMath>
        <m:sSub>
          <m:sSubPr>
            <m:ctrlPr>
              <w:rPr>
                <w:rFonts w:ascii="Cambria Math" w:hAnsi="Cambria Math"/>
                <w:i/>
                <w:color w:val="000000"/>
              </w:rPr>
            </m:ctrlPr>
          </m:sSubPr>
          <m:e>
            <m:r>
              <m:rPr>
                <m:nor/>
                <m:sty m:val="p"/>
              </m:rPr>
              <w:rPr>
                <w:b w:val="0"/>
                <w:i w:val="0"/>
                <w:color w:val="000000"/>
              </w:rPr>
              <m:t>Н</m:t>
            </m:r>
            <m:ctrlPr>
              <w:rPr>
                <w:rFonts w:ascii="Cambria Math" w:hAnsi="Cambria Math"/>
                <w:i/>
                <w:color w:val="000000"/>
              </w:rPr>
            </m:ctrlPr>
          </m:e>
          <m:sub>
            <m:r>
              <m:rPr/>
              <w:rPr>
                <w:rFonts w:ascii="Cambria Math" w:hAnsi="Cambria Math"/>
                <w:color w:val="000000"/>
              </w:rPr>
              <m:t>фсзн</m:t>
            </m:r>
            <m:ctrlPr>
              <w:rPr>
                <w:rFonts w:ascii="Cambria Math" w:hAnsi="Cambria Math"/>
                <w:i/>
                <w:color w:val="000000"/>
              </w:rPr>
            </m:ctrlPr>
          </m:sub>
        </m:sSub>
      </m:oMath>
      <w:r>
        <w:rPr>
          <w:color w:val="000000"/>
        </w:rPr>
        <w:t xml:space="preserve"> – норматив отчислений в Фонд социальной защиты населения, %.</w:t>
      </w:r>
    </w:p>
    <w:p>
      <w:pPr>
        <w:suppressAutoHyphens/>
        <w:rPr>
          <w:color w:val="000000"/>
        </w:rPr>
      </w:pPr>
      <w:r>
        <w:rPr>
          <w:color w:val="000000"/>
        </w:rPr>
        <w:t xml:space="preserve">Отчисления в БРУСП «Белгосстрах» вычисляются по формуле </w:t>
      </w:r>
      <w:r>
        <w:rPr>
          <w:color w:val="000000"/>
          <w:lang w:val="ru-RU"/>
        </w:rPr>
        <w:t>6</w:t>
      </w:r>
      <w:r>
        <w:rPr>
          <w:color w:val="000000"/>
        </w:rPr>
        <w:t>.6</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w:rPr>
                        <w:rFonts w:ascii="Cambria Math" w:hAnsi="Cambria Math" w:cs="Times New Roman"/>
                        <w:color w:val="000000"/>
                      </w:rPr>
                      <m:t>бгс</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C</m:t>
                        </m:r>
                        <m:ctrlPr>
                          <w:rPr>
                            <w:rFonts w:ascii="Cambria Math" w:hAnsi="Cambria Math" w:cs="Times New Roman"/>
                            <w:i/>
                            <w:color w:val="000000"/>
                          </w:rPr>
                        </m:ctrlPr>
                      </m:e>
                      <m:sub>
                        <m:r>
                          <m:rPr>
                            <m:nor/>
                            <m:sty m:val="p"/>
                          </m:rPr>
                          <w:rPr>
                            <w:rFonts w:cs="Times New Roman"/>
                            <w:b w:val="0"/>
                            <w:i w:val="0"/>
                            <w:color w:val="000000"/>
                          </w:rPr>
                          <m:t>дз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бгс</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0"/>
              <w:rPr>
                <w:color w:val="000000"/>
              </w:rPr>
            </w:pPr>
            <w:r>
              <w:rPr>
                <w:color w:val="000000"/>
              </w:rPr>
              <w:t xml:space="preserve">     (</w:t>
            </w:r>
            <w:r>
              <w:rPr>
                <w:color w:val="000000"/>
                <w:lang w:val="ru-RU"/>
              </w:rPr>
              <w:t>6</w:t>
            </w:r>
            <w:r>
              <w:rPr>
                <w:color w:val="000000"/>
              </w:rPr>
              <w:t>.6)</w:t>
            </w:r>
          </w:p>
        </w:tc>
      </w:tr>
    </w:tbl>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фсзн</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r>
                <m:rPr>
                  <m:nor/>
                  <m:sty m:val="p"/>
                </m:rPr>
                <w:rPr>
                  <w:rFonts w:cs="Times New Roman"/>
                  <w:b w:val="0"/>
                  <w:i w:val="0"/>
                  <w:color w:val="000000"/>
                </w:rPr>
                <m:t>(4000</m:t>
              </m:r>
              <m:r>
                <m:rPr>
                  <m:nor/>
                  <m:sty m:val="p"/>
                </m:rPr>
                <w:rPr>
                  <w:rFonts w:cs="Times New Roman"/>
                  <w:b w:val="0"/>
                  <w:i w:val="0"/>
                </w:rPr>
                <m:t xml:space="preserve">  </m:t>
              </m:r>
              <m:r>
                <m:rPr>
                  <m:nor/>
                  <m:sty m:val="p"/>
                </m:rPr>
                <w:rPr>
                  <w:rFonts w:cs="Times New Roman"/>
                  <w:b w:val="0"/>
                  <w:i w:val="0"/>
                  <w:color w:val="000000"/>
                </w:rPr>
                <m:t>+ 560</m:t>
              </m:r>
              <m:r>
                <m:rPr>
                  <m:nor/>
                  <m:sty m:val="p"/>
                </m:rPr>
                <w:rPr>
                  <w:rFonts w:cs="Times New Roman"/>
                  <w:b w:val="0"/>
                  <w:i w:val="0"/>
                </w:rPr>
                <m:t xml:space="preserve"> </m:t>
              </m:r>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34</m:t>
              </m:r>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 xml:space="preserve"> = 1550,40 руб.</m:t>
          </m:r>
        </m:oMath>
      </m:oMathPara>
    </w:p>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бгс</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r>
                <m:rPr>
                  <m:nor/>
                  <m:sty m:val="p"/>
                </m:rPr>
                <w:rPr>
                  <w:rFonts w:cs="Times New Roman"/>
                  <w:b w:val="0"/>
                  <w:i w:val="0"/>
                  <w:color w:val="000000"/>
                </w:rPr>
                <m:t>(4000  + 560</m:t>
              </m:r>
              <m:r>
                <m:rPr>
                  <m:nor/>
                  <m:sty m:val="p"/>
                </m:rPr>
                <w:rPr>
                  <w:rFonts w:cs="Times New Roman"/>
                  <w:b w:val="0"/>
                  <w:i w:val="0"/>
                </w:rPr>
                <m:t xml:space="preserve"> </m:t>
              </m:r>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0,6</m:t>
              </m:r>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 xml:space="preserve"> = 27,36  руб.</m:t>
          </m:r>
        </m:oMath>
      </m:oMathPara>
    </w:p>
    <w:p>
      <w:pPr>
        <w:suppressAutoHyphens/>
        <w:rPr>
          <w:color w:val="000000"/>
        </w:rPr>
      </w:pPr>
      <w:r>
        <w:rPr>
          <w:color w:val="000000"/>
        </w:rPr>
        <w:t xml:space="preserve">Таким образом, общие отчисления в БРУСП «Белгосстрах» составили </w:t>
      </w:r>
      <m:oMath>
        <m:r>
          <m:rPr>
            <m:nor/>
            <m:sty m:val="p"/>
          </m:rPr>
          <w:rPr>
            <w:rFonts w:cs="Times New Roman"/>
            <w:b w:val="0"/>
            <w:i w:val="0"/>
            <w:color w:val="000000"/>
          </w:rPr>
          <m:t>27,36</m:t>
        </m:r>
      </m:oMath>
      <w:r>
        <w:rPr>
          <w:color w:val="000000"/>
        </w:rPr>
        <w:t xml:space="preserve"> руб., а в фонд социальной защиты населения – </w:t>
      </w:r>
      <m:oMath>
        <m:r>
          <m:rPr>
            <m:nor/>
            <m:sty m:val="p"/>
          </m:rPr>
          <w:rPr>
            <w:rFonts w:cs="Times New Roman"/>
            <w:b w:val="0"/>
            <w:i w:val="0"/>
            <w:iCs/>
            <w:color w:val="000000"/>
          </w:rPr>
          <m:t xml:space="preserve">1550,4 </m:t>
        </m:r>
      </m:oMath>
      <w:r>
        <w:rPr>
          <w:color w:val="000000"/>
        </w:rPr>
        <w:t>руб.</w:t>
      </w:r>
    </w:p>
    <w:p>
      <w:pPr>
        <w:spacing w:before="360" w:after="240"/>
        <w:outlineLvl w:val="1"/>
        <w:rPr>
          <w:rFonts w:eastAsia="Calibri"/>
          <w:b/>
        </w:rPr>
      </w:pPr>
      <w:bookmarkStart w:id="77" w:name="_Toc137129875"/>
      <w:bookmarkStart w:id="78" w:name="_Toc104538186"/>
      <w:bookmarkStart w:id="79" w:name="_Toc40204461"/>
      <w:bookmarkStart w:id="80" w:name="_Toc41593209"/>
      <w:bookmarkStart w:id="81" w:name="_Toc136295735"/>
      <w:bookmarkStart w:id="82" w:name="_Toc72006876"/>
      <w:bookmarkStart w:id="83" w:name="_Toc74304553"/>
      <w:r>
        <w:rPr>
          <w:rFonts w:eastAsia="Calibri"/>
          <w:b/>
          <w:lang w:val="ru-RU"/>
        </w:rPr>
        <w:t>6</w:t>
      </w:r>
      <w:r>
        <w:rPr>
          <w:rFonts w:eastAsia="Calibri"/>
          <w:b/>
        </w:rPr>
        <w:t>.3.5 Расходы на материалы</w:t>
      </w:r>
      <w:bookmarkEnd w:id="77"/>
      <w:bookmarkEnd w:id="78"/>
      <w:bookmarkEnd w:id="79"/>
      <w:bookmarkEnd w:id="80"/>
      <w:bookmarkEnd w:id="81"/>
      <w:bookmarkEnd w:id="82"/>
      <w:bookmarkEnd w:id="83"/>
    </w:p>
    <w:p>
      <w:pPr>
        <w:suppressAutoHyphens/>
        <w:rPr>
          <w:color w:val="000000"/>
        </w:rPr>
      </w:pPr>
      <w:r>
        <w:rPr>
          <w:color w:val="000000"/>
        </w:rPr>
        <w:t>Сумма расходов на материалы С</w:t>
      </w:r>
      <w:r>
        <w:rPr>
          <w:color w:val="000000"/>
          <w:vertAlign w:val="subscript"/>
        </w:rPr>
        <w:t>М</w:t>
      </w:r>
      <w:r>
        <w:rPr>
          <w:color w:val="000000"/>
        </w:rPr>
        <w:t xml:space="preserve"> определяется как произведение нормы расхода материалов в расчете на сто строк исходного кода Н</w:t>
      </w:r>
      <w:r>
        <w:rPr>
          <w:color w:val="000000"/>
          <w:vertAlign w:val="subscript"/>
        </w:rPr>
        <w:t>М</w:t>
      </w:r>
      <w:r>
        <w:rPr>
          <w:color w:val="000000"/>
        </w:rPr>
        <w:t xml:space="preserve"> на уточненный объем программного средства </w:t>
      </w:r>
      <w:r>
        <w:rPr>
          <w:i/>
          <w:color w:val="000000"/>
        </w:rPr>
        <w:t>V</w:t>
      </w:r>
      <w:r>
        <w:rPr>
          <w:i/>
          <w:color w:val="000000"/>
          <w:vertAlign w:val="subscript"/>
        </w:rPr>
        <w:t>o</w:t>
      </w:r>
      <w:r>
        <w:rPr>
          <w:i/>
          <w:color w:val="000000"/>
          <w:vertAlign w:val="superscript"/>
        </w:rPr>
        <w:t xml:space="preserve">/ </w:t>
      </w:r>
      <w:r>
        <w:rPr>
          <w:color w:val="000000"/>
        </w:rPr>
        <w:t xml:space="preserve">, по формуле </w:t>
      </w:r>
      <w:r>
        <w:rPr>
          <w:color w:val="000000"/>
          <w:lang w:val="ru-RU"/>
        </w:rPr>
        <w:t>6</w:t>
      </w:r>
      <w:r>
        <w:rPr>
          <w:color w:val="000000"/>
        </w:rPr>
        <w:t>.7</w:t>
      </w:r>
    </w:p>
    <w:tbl>
      <w:tblPr>
        <w:tblStyle w:val="12"/>
        <w:tblW w:w="1024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0"/>
        <w:gridCol w:w="6845"/>
        <w:gridCol w:w="1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tcPr>
          <w:p>
            <w:pPr>
              <w:suppressAutoHyphens/>
              <w:jc w:val="center"/>
              <w:rPr>
                <w:color w:val="000000"/>
              </w:rPr>
            </w:pPr>
          </w:p>
        </w:tc>
        <w:tc>
          <w:tcPr>
            <w:tcW w:w="6849" w:type="dxa"/>
            <w:tcBorders>
              <w:top w:val="nil"/>
              <w:left w:val="nil"/>
              <w:bottom w:val="nil"/>
              <w:right w:val="nil"/>
            </w:tcBorders>
          </w:tcPr>
          <w:p>
            <w:pPr>
              <w:suppressAutoHyphens/>
              <w:spacing w:before="240" w:after="240"/>
              <w:ind w:firstLine="0"/>
              <w:jc w:val="center"/>
              <w:rPr>
                <w:color w:val="000000"/>
              </w:rPr>
            </w:pPr>
            <m:oMathPara>
              <m:oMath>
                <m:sSub>
                  <m:sSubPr>
                    <m:ctrlPr>
                      <w:rPr>
                        <w:rFonts w:ascii="Cambria Math" w:hAnsi="Cambria Math"/>
                        <w:i/>
                        <w:color w:val="000000" w:themeColor="text1"/>
                        <w14:textFill>
                          <w14:solidFill>
                            <w14:schemeClr w14:val="tx1"/>
                          </w14:solidFill>
                        </w14:textFill>
                      </w:rPr>
                    </m:ctrlPr>
                  </m:sSubPr>
                  <m:e>
                    <m:r>
                      <m:rPr>
                        <m:nor/>
                        <m:sty m:val="p"/>
                      </m:rPr>
                      <w:rPr>
                        <w:b w:val="0"/>
                        <w:i w:val="0"/>
                        <w:color w:val="000000" w:themeColor="text1"/>
                        <w14:textFill>
                          <w14:solidFill>
                            <w14:schemeClr w14:val="tx1"/>
                          </w14:solidFill>
                        </w14:textFill>
                      </w:rPr>
                      <m:t>С</m:t>
                    </m:r>
                    <m:ctrlPr>
                      <w:rPr>
                        <w:rFonts w:ascii="Cambria Math" w:hAnsi="Cambria Math"/>
                        <w:i/>
                        <w:color w:val="000000" w:themeColor="text1"/>
                        <w14:textFill>
                          <w14:solidFill>
                            <w14:schemeClr w14:val="tx1"/>
                          </w14:solidFill>
                        </w14:textFill>
                      </w:rPr>
                    </m:ctrlPr>
                  </m:e>
                  <m:sub>
                    <m:r>
                      <m:rPr>
                        <m:nor/>
                        <m:sty m:val="p"/>
                      </m:rPr>
                      <w:rPr>
                        <w:b w:val="0"/>
                        <w:i w:val="0"/>
                        <w:color w:val="000000" w:themeColor="text1"/>
                        <w14:textFill>
                          <w14:solidFill>
                            <w14:schemeClr w14:val="tx1"/>
                          </w14:solidFill>
                        </w14:textFill>
                      </w:rPr>
                      <m:t>м</m:t>
                    </m:r>
                    <m:ctrlPr>
                      <w:rPr>
                        <w:rFonts w:ascii="Cambria Math" w:hAnsi="Cambria Math"/>
                        <w:i/>
                        <w:color w:val="000000" w:themeColor="text1"/>
                        <w14:textFill>
                          <w14:solidFill>
                            <w14:schemeClr w14:val="tx1"/>
                          </w14:solidFill>
                        </w14:textFill>
                      </w:rPr>
                    </m:ctrlPr>
                  </m:sub>
                </m:sSub>
                <m:r>
                  <m:rPr>
                    <m:nor/>
                    <m:sty m:val="p"/>
                  </m:rPr>
                  <w:rPr>
                    <w:b w:val="0"/>
                    <w:i w:val="0"/>
                    <w:color w:val="000000" w:themeColor="text1"/>
                    <w14:textFill>
                      <w14:solidFill>
                        <w14:schemeClr w14:val="tx1"/>
                      </w14:solidFill>
                    </w14:textFill>
                  </w:rPr>
                  <m:t>=</m:t>
                </m:r>
                <m:r>
                  <m:rPr/>
                  <w:rPr>
                    <w:rFonts w:ascii="Cambria Math" w:hAnsi="Cambria Math"/>
                    <w:color w:val="000000" w:themeColor="text1"/>
                    <w14:textFill>
                      <w14:solidFill>
                        <w14:schemeClr w14:val="tx1"/>
                      </w14:solidFill>
                    </w14:textFill>
                  </w:rPr>
                  <m:t xml:space="preserve"> </m:t>
                </m:r>
                <m:sSub>
                  <m:sSubPr>
                    <m:ctrlPr>
                      <w:rPr>
                        <w:rFonts w:ascii="Cambria Math" w:hAnsi="Cambria Math"/>
                        <w:i/>
                        <w:color w:val="000000" w:themeColor="text1"/>
                        <w14:textFill>
                          <w14:solidFill>
                            <w14:schemeClr w14:val="tx1"/>
                          </w14:solidFill>
                        </w14:textFill>
                      </w:rPr>
                    </m:ctrlPr>
                  </m:sSubPr>
                  <m:e>
                    <m:r>
                      <m:rPr>
                        <m:nor/>
                        <m:sty m:val="p"/>
                      </m:rPr>
                      <w:rPr>
                        <w:b w:val="0"/>
                        <w:i w:val="0"/>
                        <w:color w:val="000000" w:themeColor="text1"/>
                        <w14:textFill>
                          <w14:solidFill>
                            <w14:schemeClr w14:val="tx1"/>
                          </w14:solidFill>
                        </w14:textFill>
                      </w:rPr>
                      <m:t>Н</m:t>
                    </m:r>
                    <m:ctrlPr>
                      <w:rPr>
                        <w:rFonts w:ascii="Cambria Math" w:hAnsi="Cambria Math"/>
                        <w:i/>
                        <w:color w:val="000000" w:themeColor="text1"/>
                        <w14:textFill>
                          <w14:solidFill>
                            <w14:schemeClr w14:val="tx1"/>
                          </w14:solidFill>
                        </w14:textFill>
                      </w:rPr>
                    </m:ctrlPr>
                  </m:e>
                  <m:sub>
                    <m:r>
                      <m:rPr>
                        <m:nor/>
                        <m:sty m:val="p"/>
                      </m:rPr>
                      <w:rPr>
                        <w:b w:val="0"/>
                        <w:i w:val="0"/>
                        <w:color w:val="000000" w:themeColor="text1"/>
                        <w14:textFill>
                          <w14:solidFill>
                            <w14:schemeClr w14:val="tx1"/>
                          </w14:solidFill>
                        </w14:textFill>
                      </w:rPr>
                      <m:t>м</m:t>
                    </m:r>
                    <m:r>
                      <m:rPr/>
                      <w:rPr>
                        <w:rFonts w:ascii="Cambria Math" w:hAnsi="Cambria Math"/>
                        <w:color w:val="000000" w:themeColor="text1"/>
                        <w14:textFill>
                          <w14:solidFill>
                            <w14:schemeClr w14:val="tx1"/>
                          </w14:solidFill>
                        </w14:textFill>
                      </w:rPr>
                      <m:t xml:space="preserve"> </m:t>
                    </m:r>
                    <m:ctrlPr>
                      <w:rPr>
                        <w:rFonts w:ascii="Cambria Math" w:hAnsi="Cambria Math"/>
                        <w:i/>
                        <w:color w:val="000000" w:themeColor="text1"/>
                        <w14:textFill>
                          <w14:solidFill>
                            <w14:schemeClr w14:val="tx1"/>
                          </w14:solidFill>
                        </w14:textFill>
                      </w:rPr>
                    </m:ctrlPr>
                  </m:sub>
                </m:sSub>
                <m:r>
                  <m:rPr>
                    <m:nor/>
                    <m:sty m:val="p"/>
                  </m:rPr>
                  <w:rPr>
                    <w:b w:val="0"/>
                    <w:i w:val="0"/>
                    <w:color w:val="000000" w:themeColor="text1"/>
                    <w14:textFill>
                      <w14:solidFill>
                        <w14:schemeClr w14:val="tx1"/>
                      </w14:solidFill>
                    </w14:textFill>
                  </w:rPr>
                  <w:sym w:font="Symbol" w:char="F0D7"/>
                </m:r>
                <m:r>
                  <m:rPr>
                    <m:sty m:val="p"/>
                  </m:rPr>
                  <w:rPr>
                    <w:rFonts w:ascii="Cambria Math" w:hAnsi="Cambria Math"/>
                    <w:color w:val="000000" w:themeColor="text1"/>
                    <w14:textFill>
                      <w14:solidFill>
                        <w14:schemeClr w14:val="tx1"/>
                      </w14:solidFill>
                    </w14:textFill>
                  </w:rPr>
                  <m:t xml:space="preserve"> </m:t>
                </m:r>
                <m:f>
                  <m:fPr>
                    <m:ctrlPr>
                      <w:rPr>
                        <w:rFonts w:ascii="Cambria Math" w:hAnsi="Cambria Math"/>
                        <w:color w:val="000000" w:themeColor="text1"/>
                        <w14:textFill>
                          <w14:solidFill>
                            <w14:schemeClr w14:val="tx1"/>
                          </w14:solidFill>
                        </w14:textFill>
                      </w:rPr>
                    </m:ctrlPr>
                  </m:fPr>
                  <m:num>
                    <m:sSubSup>
                      <m:sSubSupPr>
                        <m:ctrlPr>
                          <w:rPr>
                            <w:rFonts w:ascii="Cambria Math" w:hAnsi="Cambria Math"/>
                            <w:i/>
                            <w:color w:val="000000" w:themeColor="text1"/>
                            <w14:textFill>
                              <w14:solidFill>
                                <w14:schemeClr w14:val="tx1"/>
                              </w14:solidFill>
                            </w14:textFill>
                          </w:rPr>
                        </m:ctrlPr>
                      </m:sSubSupPr>
                      <m:e>
                        <m:r>
                          <m:rPr>
                            <m:nor/>
                          </m:rPr>
                          <w:rPr>
                            <w:i/>
                            <w:color w:val="000000" w:themeColor="text1"/>
                            <w14:textFill>
                              <w14:solidFill>
                                <w14:schemeClr w14:val="tx1"/>
                              </w14:solidFill>
                            </w14:textFill>
                          </w:rPr>
                          <m:t>V</m:t>
                        </m:r>
                        <m:ctrlPr>
                          <w:rPr>
                            <w:rFonts w:ascii="Cambria Math" w:hAnsi="Cambria Math"/>
                            <w:i/>
                            <w:color w:val="000000" w:themeColor="text1"/>
                            <w14:textFill>
                              <w14:solidFill>
                                <w14:schemeClr w14:val="tx1"/>
                              </w14:solidFill>
                            </w14:textFill>
                          </w:rPr>
                        </m:ctrlPr>
                      </m:e>
                      <m:sub>
                        <m:r>
                          <m:rPr>
                            <m:nor/>
                          </m:rPr>
                          <w:rPr>
                            <w:i/>
                            <w:color w:val="000000" w:themeColor="text1"/>
                            <w14:textFill>
                              <w14:solidFill>
                                <w14:schemeClr w14:val="tx1"/>
                              </w14:solidFill>
                            </w14:textFill>
                          </w:rPr>
                          <m:t>o</m:t>
                        </m:r>
                        <m:ctrlPr>
                          <w:rPr>
                            <w:rFonts w:ascii="Cambria Math" w:hAnsi="Cambria Math"/>
                            <w:i/>
                            <w:color w:val="000000" w:themeColor="text1"/>
                            <w14:textFill>
                              <w14:solidFill>
                                <w14:schemeClr w14:val="tx1"/>
                              </w14:solidFill>
                            </w14:textFill>
                          </w:rPr>
                        </m:ctrlPr>
                      </m:sub>
                      <m:sup>
                        <m:r>
                          <m:rPr>
                            <m:nor/>
                          </m:rPr>
                          <w:rPr>
                            <w:i/>
                            <w:color w:val="000000" w:themeColor="text1"/>
                            <w14:textFill>
                              <w14:solidFill>
                                <w14:schemeClr w14:val="tx1"/>
                              </w14:solidFill>
                            </w14:textFill>
                          </w:rPr>
                          <m:t xml:space="preserve">  /</m:t>
                        </m:r>
                        <m:ctrlPr>
                          <w:rPr>
                            <w:rFonts w:ascii="Cambria Math" w:hAnsi="Cambria Math"/>
                            <w:i/>
                            <w:color w:val="000000" w:themeColor="text1"/>
                            <w14:textFill>
                              <w14:solidFill>
                                <w14:schemeClr w14:val="tx1"/>
                              </w14:solidFill>
                            </w14:textFill>
                          </w:rPr>
                        </m:ctrlPr>
                      </m:sup>
                    </m:sSubSup>
                    <m:r>
                      <m:rPr/>
                      <w:rPr>
                        <w:rFonts w:ascii="Cambria Math" w:hAnsi="Cambria Math"/>
                        <w:color w:val="000000" w:themeColor="text1"/>
                        <w:vertAlign w:val="superscript"/>
                        <w14:textFill>
                          <w14:solidFill>
                            <w14:schemeClr w14:val="tx1"/>
                          </w14:solidFill>
                        </w14:textFill>
                      </w:rPr>
                      <m:t xml:space="preserve"> </m:t>
                    </m:r>
                    <m:ctrlPr>
                      <w:rPr>
                        <w:rFonts w:ascii="Cambria Math" w:hAnsi="Cambria Math"/>
                        <w:color w:val="000000" w:themeColor="text1"/>
                        <w14:textFill>
                          <w14:solidFill>
                            <w14:schemeClr w14:val="tx1"/>
                          </w14:solidFill>
                        </w14:textFill>
                      </w:rPr>
                    </m:ctrlPr>
                  </m:num>
                  <m:den>
                    <m:r>
                      <m:rPr>
                        <m:nor/>
                        <m:sty m:val="p"/>
                      </m:rPr>
                      <w:rPr>
                        <w:b w:val="0"/>
                        <w:i w:val="0"/>
                        <w:color w:val="000000" w:themeColor="text1"/>
                        <w14:textFill>
                          <w14:solidFill>
                            <w14:schemeClr w14:val="tx1"/>
                          </w14:solidFill>
                        </w14:textFill>
                      </w:rPr>
                      <m:t>100</m:t>
                    </m:r>
                    <m:ctrlPr>
                      <w:rPr>
                        <w:rFonts w:ascii="Cambria Math" w:hAnsi="Cambria Math"/>
                        <w:color w:val="000000" w:themeColor="text1"/>
                        <w14:textFill>
                          <w14:solidFill>
                            <w14:schemeClr w14:val="tx1"/>
                          </w14:solidFill>
                        </w14:textFill>
                      </w:rPr>
                    </m:ctrlPr>
                  </m:den>
                </m:f>
                <m:r>
                  <m:rPr>
                    <m:nor/>
                    <m:sty m:val="p"/>
                  </m:rPr>
                  <w:rPr>
                    <w:b w:val="0"/>
                    <w:i w:val="0"/>
                    <w:color w:val="000000" w:themeColor="text1"/>
                    <w14:textFill>
                      <w14:solidFill>
                        <w14:schemeClr w14:val="tx1"/>
                      </w14:solidFill>
                    </w14:textFill>
                  </w:rPr>
                  <m:t>,</m:t>
                </m:r>
              </m:oMath>
            </m:oMathPara>
          </w:p>
        </w:tc>
        <w:tc>
          <w:tcPr>
            <w:tcW w:w="1701" w:type="dxa"/>
            <w:tcBorders>
              <w:top w:val="nil"/>
              <w:left w:val="nil"/>
              <w:bottom w:val="nil"/>
              <w:right w:val="nil"/>
            </w:tcBorders>
            <w:vAlign w:val="center"/>
          </w:tcPr>
          <w:p>
            <w:pPr>
              <w:suppressAutoHyphens/>
              <w:rPr>
                <w:color w:val="000000"/>
              </w:rPr>
            </w:pPr>
            <w:r>
              <w:rPr>
                <w:color w:val="000000"/>
              </w:rPr>
              <w:t xml:space="preserve">   (</w:t>
            </w:r>
            <w:r>
              <w:rPr>
                <w:color w:val="000000"/>
                <w:lang w:val="ru-RU"/>
              </w:rPr>
              <w:t>6</w:t>
            </w:r>
            <w:r>
              <w:rPr>
                <w:color w:val="000000"/>
              </w:rPr>
              <w:t>.7)</w:t>
            </w:r>
          </w:p>
        </w:tc>
      </w:tr>
    </w:tbl>
    <w:p>
      <w:pPr>
        <w:suppressAutoHyphens/>
        <w:spacing w:after="240"/>
        <w:rPr>
          <w:rFonts w:eastAsia="Arial"/>
          <w:color w:val="000000"/>
          <w:spacing w:val="2"/>
        </w:rPr>
      </w:pPr>
      <w:r>
        <w:rPr>
          <w:rFonts w:eastAsia="Arial"/>
          <w:color w:val="000000"/>
          <w:spacing w:val="2"/>
        </w:rPr>
        <w:t>Учитывая, что норма расхода материалов в расчете на сто строк исходного кода равен 0,46 руб.</w:t>
      </w:r>
      <w:r>
        <w:rPr>
          <w:color w:val="000000"/>
          <w:spacing w:val="2"/>
        </w:rPr>
        <w:t xml:space="preserve"> (по данным, приведенным в приложении 2 таблице П 2.10 «Оценка значений среднего расхода материалов на разработку и отладку 100 строк кода применения ПС» методического пособия)</w:t>
      </w:r>
      <w:r>
        <w:rPr>
          <w:rFonts w:eastAsia="Arial"/>
          <w:color w:val="000000"/>
          <w:spacing w:val="2"/>
        </w:rPr>
        <w:t>, можно определить сумму расходов на материалы.</w:t>
      </w:r>
    </w:p>
    <w:p>
      <w:pPr>
        <w:tabs>
          <w:tab w:val="center" w:pos="4904"/>
          <w:tab w:val="left" w:pos="7785"/>
        </w:tabs>
        <w:suppressAutoHyphens/>
        <w:ind w:firstLine="0"/>
        <w:jc w:val="center"/>
        <w:rPr>
          <w:color w:val="000000"/>
        </w:rPr>
      </w:pPr>
      <w:r>
        <w:rPr>
          <w:color w:val="000000"/>
        </w:rPr>
        <w:t>С</w:t>
      </w:r>
      <w:r>
        <w:rPr>
          <w:color w:val="000000"/>
          <w:vertAlign w:val="subscript"/>
        </w:rPr>
        <w:t>М</w:t>
      </w:r>
      <w:r>
        <w:rPr>
          <w:color w:val="000000"/>
        </w:rPr>
        <w:t xml:space="preserve"> = 0,46 </w:t>
      </w:r>
      <w:r>
        <w:rPr>
          <w:color w:val="000000"/>
        </w:rPr>
        <w:sym w:font="Symbol" w:char="F0D7"/>
      </w:r>
      <w:r>
        <w:rPr>
          <w:color w:val="000000"/>
        </w:rPr>
        <w:t xml:space="preserve"> </w:t>
      </w:r>
      <w:r>
        <w:t xml:space="preserve">10266 </w:t>
      </w:r>
      <w:r>
        <w:rPr>
          <w:color w:val="000000"/>
        </w:rPr>
        <w:t>/ 100 = 47,22 руб.</w:t>
      </w:r>
    </w:p>
    <w:p>
      <w:pPr>
        <w:suppressAutoHyphens/>
        <w:spacing w:before="240"/>
        <w:rPr>
          <w:color w:val="000000"/>
        </w:rPr>
      </w:pPr>
      <w:r>
        <w:rPr>
          <w:color w:val="000000"/>
        </w:rPr>
        <w:t xml:space="preserve">Сумма расходов на материалы была вычислена на основе данных, приведенных в таблице </w:t>
      </w:r>
      <w:r>
        <w:rPr>
          <w:color w:val="000000"/>
          <w:lang w:val="ru-RU"/>
        </w:rPr>
        <w:t>6</w:t>
      </w:r>
      <w:r>
        <w:rPr>
          <w:color w:val="000000"/>
        </w:rPr>
        <w:t>.1 данного дипломного проектирования.</w:t>
      </w:r>
    </w:p>
    <w:p>
      <w:pPr>
        <w:spacing w:before="360" w:after="240"/>
        <w:outlineLvl w:val="1"/>
        <w:rPr>
          <w:rFonts w:eastAsia="Calibri"/>
          <w:b/>
        </w:rPr>
      </w:pPr>
      <w:bookmarkStart w:id="84" w:name="_Toc515520891"/>
      <w:bookmarkStart w:id="85" w:name="_Toc41593210"/>
      <w:bookmarkStart w:id="86" w:name="_Toc515398632"/>
      <w:bookmarkStart w:id="87" w:name="_Toc74304554"/>
      <w:bookmarkStart w:id="88" w:name="_Toc137129876"/>
      <w:bookmarkStart w:id="89" w:name="_Toc516485675"/>
      <w:bookmarkStart w:id="90" w:name="_Toc9462998"/>
      <w:bookmarkStart w:id="91" w:name="_Toc10473786"/>
      <w:bookmarkStart w:id="92" w:name="_Toc72006877"/>
      <w:bookmarkStart w:id="93" w:name="_Toc104538187"/>
      <w:bookmarkStart w:id="94" w:name="_Toc136295736"/>
      <w:bookmarkStart w:id="95" w:name="_Toc40204462"/>
      <w:r>
        <w:rPr>
          <w:rFonts w:eastAsia="Calibri"/>
          <w:b/>
          <w:lang w:val="ru-RU"/>
        </w:rPr>
        <w:t>6</w:t>
      </w:r>
      <w:r>
        <w:rPr>
          <w:rFonts w:eastAsia="Calibri"/>
          <w:b/>
        </w:rPr>
        <w:t>.3.6 Расходы на оплату машинного времени</w:t>
      </w:r>
      <w:bookmarkEnd w:id="84"/>
      <w:bookmarkEnd w:id="85"/>
      <w:bookmarkEnd w:id="86"/>
      <w:bookmarkEnd w:id="87"/>
      <w:bookmarkEnd w:id="88"/>
      <w:bookmarkEnd w:id="89"/>
      <w:bookmarkEnd w:id="90"/>
      <w:bookmarkEnd w:id="91"/>
      <w:bookmarkEnd w:id="92"/>
      <w:bookmarkEnd w:id="93"/>
      <w:bookmarkEnd w:id="94"/>
      <w:bookmarkEnd w:id="95"/>
    </w:p>
    <w:p>
      <w:pPr>
        <w:suppressAutoHyphens/>
        <w:spacing w:after="240"/>
        <w:rPr>
          <w:rFonts w:eastAsia="Arial"/>
          <w:color w:val="000000"/>
        </w:rPr>
      </w:pPr>
      <w:r>
        <w:rPr>
          <w:rFonts w:eastAsia="Arial"/>
          <w:color w:val="000000"/>
        </w:rPr>
        <w:t>Сумма расходов на оплату машинного времени С</w:t>
      </w:r>
      <w:r>
        <w:rPr>
          <w:rFonts w:eastAsia="Arial"/>
          <w:color w:val="000000"/>
          <w:vertAlign w:val="subscript"/>
        </w:rPr>
        <w:t>мв</w:t>
      </w:r>
      <w:r>
        <w:rPr>
          <w:rFonts w:eastAsia="Arial"/>
          <w:color w:val="000000"/>
        </w:rPr>
        <w:t xml:space="preserve"> определяется как произведение стоимости одного машино-часа С</w:t>
      </w:r>
      <w:r>
        <w:rPr>
          <w:rFonts w:eastAsia="Arial"/>
          <w:color w:val="000000"/>
          <w:vertAlign w:val="subscript"/>
        </w:rPr>
        <w:t>мч</w:t>
      </w:r>
      <w:r>
        <w:rPr>
          <w:rFonts w:eastAsia="Arial"/>
          <w:color w:val="000000"/>
        </w:rPr>
        <w:t xml:space="preserve"> на уточненный объем программного средства </w:t>
      </w:r>
      <w:r>
        <w:rPr>
          <w:rFonts w:eastAsia="Arial"/>
          <w:i/>
          <w:color w:val="000000"/>
        </w:rPr>
        <w:t>V</w:t>
      </w:r>
      <w:r>
        <w:rPr>
          <w:rFonts w:eastAsia="Arial"/>
          <w:i/>
          <w:color w:val="000000"/>
          <w:vertAlign w:val="subscript"/>
        </w:rPr>
        <w:t>o</w:t>
      </w:r>
      <w:r>
        <w:rPr>
          <w:rFonts w:eastAsia="Arial"/>
          <w:i/>
          <w:color w:val="000000"/>
          <w:vertAlign w:val="superscript"/>
        </w:rPr>
        <w:t>/</w:t>
      </w:r>
      <w:r>
        <w:rPr>
          <w:rFonts w:eastAsia="Arial"/>
          <w:color w:val="000000"/>
        </w:rPr>
        <w:t xml:space="preserve"> и на норматив расхода машинного времени на отладку ста строк исходного кода Н</w:t>
      </w:r>
      <w:r>
        <w:rPr>
          <w:rFonts w:eastAsia="Arial"/>
          <w:color w:val="000000"/>
          <w:vertAlign w:val="subscript"/>
        </w:rPr>
        <w:t xml:space="preserve">МВ, </w:t>
      </w:r>
      <w:r>
        <w:rPr>
          <w:rFonts w:eastAsia="Arial"/>
          <w:color w:val="000000"/>
        </w:rPr>
        <w:t xml:space="preserve">по формуле </w:t>
      </w:r>
      <w:r>
        <w:rPr>
          <w:rFonts w:eastAsia="Arial"/>
          <w:color w:val="000000"/>
          <w:lang w:val="ru-RU"/>
        </w:rPr>
        <w:t>6</w:t>
      </w:r>
      <w:r>
        <w:rPr>
          <w:rFonts w:eastAsia="Arial"/>
          <w:color w:val="000000"/>
        </w:rPr>
        <w:t>.8</w:t>
      </w:r>
    </w:p>
    <w:tbl>
      <w:tblPr>
        <w:tblStyle w:val="179"/>
        <w:tblW w:w="1045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18"/>
        <w:gridCol w:w="6921"/>
        <w:gridCol w:w="18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jc w:val="center"/>
        </w:trPr>
        <w:tc>
          <w:tcPr>
            <w:tcW w:w="1717" w:type="dxa"/>
          </w:tcPr>
          <w:p>
            <w:pPr>
              <w:suppressAutoHyphens/>
              <w:rPr>
                <w:color w:val="000000"/>
              </w:rPr>
            </w:pPr>
          </w:p>
        </w:tc>
        <w:tc>
          <w:tcPr>
            <w:tcW w:w="6917" w:type="dxa"/>
          </w:tcPr>
          <w:p>
            <w:pPr>
              <w:suppressAutoHyphens/>
              <w:ind w:firstLine="0"/>
              <w:jc w:val="center"/>
              <w:rPr>
                <w:color w:val="000000"/>
                <w:lang w:val="en-US"/>
              </w:rPr>
            </w:pPr>
            <w:r>
              <w:rPr>
                <w:color w:val="000000"/>
                <w:position w:val="-24"/>
                <w:lang w:val="en-US"/>
              </w:rPr>
              <w:object>
                <v:shape id="_x0000_i1025" o:spt="75" type="#_x0000_t75" style="height:0pt;width:0pt;" o:ole="t" fillcolor="#FFFFFF" filled="f" o:preferrelative="t" stroked="f" coordsize="21600,21600">
                  <v:path/>
                  <v:fill on="f" focussize="0,0"/>
                  <v:stroke on="f" joinstyle="miter"/>
                  <v:imagedata r:id="rId41" cropright="1948f" o:title=""/>
                  <o:lock v:ext="edit" aspectratio="t"/>
                  <w10:wrap type="none"/>
                  <w10:anchorlock/>
                </v:shape>
                <o:OLEObject Type="Embed" ProgID="Equation.3" ShapeID="_x0000_i1025" DrawAspect="Content" ObjectID="_1468075725" r:id="rId40">
                  <o:LockedField>false</o:LockedField>
                </o:OLEObject>
              </w:object>
            </w:r>
            <w:r>
              <w:rPr>
                <w:color w:val="000000"/>
                <w:lang w:val="en-US"/>
              </w:rPr>
              <w:t>.</w:t>
            </w:r>
          </w:p>
        </w:tc>
        <w:tc>
          <w:tcPr>
            <w:tcW w:w="1815" w:type="dxa"/>
            <w:vAlign w:val="center"/>
          </w:tcPr>
          <w:p>
            <w:pPr>
              <w:suppressAutoHyphens/>
              <w:jc w:val="center"/>
              <w:rPr>
                <w:color w:val="000000"/>
                <w:lang w:val="en-US"/>
              </w:rPr>
            </w:pPr>
            <w:r>
              <w:rPr>
                <w:color w:val="000000"/>
              </w:rPr>
              <w:t xml:space="preserve"> </w:t>
            </w:r>
            <w:r>
              <w:rPr>
                <w:color w:val="000000"/>
                <w:lang w:val="en-US"/>
              </w:rPr>
              <w:t>(</w:t>
            </w:r>
            <w:r>
              <w:rPr>
                <w:color w:val="000000"/>
                <w:lang w:val="ru-RU"/>
              </w:rPr>
              <w:t>6</w:t>
            </w:r>
            <w:r>
              <w:rPr>
                <w:color w:val="000000"/>
                <w:lang w:val="en-US"/>
              </w:rPr>
              <w:t>.8)</w:t>
            </w:r>
          </w:p>
        </w:tc>
      </w:tr>
    </w:tbl>
    <w:p>
      <w:pPr>
        <w:suppressAutoHyphens/>
        <w:spacing w:before="240" w:after="240"/>
        <w:rPr>
          <w:rFonts w:eastAsia="Arial"/>
          <w:color w:val="000000"/>
        </w:rPr>
      </w:pPr>
      <w:r>
        <w:rPr>
          <w:rFonts w:eastAsia="Arial"/>
          <w:color w:val="000000"/>
        </w:rPr>
        <w:t xml:space="preserve">Учитывая, что норматив машинного времени на отладку ста строк исходного кода равен 12 </w:t>
      </w:r>
      <w:r>
        <w:rPr>
          <w:color w:val="000000"/>
        </w:rPr>
        <w:t xml:space="preserve">(по данным, приведенным в приложении 2 таблице П 2.11 «Оценка значений среднего машинного времени на отладку 100 строк исходного кода без применения ПС» методического пособия), </w:t>
      </w:r>
      <w:r>
        <w:rPr>
          <w:rFonts w:eastAsia="Arial"/>
          <w:color w:val="000000"/>
        </w:rPr>
        <w:t>можно определить сумму расходов на оплату машинного времени.</w:t>
      </w:r>
    </w:p>
    <w:p>
      <w:pPr>
        <w:suppressAutoHyphens/>
        <w:ind w:firstLine="0"/>
        <w:jc w:val="center"/>
        <w:rPr>
          <w:color w:val="000000"/>
        </w:rPr>
      </w:pPr>
      <w:r>
        <w:rPr>
          <w:color w:val="000000"/>
        </w:rPr>
        <w:t>С</w:t>
      </w:r>
      <w:r>
        <w:rPr>
          <w:color w:val="000000"/>
          <w:vertAlign w:val="subscript"/>
        </w:rPr>
        <w:t>мв</w:t>
      </w:r>
      <w:r>
        <w:rPr>
          <w:color w:val="000000"/>
        </w:rPr>
        <w:t xml:space="preserve"> = </w:t>
      </w:r>
      <w:r>
        <w:rPr>
          <w:rFonts w:cs="Calibri"/>
        </w:rPr>
        <w:t xml:space="preserve">0,06 </w:t>
      </w:r>
      <w:r>
        <w:rPr>
          <w:color w:val="000000"/>
        </w:rPr>
        <w:sym w:font="Symbol" w:char="F0D7"/>
      </w:r>
      <w:r>
        <w:rPr>
          <w:color w:val="000000"/>
        </w:rPr>
        <w:t xml:space="preserve"> </w:t>
      </w:r>
      <w:r>
        <w:t xml:space="preserve">10266 </w:t>
      </w:r>
      <w:r>
        <w:rPr>
          <w:color w:val="000000"/>
        </w:rPr>
        <w:sym w:font="Symbol" w:char="F0D7"/>
      </w:r>
      <w:r>
        <w:rPr>
          <w:color w:val="000000"/>
        </w:rPr>
        <w:t xml:space="preserve"> 12 / 100 = 73,92 руб.</w:t>
      </w:r>
    </w:p>
    <w:p>
      <w:pPr>
        <w:suppressAutoHyphens/>
        <w:spacing w:before="240"/>
        <w:rPr>
          <w:color w:val="000000"/>
        </w:rPr>
      </w:pPr>
      <w:r>
        <w:rPr>
          <w:color w:val="000000"/>
        </w:rPr>
        <w:t xml:space="preserve">Сумма расходов на оплату машинного времени была вычислена на основе данных, приведенных в таблице </w:t>
      </w:r>
      <w:r>
        <w:rPr>
          <w:color w:val="000000"/>
          <w:lang w:val="ru-RU"/>
        </w:rPr>
        <w:t>6</w:t>
      </w:r>
      <w:r>
        <w:rPr>
          <w:color w:val="000000"/>
        </w:rPr>
        <w:t>.1 данного дипломного проектирования.</w:t>
      </w:r>
    </w:p>
    <w:p>
      <w:pPr>
        <w:spacing w:before="360" w:after="240"/>
        <w:outlineLvl w:val="1"/>
        <w:rPr>
          <w:rFonts w:eastAsia="Calibri"/>
          <w:b/>
        </w:rPr>
      </w:pPr>
      <w:bookmarkStart w:id="96" w:name="_Toc515520892"/>
      <w:bookmarkStart w:id="97" w:name="_Toc136295737"/>
      <w:bookmarkStart w:id="98" w:name="_Toc104538188"/>
      <w:bookmarkStart w:id="99" w:name="_Toc10473787"/>
      <w:bookmarkStart w:id="100" w:name="_Toc72006878"/>
      <w:bookmarkStart w:id="101" w:name="_Toc137129877"/>
      <w:bookmarkStart w:id="102" w:name="_Toc516485676"/>
      <w:bookmarkStart w:id="103" w:name="_Toc40204463"/>
      <w:bookmarkStart w:id="104" w:name="_Toc515398633"/>
      <w:bookmarkStart w:id="105" w:name="_Toc74304555"/>
      <w:bookmarkStart w:id="106" w:name="_Toc9462999"/>
      <w:bookmarkStart w:id="107" w:name="_Toc41593211"/>
      <w:r>
        <w:rPr>
          <w:rFonts w:eastAsia="Calibri"/>
          <w:b/>
          <w:lang w:val="ru-RU"/>
        </w:rPr>
        <w:t>6</w:t>
      </w:r>
      <w:r>
        <w:rPr>
          <w:rFonts w:eastAsia="Calibri"/>
          <w:b/>
        </w:rPr>
        <w:t>.3.7 Прочие прямые затраты</w:t>
      </w:r>
      <w:bookmarkEnd w:id="96"/>
      <w:bookmarkEnd w:id="97"/>
      <w:bookmarkEnd w:id="98"/>
      <w:bookmarkEnd w:id="99"/>
      <w:bookmarkEnd w:id="100"/>
      <w:bookmarkEnd w:id="101"/>
      <w:bookmarkEnd w:id="102"/>
      <w:bookmarkEnd w:id="103"/>
      <w:bookmarkEnd w:id="104"/>
      <w:bookmarkEnd w:id="105"/>
      <w:bookmarkEnd w:id="106"/>
      <w:bookmarkEnd w:id="107"/>
    </w:p>
    <w:p>
      <w:pPr>
        <w:suppressAutoHyphens/>
        <w:rPr>
          <w:rFonts w:eastAsia="Arial"/>
          <w:color w:val="000000"/>
        </w:rPr>
      </w:pPr>
      <w:r>
        <w:rPr>
          <w:rFonts w:eastAsia="Arial"/>
          <w:color w:val="000000"/>
        </w:rPr>
        <w:t>Сумма прочих затрат С</w:t>
      </w:r>
      <w:r>
        <w:rPr>
          <w:rFonts w:eastAsia="Arial"/>
          <w:color w:val="000000"/>
          <w:vertAlign w:val="subscript"/>
        </w:rPr>
        <w:t>пз</w:t>
      </w:r>
      <w:r>
        <w:rPr>
          <w:rFonts w:eastAsia="Arial"/>
          <w:color w:val="000000"/>
        </w:rPr>
        <w:t xml:space="preserve"> определяется как произведение основной заработной платы исполнителей на конкретное программное средство С</w:t>
      </w:r>
      <w:r>
        <w:rPr>
          <w:rFonts w:eastAsia="Arial"/>
          <w:color w:val="000000"/>
          <w:vertAlign w:val="subscript"/>
        </w:rPr>
        <w:t>оз</w:t>
      </w:r>
      <w:r>
        <w:rPr>
          <w:rFonts w:eastAsia="Arial"/>
          <w:color w:val="000000"/>
        </w:rPr>
        <w:t xml:space="preserve"> на норматив прочих затрат в целом по организации Н</w:t>
      </w:r>
      <w:r>
        <w:rPr>
          <w:rFonts w:eastAsia="Arial"/>
          <w:color w:val="000000"/>
          <w:vertAlign w:val="subscript"/>
        </w:rPr>
        <w:t xml:space="preserve">пз, </w:t>
      </w:r>
      <w:r>
        <w:rPr>
          <w:rFonts w:eastAsia="Arial"/>
          <w:color w:val="000000"/>
        </w:rPr>
        <w:t xml:space="preserve">и находится по формуле </w:t>
      </w:r>
      <w:r>
        <w:rPr>
          <w:rFonts w:eastAsia="Arial"/>
          <w:color w:val="000000"/>
          <w:lang w:val="ru-RU"/>
        </w:rPr>
        <w:t>6</w:t>
      </w:r>
      <w:r>
        <w:rPr>
          <w:rFonts w:eastAsia="Arial"/>
          <w:color w:val="000000"/>
        </w:rPr>
        <w:t>.9.</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пз</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пз</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536"/>
              <w:jc w:val="center"/>
              <w:rPr>
                <w:color w:val="000000"/>
              </w:rPr>
            </w:pPr>
            <w:r>
              <w:rPr>
                <w:color w:val="000000"/>
              </w:rPr>
              <w:t>(</w:t>
            </w:r>
            <w:r>
              <w:rPr>
                <w:color w:val="000000"/>
                <w:lang w:val="ru-RU"/>
              </w:rPr>
              <w:t>6</w:t>
            </w:r>
            <w:r>
              <w:rPr>
                <w:color w:val="000000"/>
              </w:rPr>
              <w:t>.9)</w:t>
            </w:r>
          </w:p>
        </w:tc>
      </w:tr>
    </w:tbl>
    <w:p>
      <w:pPr>
        <w:suppressAutoHyphens/>
        <w:rPr>
          <w:color w:val="000000"/>
        </w:rPr>
      </w:pPr>
      <w:r>
        <w:rPr>
          <w:color w:val="000000"/>
        </w:rPr>
        <w:t>Все данные необходимые для вычисления есть, поэтому можно определить сумму прочих затрат.</w:t>
      </w:r>
    </w:p>
    <w:p>
      <w:pPr>
        <w:suppressAutoHyphens/>
        <w:spacing w:before="240"/>
        <w:ind w:firstLine="0"/>
        <w:jc w:val="center"/>
        <w:rPr>
          <w:color w:val="000000"/>
        </w:rPr>
      </w:pPr>
      <w:r>
        <w:rPr>
          <w:color w:val="000000"/>
        </w:rPr>
        <w:t>С</w:t>
      </w:r>
      <w:r>
        <w:rPr>
          <w:color w:val="000000"/>
          <w:vertAlign w:val="subscript"/>
        </w:rPr>
        <w:t>пз</w:t>
      </w:r>
      <w:r>
        <w:rPr>
          <w:color w:val="000000"/>
        </w:rPr>
        <w:t xml:space="preserve"> = </w:t>
      </w:r>
      <m:oMath>
        <m:r>
          <m:rPr>
            <m:nor/>
            <m:sty m:val="p"/>
          </m:rPr>
          <w:rPr>
            <w:rFonts w:cs="Times New Roman"/>
            <w:b w:val="0"/>
            <w:i w:val="0"/>
            <w:iCs/>
            <w:color w:val="000000"/>
          </w:rPr>
          <m:t>4000</m:t>
        </m:r>
      </m:oMath>
      <w:r>
        <w:rPr>
          <w:color w:val="000000"/>
        </w:rPr>
        <w:sym w:font="Symbol" w:char="F0D7"/>
      </w:r>
      <w:r>
        <w:rPr>
          <w:color w:val="000000"/>
        </w:rPr>
        <w:t xml:space="preserve"> 20/ 100 = 800 руб.</w:t>
      </w:r>
    </w:p>
    <w:p>
      <w:pPr>
        <w:spacing w:before="360" w:after="240"/>
        <w:outlineLvl w:val="1"/>
        <w:rPr>
          <w:rFonts w:eastAsia="Calibri"/>
          <w:b/>
        </w:rPr>
      </w:pPr>
      <w:bookmarkStart w:id="108" w:name="_Toc516485677"/>
      <w:bookmarkStart w:id="109" w:name="_Toc136295738"/>
      <w:bookmarkStart w:id="110" w:name="_Toc10473788"/>
      <w:bookmarkStart w:id="111" w:name="_Toc515398634"/>
      <w:bookmarkStart w:id="112" w:name="_Toc9463000"/>
      <w:bookmarkStart w:id="113" w:name="_Toc41593212"/>
      <w:bookmarkStart w:id="114" w:name="_Toc137129878"/>
      <w:bookmarkStart w:id="115" w:name="_Toc40204464"/>
      <w:bookmarkStart w:id="116" w:name="_Toc515520893"/>
      <w:bookmarkStart w:id="117" w:name="_Toc104538189"/>
      <w:bookmarkStart w:id="118" w:name="_Toc72006879"/>
      <w:bookmarkStart w:id="119" w:name="_Toc74304556"/>
      <w:r>
        <w:rPr>
          <w:rFonts w:eastAsia="Calibri"/>
          <w:b/>
          <w:lang w:val="ru-RU"/>
        </w:rPr>
        <w:t>6</w:t>
      </w:r>
      <w:r>
        <w:rPr>
          <w:rFonts w:eastAsia="Calibri"/>
          <w:b/>
        </w:rPr>
        <w:t>.3.8 Накладные расходы</w:t>
      </w:r>
      <w:bookmarkEnd w:id="108"/>
      <w:bookmarkEnd w:id="109"/>
      <w:bookmarkEnd w:id="110"/>
      <w:bookmarkEnd w:id="111"/>
      <w:bookmarkEnd w:id="112"/>
      <w:bookmarkEnd w:id="113"/>
      <w:bookmarkEnd w:id="114"/>
      <w:bookmarkEnd w:id="115"/>
      <w:bookmarkEnd w:id="116"/>
      <w:bookmarkEnd w:id="117"/>
      <w:bookmarkEnd w:id="118"/>
      <w:bookmarkEnd w:id="119"/>
    </w:p>
    <w:p>
      <w:pPr>
        <w:suppressAutoHyphens/>
        <w:spacing w:after="240"/>
        <w:rPr>
          <w:rFonts w:eastAsia="Arial"/>
          <w:color w:val="000000"/>
        </w:rPr>
      </w:pPr>
      <w:r>
        <w:rPr>
          <w:rFonts w:eastAsia="Arial"/>
          <w:color w:val="000000"/>
        </w:rPr>
        <w:t>Сумма накладных</w:t>
      </w:r>
      <w:r>
        <w:rPr>
          <w:rFonts w:eastAsia="Arial"/>
          <w:i/>
          <w:color w:val="000000"/>
        </w:rPr>
        <w:t xml:space="preserve"> </w:t>
      </w:r>
      <w:r>
        <w:rPr>
          <w:rFonts w:eastAsia="Arial"/>
          <w:color w:val="000000"/>
        </w:rPr>
        <w:t>расходов</w:t>
      </w:r>
      <w:r>
        <w:rPr>
          <w:rFonts w:eastAsia="Arial"/>
          <w:i/>
          <w:color w:val="000000"/>
        </w:rPr>
        <w:t xml:space="preserve"> </w:t>
      </w:r>
      <w:r>
        <w:rPr>
          <w:rFonts w:eastAsia="Arial"/>
          <w:color w:val="000000"/>
        </w:rPr>
        <w:t>С</w:t>
      </w:r>
      <w:r>
        <w:rPr>
          <w:rFonts w:eastAsia="Arial"/>
          <w:color w:val="000000"/>
          <w:vertAlign w:val="subscript"/>
        </w:rPr>
        <w:t>обп,обх</w:t>
      </w:r>
      <w:r>
        <w:rPr>
          <w:rFonts w:eastAsia="Arial"/>
          <w:color w:val="000000"/>
        </w:rPr>
        <w:t xml:space="preserve"> – произведение основной заработной платы исполнителей на конкретное программное средство С</w:t>
      </w:r>
      <w:r>
        <w:rPr>
          <w:rFonts w:eastAsia="Arial"/>
          <w:color w:val="000000"/>
          <w:vertAlign w:val="subscript"/>
        </w:rPr>
        <w:t>оз</w:t>
      </w:r>
      <w:r>
        <w:rPr>
          <w:rFonts w:eastAsia="Arial"/>
          <w:color w:val="000000"/>
        </w:rPr>
        <w:t xml:space="preserve"> на норматив накладных расходов в целом по организации Н</w:t>
      </w:r>
      <w:r>
        <w:rPr>
          <w:rFonts w:eastAsia="Arial"/>
          <w:color w:val="000000"/>
          <w:vertAlign w:val="subscript"/>
        </w:rPr>
        <w:t>обп,обх</w:t>
      </w:r>
      <w:r>
        <w:rPr>
          <w:rFonts w:eastAsia="Arial"/>
          <w:color w:val="000000"/>
        </w:rPr>
        <w:t xml:space="preserve">, по формуле </w:t>
      </w:r>
      <w:r>
        <w:rPr>
          <w:rFonts w:eastAsia="Arial"/>
          <w:color w:val="000000"/>
          <w:lang w:val="ru-RU"/>
        </w:rPr>
        <w:t>6</w:t>
      </w:r>
      <w:r>
        <w:rPr>
          <w:rFonts w:eastAsia="Arial"/>
          <w:color w:val="000000"/>
        </w:rPr>
        <w:t>.10.</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оз</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.10)</w:t>
            </w:r>
          </w:p>
        </w:tc>
      </w:tr>
    </w:tbl>
    <w:p>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накладных расходов.</w:t>
      </w:r>
    </w:p>
    <w:p>
      <w:pPr>
        <w:suppressAutoHyphens/>
        <w:ind w:firstLine="0"/>
        <w:jc w:val="center"/>
        <w:rPr>
          <w:color w:val="000000"/>
        </w:rPr>
      </w:p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обп,обх</m:t>
            </m:r>
            <m:ctrlPr>
              <w:rPr>
                <w:rFonts w:ascii="Cambria Math" w:hAnsi="Cambria Math" w:cs="Times New Roman"/>
                <w:i/>
                <w:color w:val="000000"/>
              </w:rPr>
            </m:ctrlPr>
          </m:sub>
        </m:sSub>
      </m:oMath>
      <w:r>
        <w:rPr>
          <w:color w:val="000000"/>
        </w:rPr>
        <w:t xml:space="preserve"> = </w:t>
      </w:r>
      <m:oMath>
        <m:r>
          <m:rPr>
            <m:nor/>
            <m:sty m:val="p"/>
          </m:rPr>
          <w:rPr>
            <w:rFonts w:cs="Times New Roman"/>
            <w:b w:val="0"/>
            <w:i w:val="0"/>
            <w:color w:val="000000"/>
          </w:rPr>
          <m:t>4000</m:t>
        </m:r>
      </m:oMath>
      <w:r>
        <w:rPr>
          <w:color w:val="000000"/>
        </w:rPr>
        <w:t xml:space="preserve"> </w:t>
      </w:r>
      <w:r>
        <w:rPr>
          <w:color w:val="000000"/>
        </w:rPr>
        <w:sym w:font="Symbol" w:char="F0D7"/>
      </w:r>
      <w:r>
        <w:rPr>
          <w:color w:val="000000"/>
        </w:rPr>
        <w:t xml:space="preserve"> 20 / 100 = 800 руб.</w:t>
      </w:r>
    </w:p>
    <w:p>
      <w:pPr>
        <w:spacing w:before="360" w:after="240"/>
        <w:outlineLvl w:val="1"/>
        <w:rPr>
          <w:rFonts w:eastAsia="Calibri"/>
          <w:b/>
        </w:rPr>
      </w:pPr>
      <w:bookmarkStart w:id="120" w:name="_Toc10473789"/>
      <w:bookmarkStart w:id="121" w:name="_Toc104538190"/>
      <w:bookmarkStart w:id="122" w:name="_Toc72006880"/>
      <w:bookmarkStart w:id="123" w:name="_Toc9463001"/>
      <w:bookmarkStart w:id="124" w:name="_Toc516485678"/>
      <w:bookmarkStart w:id="125" w:name="_Toc136295739"/>
      <w:bookmarkStart w:id="126" w:name="_Toc515520894"/>
      <w:bookmarkStart w:id="127" w:name="_Toc40204465"/>
      <w:bookmarkStart w:id="128" w:name="_Toc74304557"/>
      <w:bookmarkStart w:id="129" w:name="_Toc137129879"/>
      <w:bookmarkStart w:id="130" w:name="_Toc515398635"/>
      <w:bookmarkStart w:id="131" w:name="_Toc41593213"/>
      <w:r>
        <w:rPr>
          <w:rFonts w:eastAsia="Calibri"/>
          <w:b/>
          <w:lang w:val="ru-RU"/>
        </w:rPr>
        <w:t>6</w:t>
      </w:r>
      <w:r>
        <w:rPr>
          <w:rFonts w:eastAsia="Calibri"/>
          <w:b/>
        </w:rPr>
        <w:t>.3.9 Сумма расходов на разработку программного средства</w:t>
      </w:r>
      <w:bookmarkEnd w:id="120"/>
      <w:bookmarkEnd w:id="121"/>
      <w:bookmarkEnd w:id="122"/>
      <w:bookmarkEnd w:id="123"/>
      <w:bookmarkEnd w:id="124"/>
      <w:bookmarkEnd w:id="125"/>
      <w:bookmarkEnd w:id="126"/>
      <w:bookmarkEnd w:id="127"/>
      <w:bookmarkEnd w:id="128"/>
      <w:bookmarkEnd w:id="129"/>
      <w:bookmarkEnd w:id="130"/>
      <w:bookmarkEnd w:id="131"/>
    </w:p>
    <w:p>
      <w:pPr>
        <w:suppressAutoHyphens/>
        <w:spacing w:after="240"/>
        <w:rPr>
          <w:rFonts w:eastAsia="Arial"/>
          <w:color w:val="000000"/>
        </w:rPr>
      </w:pPr>
      <w:r>
        <w:rPr>
          <w:rFonts w:eastAsia="Arial"/>
          <w:color w:val="000000"/>
        </w:rPr>
        <w:t>Сумма расходов на разработку программного средства С</w:t>
      </w:r>
      <w:r>
        <w:rPr>
          <w:rFonts w:eastAsia="Arial"/>
          <w:color w:val="000000"/>
          <w:vertAlign w:val="subscript"/>
        </w:rPr>
        <w:t>р</w:t>
      </w:r>
      <w:r>
        <w:rPr>
          <w:rFonts w:eastAsia="Arial"/>
          <w:color w:val="000000"/>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расходов на оплату машинного времени, суммы прочих затрат и суммы накладных расходов, по формуле </w:t>
      </w:r>
      <w:r>
        <w:rPr>
          <w:rFonts w:eastAsia="Arial"/>
          <w:color w:val="000000"/>
          <w:lang w:val="ru-RU"/>
        </w:rPr>
        <w:t>6</w:t>
      </w:r>
      <w:r>
        <w:rPr>
          <w:rFonts w:eastAsia="Arial"/>
          <w:color w:val="000000"/>
        </w:rPr>
        <w:t>.11.</w:t>
      </w:r>
    </w:p>
    <w:tbl>
      <w:tblPr>
        <w:tblStyle w:val="12"/>
        <w:tblW w:w="10635" w:type="dxa"/>
        <w:jc w:val="center"/>
        <w:tblLayout w:type="fixed"/>
        <w:tblCellMar>
          <w:top w:w="0" w:type="dxa"/>
          <w:left w:w="108" w:type="dxa"/>
          <w:bottom w:w="0" w:type="dxa"/>
          <w:right w:w="108" w:type="dxa"/>
        </w:tblCellMar>
      </w:tblPr>
      <w:tblGrid>
        <w:gridCol w:w="1371"/>
        <w:gridCol w:w="7782"/>
        <w:gridCol w:w="1482"/>
      </w:tblGrid>
      <w:tr>
        <w:tblPrEx>
          <w:tblCellMar>
            <w:top w:w="0" w:type="dxa"/>
            <w:left w:w="108" w:type="dxa"/>
            <w:bottom w:w="0" w:type="dxa"/>
            <w:right w:w="108" w:type="dxa"/>
          </w:tblCellMar>
        </w:tblPrEx>
        <w:trPr>
          <w:trHeight w:val="248" w:hRule="atLeast"/>
          <w:jc w:val="center"/>
        </w:trPr>
        <w:tc>
          <w:tcPr>
            <w:tcW w:w="1370" w:type="dxa"/>
          </w:tcPr>
          <w:p>
            <w:pPr>
              <w:suppressAutoHyphens/>
              <w:jc w:val="center"/>
              <w:rPr>
                <w:color w:val="000000"/>
              </w:rPr>
            </w:pPr>
          </w:p>
        </w:tc>
        <w:tc>
          <w:tcPr>
            <w:tcW w:w="7777" w:type="dxa"/>
            <w:vAlign w:val="center"/>
          </w:tcPr>
          <w:p>
            <w:pPr>
              <w:suppressAutoHyphens/>
              <w:ind w:firstLine="0"/>
              <w:jc w:val="center"/>
              <w:rPr>
                <w:color w:val="000000"/>
                <w:position w:val="-14"/>
              </w:rPr>
            </w:pPr>
            <w:r>
              <w:rPr>
                <w:color w:val="000000"/>
                <w:position w:val="-14"/>
              </w:rPr>
              <w:t>С</w:t>
            </w:r>
            <w:r>
              <w:rPr>
                <w:color w:val="000000"/>
                <w:position w:val="-14"/>
                <w:vertAlign w:val="subscript"/>
              </w:rPr>
              <w:t>р</w:t>
            </w:r>
            <w:r>
              <w:rPr>
                <w:color w:val="000000"/>
                <w:position w:val="-14"/>
              </w:rPr>
              <w:t xml:space="preserve"> = С</w:t>
            </w:r>
            <w:r>
              <w:rPr>
                <w:color w:val="000000"/>
                <w:position w:val="-14"/>
                <w:vertAlign w:val="subscript"/>
              </w:rPr>
              <w:t>оз</w:t>
            </w:r>
            <w:r>
              <w:rPr>
                <w:color w:val="000000"/>
                <w:position w:val="-14"/>
              </w:rPr>
              <w:t xml:space="preserve"> + С</w:t>
            </w:r>
            <w:r>
              <w:rPr>
                <w:color w:val="000000"/>
                <w:position w:val="-14"/>
                <w:vertAlign w:val="subscript"/>
              </w:rPr>
              <w:t>дз</w:t>
            </w:r>
            <w:r>
              <w:rPr>
                <w:color w:val="000000"/>
                <w:position w:val="-14"/>
              </w:rPr>
              <w:t xml:space="preserve"> + С</w:t>
            </w:r>
            <w:r>
              <w:rPr>
                <w:color w:val="000000"/>
                <w:position w:val="-14"/>
                <w:vertAlign w:val="subscript"/>
              </w:rPr>
              <w:t>фсзн</w:t>
            </w:r>
            <w:r>
              <w:rPr>
                <w:color w:val="000000"/>
                <w:position w:val="-14"/>
              </w:rPr>
              <w:t xml:space="preserve"> + С</w:t>
            </w:r>
            <w:r>
              <w:rPr>
                <w:color w:val="000000"/>
                <w:position w:val="-14"/>
                <w:vertAlign w:val="subscript"/>
              </w:rPr>
              <w:t xml:space="preserve">бгс </w:t>
            </w:r>
            <w:r>
              <w:rPr>
                <w:color w:val="000000"/>
                <w:position w:val="-14"/>
              </w:rPr>
              <w:t>+ С</w:t>
            </w:r>
            <w:r>
              <w:rPr>
                <w:color w:val="000000"/>
                <w:position w:val="-14"/>
                <w:vertAlign w:val="subscript"/>
              </w:rPr>
              <w:t>м</w:t>
            </w:r>
            <w:r>
              <w:rPr>
                <w:color w:val="000000"/>
                <w:position w:val="-14"/>
              </w:rPr>
              <w:t xml:space="preserve"> + С</w:t>
            </w:r>
            <w:r>
              <w:rPr>
                <w:color w:val="000000"/>
                <w:position w:val="-14"/>
                <w:vertAlign w:val="subscript"/>
              </w:rPr>
              <w:t>мв</w:t>
            </w:r>
            <w:r>
              <w:rPr>
                <w:color w:val="000000"/>
                <w:position w:val="-14"/>
              </w:rPr>
              <w:t xml:space="preserve"> + С</w:t>
            </w:r>
            <w:r>
              <w:rPr>
                <w:color w:val="000000"/>
                <w:position w:val="-14"/>
                <w:vertAlign w:val="subscript"/>
              </w:rPr>
              <w:t>пз</w:t>
            </w:r>
            <w:r>
              <w:rPr>
                <w:color w:val="000000"/>
                <w:position w:val="-14"/>
              </w:rPr>
              <w:t xml:space="preserve"> + С</w:t>
            </w:r>
            <w:r>
              <w:rPr>
                <w:color w:val="000000"/>
                <w:position w:val="-14"/>
                <w:vertAlign w:val="subscript"/>
              </w:rPr>
              <w:t>обп,обх</w:t>
            </w:r>
            <w:r>
              <w:rPr>
                <w:color w:val="000000"/>
                <w:position w:val="-14"/>
              </w:rPr>
              <w:t>.</w:t>
            </w:r>
          </w:p>
        </w:tc>
        <w:tc>
          <w:tcPr>
            <w:tcW w:w="1481" w:type="dxa"/>
            <w:vAlign w:val="center"/>
          </w:tcPr>
          <w:p>
            <w:pPr>
              <w:tabs>
                <w:tab w:val="left" w:pos="1674"/>
              </w:tabs>
              <w:suppressAutoHyphens/>
              <w:ind w:firstLine="0"/>
              <w:rPr>
                <w:color w:val="000000"/>
                <w:lang w:val="en-US"/>
              </w:rPr>
            </w:pPr>
            <w:r>
              <w:rPr>
                <w:color w:val="000000"/>
              </w:rPr>
              <w:t xml:space="preserve">     </w:t>
            </w:r>
            <w:r>
              <w:rPr>
                <w:color w:val="000000"/>
                <w:lang w:val="en-US"/>
              </w:rPr>
              <w:t>(</w:t>
            </w:r>
            <w:r>
              <w:rPr>
                <w:color w:val="000000"/>
                <w:lang w:val="ru-RU"/>
              </w:rPr>
              <w:t>6</w:t>
            </w:r>
            <w:r>
              <w:rPr>
                <w:color w:val="000000"/>
                <w:lang w:val="en-US"/>
              </w:rPr>
              <w:t>.11)</w:t>
            </w:r>
          </w:p>
        </w:tc>
      </w:tr>
    </w:tbl>
    <w:p>
      <w:pPr>
        <w:suppressAutoHyphens/>
        <w:spacing w:before="240" w:after="240"/>
        <w:rPr>
          <w:rFonts w:eastAsia="Arial"/>
          <w:color w:val="000000"/>
        </w:rPr>
      </w:pPr>
      <w:r>
        <w:rPr>
          <w:rFonts w:eastAsia="Arial"/>
          <w:color w:val="000000"/>
        </w:rPr>
        <w:t>Все данные необходимые для вычисления есть, поэтому можно определить сумму расходов на разработку программного средства.</w:t>
      </w:r>
    </w:p>
    <w:p>
      <w:pPr>
        <w:suppressAutoHyphens/>
        <w:spacing w:before="240"/>
        <w:ind w:firstLine="0"/>
        <w:jc w:val="center"/>
        <w:rPr>
          <w:rFonts w:cs="Times New Roman"/>
          <w:color w:val="000000"/>
        </w:rPr>
      </w:pPr>
      <w:r>
        <w:rPr>
          <w:rFonts w:cs="Times New Roman"/>
          <w:color w:val="000000"/>
        </w:rPr>
        <w:t>С</w:t>
      </w:r>
      <w:r>
        <w:rPr>
          <w:rFonts w:cs="Times New Roman"/>
          <w:color w:val="000000"/>
          <w:vertAlign w:val="subscript"/>
        </w:rPr>
        <w:t>р</w:t>
      </w:r>
      <w:r>
        <w:rPr>
          <w:rFonts w:cs="Times New Roman"/>
          <w:color w:val="000000"/>
        </w:rPr>
        <w:t xml:space="preserve"> = </w:t>
      </w:r>
      <m:oMath>
        <m:r>
          <m:rPr>
            <m:nor/>
            <m:sty m:val="p"/>
          </m:rPr>
          <w:rPr>
            <w:rFonts w:cs="Times New Roman"/>
            <w:b w:val="0"/>
            <w:i w:val="0"/>
            <w:color w:val="000000"/>
          </w:rPr>
          <m:t>4000</m:t>
        </m:r>
        <m:r>
          <m:rPr/>
          <w:rPr>
            <w:rFonts w:ascii="Cambria Math" w:hAnsi="Cambria Math" w:cs="Times New Roman"/>
            <w:color w:val="000000"/>
          </w:rPr>
          <m:t xml:space="preserve"> </m:t>
        </m:r>
      </m:oMath>
      <w:r>
        <w:rPr>
          <w:rFonts w:cs="Times New Roman"/>
          <w:color w:val="000000"/>
        </w:rPr>
        <w:t>+</w:t>
      </w:r>
      <m:oMath>
        <m:r>
          <m:rPr/>
          <w:rPr>
            <w:rFonts w:ascii="Cambria Math" w:hAnsi="Cambria Math" w:cs="Times New Roman"/>
            <w:color w:val="000000"/>
          </w:rPr>
          <m:t xml:space="preserve"> </m:t>
        </m:r>
        <m:r>
          <m:rPr>
            <m:nor/>
            <m:sty m:val="p"/>
          </m:rPr>
          <w:rPr>
            <w:rFonts w:cs="Times New Roman"/>
            <w:b w:val="0"/>
            <w:i w:val="0"/>
            <w:color w:val="000000"/>
          </w:rPr>
          <m:t>560</m:t>
        </m:r>
        <m:r>
          <m:rPr>
            <m:nor/>
            <m:sty m:val="p"/>
          </m:rPr>
          <w:rPr>
            <w:rFonts w:cs="Times New Roman"/>
            <w:b w:val="0"/>
            <w:i w:val="0"/>
          </w:rPr>
          <m:t xml:space="preserve"> </m:t>
        </m:r>
      </m:oMath>
      <w:r>
        <w:rPr>
          <w:rFonts w:cs="Times New Roman"/>
          <w:color w:val="000000"/>
        </w:rPr>
        <w:t>+</w:t>
      </w:r>
      <m:oMath>
        <m:r>
          <m:rPr>
            <m:nor/>
            <m:sty m:val="p"/>
          </m:rPr>
          <w:rPr>
            <w:rFonts w:cs="Times New Roman"/>
            <w:b w:val="0"/>
            <w:i w:val="0"/>
            <w:color w:val="000000"/>
          </w:rPr>
          <m:t xml:space="preserve"> 1550,40 </m:t>
        </m:r>
      </m:oMath>
      <w:r>
        <w:rPr>
          <w:rFonts w:cs="Times New Roman"/>
          <w:color w:val="000000"/>
        </w:rPr>
        <w:t>+ 27,36 + 47,22 + 73,92 + 800 + 800 = 7858,90 руб.</w:t>
      </w:r>
    </w:p>
    <w:p>
      <w:pPr>
        <w:suppressAutoHyphens/>
        <w:spacing w:before="240"/>
        <w:rPr>
          <w:color w:val="000000"/>
        </w:rPr>
      </w:pPr>
      <w:r>
        <w:rPr>
          <w:color w:val="000000"/>
        </w:rPr>
        <w:t>Сумма расходов на разработку программного средства была вычислена на основе данных, рассчитанных ранее в данном разделе, и составила 7858,90 рублей.</w:t>
      </w:r>
    </w:p>
    <w:p>
      <w:pPr>
        <w:spacing w:before="360" w:after="240"/>
        <w:outlineLvl w:val="1"/>
        <w:rPr>
          <w:rFonts w:eastAsia="Calibri"/>
          <w:b/>
        </w:rPr>
      </w:pPr>
      <w:bookmarkStart w:id="132" w:name="_Toc137129880"/>
      <w:bookmarkStart w:id="133" w:name="_Toc74304558"/>
      <w:bookmarkStart w:id="134" w:name="_Toc10473790"/>
      <w:bookmarkStart w:id="135" w:name="_Toc41593214"/>
      <w:bookmarkStart w:id="136" w:name="_Toc515520895"/>
      <w:bookmarkStart w:id="137" w:name="_Toc136295740"/>
      <w:bookmarkStart w:id="138" w:name="_Toc40204466"/>
      <w:bookmarkStart w:id="139" w:name="_Toc104538191"/>
      <w:bookmarkStart w:id="140" w:name="_Toc515398636"/>
      <w:bookmarkStart w:id="141" w:name="_Toc9463002"/>
      <w:bookmarkStart w:id="142" w:name="_Toc72006881"/>
      <w:bookmarkStart w:id="143" w:name="_Toc516485679"/>
      <w:r>
        <w:rPr>
          <w:rFonts w:eastAsia="Calibri"/>
          <w:b/>
          <w:lang w:val="ru-RU"/>
        </w:rPr>
        <w:t>6</w:t>
      </w:r>
      <w:r>
        <w:rPr>
          <w:rFonts w:eastAsia="Calibri"/>
          <w:b/>
        </w:rPr>
        <w:t xml:space="preserve">.3.10 </w:t>
      </w:r>
      <w:r>
        <w:rPr>
          <w:rStyle w:val="45"/>
        </w:rPr>
        <w:t>Расходы на сопровождение и адаптацию</w:t>
      </w:r>
      <w:bookmarkEnd w:id="132"/>
      <w:bookmarkEnd w:id="133"/>
      <w:bookmarkEnd w:id="134"/>
      <w:bookmarkEnd w:id="135"/>
      <w:bookmarkEnd w:id="136"/>
      <w:bookmarkEnd w:id="137"/>
      <w:bookmarkEnd w:id="138"/>
      <w:bookmarkEnd w:id="139"/>
      <w:bookmarkEnd w:id="140"/>
      <w:bookmarkEnd w:id="141"/>
      <w:bookmarkEnd w:id="142"/>
      <w:bookmarkEnd w:id="143"/>
    </w:p>
    <w:p>
      <w:pPr>
        <w:suppressAutoHyphens/>
        <w:rPr>
          <w:rFonts w:eastAsia="Arial"/>
          <w:color w:val="000000"/>
        </w:rPr>
      </w:pPr>
      <w:r>
        <w:rPr>
          <w:rFonts w:eastAsia="Arial"/>
          <w:color w:val="000000"/>
        </w:rPr>
        <w:t>Сумма расходов на сопровождение и адаптацию программного средства С</w:t>
      </w:r>
      <w:r>
        <w:rPr>
          <w:rFonts w:eastAsia="Arial"/>
          <w:color w:val="000000"/>
          <w:vertAlign w:val="subscript"/>
        </w:rPr>
        <w:t>рса</w:t>
      </w:r>
      <w:r>
        <w:rPr>
          <w:rFonts w:eastAsia="Arial"/>
          <w:color w:val="000000"/>
        </w:rPr>
        <w:t xml:space="preserve"> определяется как произведение суммы расходов на разработки на норматив расходов на сопровождение и адаптацию Н</w:t>
      </w:r>
      <w:r>
        <w:rPr>
          <w:rFonts w:eastAsia="Arial"/>
          <w:color w:val="000000"/>
          <w:vertAlign w:val="subscript"/>
        </w:rPr>
        <w:t>рса</w:t>
      </w:r>
      <w:r>
        <w:rPr>
          <w:rFonts w:eastAsia="Arial"/>
          <w:color w:val="000000"/>
        </w:rPr>
        <w:t xml:space="preserve">, и находится по формуле </w:t>
      </w:r>
      <w:r>
        <w:rPr>
          <w:rFonts w:eastAsia="Arial"/>
          <w:color w:val="000000"/>
          <w:lang w:val="ru-RU"/>
        </w:rPr>
        <w:t>6</w:t>
      </w:r>
      <w:r>
        <w:rPr>
          <w:rFonts w:eastAsia="Arial"/>
          <w:color w:val="000000"/>
        </w:rPr>
        <w:t>.12.</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рса</m:t>
                    </m:r>
                    <m:ctrlPr>
                      <w:rPr>
                        <w:rFonts w:ascii="Cambria Math" w:hAnsi="Cambria Math" w:cs="Times New Roman"/>
                        <w:i/>
                        <w:color w:val="000000"/>
                      </w:rPr>
                    </m:ctrlPr>
                  </m:sub>
                </m:sSub>
                <m:r>
                  <m:rPr>
                    <m:nor/>
                    <m:sty m:val="p"/>
                  </m:rPr>
                  <w:rPr>
                    <w:rFonts w:cs="Times New Roman"/>
                    <w:b w:val="0"/>
                    <w:i w:val="0"/>
                    <w:color w:val="000000"/>
                  </w:rPr>
                  <m:t xml:space="preserve"> = </m:t>
                </m:r>
                <m:f>
                  <m:fPr>
                    <m:ctrlPr>
                      <w:rPr>
                        <w:rFonts w:ascii="Cambria Math" w:hAnsi="Cambria Math" w:cs="Times New Roman"/>
                        <w:i/>
                        <w:color w:val="000000"/>
                      </w:rPr>
                    </m:ctrlPr>
                  </m:fPr>
                  <m:num>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р</m:t>
                        </m:r>
                        <m:ctrlPr>
                          <w:rPr>
                            <w:rFonts w:ascii="Cambria Math" w:hAnsi="Cambria Math" w:cs="Times New Roman"/>
                            <w:i/>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sSub>
                      <m:sSubPr>
                        <m:ctrlPr>
                          <w:rPr>
                            <w:rFonts w:ascii="Cambria Math" w:hAnsi="Cambria Math" w:cs="Times New Roman"/>
                            <w:i/>
                            <w:color w:val="000000"/>
                          </w:rPr>
                        </m:ctrlPr>
                      </m:sSubPr>
                      <m:e>
                        <m:r>
                          <m:rPr>
                            <m:nor/>
                            <m:sty m:val="p"/>
                          </m:rPr>
                          <w:rPr>
                            <w:rFonts w:cs="Times New Roman"/>
                            <w:b w:val="0"/>
                            <w:i w:val="0"/>
                            <w:color w:val="000000"/>
                          </w:rPr>
                          <m:t>Н</m:t>
                        </m:r>
                        <m:ctrlPr>
                          <w:rPr>
                            <w:rFonts w:ascii="Cambria Math" w:hAnsi="Cambria Math" w:cs="Times New Roman"/>
                            <w:i/>
                            <w:color w:val="000000"/>
                          </w:rPr>
                        </m:ctrlPr>
                      </m:e>
                      <m:sub>
                        <m:r>
                          <m:rPr>
                            <m:nor/>
                            <m:sty m:val="p"/>
                          </m:rPr>
                          <w:rPr>
                            <w:rFonts w:cs="Times New Roman"/>
                            <w:b w:val="0"/>
                            <w:i w:val="0"/>
                            <w:color w:val="000000"/>
                          </w:rPr>
                          <m:t>рса</m:t>
                        </m:r>
                        <m:ctrlPr>
                          <w:rPr>
                            <w:rFonts w:ascii="Cambria Math" w:hAnsi="Cambria Math" w:cs="Times New Roman"/>
                            <w:i/>
                            <w:color w:val="000000"/>
                          </w:rPr>
                        </m:ctrlPr>
                      </m:sub>
                    </m:sSub>
                    <m:ctrlPr>
                      <w:rPr>
                        <w:rFonts w:ascii="Cambria Math" w:hAnsi="Cambria Math" w:cs="Times New Roman"/>
                        <w:i/>
                        <w:color w:val="000000"/>
                      </w:rPr>
                    </m:ctrlPr>
                  </m:num>
                  <m:den>
                    <m:r>
                      <m:rPr>
                        <m:nor/>
                        <m:sty m:val="p"/>
                      </m:rPr>
                      <w:rPr>
                        <w:rFonts w:cs="Times New Roman"/>
                        <w:b w:val="0"/>
                        <w:i w:val="0"/>
                        <w:color w:val="000000"/>
                      </w:rPr>
                      <m:t>100</m:t>
                    </m:r>
                    <m:ctrlPr>
                      <w:rPr>
                        <w:rFonts w:ascii="Cambria Math" w:hAnsi="Cambria Math" w:cs="Times New Roman"/>
                        <w:i/>
                        <w:color w:val="000000"/>
                      </w:rPr>
                    </m:ctrlPr>
                  </m:den>
                </m:f>
                <m:r>
                  <m:rPr>
                    <m:nor/>
                    <m:sty m:val="p"/>
                  </m:rPr>
                  <w:rPr>
                    <w:rFonts w:cs="Times New Roman"/>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.12)</w:t>
            </w:r>
          </w:p>
        </w:tc>
      </w:tr>
    </w:tbl>
    <w:p>
      <w:pPr>
        <w:suppressAutoHyphens/>
        <w:spacing w:before="240"/>
        <w:ind w:firstLine="0"/>
        <w:jc w:val="center"/>
        <w:rPr>
          <w:color w:val="000000"/>
        </w:rPr>
      </w:pPr>
      <m:oMath>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m:nor/>
                <m:sty m:val="p"/>
              </m:rPr>
              <w:rPr>
                <w:b w:val="0"/>
                <w:i w:val="0"/>
                <w:color w:val="000000"/>
              </w:rPr>
              <m:t>рса</m:t>
            </m:r>
            <m:ctrlPr>
              <w:rPr>
                <w:rFonts w:ascii="Cambria Math" w:hAnsi="Cambria Math"/>
                <w:i/>
                <w:color w:val="000000"/>
              </w:rPr>
            </m:ctrlPr>
          </m:sub>
        </m:sSub>
        <m:r>
          <m:rPr>
            <m:nor/>
            <m:sty m:val="p"/>
          </m:rPr>
          <w:rPr>
            <w:b w:val="0"/>
            <w:i w:val="0"/>
            <w:color w:val="000000"/>
          </w:rPr>
          <m:t xml:space="preserve"> </m:t>
        </m:r>
      </m:oMath>
      <w:r>
        <w:rPr>
          <w:color w:val="000000"/>
        </w:rPr>
        <w:t xml:space="preserve">= 7858,90 </w:t>
      </w:r>
      <w:r>
        <w:rPr>
          <w:color w:val="000000"/>
        </w:rPr>
        <w:sym w:font="Symbol" w:char="F0D7"/>
      </w:r>
      <w:r>
        <w:rPr>
          <w:color w:val="000000"/>
        </w:rPr>
        <w:t xml:space="preserve"> 17 / 100 = 1336,01 руб.</w:t>
      </w:r>
    </w:p>
    <w:p>
      <w:pPr>
        <w:suppressAutoHyphens/>
        <w:spacing w:before="240"/>
        <w:rPr>
          <w:color w:val="000000"/>
        </w:rPr>
      </w:pPr>
      <w:r>
        <w:rPr>
          <w:color w:val="000000"/>
        </w:rPr>
        <w:t>Сумма расходов на сопровождение и адаптацию была вычислена на основе данных, рассчитанных ранее в данном разделе.</w:t>
      </w:r>
    </w:p>
    <w:p>
      <w:pPr>
        <w:suppressAutoHyphens/>
        <w:rPr>
          <w:color w:val="000000"/>
        </w:rPr>
      </w:pPr>
      <w:r>
        <w:rPr>
          <w:color w:val="000000"/>
        </w:rPr>
        <w:t>Все проведенные выше расчеты необходимы для вычисления полной себестоимости проекта.</w:t>
      </w:r>
    </w:p>
    <w:p>
      <w:pPr>
        <w:spacing w:before="360" w:after="240"/>
        <w:outlineLvl w:val="1"/>
        <w:rPr>
          <w:rFonts w:eastAsia="Calibri"/>
          <w:b/>
        </w:rPr>
      </w:pPr>
      <w:bookmarkStart w:id="144" w:name="_Toc136295741"/>
      <w:bookmarkStart w:id="145" w:name="_Toc516485680"/>
      <w:bookmarkStart w:id="146" w:name="_Toc515520896"/>
      <w:bookmarkStart w:id="147" w:name="_Toc72006882"/>
      <w:bookmarkStart w:id="148" w:name="_Toc515398637"/>
      <w:bookmarkStart w:id="149" w:name="_Toc9463003"/>
      <w:bookmarkStart w:id="150" w:name="_Toc137129881"/>
      <w:bookmarkStart w:id="151" w:name="_Toc10473791"/>
      <w:bookmarkStart w:id="152" w:name="_Toc104538192"/>
      <w:bookmarkStart w:id="153" w:name="_Toc41593215"/>
      <w:bookmarkStart w:id="154" w:name="_Toc74304559"/>
      <w:bookmarkStart w:id="155" w:name="_Toc40204467"/>
      <w:r>
        <w:rPr>
          <w:rFonts w:eastAsia="Calibri"/>
          <w:b/>
          <w:lang w:val="ru-RU"/>
        </w:rPr>
        <w:t>6</w:t>
      </w:r>
      <w:r>
        <w:rPr>
          <w:rFonts w:eastAsia="Calibri"/>
          <w:b/>
        </w:rPr>
        <w:t>.3.11 Полная себестоимость</w:t>
      </w:r>
      <w:bookmarkEnd w:id="144"/>
      <w:bookmarkEnd w:id="145"/>
      <w:bookmarkEnd w:id="146"/>
      <w:bookmarkEnd w:id="147"/>
      <w:bookmarkEnd w:id="148"/>
      <w:bookmarkEnd w:id="149"/>
      <w:bookmarkEnd w:id="150"/>
      <w:bookmarkEnd w:id="151"/>
      <w:bookmarkEnd w:id="152"/>
      <w:bookmarkEnd w:id="153"/>
      <w:bookmarkEnd w:id="154"/>
      <w:bookmarkEnd w:id="155"/>
    </w:p>
    <w:p>
      <w:pPr>
        <w:suppressAutoHyphens/>
        <w:rPr>
          <w:color w:val="000000"/>
        </w:rPr>
      </w:pPr>
      <w:r>
        <w:rPr>
          <w:color w:val="000000"/>
        </w:rPr>
        <w:t>Полная себестоимость С</w:t>
      </w:r>
      <w:r>
        <w:rPr>
          <w:color w:val="000000"/>
          <w:vertAlign w:val="subscript"/>
        </w:rPr>
        <w:t>п</w:t>
      </w:r>
      <w:r>
        <w:rPr>
          <w:color w:val="000000"/>
        </w:rPr>
        <w:t xml:space="preserve"> определяется как сумма двух элементов: суммы расходов на разработку С</w:t>
      </w:r>
      <w:r>
        <w:rPr>
          <w:color w:val="000000"/>
          <w:vertAlign w:val="subscript"/>
        </w:rPr>
        <w:t>р</w:t>
      </w:r>
      <w:r>
        <w:rPr>
          <w:color w:val="000000"/>
        </w:rPr>
        <w:t xml:space="preserve"> и суммы расходов на сопровождение и адаптацию программного средства С</w:t>
      </w:r>
      <w:r>
        <w:rPr>
          <w:color w:val="000000"/>
          <w:vertAlign w:val="subscript"/>
        </w:rPr>
        <w:t>рса</w:t>
      </w:r>
      <w:r>
        <w:rPr>
          <w:color w:val="000000"/>
        </w:rPr>
        <w:t>.</w:t>
      </w:r>
    </w:p>
    <w:p>
      <w:pPr>
        <w:suppressAutoHyphens/>
        <w:rPr>
          <w:color w:val="000000"/>
        </w:rPr>
      </w:pPr>
      <w:r>
        <w:rPr>
          <w:color w:val="000000"/>
        </w:rPr>
        <w:t>Полная себестоимость С</w:t>
      </w:r>
      <w:r>
        <w:rPr>
          <w:color w:val="000000"/>
          <w:vertAlign w:val="subscript"/>
        </w:rPr>
        <w:t>п</w:t>
      </w:r>
      <w:r>
        <w:rPr>
          <w:color w:val="000000"/>
        </w:rPr>
        <w:t xml:space="preserve"> вычисляется по формуле </w:t>
      </w:r>
      <w:r>
        <w:rPr>
          <w:color w:val="000000"/>
          <w:lang w:val="ru-RU"/>
        </w:rPr>
        <w:t>6</w:t>
      </w:r>
      <w:r>
        <w:rPr>
          <w:color w:val="000000"/>
        </w:rPr>
        <w:t>.13</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i/>
                <w:color w:val="000000"/>
              </w:rPr>
            </w:pPr>
            <m:oMathPara>
              <m:oMathParaPr>
                <m:jc m:val="center"/>
              </m:oMathParaPr>
              <m:oMath>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w:rPr>
                        <w:rFonts w:ascii="Cambria Math" w:hAnsi="Cambria Math"/>
                        <w:color w:val="000000"/>
                      </w:rPr>
                      <m:t>п</m:t>
                    </m:r>
                    <m:ctrlPr>
                      <w:rPr>
                        <w:rFonts w:ascii="Cambria Math" w:hAnsi="Cambria Math"/>
                        <w:i/>
                        <w:color w:val="000000"/>
                      </w:rPr>
                    </m:ctrlPr>
                  </m:sub>
                </m:sSub>
                <m:r>
                  <m:rPr>
                    <m:nor/>
                    <m:sty m:val="p"/>
                  </m:rPr>
                  <w:rPr>
                    <w:b w:val="0"/>
                    <w:i w:val="0"/>
                    <w:color w:val="000000"/>
                  </w:rPr>
                  <m:t xml:space="preserve"> = </m:t>
                </m:r>
                <m:sSub>
                  <m:sSubPr>
                    <m:ctrlPr>
                      <w:rPr>
                        <w:rFonts w:ascii="Cambria Math" w:hAnsi="Cambria Math"/>
                        <w:i/>
                        <w:color w:val="000000"/>
                      </w:rPr>
                    </m:ctrlPr>
                  </m:sSubPr>
                  <m:e>
                    <m:r>
                      <m:rPr>
                        <m:nor/>
                        <m:sty m:val="p"/>
                      </m:rPr>
                      <w:rPr>
                        <w:b w:val="0"/>
                        <w:i w:val="0"/>
                        <w:color w:val="000000"/>
                      </w:rPr>
                      <m:t>С</m:t>
                    </m:r>
                    <m:ctrlPr>
                      <w:rPr>
                        <w:rFonts w:ascii="Cambria Math" w:hAnsi="Cambria Math"/>
                        <w:i/>
                        <w:color w:val="000000"/>
                      </w:rPr>
                    </m:ctrlPr>
                  </m:e>
                  <m:sub>
                    <m:r>
                      <m:rPr>
                        <m:nor/>
                        <m:sty m:val="p"/>
                      </m:rPr>
                      <w:rPr>
                        <w:b w:val="0"/>
                        <w:i w:val="0"/>
                        <w:color w:val="000000"/>
                      </w:rPr>
                      <m:t>р</m:t>
                    </m:r>
                    <m:ctrlPr>
                      <w:rPr>
                        <w:rFonts w:ascii="Cambria Math" w:hAnsi="Cambria Math"/>
                        <w:i/>
                        <w:color w:val="000000"/>
                      </w:rPr>
                    </m:ctrlPr>
                  </m:sub>
                </m:sSub>
                <m:r>
                  <m:rPr>
                    <m:nor/>
                    <m:sty m:val="p"/>
                  </m:rPr>
                  <w:rPr>
                    <w:b w:val="0"/>
                    <w:i w:val="0"/>
                    <w:color w:val="000000"/>
                  </w:rPr>
                  <m:t xml:space="preserve"> +</m:t>
                </m:r>
                <m:sSub>
                  <m:sSubPr>
                    <m:ctrlPr>
                      <w:rPr>
                        <w:rFonts w:ascii="Cambria Math" w:hAnsi="Cambria Math"/>
                        <w:i/>
                        <w:color w:val="000000"/>
                      </w:rPr>
                    </m:ctrlPr>
                  </m:sSubPr>
                  <m:e>
                    <m:r>
                      <m:rPr>
                        <m:nor/>
                        <m:sty m:val="p"/>
                      </m:rPr>
                      <w:rPr>
                        <w:b w:val="0"/>
                        <w:i w:val="0"/>
                        <w:color w:val="000000"/>
                      </w:rPr>
                      <m:t xml:space="preserve"> С</m:t>
                    </m:r>
                    <m:ctrlPr>
                      <w:rPr>
                        <w:rFonts w:ascii="Cambria Math" w:hAnsi="Cambria Math"/>
                        <w:i/>
                        <w:color w:val="000000"/>
                      </w:rPr>
                    </m:ctrlPr>
                  </m:e>
                  <m:sub>
                    <m:r>
                      <m:rPr>
                        <m:nor/>
                        <m:sty m:val="p"/>
                      </m:rPr>
                      <w:rPr>
                        <w:b w:val="0"/>
                        <w:i w:val="0"/>
                        <w:color w:val="000000"/>
                      </w:rPr>
                      <m:t>рса</m:t>
                    </m:r>
                    <m:ctrlPr>
                      <w:rPr>
                        <w:rFonts w:ascii="Cambria Math" w:hAnsi="Cambria Math"/>
                        <w:i/>
                        <w:color w:val="000000"/>
                      </w:rPr>
                    </m:ctrlPr>
                  </m:sub>
                </m:sSub>
                <m:r>
                  <m:rPr>
                    <m:nor/>
                    <m:sty m:val="p"/>
                  </m:rPr>
                  <w:rPr>
                    <w:b w:val="0"/>
                    <w:i w:val="0"/>
                    <w:color w:val="000000"/>
                  </w:rPr>
                  <m:t>,</m:t>
                </m:r>
              </m:oMath>
            </m:oMathPara>
          </w:p>
        </w:tc>
        <w:tc>
          <w:tcPr>
            <w:tcW w:w="1093" w:type="dxa"/>
            <w:vAlign w:val="center"/>
          </w:tcPr>
          <w:p>
            <w:pPr>
              <w:suppressAutoHyphens/>
              <w:ind w:firstLine="394"/>
              <w:jc w:val="center"/>
              <w:rPr>
                <w:color w:val="000000"/>
              </w:rPr>
            </w:pPr>
            <w:r>
              <w:rPr>
                <w:color w:val="000000"/>
              </w:rPr>
              <w:t>(</w:t>
            </w:r>
            <w:r>
              <w:rPr>
                <w:color w:val="000000"/>
                <w:lang w:val="ru-RU"/>
              </w:rPr>
              <w:t>6</w:t>
            </w:r>
            <w:r>
              <w:rPr>
                <w:color w:val="000000"/>
              </w:rPr>
              <w:t>.13)</w:t>
            </w:r>
          </w:p>
        </w:tc>
      </w:tr>
    </w:tbl>
    <w:p>
      <w:pPr>
        <w:suppressAutoHyphens/>
        <w:spacing w:before="240" w:after="240"/>
        <w:ind w:firstLine="0"/>
        <w:jc w:val="center"/>
        <w:rPr>
          <w:color w:val="000000"/>
        </w:rPr>
      </w:pPr>
      <w:r>
        <w:rPr>
          <w:color w:val="000000"/>
        </w:rPr>
        <w:t>С</w:t>
      </w:r>
      <w:r>
        <w:rPr>
          <w:color w:val="000000"/>
          <w:vertAlign w:val="subscript"/>
        </w:rPr>
        <w:t>п</w:t>
      </w:r>
      <w:r>
        <w:rPr>
          <w:color w:val="000000"/>
        </w:rPr>
        <w:t xml:space="preserve"> = 7858,90 + 1336,01 = 9194,91 руб.</w:t>
      </w:r>
    </w:p>
    <w:p>
      <w:pPr>
        <w:suppressAutoHyphens/>
        <w:rPr>
          <w:rFonts w:eastAsia="Arial"/>
          <w:b/>
          <w:bCs/>
          <w:color w:val="000000"/>
        </w:rPr>
      </w:pPr>
      <w:r>
        <w:rPr>
          <w:color w:val="000000"/>
        </w:rPr>
        <w:t>Полная себестоимость программного средства была вычислена на основе данных, рассчитанных ранее в данном разделе.</w:t>
      </w:r>
      <w:r>
        <w:rPr>
          <w:rFonts w:eastAsia="Arial"/>
          <w:b/>
          <w:bCs/>
          <w:color w:val="000000"/>
        </w:rPr>
        <w:t xml:space="preserve"> </w:t>
      </w:r>
    </w:p>
    <w:p>
      <w:pPr>
        <w:spacing w:before="360" w:after="240"/>
        <w:outlineLvl w:val="1"/>
        <w:rPr>
          <w:rFonts w:eastAsia="Calibri"/>
          <w:b/>
        </w:rPr>
      </w:pPr>
      <w:bookmarkStart w:id="156" w:name="_Toc9426450"/>
      <w:bookmarkStart w:id="157" w:name="_Toc104538193"/>
      <w:bookmarkStart w:id="158" w:name="_Toc41333834"/>
      <w:bookmarkStart w:id="159" w:name="_Toc516004064"/>
      <w:bookmarkStart w:id="160" w:name="_Toc72006883"/>
      <w:bookmarkStart w:id="161" w:name="_Toc136295742"/>
      <w:bookmarkStart w:id="162" w:name="_Toc74304560"/>
      <w:bookmarkStart w:id="163" w:name="_Toc137129882"/>
      <w:r>
        <w:rPr>
          <w:rFonts w:eastAsia="Calibri"/>
          <w:b/>
          <w:lang w:val="ru-RU"/>
        </w:rPr>
        <w:t>6</w:t>
      </w:r>
      <w:r>
        <w:rPr>
          <w:rFonts w:eastAsia="Calibri"/>
          <w:b/>
        </w:rPr>
        <w:t>.3.12 Определение цены, оценка эффективности</w:t>
      </w:r>
      <w:bookmarkEnd w:id="156"/>
      <w:bookmarkEnd w:id="157"/>
      <w:bookmarkEnd w:id="158"/>
      <w:bookmarkEnd w:id="159"/>
      <w:bookmarkEnd w:id="160"/>
      <w:bookmarkEnd w:id="161"/>
      <w:bookmarkEnd w:id="162"/>
      <w:bookmarkEnd w:id="163"/>
    </w:p>
    <w:p>
      <w:pPr>
        <w:suppressAutoHyphens/>
        <w:rPr>
          <w:lang w:eastAsia="zh-CN"/>
        </w:rPr>
      </w:pPr>
      <w:r>
        <w:rPr>
          <w:lang w:eastAsia="zh-CN"/>
        </w:rPr>
        <w:t xml:space="preserve">Рассматриваемое программное средство </w:t>
      </w:r>
      <w:r>
        <w:t>разрабатывается для потребления другими лицами. После анализа способа монетизации продуктов-аналогов, был выбран способ монетизации «расширенная подписка на месяц».</w:t>
      </w:r>
      <w:r>
        <w:rPr>
          <w:lang w:eastAsia="zh-CN"/>
        </w:rPr>
        <w:t xml:space="preserve"> </w:t>
      </w:r>
    </w:p>
    <w:p>
      <w:pPr>
        <w:suppressAutoHyphens/>
        <w:rPr>
          <w:lang w:eastAsia="zh-CN"/>
        </w:rPr>
      </w:pPr>
      <w:r>
        <w:rPr>
          <w:lang w:eastAsia="zh-CN"/>
        </w:rPr>
        <w:t>Продукты-аналоги, наиболее близкие теме дипломного проекта:</w:t>
      </w:r>
    </w:p>
    <w:p>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pPr>
      <w:r>
        <w:t>«</w:t>
      </w:r>
      <w:r>
        <w:rPr>
          <w:lang w:val="en-US"/>
        </w:rPr>
        <w:t>Step</w:t>
      </w:r>
      <w:r>
        <w:t xml:space="preserve"> </w:t>
      </w:r>
      <w:r>
        <w:rPr>
          <w:lang w:val="en-US"/>
        </w:rPr>
        <w:t>Counter</w:t>
      </w:r>
      <w:r>
        <w:t xml:space="preserve">» – </w:t>
      </w:r>
      <w:r>
        <w:rPr>
          <w:rFonts w:eastAsia="Calibri"/>
        </w:rPr>
        <w:t xml:space="preserve">мобильное приложение на </w:t>
      </w:r>
      <w:r>
        <w:rPr>
          <w:rFonts w:eastAsia="Calibri"/>
          <w:lang w:val="en-US"/>
        </w:rPr>
        <w:t>Android</w:t>
      </w:r>
      <w:r>
        <w:rPr>
          <w:rFonts w:eastAsia="Calibri"/>
        </w:rPr>
        <w:t xml:space="preserve"> систему, в большинстве своем выполняет функцию шагомера со встроенными возможностями, как счет калорий, расстояния и отслеживанием принятого уровня жидкости за день. [</w:t>
      </w:r>
      <w:r>
        <w:rPr>
          <w:rFonts w:eastAsia="Calibri"/>
          <w:lang w:val="en-US"/>
        </w:rPr>
        <w:t>2</w:t>
      </w:r>
      <w:r>
        <w:rPr>
          <w:rFonts w:eastAsia="Calibri"/>
        </w:rPr>
        <w:t>]</w:t>
      </w:r>
    </w:p>
    <w:p>
      <w:pPr>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709"/>
        <w:contextualSpacing/>
        <w:rPr>
          <w:color w:val="FF0000"/>
        </w:rPr>
      </w:pPr>
      <w:r>
        <w:t>«</w:t>
      </w:r>
      <w:r>
        <w:rPr>
          <w:lang w:val="en-US"/>
        </w:rPr>
        <w:t>Stepz</w:t>
      </w:r>
      <w:r>
        <w:t xml:space="preserve"> – шагомер и счет калорий» – м</w:t>
      </w:r>
      <w:r>
        <w:rPr>
          <w:rFonts w:eastAsia="Calibri"/>
        </w:rPr>
        <w:t xml:space="preserve">обильное приложение, перенявшее характеристики предыдущего, но с возможностью получения достижений. </w:t>
      </w:r>
      <w:r>
        <w:rPr>
          <w:rFonts w:eastAsia="Calibri"/>
          <w:lang w:val="en-US"/>
        </w:rPr>
        <w:t>[3]</w:t>
      </w:r>
    </w:p>
    <w:p>
      <w:pPr>
        <w:autoSpaceDE w:val="0"/>
        <w:autoSpaceDN w:val="0"/>
        <w:adjustRightInd w:val="0"/>
        <w:rPr>
          <w:rFonts w:eastAsia="TimesNewRoman"/>
        </w:rPr>
      </w:pPr>
      <w:r>
        <w:rPr>
          <w:rFonts w:eastAsia="TimesNewRoman"/>
        </w:rPr>
        <w:t xml:space="preserve">По балловому методу цены рассчитываются на основе оценок значимости различных параметров качества </w:t>
      </w:r>
      <w:r>
        <w:t xml:space="preserve">программного </w:t>
      </w:r>
      <w:r>
        <w:rPr>
          <w:rFonts w:eastAsia="TimesNewRoman"/>
        </w:rPr>
        <w:t xml:space="preserve">продукта для потребителей. Сначала каждому из тех параметров, по которым судят о качестве продукции, присваивается значение удельного веса, которое характеризует, насколько данный параметр важен для потребителя по сравнению с другими. Далее каждому параметру базового </w:t>
      </w:r>
      <w:r>
        <w:t xml:space="preserve">программного </w:t>
      </w:r>
      <w:r>
        <w:rPr>
          <w:rFonts w:eastAsia="TimesNewRoman"/>
        </w:rPr>
        <w:t>продукта присваивается определенное число баллов, суммирование которых с учетом весовых коэффициентов дает интегральный показатель качества продукции конкурента ИК:</w:t>
      </w:r>
    </w:p>
    <w:p>
      <w:pPr>
        <w:autoSpaceDE w:val="0"/>
        <w:autoSpaceDN w:val="0"/>
        <w:adjustRightInd w:val="0"/>
        <w:rPr>
          <w:rFonts w:eastAsia="TimesNewRoman"/>
        </w:rPr>
      </w:pP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eastAsia="Cambria Math" w:cs="Times New Roman"/>
                <w:color w:val="000000"/>
              </w:rPr>
            </w:pPr>
            <w:r>
              <w:rPr>
                <w:rFonts w:eastAsia="TimesNewRoman"/>
              </w:rPr>
              <w:t>ИК = Σ (К</w:t>
            </w:r>
            <w:r>
              <w:rPr>
                <w:rFonts w:eastAsia="TimesNewRoman"/>
                <w:vertAlign w:val="subscript"/>
                <w:lang w:val="en-US"/>
              </w:rPr>
              <w:t>i</w:t>
            </w:r>
            <w:r>
              <w:rPr>
                <w:rFonts w:eastAsia="TimesNewRoman"/>
              </w:rPr>
              <w:t xml:space="preserve"> </w:t>
            </w:r>
            <m:oMath>
              <m:r>
                <m:rPr/>
                <w:rPr>
                  <w:rFonts w:ascii="Cambria Math" w:hAnsi="Cambria Math"/>
                </w:rPr>
                <m:t>⋅</m:t>
              </m:r>
            </m:oMath>
            <w:r>
              <w:rPr>
                <w:rFonts w:eastAsia="TimesNewRoman"/>
              </w:rPr>
              <w:t xml:space="preserve"> ПК</w:t>
            </w:r>
            <w:r>
              <w:rPr>
                <w:rFonts w:eastAsia="TimesNewRoman"/>
                <w:vertAlign w:val="subscript"/>
                <w:lang w:val="en-US"/>
              </w:rPr>
              <w:t>i</w:t>
            </w:r>
            <w:r>
              <w:rPr>
                <w:rFonts w:eastAsia="TimesNewRoman"/>
              </w:rPr>
              <w:t>) / Σ К</w:t>
            </w:r>
            <w:r>
              <w:rPr>
                <w:rFonts w:eastAsia="TimesNewRoman"/>
                <w:vertAlign w:val="subscript"/>
                <w:lang w:val="en-US"/>
              </w:rPr>
              <w:t>i</w:t>
            </w:r>
            <w:r>
              <w:rPr>
                <w:rFonts w:eastAsia="TimesNewRoman"/>
              </w:rPr>
              <w:t xml:space="preserve"> при Σ К</w:t>
            </w:r>
            <w:r>
              <w:rPr>
                <w:rFonts w:eastAsia="TimesNewRoman"/>
                <w:vertAlign w:val="subscript"/>
                <w:lang w:val="en-US"/>
              </w:rPr>
              <w:t>i</w:t>
            </w:r>
            <w:r>
              <w:rPr>
                <w:rFonts w:eastAsia="TimesNewRoman"/>
              </w:rPr>
              <w:t xml:space="preserve"> = 1,</w:t>
            </w:r>
          </w:p>
        </w:tc>
        <w:tc>
          <w:tcPr>
            <w:tcW w:w="1093" w:type="dxa"/>
            <w:vAlign w:val="center"/>
          </w:tcPr>
          <w:p>
            <w:pPr>
              <w:ind w:firstLine="0"/>
              <w:jc w:val="center"/>
              <w:rPr>
                <w:color w:val="000000"/>
              </w:rPr>
            </w:pPr>
            <w:r>
              <w:rPr>
                <w:color w:val="000000"/>
              </w:rPr>
              <w:t>(</w:t>
            </w:r>
            <w:r>
              <w:rPr>
                <w:color w:val="000000"/>
                <w:lang w:val="ru-RU"/>
              </w:rPr>
              <w:t>6</w:t>
            </w:r>
            <w:r>
              <w:rPr>
                <w:color w:val="000000"/>
              </w:rPr>
              <w:t>.1</w:t>
            </w:r>
            <w:r>
              <w:rPr>
                <w:rFonts w:hint="default"/>
                <w:color w:val="000000"/>
                <w:lang w:val="ru-RU"/>
              </w:rPr>
              <w:t>4</w:t>
            </w:r>
            <w:r>
              <w:rPr>
                <w:color w:val="000000"/>
              </w:rPr>
              <w:t>)</w:t>
            </w:r>
          </w:p>
        </w:tc>
      </w:tr>
    </w:tbl>
    <w:p>
      <w:pPr>
        <w:autoSpaceDE w:val="0"/>
        <w:autoSpaceDN w:val="0"/>
        <w:adjustRightInd w:val="0"/>
        <w:rPr>
          <w:rFonts w:eastAsia="TimesNewRoman"/>
        </w:rPr>
      </w:pPr>
    </w:p>
    <w:p>
      <w:pPr>
        <w:autoSpaceDE w:val="0"/>
        <w:autoSpaceDN w:val="0"/>
        <w:adjustRightInd w:val="0"/>
        <w:ind w:firstLine="0"/>
        <w:rPr>
          <w:rFonts w:eastAsia="TimesNewRoman"/>
        </w:rPr>
      </w:pPr>
      <w:r>
        <w:rPr>
          <w:rFonts w:eastAsia="TimesNewRoman"/>
        </w:rPr>
        <w:t>где К</w:t>
      </w:r>
      <w:r>
        <w:rPr>
          <w:rFonts w:eastAsia="TimesNewRoman"/>
          <w:i/>
          <w:iCs/>
          <w:vertAlign w:val="subscript"/>
        </w:rPr>
        <w:t>i</w:t>
      </w:r>
      <w:r>
        <w:rPr>
          <w:rFonts w:eastAsia="TimesNewRoman"/>
          <w:i/>
          <w:iCs/>
        </w:rPr>
        <w:t xml:space="preserve"> </w:t>
      </w:r>
      <w:r>
        <w:rPr>
          <w:rFonts w:eastAsia="TimesNewRoman"/>
        </w:rPr>
        <w:t xml:space="preserve">− весовой коэффициент, отражающий значимость </w:t>
      </w:r>
      <w:r>
        <w:rPr>
          <w:rFonts w:eastAsia="TimesNewRoman"/>
          <w:i/>
          <w:iCs/>
        </w:rPr>
        <w:t>i-</w:t>
      </w:r>
      <w:r>
        <w:rPr>
          <w:rFonts w:eastAsia="TimesNewRoman"/>
        </w:rPr>
        <w:t>го показателя;</w:t>
      </w:r>
    </w:p>
    <w:p>
      <w:pPr>
        <w:autoSpaceDE w:val="0"/>
        <w:autoSpaceDN w:val="0"/>
        <w:adjustRightInd w:val="0"/>
        <w:spacing w:after="240"/>
        <w:ind w:firstLine="0"/>
        <w:rPr>
          <w:rFonts w:eastAsia="TimesNewRoman"/>
        </w:rPr>
      </w:pPr>
      <w:r>
        <w:rPr>
          <w:rFonts w:eastAsia="TimesNewRoman"/>
        </w:rPr>
        <w:t xml:space="preserve">      ПК</w:t>
      </w:r>
      <w:r>
        <w:rPr>
          <w:rFonts w:eastAsia="TimesNewRoman"/>
          <w:i/>
          <w:iCs/>
          <w:vertAlign w:val="subscript"/>
        </w:rPr>
        <w:t>i</w:t>
      </w:r>
      <w:r>
        <w:rPr>
          <w:rFonts w:eastAsia="TimesNewRoman"/>
          <w:i/>
          <w:iCs/>
        </w:rPr>
        <w:t xml:space="preserve"> </w:t>
      </w:r>
      <w:r>
        <w:rPr>
          <w:rFonts w:eastAsia="TimesNewRoman"/>
        </w:rPr>
        <w:t xml:space="preserve">− число баллов, присвоенное </w:t>
      </w:r>
      <w:r>
        <w:rPr>
          <w:rFonts w:eastAsia="TimesNewRoman"/>
          <w:i/>
          <w:iCs/>
        </w:rPr>
        <w:t>i-</w:t>
      </w:r>
      <w:r>
        <w:rPr>
          <w:rFonts w:eastAsia="TimesNewRoman"/>
        </w:rPr>
        <w:t>му показателю продукта конкурента.</w:t>
      </w:r>
    </w:p>
    <w:p>
      <w:pPr>
        <w:autoSpaceDE w:val="0"/>
        <w:autoSpaceDN w:val="0"/>
        <w:adjustRightInd w:val="0"/>
        <w:rPr>
          <w:rFonts w:eastAsia="TimesNewRoman"/>
        </w:rPr>
      </w:pPr>
      <w:r>
        <w:rPr>
          <w:rFonts w:eastAsia="TimesNewRoman"/>
        </w:rPr>
        <w:t>Показатель качества рассматриваемого продукта ИР рассчитывается как:</w:t>
      </w:r>
    </w:p>
    <w:p>
      <w:pPr>
        <w:autoSpaceDE w:val="0"/>
        <w:autoSpaceDN w:val="0"/>
        <w:adjustRightInd w:val="0"/>
        <w:rPr>
          <w:rFonts w:eastAsia="TimesNewRoman"/>
          <w:i/>
          <w:iCs/>
        </w:rPr>
      </w:pPr>
    </w:p>
    <w:p>
      <w:pPr>
        <w:autoSpaceDE w:val="0"/>
        <w:autoSpaceDN w:val="0"/>
        <w:adjustRightInd w:val="0"/>
        <w:ind w:firstLine="0"/>
        <w:jc w:val="right"/>
        <w:rPr>
          <w:rFonts w:eastAsia="TimesNewRoman"/>
        </w:rPr>
      </w:pPr>
      <w:r>
        <w:rPr>
          <w:rFonts w:eastAsia="TimesNewRoman"/>
        </w:rPr>
        <w:t>ИР = Σ (К</w:t>
      </w:r>
      <w:r>
        <w:rPr>
          <w:rFonts w:eastAsia="TimesNewRoman"/>
          <w:vertAlign w:val="subscript"/>
          <w:lang w:val="en-US"/>
        </w:rPr>
        <w:t>i</w:t>
      </w:r>
      <w:r>
        <w:rPr>
          <w:rFonts w:eastAsia="TimesNewRoman"/>
        </w:rPr>
        <w:t xml:space="preserve"> </w:t>
      </w:r>
      <m:oMath>
        <m:r>
          <m:rPr/>
          <w:rPr>
            <w:rFonts w:ascii="Cambria Math" w:hAnsi="Cambria Math"/>
          </w:rPr>
          <m:t>⋅</m:t>
        </m:r>
      </m:oMath>
      <w:r>
        <w:rPr>
          <w:rFonts w:eastAsia="TimesNewRoman"/>
        </w:rPr>
        <w:t xml:space="preserve"> ПР</w:t>
      </w:r>
      <w:r>
        <w:rPr>
          <w:rFonts w:eastAsia="TimesNewRoman"/>
          <w:vertAlign w:val="subscript"/>
          <w:lang w:val="en-US"/>
        </w:rPr>
        <w:t>i</w:t>
      </w:r>
      <w:r>
        <w:rPr>
          <w:rFonts w:eastAsia="TimesNewRoman"/>
        </w:rPr>
        <w:t>) / Σ К</w:t>
      </w:r>
      <w:r>
        <w:rPr>
          <w:rFonts w:eastAsia="TimesNewRoman"/>
          <w:vertAlign w:val="subscript"/>
          <w:lang w:val="en-US"/>
        </w:rPr>
        <w:t>i</w:t>
      </w:r>
      <w:r>
        <w:rPr>
          <w:rFonts w:eastAsia="TimesNewRoman"/>
        </w:rPr>
        <w:t xml:space="preserve"> при Σ К</w:t>
      </w:r>
      <w:r>
        <w:rPr>
          <w:rFonts w:eastAsia="TimesNewRoman"/>
          <w:vertAlign w:val="subscript"/>
          <w:lang w:val="en-US"/>
        </w:rPr>
        <w:t>i</w:t>
      </w:r>
      <w:r>
        <w:rPr>
          <w:rFonts w:eastAsia="TimesNewRoman"/>
        </w:rPr>
        <w:t xml:space="preserve"> = 1,                               (</w:t>
      </w:r>
      <w:r>
        <w:rPr>
          <w:rFonts w:eastAsia="TimesNewRoman"/>
          <w:lang w:val="ru-RU"/>
        </w:rPr>
        <w:t>6</w:t>
      </w:r>
      <w:r>
        <w:rPr>
          <w:rFonts w:eastAsia="TimesNewRoman"/>
        </w:rPr>
        <w:t>.15)</w:t>
      </w:r>
    </w:p>
    <w:p>
      <w:pPr>
        <w:autoSpaceDE w:val="0"/>
        <w:autoSpaceDN w:val="0"/>
        <w:adjustRightInd w:val="0"/>
        <w:rPr>
          <w:rFonts w:eastAsia="TimesNewRoman"/>
          <w:i/>
          <w:iCs/>
        </w:rPr>
      </w:pPr>
    </w:p>
    <w:p>
      <w:pPr>
        <w:autoSpaceDE w:val="0"/>
        <w:autoSpaceDN w:val="0"/>
        <w:adjustRightInd w:val="0"/>
        <w:spacing w:after="240"/>
        <w:ind w:firstLine="0"/>
        <w:rPr>
          <w:rFonts w:eastAsia="TimesNewRoman"/>
          <w:spacing w:val="6"/>
        </w:rPr>
      </w:pPr>
      <w:r>
        <w:rPr>
          <w:rFonts w:eastAsia="TimesNewRoman"/>
          <w:spacing w:val="6"/>
        </w:rPr>
        <w:t>где ПР</w:t>
      </w:r>
      <w:r>
        <w:rPr>
          <w:rFonts w:eastAsia="TimesNewRoman"/>
          <w:i/>
          <w:iCs/>
          <w:spacing w:val="6"/>
          <w:vertAlign w:val="subscript"/>
        </w:rPr>
        <w:t>i</w:t>
      </w:r>
      <w:r>
        <w:rPr>
          <w:rFonts w:eastAsia="TimesNewRoman"/>
          <w:i/>
          <w:iCs/>
          <w:spacing w:val="6"/>
        </w:rPr>
        <w:t xml:space="preserve"> </w:t>
      </w:r>
      <w:r>
        <w:rPr>
          <w:rFonts w:eastAsia="TimesNewRoman"/>
          <w:spacing w:val="6"/>
        </w:rPr>
        <w:t xml:space="preserve">− число баллов, присвоенное </w:t>
      </w:r>
      <w:r>
        <w:rPr>
          <w:rFonts w:eastAsia="TimesNewRoman"/>
          <w:i/>
          <w:iCs/>
          <w:spacing w:val="6"/>
        </w:rPr>
        <w:t>i-</w:t>
      </w:r>
      <w:r>
        <w:rPr>
          <w:rFonts w:eastAsia="TimesNewRoman"/>
          <w:spacing w:val="6"/>
        </w:rPr>
        <w:t>му показателю качества рассматриваемого программного продукта.</w:t>
      </w:r>
    </w:p>
    <w:p>
      <w:pPr>
        <w:suppressAutoHyphens/>
        <w:rPr>
          <w:rFonts w:eastAsia="SimSun"/>
          <w:lang w:eastAsia="zh-CN"/>
        </w:rPr>
      </w:pPr>
      <w:r>
        <w:rPr>
          <w:lang w:eastAsia="zh-CN"/>
        </w:rPr>
        <w:t>Были выбраны следующие характеристики</w:t>
      </w:r>
      <w:r>
        <w:rPr>
          <w:rFonts w:eastAsia="SimSun"/>
          <w:lang w:eastAsia="zh-CN"/>
        </w:rPr>
        <w:t xml:space="preserve"> для </w:t>
      </w:r>
      <w:r>
        <w:rPr>
          <w:lang w:eastAsia="zh-CN"/>
        </w:rPr>
        <w:t xml:space="preserve">показателей качества рассматриваемого программного продукта и программного продукта конкурента: </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Дизайн – то, как приложение выглядит, очень важно для любого современного приложения.</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 xml:space="preserve">Юзабилити – насколько приложение удобно в использовании.  </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Функциональность – количество инноваций, внедряемых в приложение.</w:t>
      </w:r>
    </w:p>
    <w:p>
      <w:pPr>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lang w:eastAsia="zh-CN"/>
        </w:rPr>
      </w:pPr>
      <w:r>
        <w:rPr>
          <w:lang w:eastAsia="zh-CN"/>
        </w:rPr>
        <w:t>Отсутствие багов – наличие несущественных ошибок в работе.</w:t>
      </w:r>
    </w:p>
    <w:p>
      <w:pPr>
        <w:suppressAutoHyphens/>
        <w:autoSpaceDE w:val="0"/>
        <w:autoSpaceDN w:val="0"/>
        <w:adjustRightInd w:val="0"/>
        <w:spacing w:after="240"/>
        <w:rPr>
          <w:rFonts w:eastAsia="TimesNewRoman"/>
        </w:rPr>
      </w:pPr>
      <w:r>
        <w:rPr>
          <w:rFonts w:eastAsia="TimesNewRoman"/>
        </w:rPr>
        <w:t xml:space="preserve">Расчет показателей качества базового и нового продуктов, согласно балловому методу, приводится в таблицах </w:t>
      </w:r>
      <w:r>
        <w:rPr>
          <w:rFonts w:eastAsia="TimesNewRoman"/>
          <w:lang w:val="ru-RU"/>
        </w:rPr>
        <w:t>6</w:t>
      </w:r>
      <w:r>
        <w:rPr>
          <w:rFonts w:eastAsia="TimesNewRoman"/>
        </w:rPr>
        <w:t>.4</w:t>
      </w:r>
    </w:p>
    <w:p>
      <w:pPr>
        <w:suppressAutoHyphens/>
        <w:ind w:firstLine="0"/>
      </w:pPr>
      <w:r>
        <w:t xml:space="preserve">Таблица </w:t>
      </w:r>
      <w:r>
        <w:rPr>
          <w:lang w:val="ru-RU"/>
        </w:rPr>
        <w:t>6</w:t>
      </w:r>
      <w:r>
        <w:t xml:space="preserve">.4 – </w:t>
      </w:r>
      <w:r>
        <w:rPr>
          <w:rFonts w:eastAsia="TimesNewRoman"/>
          <w:bCs/>
        </w:rPr>
        <w:t>Показатели качества рассматриваемого программного продукта и программного продукта конкурента</w:t>
      </w:r>
    </w:p>
    <w:tbl>
      <w:tblPr>
        <w:tblStyle w:val="12"/>
        <w:tblW w:w="10065" w:type="dxa"/>
        <w:tblInd w:w="108" w:type="dxa"/>
        <w:tblLayout w:type="fixed"/>
        <w:tblCellMar>
          <w:top w:w="0" w:type="dxa"/>
          <w:left w:w="108" w:type="dxa"/>
          <w:bottom w:w="0" w:type="dxa"/>
          <w:right w:w="108" w:type="dxa"/>
        </w:tblCellMar>
      </w:tblPr>
      <w:tblGrid>
        <w:gridCol w:w="2552"/>
        <w:gridCol w:w="1843"/>
        <w:gridCol w:w="1842"/>
        <w:gridCol w:w="1134"/>
        <w:gridCol w:w="2694"/>
      </w:tblGrid>
      <w:tr>
        <w:tblPrEx>
          <w:tblCellMar>
            <w:top w:w="0" w:type="dxa"/>
            <w:left w:w="108" w:type="dxa"/>
            <w:bottom w:w="0" w:type="dxa"/>
            <w:right w:w="108" w:type="dxa"/>
          </w:tblCellMar>
        </w:tblPrEx>
        <w:trPr>
          <w:trHeight w:val="524"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34"/>
              <w:jc w:val="center"/>
              <w:rPr>
                <w:rFonts w:eastAsia="SimSun"/>
                <w:szCs w:val="24"/>
                <w:lang w:eastAsia="zh-CN"/>
              </w:rPr>
            </w:pPr>
            <w:r>
              <w:rPr>
                <w:rFonts w:eastAsia="TimesNewRoman"/>
                <w:szCs w:val="24"/>
                <w:lang w:eastAsia="zh-CN"/>
              </w:rPr>
              <w:t>Показатель качества</w:t>
            </w:r>
          </w:p>
        </w:tc>
        <w:tc>
          <w:tcPr>
            <w:tcW w:w="1843" w:type="dxa"/>
            <w:tcBorders>
              <w:top w:val="single" w:color="000000" w:sz="4" w:space="0"/>
              <w:left w:val="single" w:color="000000" w:sz="4" w:space="0"/>
              <w:bottom w:val="single" w:color="000000" w:sz="4" w:space="0"/>
              <w:right w:val="nil"/>
            </w:tcBorders>
          </w:tcPr>
          <w:p>
            <w:pPr>
              <w:suppressAutoHyphens/>
              <w:ind w:firstLine="34"/>
              <w:jc w:val="center"/>
              <w:rPr>
                <w:rFonts w:eastAsia="SimSun"/>
                <w:szCs w:val="24"/>
                <w:lang w:eastAsia="zh-CN"/>
              </w:rPr>
            </w:pPr>
            <w:r>
              <w:rPr>
                <w:rFonts w:eastAsia="TimesNewRoman"/>
                <w:szCs w:val="24"/>
                <w:lang w:eastAsia="zh-CN"/>
              </w:rPr>
              <w:t>Весовой коэффициент</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34"/>
              <w:jc w:val="center"/>
              <w:rPr>
                <w:rFonts w:eastAsia="SimSun"/>
                <w:szCs w:val="24"/>
                <w:lang w:eastAsia="zh-CN"/>
              </w:rPr>
            </w:pPr>
            <w:r>
              <w:rPr>
                <w:rFonts w:eastAsia="SimSun"/>
                <w:szCs w:val="24"/>
                <w:lang w:eastAsia="zh-CN"/>
              </w:rPr>
              <w:t>Моё приложение</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rPr>
                <w:rFonts w:eastAsia="SimSun"/>
                <w:szCs w:val="24"/>
                <w:lang w:val="en-US" w:eastAsia="zh-CN"/>
              </w:rPr>
            </w:pPr>
            <w:r>
              <w:t xml:space="preserve">   </w:t>
            </w:r>
            <w:r>
              <w:rPr>
                <w:lang w:val="en-US"/>
              </w:rPr>
              <w:t>Step</w:t>
            </w:r>
            <w:r>
              <w:t xml:space="preserve"> </w:t>
            </w:r>
            <w:r>
              <w:rPr>
                <w:lang w:val="en-US"/>
              </w:rPr>
              <w:t>Counter</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34"/>
              <w:jc w:val="center"/>
            </w:pPr>
            <w:r>
              <w:rPr>
                <w:lang w:val="en-US"/>
              </w:rPr>
              <w:t>Stepz</w:t>
            </w:r>
            <w:r>
              <w:t xml:space="preserve"> – шагомер и счет калорий</w:t>
            </w:r>
          </w:p>
        </w:tc>
      </w:tr>
      <w:tr>
        <w:tblPrEx>
          <w:tblCellMar>
            <w:top w:w="0" w:type="dxa"/>
            <w:left w:w="108" w:type="dxa"/>
            <w:bottom w:w="0" w:type="dxa"/>
            <w:right w:w="108" w:type="dxa"/>
          </w:tblCellMar>
        </w:tblPrEx>
        <w:trPr>
          <w:trHeight w:val="362"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szCs w:val="24"/>
                <w:lang w:eastAsia="zh-CN"/>
              </w:rPr>
              <w:t>Дизайн</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0,3</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6</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val="en-US" w:eastAsia="zh-CN"/>
              </w:rPr>
            </w:pPr>
            <w:r>
              <w:rPr>
                <w:rFonts w:eastAsia="TimesNewRoman"/>
                <w:szCs w:val="24"/>
                <w:lang w:val="en-US" w:eastAsia="zh-CN"/>
              </w:rPr>
              <w:t>4</w:t>
            </w:r>
          </w:p>
        </w:tc>
      </w:tr>
      <w:tr>
        <w:tblPrEx>
          <w:tblCellMar>
            <w:top w:w="0" w:type="dxa"/>
            <w:left w:w="108" w:type="dxa"/>
            <w:bottom w:w="0" w:type="dxa"/>
            <w:right w:w="108" w:type="dxa"/>
          </w:tblCellMar>
        </w:tblPrEx>
        <w:trPr>
          <w:trHeight w:val="344"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szCs w:val="24"/>
                <w:lang w:eastAsia="zh-CN"/>
              </w:rPr>
              <w:t>Юзабилити</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4</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6</w:t>
            </w:r>
          </w:p>
        </w:tc>
      </w:tr>
      <w:tr>
        <w:tblPrEx>
          <w:tblCellMar>
            <w:top w:w="0" w:type="dxa"/>
            <w:left w:w="108" w:type="dxa"/>
            <w:bottom w:w="0" w:type="dxa"/>
            <w:right w:w="108" w:type="dxa"/>
          </w:tblCellMar>
        </w:tblPrEx>
        <w:trPr>
          <w:trHeight w:val="338"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0"/>
              <w:rPr>
                <w:rFonts w:eastAsia="SimSun"/>
                <w:szCs w:val="24"/>
                <w:lang w:eastAsia="zh-CN"/>
              </w:rPr>
            </w:pPr>
            <w:r>
              <w:rPr>
                <w:rFonts w:eastAsia="TimesNewRoman"/>
                <w:szCs w:val="24"/>
                <w:lang w:eastAsia="zh-CN"/>
              </w:rPr>
              <w:t>Функциональность</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val="en-US" w:eastAsia="zh-CN"/>
              </w:rPr>
            </w:pPr>
            <w:r>
              <w:rPr>
                <w:rFonts w:eastAsia="TimesNewRoman"/>
                <w:szCs w:val="24"/>
                <w:lang w:eastAsia="zh-CN"/>
              </w:rPr>
              <w:t>0,</w:t>
            </w:r>
            <w:r>
              <w:rPr>
                <w:rFonts w:eastAsia="TimesNewRoman"/>
                <w:szCs w:val="24"/>
                <w:lang w:val="en-US" w:eastAsia="zh-CN"/>
              </w:rPr>
              <w:t>2</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5</w:t>
            </w:r>
          </w:p>
        </w:tc>
      </w:tr>
      <w:tr>
        <w:tblPrEx>
          <w:tblCellMar>
            <w:top w:w="0" w:type="dxa"/>
            <w:left w:w="108" w:type="dxa"/>
            <w:bottom w:w="0" w:type="dxa"/>
            <w:right w:w="108" w:type="dxa"/>
          </w:tblCellMar>
        </w:tblPrEx>
        <w:trPr>
          <w:trHeight w:val="342" w:hRule="atLeast"/>
        </w:trPr>
        <w:tc>
          <w:tcPr>
            <w:tcW w:w="2552" w:type="dxa"/>
            <w:tcBorders>
              <w:top w:val="single" w:color="000000" w:sz="4" w:space="0"/>
              <w:left w:val="single" w:color="000000" w:sz="4" w:space="0"/>
              <w:bottom w:val="single" w:color="000000" w:sz="4" w:space="0"/>
              <w:right w:val="nil"/>
            </w:tcBorders>
            <w:vAlign w:val="center"/>
          </w:tcPr>
          <w:p>
            <w:pPr>
              <w:suppressAutoHyphens/>
              <w:ind w:firstLine="0"/>
              <w:rPr>
                <w:rFonts w:eastAsia="SimSun"/>
                <w:szCs w:val="24"/>
                <w:lang w:eastAsia="zh-CN"/>
              </w:rPr>
            </w:pPr>
            <w:r>
              <w:rPr>
                <w:rFonts w:eastAsia="TimesNewRoman"/>
                <w:szCs w:val="24"/>
                <w:lang w:eastAsia="zh-CN"/>
              </w:rPr>
              <w:t>Отсутствие багов</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0,1</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8</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TimesNewRoman"/>
                <w:szCs w:val="24"/>
                <w:lang w:eastAsia="zh-CN"/>
              </w:rPr>
              <w:t>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TimesNewRoman"/>
                <w:szCs w:val="24"/>
                <w:lang w:eastAsia="zh-CN"/>
              </w:rPr>
            </w:pPr>
            <w:r>
              <w:rPr>
                <w:rFonts w:eastAsia="TimesNewRoman"/>
                <w:szCs w:val="24"/>
                <w:lang w:eastAsia="zh-CN"/>
              </w:rPr>
              <w:t>7</w:t>
            </w:r>
          </w:p>
        </w:tc>
      </w:tr>
      <w:tr>
        <w:tblPrEx>
          <w:tblCellMar>
            <w:top w:w="0" w:type="dxa"/>
            <w:left w:w="108" w:type="dxa"/>
            <w:bottom w:w="0" w:type="dxa"/>
            <w:right w:w="108" w:type="dxa"/>
          </w:tblCellMar>
        </w:tblPrEx>
        <w:trPr>
          <w:trHeight w:val="336" w:hRule="atLeast"/>
        </w:trPr>
        <w:tc>
          <w:tcPr>
            <w:tcW w:w="2552" w:type="dxa"/>
            <w:tcBorders>
              <w:top w:val="single" w:color="000000" w:sz="4" w:space="0"/>
              <w:left w:val="single" w:color="000000" w:sz="4" w:space="0"/>
              <w:bottom w:val="single" w:color="000000" w:sz="4" w:space="0"/>
              <w:right w:val="nil"/>
            </w:tcBorders>
            <w:vAlign w:val="center"/>
          </w:tcPr>
          <w:p>
            <w:pPr>
              <w:suppressAutoHyphens/>
              <w:rPr>
                <w:rFonts w:eastAsia="SimSun"/>
                <w:szCs w:val="24"/>
                <w:lang w:eastAsia="zh-CN"/>
              </w:rPr>
            </w:pPr>
            <w:r>
              <w:rPr>
                <w:rFonts w:eastAsia="TimesNewRoman"/>
                <w:iCs/>
                <w:szCs w:val="24"/>
                <w:lang w:eastAsia="zh-CN"/>
              </w:rPr>
              <w:t>Всего</w:t>
            </w:r>
          </w:p>
        </w:tc>
        <w:tc>
          <w:tcPr>
            <w:tcW w:w="1843"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TimesNewRoman"/>
                <w:szCs w:val="24"/>
                <w:lang w:eastAsia="zh-CN"/>
              </w:rPr>
              <w:t>1</w:t>
            </w:r>
          </w:p>
        </w:tc>
        <w:tc>
          <w:tcPr>
            <w:tcW w:w="1842" w:type="dxa"/>
            <w:tcBorders>
              <w:top w:val="single" w:color="000000" w:sz="4" w:space="0"/>
              <w:left w:val="single" w:color="000000" w:sz="4" w:space="0"/>
              <w:bottom w:val="single" w:color="000000" w:sz="4" w:space="0"/>
              <w:right w:val="nil"/>
            </w:tcBorders>
            <w:vAlign w:val="center"/>
          </w:tcPr>
          <w:p>
            <w:pPr>
              <w:suppressAutoHyphens/>
              <w:ind w:firstLine="0"/>
              <w:jc w:val="center"/>
              <w:rPr>
                <w:rFonts w:eastAsia="SimSun"/>
                <w:szCs w:val="24"/>
                <w:lang w:eastAsia="zh-CN"/>
              </w:rPr>
            </w:pPr>
            <w:r>
              <w:rPr>
                <w:rFonts w:eastAsia="SimSun"/>
                <w:szCs w:val="24"/>
                <w:lang w:eastAsia="zh-CN"/>
              </w:rPr>
              <w:t>7,4</w:t>
            </w:r>
          </w:p>
        </w:tc>
        <w:tc>
          <w:tcPr>
            <w:tcW w:w="113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SimSun"/>
                <w:szCs w:val="24"/>
                <w:lang w:eastAsia="zh-CN"/>
              </w:rPr>
              <w:t>6,7</w:t>
            </w:r>
          </w:p>
        </w:tc>
        <w:tc>
          <w:tcPr>
            <w:tcW w:w="2694" w:type="dxa"/>
            <w:tcBorders>
              <w:top w:val="single" w:color="000000" w:sz="4" w:space="0"/>
              <w:left w:val="single" w:color="000000" w:sz="4" w:space="0"/>
              <w:bottom w:val="single" w:color="000000" w:sz="4" w:space="0"/>
              <w:right w:val="single" w:color="000000" w:sz="4" w:space="0"/>
            </w:tcBorders>
            <w:vAlign w:val="center"/>
          </w:tcPr>
          <w:p>
            <w:pPr>
              <w:suppressAutoHyphens/>
              <w:ind w:firstLine="0"/>
              <w:jc w:val="center"/>
              <w:rPr>
                <w:rFonts w:eastAsia="SimSun"/>
                <w:szCs w:val="24"/>
                <w:lang w:eastAsia="zh-CN"/>
              </w:rPr>
            </w:pPr>
            <w:r>
              <w:rPr>
                <w:rFonts w:eastAsia="SimSun"/>
                <w:szCs w:val="24"/>
                <w:lang w:eastAsia="zh-CN"/>
              </w:rPr>
              <w:t>5,3</w:t>
            </w:r>
          </w:p>
        </w:tc>
      </w:tr>
    </w:tbl>
    <w:p>
      <w:pPr>
        <w:spacing w:before="240"/>
      </w:pPr>
      <w:r>
        <w:t>Расчёт прогнозного количества установок программного средства К</w:t>
      </w:r>
      <w:r>
        <w:rPr>
          <w:vertAlign w:val="subscript"/>
          <w:lang w:val="en-US"/>
        </w:rPr>
        <w:t>i</w:t>
      </w:r>
      <w:r>
        <w:t xml:space="preserve"> при монетизации методом расширенной месячной подписки на дополнительный функционал приложения, рассчитывается по формуле </w:t>
      </w:r>
      <w:r>
        <w:rPr>
          <w:lang w:val="ru-RU"/>
        </w:rPr>
        <w:t>6</w:t>
      </w:r>
      <w:r>
        <w:t>.16:</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794"/>
        <w:gridCol w:w="1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794" w:type="dxa"/>
          </w:tcPr>
          <w:p>
            <w:pPr>
              <w:spacing w:before="240" w:after="240"/>
              <w:ind w:firstLine="0"/>
              <w:jc w:val="center"/>
              <w:rPr>
                <w:rFonts w:eastAsia="Cambria Math"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К</m:t>
                    </m:r>
                    <m:ctrlPr>
                      <w:rPr>
                        <w:rFonts w:ascii="Cambria Math" w:hAnsi="Cambria Math" w:eastAsia="Cambria Math" w:cs="Times New Roman"/>
                        <w:color w:val="000000"/>
                      </w:rPr>
                    </m:ctrlPr>
                  </m:e>
                  <m:sub>
                    <m:r>
                      <m:rPr>
                        <m:nor/>
                        <m:sty m:val="p"/>
                      </m:rPr>
                      <w:rPr>
                        <w:rFonts w:eastAsia="Cambria Math" w:cs="Times New Roman"/>
                        <w:b w:val="0"/>
                        <w:i w:val="0"/>
                        <w:color w:val="000000"/>
                      </w:rPr>
                      <m:t>i</m:t>
                    </m:r>
                    <m:ctrlPr>
                      <w:rPr>
                        <w:rFonts w:ascii="Cambria Math" w:hAnsi="Cambria Math" w:eastAsia="Cambria Math" w:cs="Times New Roman"/>
                        <w:color w:val="000000"/>
                      </w:rPr>
                    </m:ctrlPr>
                  </m:sub>
                </m:sSub>
                <m:r>
                  <m:rPr>
                    <m:nor/>
                    <m:sty m:val="p"/>
                  </m:rPr>
                  <w:rPr>
                    <w:rFonts w:eastAsia="Cambria Math" w:cs="Times New Roman"/>
                    <w:b w:val="0"/>
                    <w:i w:val="0"/>
                    <w:color w:val="000000"/>
                  </w:rPr>
                  <m:t xml:space="preserve"> =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К</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m:t>
                </m:r>
                <m:r>
                  <m:rPr>
                    <m:nor/>
                    <m:sty m:val="p"/>
                  </m:rPr>
                  <w:rPr>
                    <w:rFonts w:eastAsia="Cambria Math" w:cs="Times New Roman"/>
                    <w:b w:val="0"/>
                    <w:i w:val="0"/>
                    <w:color w:val="000000"/>
                    <w:lang w:val="en-US"/>
                  </w:rPr>
                  <m:t xml:space="preserve">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Т</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eastAsia="Cambria Math" w:cs="Times New Roman"/>
                    <w:b w:val="0"/>
                    <w:i w:val="0"/>
                    <w:color w:val="000000"/>
                  </w:rPr>
                  <m:t xml:space="preserve"> </m:t>
                </m:r>
                <m:r>
                  <m:rPr>
                    <m:nor/>
                    <m:sty m:val="p"/>
                  </m:rPr>
                  <w:rPr>
                    <w:rFonts w:ascii="Cambria Math" w:hAnsi="Cambria Math" w:eastAsia="Cambria Math" w:cs="Cambria Math"/>
                    <w:b w:val="0"/>
                    <w:i w:val="0"/>
                    <w:color w:val="000000"/>
                  </w:rPr>
                  <m:t>⋅</m:t>
                </m:r>
                <m:r>
                  <m:rPr>
                    <m:nor/>
                    <m:sty m:val="p"/>
                  </m:rPr>
                  <w:rPr>
                    <w:rFonts w:cs="Times New Roman"/>
                    <w:b w:val="0"/>
                    <w:i w:val="0"/>
                    <w:color w:val="000000"/>
                  </w:rPr>
                  <m:t xml:space="preserve"> </m:t>
                </m:r>
                <m:r>
                  <m:rPr>
                    <m:nor/>
                    <m:sty m:val="p"/>
                  </m:rPr>
                  <w:rPr>
                    <w:rFonts w:eastAsia="Cambria Math" w:cs="Times New Roman"/>
                    <w:b w:val="0"/>
                    <w:i w:val="0"/>
                    <w:color w:val="000000"/>
                  </w:rPr>
                  <m:t>ИР)</m:t>
                </m:r>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m:t>
                </m:r>
                <m:r>
                  <m:rPr>
                    <m:nor/>
                    <m:sty m:val="p"/>
                  </m:rPr>
                  <w:rPr>
                    <w:rFonts w:eastAsia="Cambria Math" w:cs="Times New Roman"/>
                    <w:b w:val="0"/>
                    <w:i w:val="0"/>
                    <w:color w:val="000000"/>
                    <w:lang w:val="en-US"/>
                  </w:rPr>
                  <m:t xml:space="preserve"> </m:t>
                </m:r>
                <m:r>
                  <m:rPr>
                    <m:nor/>
                    <m:sty m:val="p"/>
                  </m:rPr>
                  <w:rPr>
                    <w:rFonts w:eastAsia="Cambria Math" w:cs="Times New Roman"/>
                    <w:b w:val="0"/>
                    <w:i w:val="0"/>
                    <w:color w:val="000000"/>
                  </w:rPr>
                  <m:t>ИК</m:t>
                </m:r>
              </m:oMath>
            </m:oMathPara>
          </w:p>
        </w:tc>
        <w:tc>
          <w:tcPr>
            <w:tcW w:w="1225" w:type="dxa"/>
            <w:vAlign w:val="center"/>
          </w:tcPr>
          <w:p>
            <w:pPr>
              <w:ind w:firstLine="0"/>
              <w:rPr>
                <w:color w:val="000000"/>
              </w:rPr>
            </w:pPr>
            <w:r>
              <w:rPr>
                <w:color w:val="000000"/>
              </w:rPr>
              <w:t xml:space="preserve">    (</w:t>
            </w:r>
            <w:r>
              <w:rPr>
                <w:color w:val="000000"/>
                <w:lang w:val="ru-RU"/>
              </w:rPr>
              <w:t>6</w:t>
            </w:r>
            <w:r>
              <w:rPr>
                <w:color w:val="000000"/>
              </w:rPr>
              <w:t>.16)</w:t>
            </w:r>
          </w:p>
        </w:tc>
      </w:tr>
    </w:tbl>
    <w:p>
      <w:pPr>
        <w:ind w:firstLine="0"/>
      </w:pPr>
      <w:r>
        <w:t>где К</w:t>
      </w:r>
      <w:r>
        <w:rPr>
          <w:vertAlign w:val="subscript"/>
        </w:rPr>
        <w:t>0</w:t>
      </w:r>
      <w:sdt>
        <w:sdtPr>
          <w:tag w:val="goog_rdk_12"/>
          <w:id w:val="-683199433"/>
        </w:sdtPr>
        <w:sdtContent>
          <w:r>
            <w:rPr>
              <w:rFonts w:ascii="Gungsuh" w:hAnsi="Gungsuh" w:eastAsia="Gungsuh" w:cs="Gungsuh"/>
            </w:rPr>
            <w:t xml:space="preserve"> </w:t>
          </w:r>
          <w:r>
            <w:rPr>
              <w:rFonts w:eastAsia="Gungsuh"/>
            </w:rPr>
            <w:t>− количество установок ПС конкурента;</w:t>
          </w:r>
        </w:sdtContent>
      </w:sdt>
    </w:p>
    <w:p>
      <w:pPr>
        <w:ind w:left="426" w:firstLine="0"/>
      </w:pPr>
      <w:r>
        <w:t>T</w:t>
      </w:r>
      <w:r>
        <w:rPr>
          <w:vertAlign w:val="subscript"/>
        </w:rPr>
        <w:t xml:space="preserve">0 </w:t>
      </w:r>
      <w:r>
        <w:t xml:space="preserve">– количество лет существования приложения; </w:t>
      </w:r>
    </w:p>
    <w:p>
      <w:pPr>
        <w:ind w:left="426" w:firstLine="0"/>
      </w:pPr>
      <w:r>
        <w:t>ИР – показатель рассматриваемого программного продукта;</w:t>
      </w:r>
    </w:p>
    <w:p>
      <w:pPr>
        <w:ind w:left="426" w:firstLine="0"/>
      </w:pPr>
      <w:r>
        <w:t>ИК – показатель программного продукта конкурента.</w:t>
      </w:r>
    </w:p>
    <w:p>
      <w:pPr>
        <w:spacing w:before="240" w:after="240"/>
        <w:ind w:firstLine="0"/>
        <w:jc w:val="center"/>
      </w:pPr>
      <w:r>
        <w:t xml:space="preserve">К1 = (500 000 / 6 </w:t>
      </w:r>
      <m:oMath>
        <m:r>
          <m:rPr/>
          <w:rPr>
            <w:rFonts w:ascii="Cambria Math" w:hAnsi="Cambria Math" w:eastAsia="Cambria Math" w:cs="Cambria Math"/>
            <w:color w:val="000000"/>
          </w:rPr>
          <m:t>⋅</m:t>
        </m:r>
      </m:oMath>
      <w:r>
        <w:t xml:space="preserve"> 7,4) / 6,7 = 92 039,80 (установок в год),</w:t>
      </w:r>
    </w:p>
    <w:p>
      <w:pPr>
        <w:spacing w:before="240" w:after="240"/>
        <w:ind w:firstLine="0"/>
        <w:jc w:val="center"/>
      </w:pPr>
      <w:r>
        <w:t xml:space="preserve">К2 = (200 000 / 4 </w:t>
      </w:r>
      <m:oMath>
        <m:r>
          <m:rPr/>
          <w:rPr>
            <w:rFonts w:ascii="Cambria Math" w:hAnsi="Cambria Math"/>
          </w:rPr>
          <m:t>⋅</m:t>
        </m:r>
      </m:oMath>
      <w:r>
        <w:t xml:space="preserve"> 7,4) / 5,3 = 69 811,32 (установок в год),</w:t>
      </w:r>
    </w:p>
    <w:p>
      <w:pPr>
        <w:spacing w:before="240" w:after="240"/>
        <w:ind w:firstLine="0"/>
        <w:jc w:val="center"/>
      </w:pPr>
      <w:r>
        <w:t xml:space="preserve"> К = (92 039,80 + 69 811,32) / 2 = 80 925,56 (установок в год).</w:t>
      </w:r>
    </w:p>
    <w:p>
      <w:r>
        <w:t>Определение цены месячной расширенной подписки нового продукта Ц</w:t>
      </w:r>
      <w:r>
        <w:rPr>
          <w:vertAlign w:val="subscript"/>
        </w:rPr>
        <w:t>1</w:t>
      </w:r>
      <w:r>
        <w:t xml:space="preserve"> будет осуществляться по следующей формуле:</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eastAsia="Cambria Math"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Ц</m:t>
                    </m:r>
                    <m:ctrlPr>
                      <w:rPr>
                        <w:rFonts w:ascii="Cambria Math" w:hAnsi="Cambria Math" w:eastAsia="Cambria Math" w:cs="Times New Roman"/>
                        <w:color w:val="000000"/>
                      </w:rPr>
                    </m:ctrlPr>
                  </m:e>
                  <m:sub>
                    <m:r>
                      <m:rPr>
                        <m:nor/>
                        <m:sty m:val="p"/>
                      </m:rPr>
                      <w:rPr>
                        <w:rFonts w:eastAsia="Cambria Math" w:cs="Times New Roman"/>
                        <w:b w:val="0"/>
                        <w:i w:val="0"/>
                        <w:color w:val="000000"/>
                      </w:rPr>
                      <m:t>1</m:t>
                    </m:r>
                    <m:ctrlPr>
                      <w:rPr>
                        <w:rFonts w:ascii="Cambria Math" w:hAnsi="Cambria Math" w:eastAsia="Cambria Math" w:cs="Times New Roman"/>
                        <w:color w:val="000000"/>
                      </w:rPr>
                    </m:ctrlPr>
                  </m:sub>
                </m:sSub>
                <m:r>
                  <m:rPr>
                    <m:nor/>
                    <m:sty m:val="p"/>
                  </m:rPr>
                  <w:rPr>
                    <w:rFonts w:cs="Times New Roman"/>
                    <w:b w:val="0"/>
                    <w:i w:val="0"/>
                    <w:color w:val="000000"/>
                  </w:rPr>
                  <m:t xml:space="preserve"> = </m:t>
                </m:r>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m:t>
                    </m:r>
                    <m:r>
                      <m:rPr>
                        <m:nor/>
                        <m:sty m:val="p"/>
                      </m:rPr>
                      <w:rPr>
                        <w:rFonts w:cs="Times New Roman"/>
                        <w:b w:val="0"/>
                        <w:i w:val="0"/>
                        <w:color w:val="000000"/>
                      </w:rPr>
                      <m:t>Ц</m:t>
                    </m:r>
                    <m:ctrlPr>
                      <w:rPr>
                        <w:rFonts w:ascii="Cambria Math" w:hAnsi="Cambria Math" w:eastAsia="Cambria Math" w:cs="Times New Roman"/>
                        <w:color w:val="000000"/>
                      </w:rPr>
                    </m:ctrlPr>
                  </m:e>
                  <m:sub>
                    <m:r>
                      <m:rPr>
                        <m:nor/>
                        <m:sty m:val="p"/>
                      </m:rPr>
                      <w:rPr>
                        <w:rFonts w:eastAsia="Cambria Math" w:cs="Times New Roman"/>
                        <w:b w:val="0"/>
                        <w:i w:val="0"/>
                        <w:color w:val="000000"/>
                      </w:rPr>
                      <m:t>0</m:t>
                    </m:r>
                    <m:ctrlPr>
                      <w:rPr>
                        <w:rFonts w:ascii="Cambria Math" w:hAnsi="Cambria Math" w:eastAsia="Cambria Math" w:cs="Times New Roman"/>
                        <w:color w:val="000000"/>
                      </w:rPr>
                    </m:ctrlPr>
                  </m:sub>
                </m:sSub>
                <m:r>
                  <m:rPr>
                    <m:nor/>
                    <m:sty m:val="p"/>
                  </m:rPr>
                  <w:rPr>
                    <w:rFonts w:cs="Times New Roman"/>
                    <w:b w:val="0"/>
                    <w:i w:val="0"/>
                    <w:color w:val="000000"/>
                  </w:rPr>
                  <m:t xml:space="preserve"> </m:t>
                </m:r>
                <m:r>
                  <m:rPr>
                    <m:nor/>
                    <m:sty m:val="p"/>
                  </m:rPr>
                  <w:rPr>
                    <w:rFonts w:ascii="Cambria Math" w:hAnsi="Cambria Math" w:cs="Cambria Math"/>
                    <w:b w:val="0"/>
                    <w:i w:val="0"/>
                    <w:color w:val="000000"/>
                  </w:rPr>
                  <m:t>⋅</m:t>
                </m:r>
                <m:r>
                  <m:rPr>
                    <m:nor/>
                    <m:sty m:val="p"/>
                  </m:rPr>
                  <w:rPr>
                    <w:rFonts w:cs="Times New Roman"/>
                    <w:b w:val="0"/>
                    <w:i w:val="0"/>
                    <w:color w:val="000000"/>
                  </w:rPr>
                  <m:t xml:space="preserve"> </m:t>
                </m:r>
                <m:r>
                  <m:rPr>
                    <m:nor/>
                    <m:sty m:val="p"/>
                  </m:rPr>
                  <w:rPr>
                    <w:rFonts w:cs="Times New Roman"/>
                    <w:b w:val="0"/>
                    <w:i w:val="0"/>
                  </w:rPr>
                  <m:t>ИР</m:t>
                </m:r>
                <m:r>
                  <m:rPr>
                    <m:nor/>
                    <m:sty m:val="p"/>
                  </m:rPr>
                  <w:rPr>
                    <w:rFonts w:eastAsia="Cambria Math" w:cs="Times New Roman"/>
                    <w:b w:val="0"/>
                    <w:i w:val="0"/>
                  </w:rPr>
                  <m:t>)</m:t>
                </m:r>
                <m:r>
                  <m:rPr>
                    <m:nor/>
                    <m:sty m:val="p"/>
                  </m:rPr>
                  <w:rPr>
                    <w:rFonts w:ascii="Cambria Math" w:eastAsia="Cambria Math" w:cs="Times New Roman"/>
                    <w:b w:val="0"/>
                    <w:i w:val="0"/>
                    <w:lang w:val="en-US"/>
                  </w:rPr>
                  <m:t xml:space="preserve"> </m:t>
                </m:r>
                <m:r>
                  <m:rPr>
                    <m:nor/>
                    <m:sty m:val="p"/>
                  </m:rPr>
                  <w:rPr>
                    <w:rFonts w:cs="Times New Roman"/>
                    <w:b w:val="0"/>
                    <w:i w:val="0"/>
                    <w:color w:val="000000"/>
                  </w:rPr>
                  <m:t>/</m:t>
                </m:r>
                <m:r>
                  <m:rPr>
                    <m:nor/>
                    <m:sty m:val="p"/>
                  </m:rPr>
                  <w:rPr>
                    <w:rFonts w:ascii="Cambria Math" w:cs="Times New Roman"/>
                    <w:b w:val="0"/>
                    <w:i w:val="0"/>
                    <w:color w:val="000000"/>
                    <w:lang w:val="en-US"/>
                  </w:rPr>
                  <m:t xml:space="preserve"> </m:t>
                </m:r>
                <m:r>
                  <m:rPr>
                    <m:nor/>
                    <m:sty m:val="p"/>
                  </m:rPr>
                  <w:rPr>
                    <w:rFonts w:cs="Times New Roman"/>
                    <w:b w:val="0"/>
                    <w:i w:val="0"/>
                    <w:color w:val="000000"/>
                  </w:rPr>
                  <m:t>ИК</m:t>
                </m:r>
                <m:r>
                  <m:rPr>
                    <m:nor/>
                    <m:sty m:val="p"/>
                  </m:rPr>
                  <w:rPr>
                    <w:rFonts w:eastAsia="Cambria Math" w:cs="Times New Roman"/>
                    <w:b w:val="0"/>
                    <w:i w:val="0"/>
                    <w:color w:val="000000"/>
                  </w:rPr>
                  <m:t>,</m:t>
                </m:r>
              </m:oMath>
            </m:oMathPara>
          </w:p>
        </w:tc>
        <w:tc>
          <w:tcPr>
            <w:tcW w:w="1093" w:type="dxa"/>
            <w:vAlign w:val="center"/>
          </w:tcPr>
          <w:p>
            <w:pPr>
              <w:ind w:firstLine="0"/>
              <w:rPr>
                <w:color w:val="000000"/>
              </w:rPr>
            </w:pPr>
            <w:r>
              <w:rPr>
                <w:color w:val="000000"/>
              </w:rPr>
              <w:t xml:space="preserve">  (</w:t>
            </w:r>
            <w:r>
              <w:rPr>
                <w:color w:val="000000"/>
                <w:lang w:val="ru-RU"/>
              </w:rPr>
              <w:t>6</w:t>
            </w:r>
            <w:r>
              <w:rPr>
                <w:color w:val="000000"/>
              </w:rPr>
              <w:t>.17)</w:t>
            </w:r>
          </w:p>
        </w:tc>
      </w:tr>
    </w:tbl>
    <w:p>
      <w:pPr>
        <w:ind w:firstLine="0"/>
      </w:pPr>
      <w:r>
        <w:t>где Ц</w:t>
      </w:r>
      <w:r>
        <w:rPr>
          <w:vertAlign w:val="subscript"/>
        </w:rPr>
        <w:t>0</w:t>
      </w:r>
      <w:sdt>
        <w:sdtPr>
          <w:tag w:val="goog_rdk_13"/>
          <w:id w:val="-1291746690"/>
        </w:sdtPr>
        <w:sdtContent>
          <w:r>
            <w:rPr>
              <w:rFonts w:ascii="Gungsuh" w:hAnsi="Gungsuh" w:eastAsia="Gungsuh" w:cs="Gungsuh"/>
            </w:rPr>
            <w:t xml:space="preserve"> </w:t>
          </w:r>
          <w:r>
            <w:rPr>
              <w:rFonts w:eastAsia="Gungsuh"/>
            </w:rPr>
            <w:t xml:space="preserve">− цена подписки программного продукта конкурента, </w:t>
          </w:r>
        </w:sdtContent>
      </w:sdt>
    </w:p>
    <w:p>
      <w:pPr>
        <w:ind w:firstLine="426"/>
      </w:pPr>
      <w:r>
        <w:t xml:space="preserve">ИР – показатель рассматриваемого программного продукта, </w:t>
      </w:r>
    </w:p>
    <w:p>
      <w:pPr>
        <w:spacing w:after="240"/>
        <w:ind w:firstLine="426"/>
      </w:pPr>
      <w:r>
        <w:t>ИК – показатель программного продукта конкурента.</w:t>
      </w:r>
    </w:p>
    <w:p>
      <w:r>
        <w:t xml:space="preserve">У приложения </w:t>
      </w:r>
      <w:r>
        <w:rPr>
          <w:lang w:val="en-US"/>
        </w:rPr>
        <w:t>Step</w:t>
      </w:r>
      <w:r>
        <w:t xml:space="preserve"> </w:t>
      </w:r>
      <w:r>
        <w:rPr>
          <w:lang w:val="en-US"/>
        </w:rPr>
        <w:t>Counter</w:t>
      </w:r>
      <w:r>
        <w:t xml:space="preserve"> ежемесячная подписка – 7$ (20,51), </w:t>
      </w:r>
    </w:p>
    <w:p>
      <w:r>
        <w:t xml:space="preserve">У </w:t>
      </w:r>
      <w:r>
        <w:rPr>
          <w:lang w:val="en-US"/>
        </w:rPr>
        <w:t>Stepz</w:t>
      </w:r>
      <w:r>
        <w:t xml:space="preserve"> – шагомер и счет калорий – 5$ (14,65)</w:t>
      </w:r>
    </w:p>
    <w:p>
      <w:pPr>
        <w:spacing w:before="240" w:after="240"/>
        <w:ind w:firstLine="0"/>
        <w:jc w:val="center"/>
      </w:pPr>
      <w:r>
        <w:t xml:space="preserve">Ц1 = (20,51 </w:t>
      </w:r>
      <m:oMath>
        <m:r>
          <m:rPr/>
          <w:rPr>
            <w:rFonts w:ascii="Cambria Math" w:hAnsi="Cambria Math"/>
          </w:rPr>
          <m:t>⋅</m:t>
        </m:r>
      </m:oMath>
      <w:r>
        <w:t xml:space="preserve"> 7,4) / 6,7 = 22,65 рублей</w:t>
      </w:r>
    </w:p>
    <w:p>
      <w:pPr>
        <w:spacing w:after="240"/>
        <w:ind w:firstLine="0"/>
        <w:jc w:val="center"/>
      </w:pPr>
      <w:r>
        <w:t>Ц2 = (</w:t>
      </w:r>
      <m:oMath>
        <m:r>
          <m:rPr>
            <m:nor/>
            <m:sty m:val="p"/>
          </m:rPr>
          <w:rPr>
            <w:rFonts w:cs="Times New Roman"/>
            <w:b w:val="0"/>
            <w:i w:val="0"/>
          </w:rPr>
          <m:t>14,65</m:t>
        </m:r>
        <m:r>
          <m:rPr/>
          <w:rPr>
            <w:rFonts w:ascii="Cambria Math" w:hAnsi="Cambria Math" w:cs="Times New Roman"/>
          </w:rPr>
          <m:t xml:space="preserve"> </m:t>
        </m:r>
      </m:oMath>
      <w:r>
        <w:t xml:space="preserve"> 7,4) / 5,3 = 20,4 рублей</w:t>
      </w:r>
    </w:p>
    <w:p>
      <w:pPr>
        <w:pBdr>
          <w:top w:val="none" w:color="auto" w:sz="0" w:space="0"/>
          <w:left w:val="none" w:color="auto" w:sz="0" w:space="0"/>
          <w:bottom w:val="none" w:color="auto" w:sz="0" w:space="0"/>
          <w:right w:val="none" w:color="auto" w:sz="0" w:space="0"/>
          <w:between w:val="none" w:color="auto" w:sz="0" w:space="0"/>
        </w:pBdr>
        <w:spacing w:after="240"/>
        <w:ind w:firstLine="0"/>
        <w:jc w:val="center"/>
        <w:rPr>
          <w:color w:val="000000"/>
        </w:rPr>
      </w:pPr>
      <w:r>
        <w:rPr>
          <w:color w:val="000000"/>
        </w:rPr>
        <w:t>Ц = (22,65</w:t>
      </w:r>
      <w:r>
        <w:t xml:space="preserve"> </w:t>
      </w:r>
      <w:r>
        <w:rPr>
          <w:color w:val="000000"/>
        </w:rPr>
        <w:t>+ 20,45) / 2 = 21,55 рублей</w:t>
      </w:r>
    </w:p>
    <w:p>
      <w:pPr>
        <w:suppressAutoHyphens/>
        <w:rPr>
          <w:lang w:eastAsia="zh-CN"/>
        </w:rPr>
      </w:pPr>
      <w:r>
        <w:t xml:space="preserve">Пользователи получают базовый функционал бесплатно, а за дополнительные опции платят. При таком раскладе обычно только 0,5 процент пользователей покупает расширенную подписку. В таком случае при среднем количестве установок в год, равном 80 925,56, денежные поступления от покупки подписки будут составлять </w:t>
      </w:r>
      <w:r>
        <w:rPr>
          <w:lang w:eastAsia="zh-CN"/>
        </w:rPr>
        <w:t>П</w:t>
      </w:r>
      <w:r>
        <w:rPr>
          <w:vertAlign w:val="subscript"/>
          <w:lang w:eastAsia="zh-CN"/>
        </w:rPr>
        <w:t xml:space="preserve">ост.в год </w:t>
      </w:r>
      <w:r>
        <w:rPr>
          <w:lang w:eastAsia="zh-CN"/>
        </w:rPr>
        <w:t>= 8 719,73 рублей за год.</w:t>
      </w:r>
    </w:p>
    <w:p>
      <w:r>
        <w:rPr>
          <w:color w:val="000000"/>
        </w:rPr>
        <w:t>Количество покупателей продукта необходимых для окупаемости расширения П</w:t>
      </w:r>
      <w:r>
        <w:rPr>
          <w:color w:val="000000"/>
          <w:vertAlign w:val="subscript"/>
        </w:rPr>
        <w:t>п</w:t>
      </w:r>
      <w:r>
        <w:rPr>
          <w:color w:val="000000"/>
        </w:rPr>
        <w:t xml:space="preserve"> вычисляется по формуле </w:t>
      </w:r>
      <w:r>
        <w:rPr>
          <w:lang w:val="ru-RU"/>
        </w:rPr>
        <w:t>6</w:t>
      </w:r>
      <w:r>
        <w:t>.18:</w:t>
      </w:r>
    </w:p>
    <w:tbl>
      <w:tblPr>
        <w:tblStyle w:val="12"/>
        <w:tblW w:w="1001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77"/>
        <w:gridCol w:w="7849"/>
        <w:gridCol w:w="1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077" w:type="dxa"/>
          </w:tcPr>
          <w:p>
            <w:pPr>
              <w:jc w:val="center"/>
              <w:rPr>
                <w:color w:val="000000"/>
              </w:rPr>
            </w:pPr>
          </w:p>
        </w:tc>
        <w:tc>
          <w:tcPr>
            <w:tcW w:w="7849" w:type="dxa"/>
          </w:tcPr>
          <w:p>
            <w:pPr>
              <w:spacing w:before="240" w:after="240"/>
              <w:ind w:firstLine="0"/>
              <w:jc w:val="center"/>
              <w:rPr>
                <w:rFonts w:cs="Times New Roman"/>
                <w:color w:val="000000"/>
              </w:rPr>
            </w:pPr>
            <m:oMathPara>
              <m:oMathParaPr>
                <m:jc m:val="center"/>
              </m:oMathParaPr>
              <m:oMath>
                <m:sSub>
                  <m:sSubPr>
                    <m:ctrlPr>
                      <w:rPr>
                        <w:rFonts w:ascii="Cambria Math" w:hAnsi="Cambria Math" w:eastAsia="Cambria Math" w:cs="Times New Roman"/>
                        <w:color w:val="000000"/>
                      </w:rPr>
                    </m:ctrlPr>
                  </m:sSubPr>
                  <m:e>
                    <m:r>
                      <m:rPr>
                        <m:nor/>
                        <m:sty m:val="p"/>
                      </m:rPr>
                      <w:rPr>
                        <w:rFonts w:eastAsia="Cambria Math" w:cs="Times New Roman"/>
                        <w:b w:val="0"/>
                        <w:i w:val="0"/>
                        <w:color w:val="000000"/>
                      </w:rPr>
                      <m:t>П</m:t>
                    </m:r>
                    <m:ctrlPr>
                      <w:rPr>
                        <w:rFonts w:ascii="Cambria Math" w:hAnsi="Cambria Math" w:eastAsia="Cambria Math" w:cs="Times New Roman"/>
                        <w:color w:val="000000"/>
                      </w:rPr>
                    </m:ctrlPr>
                  </m:e>
                  <m:sub>
                    <m:r>
                      <m:rPr>
                        <m:nor/>
                        <m:sty m:val="p"/>
                      </m:rPr>
                      <w:rPr>
                        <w:rFonts w:eastAsia="Cambria Math" w:cs="Times New Roman"/>
                        <w:b w:val="0"/>
                        <w:i w:val="0"/>
                        <w:color w:val="000000"/>
                      </w:rPr>
                      <m:t>п</m:t>
                    </m:r>
                    <m:ctrlPr>
                      <w:rPr>
                        <w:rFonts w:ascii="Cambria Math" w:hAnsi="Cambria Math" w:eastAsia="Cambria Math" w:cs="Times New Roman"/>
                        <w:color w:val="000000"/>
                      </w:rPr>
                    </m:ctrlPr>
                  </m:sub>
                </m:sSub>
                <m:r>
                  <m:rPr>
                    <m:nor/>
                    <m:sty m:val="p"/>
                  </m:rPr>
                  <w:rPr>
                    <w:rFonts w:cs="Times New Roman"/>
                    <w:b w:val="0"/>
                    <w:i w:val="0"/>
                    <w:color w:val="000000"/>
                  </w:rPr>
                  <m:t xml:space="preserve"> = </m:t>
                </m:r>
                <m:sSub>
                  <m:sSubPr>
                    <m:ctrlPr>
                      <w:rPr>
                        <w:rFonts w:ascii="Cambria Math" w:hAnsi="Cambria Math" w:cs="Times New Roman"/>
                        <w:color w:val="000000"/>
                      </w:rPr>
                    </m:ctrlPr>
                  </m:sSubPr>
                  <m:e>
                    <m:r>
                      <m:rPr>
                        <m:nor/>
                        <m:sty m:val="p"/>
                      </m:rPr>
                      <w:rPr>
                        <w:rFonts w:cs="Times New Roman"/>
                        <w:b w:val="0"/>
                        <w:i w:val="0"/>
                        <w:color w:val="000000"/>
                      </w:rPr>
                      <m:t>С</m:t>
                    </m:r>
                    <m:ctrlPr>
                      <w:rPr>
                        <w:rFonts w:ascii="Cambria Math" w:hAnsi="Cambria Math" w:cs="Times New Roman"/>
                        <w:color w:val="000000"/>
                      </w:rPr>
                    </m:ctrlPr>
                  </m:e>
                  <m:sub>
                    <m:r>
                      <m:rPr>
                        <m:nor/>
                        <m:sty m:val="p"/>
                      </m:rPr>
                      <w:rPr>
                        <w:rFonts w:cs="Times New Roman"/>
                        <w:b w:val="0"/>
                        <w:i w:val="0"/>
                        <w:color w:val="000000"/>
                      </w:rPr>
                      <m:t>п</m:t>
                    </m:r>
                    <m:ctrlPr>
                      <w:rPr>
                        <w:rFonts w:ascii="Cambria Math" w:hAnsi="Cambria Math" w:cs="Times New Roman"/>
                        <w:color w:val="000000"/>
                      </w:rPr>
                    </m:ctrlPr>
                  </m:sub>
                </m:sSub>
                <m:r>
                  <m:rPr>
                    <m:nor/>
                    <m:sty m:val="p"/>
                  </m:rPr>
                  <w:rPr>
                    <w:rFonts w:cs="Times New Roman"/>
                    <w:b w:val="0"/>
                    <w:i w:val="0"/>
                    <w:color w:val="000000"/>
                  </w:rPr>
                  <m:t xml:space="preserve"> / </m:t>
                </m:r>
                <m:r>
                  <m:rPr>
                    <m:nor/>
                    <m:sty m:val="p"/>
                  </m:rPr>
                  <w:rPr>
                    <w:rFonts w:cs="Times New Roman"/>
                    <w:b w:val="0"/>
                    <w:i w:val="0"/>
                  </w:rPr>
                  <m:t>Ц</m:t>
                </m:r>
                <m:r>
                  <m:rPr>
                    <m:nor/>
                    <m:sty m:val="p"/>
                  </m:rPr>
                  <w:rPr>
                    <w:rFonts w:cs="Times New Roman"/>
                    <w:b w:val="0"/>
                    <w:i w:val="0"/>
                    <w:vertAlign w:val="subscript"/>
                  </w:rPr>
                  <m:t xml:space="preserve"> </m:t>
                </m:r>
                <m:r>
                  <m:rPr>
                    <m:nor/>
                    <m:sty m:val="p"/>
                  </m:rPr>
                  <w:rPr>
                    <w:rFonts w:cs="Times New Roman"/>
                    <w:b w:val="0"/>
                    <w:i w:val="0"/>
                    <w:color w:val="000000"/>
                  </w:rPr>
                  <m:t>,</m:t>
                </m:r>
              </m:oMath>
            </m:oMathPara>
          </w:p>
        </w:tc>
        <w:tc>
          <w:tcPr>
            <w:tcW w:w="1093" w:type="dxa"/>
            <w:vAlign w:val="center"/>
          </w:tcPr>
          <w:p>
            <w:pPr>
              <w:ind w:firstLine="0"/>
              <w:rPr>
                <w:color w:val="000000"/>
              </w:rPr>
            </w:pPr>
            <w:r>
              <w:rPr>
                <w:color w:val="000000"/>
              </w:rPr>
              <w:t xml:space="preserve">  (</w:t>
            </w:r>
            <w:r>
              <w:rPr>
                <w:color w:val="000000"/>
                <w:lang w:val="ru-RU"/>
              </w:rPr>
              <w:t>6</w:t>
            </w:r>
            <w:r>
              <w:rPr>
                <w:color w:val="000000"/>
              </w:rPr>
              <w:t>.18)</w:t>
            </w:r>
          </w:p>
        </w:tc>
      </w:tr>
    </w:tbl>
    <w:p>
      <w:pPr>
        <w:ind w:firstLine="0"/>
        <w:rPr>
          <w:color w:val="000000"/>
        </w:rPr>
      </w:pPr>
      <w:r>
        <w:rPr>
          <w:color w:val="000000"/>
        </w:rPr>
        <w:t xml:space="preserve">где </w:t>
      </w:r>
      <m:oMath>
        <m:sSub>
          <m:sSubPr>
            <m:ctrlPr>
              <w:rPr>
                <w:rFonts w:ascii="Cambria Math" w:hAnsi="Cambria Math" w:cs="Times New Roman"/>
                <w:color w:val="000000"/>
              </w:rPr>
            </m:ctrlPr>
          </m:sSubPr>
          <m:e>
            <m:r>
              <m:rPr>
                <m:nor/>
                <m:sty m:val="p"/>
              </m:rPr>
              <w:rPr>
                <w:rFonts w:cs="Times New Roman"/>
                <w:b w:val="0"/>
                <w:i w:val="0"/>
                <w:color w:val="000000"/>
              </w:rPr>
              <m:t>C</m:t>
            </m:r>
            <m:ctrlPr>
              <w:rPr>
                <w:rFonts w:ascii="Cambria Math" w:hAnsi="Cambria Math" w:cs="Times New Roman"/>
                <w:color w:val="000000"/>
              </w:rPr>
            </m:ctrlPr>
          </m:e>
          <m:sub>
            <m:r>
              <m:rPr>
                <m:nor/>
                <m:sty m:val="p"/>
              </m:rPr>
              <w:rPr>
                <w:rFonts w:cs="Times New Roman"/>
                <w:b w:val="0"/>
                <w:i w:val="0"/>
                <w:color w:val="000000"/>
              </w:rPr>
              <m:t>п</m:t>
            </m:r>
            <m:ctrlPr>
              <w:rPr>
                <w:rFonts w:ascii="Cambria Math" w:hAnsi="Cambria Math" w:cs="Times New Roman"/>
                <w:color w:val="000000"/>
              </w:rPr>
            </m:ctrlPr>
          </m:sub>
        </m:sSub>
      </m:oMath>
      <w:r>
        <w:rPr>
          <w:color w:val="000000"/>
        </w:rPr>
        <w:t xml:space="preserve"> – полная себестоимость, руб.;</w:t>
      </w:r>
    </w:p>
    <w:p>
      <w:pPr>
        <w:ind w:firstLine="426"/>
        <w:rPr>
          <w:color w:val="000000"/>
        </w:rPr>
      </w:pPr>
      <w:r>
        <w:t>П</w:t>
      </w:r>
      <w:r>
        <w:rPr>
          <w:vertAlign w:val="subscript"/>
        </w:rPr>
        <w:t xml:space="preserve">ост.в год </w:t>
      </w:r>
      <w:r>
        <w:rPr>
          <w:color w:val="000000"/>
        </w:rPr>
        <w:t>– денежные поступления от продажи подписки за год, руб.;</w:t>
      </w:r>
    </w:p>
    <w:p>
      <w:pPr>
        <w:spacing w:before="240" w:after="240"/>
        <w:ind w:firstLine="0"/>
        <w:jc w:val="center"/>
        <w:rPr>
          <w:color w:val="000000"/>
        </w:rPr>
      </w:pPr>
      <w:r>
        <w:rPr>
          <w:color w:val="000000"/>
        </w:rPr>
        <w:t>Т</w:t>
      </w:r>
      <w:r>
        <w:rPr>
          <w:color w:val="000000"/>
          <w:vertAlign w:val="subscript"/>
        </w:rPr>
        <w:t>кп</w:t>
      </w:r>
      <w:r>
        <w:rPr>
          <w:color w:val="000000"/>
        </w:rPr>
        <w:t xml:space="preserve"> = 9194,9 / 21,55 = 426 покупателя.</w:t>
      </w:r>
    </w:p>
    <w:p>
      <w:pPr>
        <w:suppressAutoHyphens/>
      </w:pPr>
      <w:r>
        <w:rPr>
          <w:color w:val="000000"/>
        </w:rPr>
        <w:t>Срок окупаемости приложения T</w:t>
      </w:r>
      <w:r>
        <w:rPr>
          <w:color w:val="000000"/>
          <w:vertAlign w:val="subscript"/>
        </w:rPr>
        <w:t>ок</w:t>
      </w:r>
      <w:r>
        <w:rPr>
          <w:color w:val="000000"/>
        </w:rPr>
        <w:t xml:space="preserve"> вычисляется по формуле </w:t>
      </w:r>
      <w:r>
        <w:rPr>
          <w:lang w:val="ru-RU"/>
        </w:rPr>
        <w:t>6</w:t>
      </w:r>
      <w:r>
        <w:t>.19</w:t>
      </w:r>
    </w:p>
    <w:tbl>
      <w:tblPr>
        <w:tblStyle w:val="12"/>
        <w:tblW w:w="10019" w:type="dxa"/>
        <w:jc w:val="center"/>
        <w:tblLayout w:type="autofit"/>
        <w:tblCellMar>
          <w:top w:w="0" w:type="dxa"/>
          <w:left w:w="0" w:type="dxa"/>
          <w:bottom w:w="0" w:type="dxa"/>
          <w:right w:w="0" w:type="dxa"/>
        </w:tblCellMar>
      </w:tblPr>
      <w:tblGrid>
        <w:gridCol w:w="1077"/>
        <w:gridCol w:w="7849"/>
        <w:gridCol w:w="1093"/>
      </w:tblGrid>
      <w:tr>
        <w:tblPrEx>
          <w:tblCellMar>
            <w:top w:w="0" w:type="dxa"/>
            <w:left w:w="0" w:type="dxa"/>
            <w:bottom w:w="0" w:type="dxa"/>
            <w:right w:w="0" w:type="dxa"/>
          </w:tblCellMar>
        </w:tblPrEx>
        <w:trPr>
          <w:jc w:val="center"/>
        </w:trPr>
        <w:tc>
          <w:tcPr>
            <w:tcW w:w="1077" w:type="dxa"/>
          </w:tcPr>
          <w:p>
            <w:pPr>
              <w:suppressAutoHyphens/>
              <w:jc w:val="center"/>
              <w:rPr>
                <w:color w:val="000000"/>
              </w:rPr>
            </w:pPr>
          </w:p>
        </w:tc>
        <w:tc>
          <w:tcPr>
            <w:tcW w:w="7849" w:type="dxa"/>
          </w:tcPr>
          <w:p>
            <w:pPr>
              <w:suppressAutoHyphens/>
              <w:spacing w:before="240" w:after="240"/>
              <w:ind w:firstLine="0"/>
              <w:jc w:val="center"/>
              <w:rPr>
                <w:rFonts w:cs="Times New Roman"/>
                <w:i/>
                <w:color w:val="000000"/>
              </w:rPr>
            </w:pPr>
            <m:oMathPara>
              <m:oMathParaPr>
                <m:jc m:val="center"/>
              </m:oMathParaPr>
              <m:oMath>
                <m:sSub>
                  <m:sSubPr>
                    <m:ctrlPr>
                      <w:rPr>
                        <w:rFonts w:ascii="Cambria Math" w:hAnsi="Cambria Math" w:cs="Times New Roman"/>
                        <w:i/>
                        <w:color w:val="000000"/>
                      </w:rPr>
                    </m:ctrlPr>
                  </m:sSubPr>
                  <m:e>
                    <m:r>
                      <m:rPr/>
                      <w:rPr>
                        <w:rFonts w:ascii="Cambria Math" w:hAnsi="Cambria Math" w:cs="Times New Roman"/>
                        <w:color w:val="000000"/>
                      </w:rPr>
                      <m:t>Т</m:t>
                    </m:r>
                    <m:ctrlPr>
                      <w:rPr>
                        <w:rFonts w:ascii="Cambria Math" w:hAnsi="Cambria Math" w:cs="Times New Roman"/>
                        <w:i/>
                        <w:color w:val="000000"/>
                      </w:rPr>
                    </m:ctrlPr>
                  </m:e>
                  <m:sub>
                    <m:r>
                      <m:rPr/>
                      <w:rPr>
                        <w:rFonts w:ascii="Cambria Math" w:hAnsi="Cambria Math" w:cs="Times New Roman"/>
                        <w:color w:val="000000"/>
                      </w:rPr>
                      <m:t>ок</m:t>
                    </m:r>
                    <m:ctrlPr>
                      <w:rPr>
                        <w:rFonts w:ascii="Cambria Math" w:hAnsi="Cambria Math" w:cs="Times New Roman"/>
                        <w:i/>
                        <w:color w:val="000000"/>
                      </w:rPr>
                    </m:ctrlPr>
                  </m:sub>
                </m:sSub>
                <m:r>
                  <m:rPr>
                    <m:nor/>
                    <m:sty m:val="p"/>
                  </m:rPr>
                  <w:rPr>
                    <w:rFonts w:cs="Times New Roman"/>
                    <w:b w:val="0"/>
                    <w:i w:val="0"/>
                    <w:color w:val="000000"/>
                  </w:rPr>
                  <m:t xml:space="preserve"> = </m:t>
                </m:r>
                <m:sSub>
                  <m:sSubPr>
                    <m:ctrlPr>
                      <w:rPr>
                        <w:rFonts w:ascii="Cambria Math" w:hAnsi="Cambria Math" w:cs="Times New Roman"/>
                        <w:i/>
                        <w:color w:val="000000"/>
                      </w:rPr>
                    </m:ctrlPr>
                  </m:sSubPr>
                  <m:e>
                    <m:r>
                      <m:rPr>
                        <m:nor/>
                        <m:sty m:val="p"/>
                      </m:rPr>
                      <w:rPr>
                        <w:rFonts w:cs="Times New Roman"/>
                        <w:b w:val="0"/>
                        <w:i w:val="0"/>
                        <w:color w:val="000000"/>
                      </w:rPr>
                      <m:t>С</m:t>
                    </m:r>
                    <m:ctrlPr>
                      <w:rPr>
                        <w:rFonts w:ascii="Cambria Math" w:hAnsi="Cambria Math" w:cs="Times New Roman"/>
                        <w:i/>
                        <w:color w:val="000000"/>
                      </w:rPr>
                    </m:ctrlPr>
                  </m:e>
                  <m:sub>
                    <m:r>
                      <m:rPr>
                        <m:nor/>
                        <m:sty m:val="p"/>
                      </m:rPr>
                      <w:rPr>
                        <w:rFonts w:cs="Times New Roman"/>
                        <w:b w:val="0"/>
                        <w:i w:val="0"/>
                        <w:color w:val="000000"/>
                      </w:rPr>
                      <m:t>п</m:t>
                    </m:r>
                    <m:ctrlPr>
                      <w:rPr>
                        <w:rFonts w:ascii="Cambria Math" w:hAnsi="Cambria Math" w:cs="Times New Roman"/>
                        <w:i/>
                        <w:color w:val="000000"/>
                      </w:rPr>
                    </m:ctrlPr>
                  </m:sub>
                </m:sSub>
                <m:r>
                  <m:rPr>
                    <m:nor/>
                    <m:sty m:val="p"/>
                  </m:rPr>
                  <w:rPr>
                    <w:rFonts w:ascii="Cambria Math" w:cs="Times New Roman"/>
                    <w:b w:val="0"/>
                    <w:i w:val="0"/>
                    <w:color w:val="000000"/>
                  </w:rPr>
                  <m:t xml:space="preserve"> </m:t>
                </m:r>
                <m:r>
                  <m:rPr>
                    <m:nor/>
                    <m:sty m:val="p"/>
                  </m:rPr>
                  <w:rPr>
                    <w:rFonts w:cs="Times New Roman"/>
                    <w:b w:val="0"/>
                    <w:i w:val="0"/>
                    <w:color w:val="000000"/>
                  </w:rPr>
                  <m:t xml:space="preserve">/ </m:t>
                </m:r>
                <m:r>
                  <m:rPr>
                    <m:nor/>
                    <m:sty m:val="p"/>
                  </m:rPr>
                  <w:rPr>
                    <w:rFonts w:cs="Times New Roman"/>
                    <w:b w:val="0"/>
                    <w:i w:val="0"/>
                  </w:rPr>
                  <m:t>П</m:t>
                </m:r>
                <m:r>
                  <m:rPr>
                    <m:nor/>
                    <m:sty m:val="p"/>
                  </m:rPr>
                  <w:rPr>
                    <w:rFonts w:cs="Times New Roman"/>
                    <w:b w:val="0"/>
                    <w:i w:val="0"/>
                    <w:vertAlign w:val="subscript"/>
                  </w:rPr>
                  <m:t xml:space="preserve">ост.в год </m:t>
                </m:r>
                <m:r>
                  <m:rPr>
                    <m:nor/>
                    <m:sty m:val="p"/>
                  </m:rPr>
                  <w:rPr>
                    <w:rFonts w:cs="Times New Roman"/>
                    <w:b w:val="0"/>
                    <w:i w:val="0"/>
                    <w:color w:val="000000"/>
                  </w:rPr>
                  <m:t>,</m:t>
                </m:r>
              </m:oMath>
            </m:oMathPara>
          </w:p>
        </w:tc>
        <w:tc>
          <w:tcPr>
            <w:tcW w:w="1093" w:type="dxa"/>
            <w:vAlign w:val="center"/>
          </w:tcPr>
          <w:p>
            <w:pPr>
              <w:suppressAutoHyphens/>
              <w:ind w:firstLine="0"/>
              <w:rPr>
                <w:color w:val="000000"/>
              </w:rPr>
            </w:pPr>
            <w:r>
              <w:rPr>
                <w:color w:val="000000"/>
              </w:rPr>
              <w:t xml:space="preserve">    (</w:t>
            </w:r>
            <w:r>
              <w:rPr>
                <w:color w:val="000000"/>
                <w:lang w:val="ru-RU"/>
              </w:rPr>
              <w:t>6</w:t>
            </w:r>
            <w:r>
              <w:rPr>
                <w:color w:val="000000"/>
              </w:rPr>
              <w:t>.19)</w:t>
            </w:r>
          </w:p>
        </w:tc>
      </w:tr>
    </w:tbl>
    <w:p>
      <w:pPr>
        <w:suppressAutoHyphens/>
        <w:ind w:firstLine="0"/>
        <w:rPr>
          <w:color w:val="000000"/>
        </w:rPr>
      </w:pPr>
      <w:r>
        <w:rPr>
          <w:color w:val="000000"/>
        </w:rPr>
        <w:t xml:space="preserve">где </w:t>
      </w:r>
      <m:oMath>
        <m:sSub>
          <m:sSubPr>
            <m:ctrlPr>
              <w:rPr>
                <w:rFonts w:ascii="Cambria Math" w:hAnsi="Cambria Math"/>
                <w:i/>
                <w:color w:val="000000"/>
              </w:rPr>
            </m:ctrlPr>
          </m:sSubPr>
          <m:e>
            <m:r>
              <m:rPr>
                <m:nor/>
                <m:sty m:val="p"/>
              </m:rPr>
              <w:rPr>
                <w:b w:val="0"/>
                <w:i w:val="0"/>
                <w:color w:val="000000"/>
              </w:rPr>
              <m:t>C</m:t>
            </m:r>
            <m:ctrlPr>
              <w:rPr>
                <w:rFonts w:ascii="Cambria Math" w:hAnsi="Cambria Math"/>
                <w:i/>
                <w:color w:val="000000"/>
              </w:rPr>
            </m:ctrlPr>
          </m:e>
          <m:sub>
            <m:r>
              <m:rPr>
                <m:nor/>
                <m:sty m:val="p"/>
              </m:rPr>
              <w:rPr>
                <w:b w:val="0"/>
                <w:i w:val="0"/>
                <w:color w:val="000000"/>
              </w:rPr>
              <m:t>п</m:t>
            </m:r>
            <m:ctrlPr>
              <w:rPr>
                <w:rFonts w:ascii="Cambria Math" w:hAnsi="Cambria Math"/>
                <w:i/>
                <w:color w:val="000000"/>
              </w:rPr>
            </m:ctrlPr>
          </m:sub>
        </m:sSub>
      </m:oMath>
      <w:r>
        <w:rPr>
          <w:color w:val="000000"/>
        </w:rPr>
        <w:t xml:space="preserve"> – полная себестоимость, руб.;</w:t>
      </w:r>
    </w:p>
    <w:p>
      <w:pPr>
        <w:suppressAutoHyphens/>
        <w:ind w:firstLine="426"/>
        <w:rPr>
          <w:color w:val="000000"/>
        </w:rPr>
      </w:pPr>
      <w:r>
        <w:t>П</w:t>
      </w:r>
      <w:r>
        <w:rPr>
          <w:vertAlign w:val="subscript"/>
        </w:rPr>
        <w:t xml:space="preserve">ост.в год </w:t>
      </w:r>
      <w:r>
        <w:rPr>
          <w:color w:val="000000"/>
        </w:rPr>
        <w:t>– денежные поступления от месячной подписки на дополнительный функционал приложения за год, руб.</w:t>
      </w:r>
    </w:p>
    <w:p>
      <w:pPr>
        <w:suppressAutoHyphens/>
        <w:spacing w:before="240" w:after="240"/>
        <w:ind w:firstLine="0"/>
        <w:jc w:val="center"/>
        <w:rPr>
          <w:color w:val="000000"/>
        </w:rPr>
      </w:pPr>
      <w:r>
        <w:rPr>
          <w:color w:val="000000"/>
        </w:rPr>
        <w:t>Т</w:t>
      </w:r>
      <w:r>
        <w:rPr>
          <w:color w:val="000000"/>
          <w:vertAlign w:val="subscript"/>
        </w:rPr>
        <w:t>ок</w:t>
      </w:r>
      <w:r>
        <w:rPr>
          <w:color w:val="000000"/>
        </w:rPr>
        <w:t xml:space="preserve"> = 9194,9 / 8719,73 = 1,05 года.</w:t>
      </w:r>
    </w:p>
    <w:p>
      <w:pPr>
        <w:spacing w:before="360" w:after="240"/>
        <w:outlineLvl w:val="1"/>
        <w:rPr>
          <w:rFonts w:eastAsia="Calibri"/>
          <w:b/>
        </w:rPr>
      </w:pPr>
      <w:bookmarkStart w:id="164" w:name="_Toc136295743"/>
      <w:bookmarkStart w:id="165" w:name="_Toc137129883"/>
      <w:r>
        <w:rPr>
          <w:rFonts w:eastAsia="Calibri"/>
          <w:b/>
          <w:lang w:val="ru-RU"/>
        </w:rPr>
        <w:t>6</w:t>
      </w:r>
      <w:r>
        <w:rPr>
          <w:rFonts w:eastAsia="Calibri"/>
          <w:b/>
        </w:rPr>
        <w:t>.4 Выводы по разделу</w:t>
      </w:r>
      <w:bookmarkEnd w:id="164"/>
      <w:bookmarkEnd w:id="165"/>
    </w:p>
    <w:p>
      <w:pPr>
        <w:suppressAutoHyphens/>
        <w:spacing w:before="240"/>
        <w:rPr>
          <w:b/>
        </w:rPr>
      </w:pPr>
      <w:r>
        <w:t xml:space="preserve">В таблице </w:t>
      </w:r>
      <w:r>
        <w:rPr>
          <w:lang w:val="ru-RU"/>
        </w:rPr>
        <w:t>6</w:t>
      </w:r>
      <w:r>
        <w:t>.5 представлены результаты расчётов для основных показателей данной главы в краткой форме. Данные по экономическому обоснованию приведены в приложении Е.</w:t>
      </w:r>
    </w:p>
    <w:p>
      <w:pPr>
        <w:suppressAutoHyphens/>
        <w:spacing w:before="240"/>
        <w:ind w:firstLine="0"/>
      </w:pPr>
      <w:r>
        <w:t xml:space="preserve">Таблица </w:t>
      </w:r>
      <w:r>
        <w:rPr>
          <w:lang w:val="ru-RU"/>
        </w:rPr>
        <w:t>6</w:t>
      </w:r>
      <w:r>
        <w:t>.5 – Таблица экономических показателей</w:t>
      </w:r>
    </w:p>
    <w:tbl>
      <w:tblPr>
        <w:tblStyle w:val="12"/>
        <w:tblW w:w="995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7405"/>
        <w:gridCol w:w="25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jc w:val="center"/>
            </w:pPr>
            <w:r>
              <w:t>Наименование показателя</w:t>
            </w:r>
          </w:p>
        </w:tc>
        <w:tc>
          <w:tcPr>
            <w:tcW w:w="2551" w:type="dxa"/>
          </w:tcPr>
          <w:p>
            <w:pPr>
              <w:ind w:hanging="161"/>
              <w:jc w:val="center"/>
            </w:pPr>
            <w:r>
              <w:t>Значение</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Время разработки, мес.</w:t>
            </w:r>
          </w:p>
        </w:tc>
        <w:tc>
          <w:tcPr>
            <w:tcW w:w="2551" w:type="dxa"/>
          </w:tcPr>
          <w:p>
            <w:pPr>
              <w:ind w:firstLine="0"/>
              <w:jc w:val="center"/>
            </w:pPr>
            <w:r>
              <w:t>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17" w:hRule="atLeast"/>
        </w:trPr>
        <w:tc>
          <w:tcPr>
            <w:tcW w:w="7405" w:type="dxa"/>
          </w:tcPr>
          <w:p>
            <w:pPr>
              <w:ind w:firstLine="0"/>
            </w:pPr>
            <w:r>
              <w:t>Количество программистов, чел.</w:t>
            </w:r>
          </w:p>
        </w:tc>
        <w:tc>
          <w:tcPr>
            <w:tcW w:w="2551" w:type="dxa"/>
          </w:tcPr>
          <w:p>
            <w:pPr>
              <w:ind w:firstLine="0"/>
              <w:jc w:val="center"/>
            </w:pP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Основная заработная плата, руб.</w:t>
            </w:r>
          </w:p>
        </w:tc>
        <w:tc>
          <w:tcPr>
            <w:tcW w:w="2551" w:type="dxa"/>
          </w:tcPr>
          <w:p>
            <w:pPr>
              <w:ind w:firstLine="0"/>
              <w:jc w:val="center"/>
            </w:pPr>
            <w:r>
              <w:t>4000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Дополнительная заработная плата, руб.</w:t>
            </w:r>
          </w:p>
        </w:tc>
        <w:tc>
          <w:tcPr>
            <w:tcW w:w="2551" w:type="dxa"/>
          </w:tcPr>
          <w:p>
            <w:pPr>
              <w:ind w:firstLine="0"/>
              <w:jc w:val="center"/>
              <w:rPr>
                <w:rFonts w:cs="Times New Roman"/>
              </w:rPr>
            </w:pPr>
            <m:oMathPara>
              <m:oMath>
                <m:r>
                  <m:rPr>
                    <m:nor/>
                    <m:sty m:val="p"/>
                  </m:rPr>
                  <w:rPr>
                    <w:rFonts w:cs="Times New Roman"/>
                    <w:b w:val="0"/>
                    <w:i w:val="0"/>
                  </w:rPr>
                  <m:t>560</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Отчисления в Фонд социальной защиты населения и по обязательному страхованию от несчастных случаев на производстве и профессиональных заболеваний, руб.</w:t>
            </w:r>
          </w:p>
        </w:tc>
        <w:tc>
          <w:tcPr>
            <w:tcW w:w="2551" w:type="dxa"/>
            <w:vAlign w:val="center"/>
          </w:tcPr>
          <w:p>
            <w:pPr>
              <w:ind w:firstLine="0"/>
              <w:jc w:val="center"/>
            </w:pPr>
            <m:oMathPara>
              <m:oMath>
                <m:r>
                  <m:rPr>
                    <m:nor/>
                    <m:sty m:val="p"/>
                  </m:rPr>
                  <w:rPr>
                    <w:b w:val="0"/>
                    <w:i w:val="0"/>
                  </w:rPr>
                  <m:t>1550,4</m:t>
                </m:r>
              </m:oMath>
            </m:oMathPara>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материалы, руб.</w:t>
            </w:r>
          </w:p>
        </w:tc>
        <w:tc>
          <w:tcPr>
            <w:tcW w:w="2551" w:type="dxa"/>
          </w:tcPr>
          <w:p>
            <w:pPr>
              <w:ind w:firstLine="0"/>
              <w:jc w:val="center"/>
            </w:pPr>
            <w:r>
              <w:t>47,22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оплату машинного времени, руб.</w:t>
            </w:r>
          </w:p>
        </w:tc>
        <w:tc>
          <w:tcPr>
            <w:tcW w:w="2551" w:type="dxa"/>
          </w:tcPr>
          <w:p>
            <w:pPr>
              <w:ind w:firstLine="0"/>
              <w:jc w:val="center"/>
              <w:rPr>
                <w:highlight w:val="yellow"/>
              </w:rPr>
            </w:pPr>
            <w:r>
              <w:t>73,92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Прочие прямые затраты, руб.</w:t>
            </w:r>
          </w:p>
        </w:tc>
        <w:tc>
          <w:tcPr>
            <w:tcW w:w="2551" w:type="dxa"/>
          </w:tcPr>
          <w:p>
            <w:pPr>
              <w:ind w:firstLine="0"/>
              <w:jc w:val="center"/>
              <w:rPr>
                <w:highlight w:val="yellow"/>
              </w:rPr>
            </w:pPr>
            <w:r>
              <w:t>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Накладные расходы, руб.</w:t>
            </w:r>
          </w:p>
        </w:tc>
        <w:tc>
          <w:tcPr>
            <w:tcW w:w="2551" w:type="dxa"/>
          </w:tcPr>
          <w:p>
            <w:pPr>
              <w:ind w:firstLine="0"/>
              <w:jc w:val="center"/>
            </w:pPr>
            <w:r>
              <w:t>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Себестоимость разработки программного средства, руб.</w:t>
            </w:r>
          </w:p>
        </w:tc>
        <w:tc>
          <w:tcPr>
            <w:tcW w:w="2551" w:type="dxa"/>
          </w:tcPr>
          <w:p>
            <w:pPr>
              <w:ind w:firstLine="0"/>
              <w:jc w:val="center"/>
            </w:pPr>
            <w:r>
              <w:t>7 858,90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Расходы на сопровождение и адаптацию, руб.</w:t>
            </w:r>
          </w:p>
        </w:tc>
        <w:tc>
          <w:tcPr>
            <w:tcW w:w="2551" w:type="dxa"/>
          </w:tcPr>
          <w:p>
            <w:pPr>
              <w:ind w:firstLine="0"/>
              <w:jc w:val="center"/>
            </w:pPr>
            <w:r>
              <w:t>1 336,01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Полная себестоимость, руб.</w:t>
            </w:r>
          </w:p>
        </w:tc>
        <w:tc>
          <w:tcPr>
            <w:tcW w:w="2551" w:type="dxa"/>
          </w:tcPr>
          <w:p>
            <w:pPr>
              <w:ind w:firstLine="0"/>
              <w:jc w:val="center"/>
            </w:pPr>
            <w:r>
              <w:t>9 194,91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Годовые денежные поступления от продажи подписки, руб.</w:t>
            </w:r>
          </w:p>
        </w:tc>
        <w:tc>
          <w:tcPr>
            <w:tcW w:w="2551" w:type="dxa"/>
          </w:tcPr>
          <w:p>
            <w:pPr>
              <w:ind w:firstLine="0"/>
              <w:jc w:val="center"/>
            </w:pPr>
            <w:r>
              <w:t>8 719,73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Срок окупаемости, лет</w:t>
            </w:r>
          </w:p>
        </w:tc>
        <w:tc>
          <w:tcPr>
            <w:tcW w:w="2551" w:type="dxa"/>
          </w:tcPr>
          <w:p>
            <w:pPr>
              <w:ind w:firstLine="0"/>
              <w:jc w:val="center"/>
              <w:rPr>
                <w:highlight w:val="yellow"/>
              </w:rPr>
            </w:pPr>
            <w:r>
              <w:t>1,05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5" w:hRule="atLeast"/>
        </w:trPr>
        <w:tc>
          <w:tcPr>
            <w:tcW w:w="7405" w:type="dxa"/>
          </w:tcPr>
          <w:p>
            <w:pPr>
              <w:ind w:firstLine="0"/>
            </w:pPr>
            <w:r>
              <w:t>Количество покупателей для окупаемости, чел.</w:t>
            </w:r>
          </w:p>
        </w:tc>
        <w:tc>
          <w:tcPr>
            <w:tcW w:w="2551" w:type="dxa"/>
          </w:tcPr>
          <w:p>
            <w:pPr>
              <w:ind w:firstLine="0"/>
              <w:jc w:val="center"/>
            </w:pPr>
            <w:r>
              <w:t>426</w:t>
            </w:r>
          </w:p>
        </w:tc>
      </w:tr>
    </w:tbl>
    <w:p>
      <w:pPr>
        <w:suppressAutoHyphens/>
        <w:spacing w:before="240"/>
        <w:rPr>
          <w:color w:val="000000"/>
        </w:rPr>
      </w:pPr>
      <w:r>
        <w:t xml:space="preserve">Разработка программного средства, осуществляемая одним программистом в течение 2,5 месяцев, при заданных условиях обойдется в </w:t>
      </w:r>
      <w:r>
        <w:rPr>
          <w:color w:val="000000"/>
        </w:rPr>
        <w:t>9194,91</w:t>
      </w:r>
      <w:r>
        <w:t xml:space="preserve"> руб. Реализации данного программного средства будет приносить годовые денежные поступления в размере 8 719,73</w:t>
      </w:r>
      <w:r>
        <w:rPr>
          <w:lang w:eastAsia="zh-CN"/>
        </w:rPr>
        <w:t xml:space="preserve"> </w:t>
      </w:r>
      <w:r>
        <w:t xml:space="preserve">рублей и окупиться при покупке 426 подписок через 1,05 </w:t>
      </w:r>
      <w:r>
        <w:rPr>
          <w:color w:val="000000"/>
        </w:rPr>
        <w:t xml:space="preserve">года. </w:t>
      </w:r>
    </w:p>
    <w:p>
      <w:pPr>
        <w:ind w:left="0" w:leftChars="0" w:right="84" w:firstLine="0" w:firstLineChars="0"/>
        <w:sectPr>
          <w:pgSz w:w="11906" w:h="16838"/>
          <w:pgMar w:top="1134" w:right="567" w:bottom="851" w:left="1304" w:header="709" w:footer="709" w:gutter="0"/>
          <w:cols w:space="708" w:num="1"/>
          <w:docGrid w:linePitch="381" w:charSpace="0"/>
        </w:sectPr>
      </w:pPr>
    </w:p>
    <w:p>
      <w:pPr>
        <w:pStyle w:val="197"/>
        <w:numPr>
          <w:ilvl w:val="0"/>
          <w:numId w:val="0"/>
        </w:numPr>
        <w:spacing w:before="0" w:after="360"/>
        <w:jc w:val="center"/>
        <w:outlineLvl w:val="0"/>
        <w:rPr>
          <w:rFonts w:eastAsiaTheme="minorHAnsi"/>
        </w:rPr>
      </w:pPr>
      <w:bookmarkStart w:id="166" w:name="_Toc137129884"/>
      <w:r>
        <w:rPr>
          <w:rFonts w:eastAsiaTheme="minorHAnsi"/>
        </w:rPr>
        <mc:AlternateContent>
          <mc:Choice Requires="wpg">
            <w:drawing>
              <wp:anchor distT="0" distB="0" distL="114300" distR="114300" simplePos="0" relativeHeight="251667456" behindDoc="0" locked="0" layoutInCell="1" allowOverlap="1">
                <wp:simplePos x="0" y="0"/>
                <wp:positionH relativeFrom="page">
                  <wp:posOffset>690245</wp:posOffset>
                </wp:positionH>
                <wp:positionV relativeFrom="page">
                  <wp:posOffset>245745</wp:posOffset>
                </wp:positionV>
                <wp:extent cx="6623685" cy="10187940"/>
                <wp:effectExtent l="0" t="0" r="5715" b="3810"/>
                <wp:wrapNone/>
                <wp:docPr id="770092837" name="Группа 448"/>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94796016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1340268036" name="Line 56"/>
                        <wps:cNvCnPr/>
                        <wps:spPr bwMode="auto">
                          <a:xfrm>
                            <a:off x="1129" y="14087"/>
                            <a:ext cx="10424" cy="0"/>
                          </a:xfrm>
                          <a:prstGeom prst="line">
                            <a:avLst/>
                          </a:prstGeom>
                          <a:noFill/>
                          <a:ln w="25400">
                            <a:solidFill>
                              <a:srgbClr val="000000"/>
                            </a:solidFill>
                            <a:round/>
                          </a:ln>
                        </wps:spPr>
                        <wps:bodyPr/>
                      </wps:wsp>
                      <wps:wsp>
                        <wps:cNvPr id="698765608" name="Line 57"/>
                        <wps:cNvCnPr/>
                        <wps:spPr bwMode="auto">
                          <a:xfrm>
                            <a:off x="2265" y="14101"/>
                            <a:ext cx="1" cy="2168"/>
                          </a:xfrm>
                          <a:prstGeom prst="line">
                            <a:avLst/>
                          </a:prstGeom>
                          <a:noFill/>
                          <a:ln w="25400">
                            <a:solidFill>
                              <a:srgbClr val="000000"/>
                            </a:solidFill>
                            <a:round/>
                          </a:ln>
                        </wps:spPr>
                        <wps:bodyPr/>
                      </wps:wsp>
                      <wps:wsp>
                        <wps:cNvPr id="1072023148" name="Line 58"/>
                        <wps:cNvCnPr/>
                        <wps:spPr bwMode="auto">
                          <a:xfrm>
                            <a:off x="3692" y="14101"/>
                            <a:ext cx="1" cy="2168"/>
                          </a:xfrm>
                          <a:prstGeom prst="line">
                            <a:avLst/>
                          </a:prstGeom>
                          <a:noFill/>
                          <a:ln w="25400">
                            <a:solidFill>
                              <a:srgbClr val="000000"/>
                            </a:solidFill>
                            <a:round/>
                          </a:ln>
                        </wps:spPr>
                        <wps:bodyPr/>
                      </wps:wsp>
                      <wps:wsp>
                        <wps:cNvPr id="1262971070" name="Line 59"/>
                        <wps:cNvCnPr/>
                        <wps:spPr bwMode="auto">
                          <a:xfrm>
                            <a:off x="4547" y="14101"/>
                            <a:ext cx="1" cy="2168"/>
                          </a:xfrm>
                          <a:prstGeom prst="line">
                            <a:avLst/>
                          </a:prstGeom>
                          <a:noFill/>
                          <a:ln w="25400">
                            <a:solidFill>
                              <a:srgbClr val="000000"/>
                            </a:solidFill>
                            <a:round/>
                          </a:ln>
                        </wps:spPr>
                        <wps:bodyPr/>
                      </wps:wsp>
                      <wps:wsp>
                        <wps:cNvPr id="1925825654" name="Line 60"/>
                        <wps:cNvCnPr/>
                        <wps:spPr bwMode="auto">
                          <a:xfrm>
                            <a:off x="5118" y="14094"/>
                            <a:ext cx="1" cy="2168"/>
                          </a:xfrm>
                          <a:prstGeom prst="line">
                            <a:avLst/>
                          </a:prstGeom>
                          <a:noFill/>
                          <a:ln w="25400">
                            <a:solidFill>
                              <a:srgbClr val="000000"/>
                            </a:solidFill>
                            <a:round/>
                          </a:ln>
                        </wps:spPr>
                        <wps:bodyPr/>
                      </wps:wsp>
                      <wps:wsp>
                        <wps:cNvPr id="1178725793" name="Line 61"/>
                        <wps:cNvCnPr/>
                        <wps:spPr bwMode="auto">
                          <a:xfrm>
                            <a:off x="9397" y="14913"/>
                            <a:ext cx="3" cy="537"/>
                          </a:xfrm>
                          <a:prstGeom prst="line">
                            <a:avLst/>
                          </a:prstGeom>
                          <a:noFill/>
                          <a:ln w="25400">
                            <a:solidFill>
                              <a:srgbClr val="000000"/>
                            </a:solidFill>
                            <a:round/>
                          </a:ln>
                        </wps:spPr>
                        <wps:bodyPr/>
                      </wps:wsp>
                      <wps:wsp>
                        <wps:cNvPr id="618191193" name="Line 62"/>
                        <wps:cNvCnPr/>
                        <wps:spPr bwMode="auto">
                          <a:xfrm>
                            <a:off x="1129" y="15730"/>
                            <a:ext cx="3979" cy="1"/>
                          </a:xfrm>
                          <a:prstGeom prst="line">
                            <a:avLst/>
                          </a:prstGeom>
                          <a:noFill/>
                          <a:ln w="12700">
                            <a:solidFill>
                              <a:srgbClr val="000000"/>
                            </a:solidFill>
                            <a:round/>
                          </a:ln>
                        </wps:spPr>
                        <wps:bodyPr/>
                      </wps:wsp>
                      <wps:wsp>
                        <wps:cNvPr id="1025465975" name="Line 63"/>
                        <wps:cNvCnPr/>
                        <wps:spPr bwMode="auto">
                          <a:xfrm>
                            <a:off x="1129" y="16004"/>
                            <a:ext cx="3979" cy="0"/>
                          </a:xfrm>
                          <a:prstGeom prst="line">
                            <a:avLst/>
                          </a:prstGeom>
                          <a:noFill/>
                          <a:ln w="12700">
                            <a:solidFill>
                              <a:srgbClr val="000000"/>
                            </a:solidFill>
                            <a:round/>
                          </a:ln>
                        </wps:spPr>
                        <wps:bodyPr/>
                      </wps:wsp>
                      <wps:wsp>
                        <wps:cNvPr id="515042208"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1487324082"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1174491336"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1065163498"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1024496248"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2079057740"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194330643" name="Line 72"/>
                        <wps:cNvCnPr/>
                        <wps:spPr bwMode="auto">
                          <a:xfrm>
                            <a:off x="1130" y="14908"/>
                            <a:ext cx="10424" cy="1"/>
                          </a:xfrm>
                          <a:prstGeom prst="line">
                            <a:avLst/>
                          </a:prstGeom>
                          <a:noFill/>
                          <a:ln w="25400">
                            <a:solidFill>
                              <a:srgbClr val="000000"/>
                            </a:solidFill>
                            <a:round/>
                          </a:ln>
                        </wps:spPr>
                        <wps:bodyPr/>
                      </wps:wsp>
                      <wps:wsp>
                        <wps:cNvPr id="1589327427" name="Line 73"/>
                        <wps:cNvCnPr/>
                        <wps:spPr bwMode="auto">
                          <a:xfrm>
                            <a:off x="1137" y="14635"/>
                            <a:ext cx="3979" cy="1"/>
                          </a:xfrm>
                          <a:prstGeom prst="line">
                            <a:avLst/>
                          </a:prstGeom>
                          <a:noFill/>
                          <a:ln w="25400">
                            <a:solidFill>
                              <a:srgbClr val="000000"/>
                            </a:solidFill>
                            <a:round/>
                          </a:ln>
                        </wps:spPr>
                        <wps:bodyPr/>
                      </wps:wsp>
                      <wps:wsp>
                        <wps:cNvPr id="1508810968" name="Line 74"/>
                        <wps:cNvCnPr/>
                        <wps:spPr bwMode="auto">
                          <a:xfrm>
                            <a:off x="1129" y="14360"/>
                            <a:ext cx="3979" cy="1"/>
                          </a:xfrm>
                          <a:prstGeom prst="line">
                            <a:avLst/>
                          </a:prstGeom>
                          <a:noFill/>
                          <a:ln w="12700">
                            <a:solidFill>
                              <a:srgbClr val="000000"/>
                            </a:solidFill>
                            <a:round/>
                          </a:ln>
                        </wps:spPr>
                        <wps:bodyPr/>
                      </wps:wsp>
                      <wps:wsp>
                        <wps:cNvPr id="1658698016" name="Line 75"/>
                        <wps:cNvCnPr/>
                        <wps:spPr bwMode="auto">
                          <a:xfrm>
                            <a:off x="1129" y="15455"/>
                            <a:ext cx="3979" cy="1"/>
                          </a:xfrm>
                          <a:prstGeom prst="line">
                            <a:avLst/>
                          </a:prstGeom>
                          <a:noFill/>
                          <a:ln w="12700">
                            <a:solidFill>
                              <a:srgbClr val="000000"/>
                            </a:solidFill>
                            <a:round/>
                          </a:ln>
                        </wps:spPr>
                        <wps:bodyPr/>
                      </wps:wsp>
                      <wps:wsp>
                        <wps:cNvPr id="2101580133" name="Line 76"/>
                        <wps:cNvCnPr/>
                        <wps:spPr bwMode="auto">
                          <a:xfrm>
                            <a:off x="1129" y="15180"/>
                            <a:ext cx="3979" cy="0"/>
                          </a:xfrm>
                          <a:prstGeom prst="line">
                            <a:avLst/>
                          </a:prstGeom>
                          <a:noFill/>
                          <a:ln w="12700">
                            <a:solidFill>
                              <a:srgbClr val="000000"/>
                            </a:solidFill>
                            <a:round/>
                          </a:ln>
                        </wps:spPr>
                        <wps:bodyPr/>
                      </wps:wsp>
                      <wpg:grpSp>
                        <wpg:cNvPr id="1671310813" name="Group 77"/>
                        <wpg:cNvGrpSpPr/>
                        <wpg:grpSpPr>
                          <a:xfrm>
                            <a:off x="1144" y="14935"/>
                            <a:ext cx="2507" cy="240"/>
                            <a:chOff x="0" y="0"/>
                            <a:chExt cx="19999" cy="20000"/>
                          </a:xfrm>
                        </wpg:grpSpPr>
                        <wps:wsp>
                          <wps:cNvPr id="1968674765"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1238913845"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1764534858" name="Group 80"/>
                        <wpg:cNvGrpSpPr/>
                        <wpg:grpSpPr>
                          <a:xfrm>
                            <a:off x="1144" y="15204"/>
                            <a:ext cx="2507" cy="239"/>
                            <a:chOff x="0" y="0"/>
                            <a:chExt cx="19999" cy="20000"/>
                          </a:xfrm>
                        </wpg:grpSpPr>
                        <wps:wsp>
                          <wps:cNvPr id="96014722"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1634111755"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202666175" name="Group 83"/>
                        <wpg:cNvGrpSpPr/>
                        <wpg:grpSpPr>
                          <a:xfrm>
                            <a:off x="1144" y="15479"/>
                            <a:ext cx="2507" cy="239"/>
                            <a:chOff x="0" y="0"/>
                            <a:chExt cx="19999" cy="20000"/>
                          </a:xfrm>
                        </wpg:grpSpPr>
                        <wps:wsp>
                          <wps:cNvPr id="395662995"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71735592"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654124329" name="Group 86"/>
                        <wpg:cNvGrpSpPr/>
                        <wpg:grpSpPr>
                          <a:xfrm>
                            <a:off x="1144" y="15746"/>
                            <a:ext cx="2669" cy="269"/>
                            <a:chOff x="0" y="-37"/>
                            <a:chExt cx="21295" cy="22323"/>
                          </a:xfrm>
                        </wpg:grpSpPr>
                        <wps:wsp>
                          <wps:cNvPr id="8176223"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1862144780"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1863908604" name="Group 89"/>
                        <wpg:cNvGrpSpPr/>
                        <wpg:grpSpPr>
                          <a:xfrm>
                            <a:off x="1144" y="16014"/>
                            <a:ext cx="2507" cy="240"/>
                            <a:chOff x="0" y="0"/>
                            <a:chExt cx="19999" cy="20000"/>
                          </a:xfrm>
                        </wpg:grpSpPr>
                        <wps:wsp>
                          <wps:cNvPr id="1887324739"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1392583614"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962366203" name="Line 92"/>
                        <wps:cNvCnPr/>
                        <wps:spPr bwMode="auto">
                          <a:xfrm>
                            <a:off x="8541" y="14913"/>
                            <a:ext cx="1" cy="1349"/>
                          </a:xfrm>
                          <a:prstGeom prst="line">
                            <a:avLst/>
                          </a:prstGeom>
                          <a:noFill/>
                          <a:ln w="25400">
                            <a:solidFill>
                              <a:srgbClr val="000000"/>
                            </a:solidFill>
                            <a:round/>
                          </a:ln>
                        </wps:spPr>
                        <wps:bodyPr/>
                      </wps:wsp>
                      <wps:wsp>
                        <wps:cNvPr id="772139"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wps:txbx>
                        <wps:bodyPr rot="0" vert="horz" wrap="square" lIns="12700" tIns="12700" rIns="12700" bIns="12700" anchor="ctr" anchorCtr="0" upright="1">
                          <a:noAutofit/>
                        </wps:bodyPr>
                      </wps:wsp>
                      <wps:wsp>
                        <wps:cNvPr id="1616276846" name="Line 94"/>
                        <wps:cNvCnPr/>
                        <wps:spPr bwMode="auto">
                          <a:xfrm>
                            <a:off x="8548" y="15183"/>
                            <a:ext cx="3012" cy="0"/>
                          </a:xfrm>
                          <a:prstGeom prst="line">
                            <a:avLst/>
                          </a:prstGeom>
                          <a:noFill/>
                          <a:ln w="25400">
                            <a:solidFill>
                              <a:srgbClr val="000000"/>
                            </a:solidFill>
                            <a:round/>
                          </a:ln>
                        </wps:spPr>
                        <wps:bodyPr/>
                      </wps:wsp>
                      <wps:wsp>
                        <wps:cNvPr id="1464576393" name="Line 95"/>
                        <wps:cNvCnPr/>
                        <wps:spPr bwMode="auto">
                          <a:xfrm>
                            <a:off x="8547" y="15456"/>
                            <a:ext cx="3012" cy="1"/>
                          </a:xfrm>
                          <a:prstGeom prst="line">
                            <a:avLst/>
                          </a:prstGeom>
                          <a:noFill/>
                          <a:ln w="25400">
                            <a:solidFill>
                              <a:srgbClr val="000000"/>
                            </a:solidFill>
                            <a:round/>
                          </a:ln>
                        </wps:spPr>
                        <wps:bodyPr/>
                      </wps:wsp>
                      <wps:wsp>
                        <wps:cNvPr id="918513363" name="Line 96"/>
                        <wps:cNvCnPr/>
                        <wps:spPr bwMode="auto">
                          <a:xfrm>
                            <a:off x="10253" y="14913"/>
                            <a:ext cx="2" cy="537"/>
                          </a:xfrm>
                          <a:prstGeom prst="line">
                            <a:avLst/>
                          </a:prstGeom>
                          <a:noFill/>
                          <a:ln w="25400">
                            <a:solidFill>
                              <a:srgbClr val="000000"/>
                            </a:solidFill>
                            <a:round/>
                          </a:ln>
                        </wps:spPr>
                        <wps:bodyPr/>
                      </wps:wsp>
                      <wps:wsp>
                        <wps:cNvPr id="76428753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1221638479"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1210327210"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721710431" name="Line 100"/>
                        <wps:cNvCnPr/>
                        <wps:spPr bwMode="auto">
                          <a:xfrm>
                            <a:off x="8827" y="15188"/>
                            <a:ext cx="1" cy="262"/>
                          </a:xfrm>
                          <a:prstGeom prst="line">
                            <a:avLst/>
                          </a:prstGeom>
                          <a:noFill/>
                          <a:ln w="12700">
                            <a:solidFill>
                              <a:srgbClr val="000000"/>
                            </a:solidFill>
                            <a:round/>
                          </a:ln>
                        </wps:spPr>
                        <wps:bodyPr/>
                      </wps:wsp>
                      <wps:wsp>
                        <wps:cNvPr id="700980945" name="Line 101"/>
                        <wps:cNvCnPr/>
                        <wps:spPr bwMode="auto">
                          <a:xfrm>
                            <a:off x="9112" y="15189"/>
                            <a:ext cx="1" cy="262"/>
                          </a:xfrm>
                          <a:prstGeom prst="line">
                            <a:avLst/>
                          </a:prstGeom>
                          <a:noFill/>
                          <a:ln w="12700">
                            <a:solidFill>
                              <a:srgbClr val="000000"/>
                            </a:solidFill>
                            <a:round/>
                          </a:ln>
                        </wps:spPr>
                        <wps:bodyPr/>
                      </wps:wsp>
                      <wps:wsp>
                        <wps:cNvPr id="891349005"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338808853"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448" o:spid="_x0000_s1026" o:spt="203" style="position:absolute;left:0pt;margin-left:54.35pt;margin-top:19.35pt;height:802.2pt;width:521.55pt;mso-position-horizontal-relative:page;mso-position-vertical-relative:page;z-index:251667456;mso-width-relative:page;mso-height-relative:page;" coordorigin="1124,774" coordsize="10441,15504" o:gfxdata="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">
                <o:lock v:ext="edit" aspectratio="f"/>
                <v:rect id="Rectangle 54" o:spid="_x0000_s1026" o:spt="1" style="position:absolute;left:1124;top:774;height:15504;width:10441;" filled="f" stroked="t" coordsize="21600,21600" o:gfxdata="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k&#10;c0CiwwAAAOIAAAAPAAAAAAAAAAEAIAAAACIAAABkcnMvZG93bnJldi54bWxQSwECFAAUAAAACACH&#10;TuJAMy8FnjsAAAA5AAAAEAAAAAAAAAABACAAAAASAQAAZHJzL3NoYXBleG1sLnhtbFBLBQYAAAAA&#10;BgAGAFsBAAC8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t//jTcEAAADj&#10;AAAADwAAAGRycy9kb3ducmV2LnhtbEVPT0vDMBS/C36H8ARvLtkmtdRlO4zJBl5mFbw+m2dT2rzU&#10;JG7dtzeC4PH9/r/VZnKDOFGInWcN85kCQdx403Gr4e316a4EEROywcEzabhQhM36+mqFlfFnfqFT&#10;nVqRQzhWqMGmNFZSxsaSwzjzI3HmPn1wmPIZWmkCnnO4G+RCqUI67Dg3WBxpa6np62+nYdh9TKE8&#10;9rXdH5/7r/cd7h+2qPXtzVw9gkg0pX/xn/tg8vzlvVoUpVoW8PtTB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j&#10;T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ozg4VcAAAADi&#10;AAAADwAAAGRycy9kb3ducmV2LnhtbEVPz0vDMBS+C/sfwhO8uWTCulqX7TAmE7zMKnh9Ns+mtHnp&#10;kmyr/705CB4/vt/r7eQGcaEQO88aFnMFgrjxpuNWw8f7830JIiZkg4Nn0vBDEbab2c0aK+Ov/EaX&#10;OrUih3CsUINNaaykjI0lh3HuR+LMffvgMGUYWmkCXnO4G+SDUoV02HFusDjSzlLT12enYdh/TaE8&#10;9rU9HF/70+ceD6sdan13u1BPIBJN6V/8534xGorHclUsC5U350v5DsjN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ODhV&#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2RF8k8QAAADj&#10;AAAADwAAAGRycy9kb3ducmV2LnhtbEWPQU/DMAyF70j8h8hIu7GkBbGpLNthGtqkXUZB4moa01Rt&#10;kpKErfv3+IDE0X7P731ebSY3iDPF1AWvoZgrEOSbYDrfanh/e7lfgkgZvcEheNJwpQSb9e3NCisT&#10;Lv6VznVuBYf4VKEGm/NYSZkaSw7TPIzkWfsK0WHmMbbSRLxwuBtkqdSTdNh5brA40tZS09c/TsOw&#10;+5zi8tTXdn869t8fO9wvtqj17K5QzyAyTfnf/Hd9MIyvFqUqH4pHhuafeAFy/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RF8k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EfTwG8QAAADj&#10;AAAADwAAAGRycy9kb3ducmV2LnhtbEWPMU/DMBCFdyT+g3WV2KidDE0JdTtURUViKQGJ9YivcZTY&#10;DrZpw7/nBiTGu3v33vs2u9mN4kIx9cFrKJYKBPk2mN53Gt7fnu7XIFJGb3AMnjT8UILd9vZmg7UJ&#10;V/9KlyZ3gk18qlGDzXmqpUytJYdpGSbyfDuH6DDzGDtpIl7Z3I2yVGolHfaeEyxOtLfUDs230zAe&#10;Pue4Pg2NPZ5ehq+PAx6rPWp9tyjUI4hMc/4X/30/G65frsqHqlAVUzATL0B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EfTwG8QAAADj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W97fzcEAAADj&#10;AAAADwAAAGRycy9kb3ducmV2LnhtbEVPT0vDMBS/C36H8ARvLl2xs6vLdhiTCV62Knh9a55NafNS&#10;k7jVb28EweP7/X+rzWQHcSYfOscK5rMMBHHjdMetgrfXp7sSRIjIGgfHpOCbAmzW11crrLS78JHO&#10;dWxFCuFQoQIT41hJGRpDFsPMjcSJ+3DeYkynb6X2eEnhdpB5li2kxY5Tg8GRtoaavv6yCobdafLl&#10;oa/N/vDSf77vcP+wRaVub+bZI4hIU/wX/7mfdZq/zIsyLxbFPfz+lACQ6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97f&#10;zc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b8iKKMEAAADj&#10;AAAADwAAAGRycy9kb3ducmV2LnhtbEVPT0vDMBS/C36H8ARvLu2GttZlO4yNCbvMKnh9Ns+mtHmp&#10;SdzqtzcDweP7/X/L9WQHcSIfOscK8lkGgrhxuuNWwdvr7q4EESKyxsExKfihAOvV9dUSK+3O/EKn&#10;OrYihXCoUIGJcaykDI0hi2HmRuLEfTpvMabTt1J7PKdwO8h5lj1Iix2nBoMjbQw1ff1tFQzbj8mX&#10;x742++Oh/3rf4r7YoFK3N3n2BCLSFP/Ff+5nnebnRVnM74vHBVx+SgDI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8iK&#10;KMEAAADjAAAADwAAAAAAAAABACAAAAAiAAAAZHJzL2Rvd25yZXYueG1sUEsBAhQAFAAAAAgAh07i&#10;QDMvBZ47AAAAOQAAABAAAAAAAAAAAQAgAAAAEAEAAGRycy9zaGFwZXhtbC54bWxQSwUGAAAAAAYA&#10;BgBbAQAAug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Hy0V3sQAAADi&#10;AAAADwAAAGRycy9kb3ducmV2LnhtbEWPzWsCMRTE7wX/h/AK3mo2Fuy6NXqwiFp68QN6fWyem7Wb&#10;l3UTP/rfNwXB4zAzv2Ems5trxIW6UHvWoAYZCOLSm5orDfvd4iUHESKywcYzafilALNp72mChfFX&#10;3tBlGyuRIBwK1GBjbAspQ2nJYRj4ljh5B985jEl2lTQdXhPcNXKYZSPpsOa0YLGluaXyZ3t2GvBj&#10;uYnf+fDzrV7br+NucVra/KR1/1ll7yAi3eIjfG+vjIaRytVYqfEr/F9Kd0BO/w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y0V3s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hdLxSMIAAADj&#10;AAAADwAAAGRycy9kb3ducmV2LnhtbEVPzU4CMRC+m/gOzZB4k5aNC8tC4aAhKPECmHidbMftyna6&#10;bCvg21MTEo/z/c98eXGtOFEfGs8aRkMFgrjypuFaw8d+9ViACBHZYOuZNPxSgOXi/m6OpfFn3tJp&#10;F2uRQjiUqMHG2JVShsqSwzD0HXHivnzvMKazr6Xp8ZzCXSszpcbSYcOpwWJHz5aqw+7HacCX9TZ+&#10;Ftlm0rzZ9+/96ri2xVHrh8FIzUBEusR/8c39atJ8leVP43w6yeHvpwSAX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XS&#10;8UjCAAAA4wAAAA8AAAAAAAAAAQAgAAAAIgAAAGRycy9kb3ducmV2LnhtbFBLAQIUABQAAAAIAIdO&#10;4kAzLwWeOwAAADkAAAAQAAAAAAAAAAEAIAAAABEBAABkcnMvc2hhcGV4bWwueG1sUEsFBgAAAAAG&#10;AAYAWwEAALsDA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YI1BSr8AAADi&#10;AAAADwAAAGRycy9kb3ducmV2LnhtbEVPS2vCQBC+C/0PyxR6kbqbUK1EV6GFghQvPsDrkB2TYHY2&#10;ZCfR/vvuodDjx/debx++VSP1sQlsIZsZUMRlcA1XFs6nr9clqCjIDtvAZOGHImw3T5M1Fi7c+UDj&#10;USqVQjgWaKEW6QqtY1mTxzgLHXHirqH3KAn2lXY93lO4b3VuzEJ7bDg11NjRZ03l7Th4C+Plsv+g&#10;86CzEeV9uvsepFmQtS/PmVmBEnrIv/jPvXMW5tncvOW5SZvTpXQH9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NQUq/&#10;AAAA4g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v8DmzsAAAADj&#10;AAAADwAAAGRycy9kb3ducmV2LnhtbEVPzUrDQBC+C77DMoVexO4mljbEbgsKQhEv1kKvQ3ZMQrOz&#10;ITtJ27d3BcHjfP+z2V19pyYaYhvYQrYwoIir4FquLRy/3h4LUFGQHXaBycKNIuy293cbLF248CdN&#10;B6lVCuFYooVGpC+1jlVDHuMi9MSJ+w6DR0nnUGs34CWF+07nxqy0x5ZTQ4M9vTZUnQ+jtzCdTh8v&#10;dBx1NqGsH/bvo7QrsnY+y8wzKKGr/Iv/3HuX5i+L9VO+NEUOvz8lAPT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ObO&#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dhMVncAAAADj&#10;AAAADwAAAGRycy9kb3ducmV2LnhtbEVPzWrCQBC+F3yHZYReSt1slVhTV0GhIKWXWsHrkB2T0Oxs&#10;yE6ifftuodDjfP+z3t58q0bqYxPYgplloIjL4BquLJw+Xx+fQUVBdtgGJgvfFGG7mdytsXDhyh80&#10;HqVSKYRjgRZqka7QOpY1eYyz0BEn7hJ6j5LOvtKux2sK961+yrJce2w4NdTY0b6m8us4eAvj+fy+&#10;o9OgzYiyfDi8DdLkZO391GQvoIRu8i/+cx9cmm+Wi8XKzOc5/P6UANCb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ExWd&#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VjujpMMAAADj&#10;AAAADwAAAGRycy9kb3ducmV2LnhtbEWPT0vDQBDF74LfYRnBi9jd+Cdq7LagIBTpxVrodciOSTA7&#10;G7KTtH575yB4nHlv3vvNcn2KvZlpzF1iD8XCgSGuU+i48bD/fLt+BJMFOWCfmDz8UIb16vxsiVVI&#10;R/6geSeN0RDOFXpoRYbK2ly3FDEv0kCs2lcaI4qOY2PDiEcNj729ca60ETvWhhYHem2p/t5N0cN8&#10;OGxfaD/ZYkZ5uNq8T9KV5P3lReGewQid5N/8d70Jiu/K+6K8vXtSaP1JF2B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W&#10;O6Ok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oJ60VMMAAADj&#10;AAAADwAAAGRycy9kb3ducmV2LnhtbEWPQWvDMAyF74P+B6PBLmO1E0LaZXULHQzK2GVtoVcRa0lY&#10;bIdYSbt/Px0GO0rv6b1Pm93N92qmMXUxWMiWBhSFOrouNBbOp7enNajEGBz2MZCFH0qw2y7uNli5&#10;eA2fNB+5URISUoUWWuah0jrVLXlMyzhQEO0rjh5ZxrHRbsSrhPte58aU2mMXpKHFgV5bqr+Pk7cw&#10;Xy4fezpPOpuRV4+H94m7kqx9uM/MCyimG/+b/64PTvBNXhTPZV4ItPwkC9Db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g&#10;nrRU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bmn1DcIAAADj&#10;AAAADwAAAGRycy9kb3ducmV2LnhtbEWPTWvCQBCG70L/wzKFXqTuRqppU1dBoSDFS63gdchOk9Ds&#10;bMhOov5791Do8eX94lltrr5VI/WxCWwhmxlQxGVwDVcWTt8fz6+goiA7bAOThRtF2KwfJissXLjw&#10;F41HqVQa4VighVqkK7SOZU0e4yx0xMn7Cb1HSbKvtOvxksZ9q+fGLLXHhtNDjR3taip/j4O3MJ7P&#10;hy2dBp2NKPl0/zlIsyRrnx4z8w5K6Cr/4b/23lmYm/zNLPL8JVEkpsQDen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5p&#10;9Q3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8G14I8AAAADi&#10;AAAADwAAAGRycy9kb3ducmV2LnhtbEVPz0vDMBS+C/4P4QneXDI75laX7TAmE7xsVfD61jyb0ual&#10;JnGr/70RBI8f3+/VZnS9OFOIrWcN04kCQVx703Kj4e316W4BIiZkg71n0vBNETbr66sVlsZf+Ejn&#10;KjUih3AsUYNNaSiljLUlh3HiB+LMffjgMGUYGmkCXnK46+W9UnPpsOXcYHGgraW6q76chn53GsPi&#10;0FV2f3jpPt93uH/Yota3N1P1CCLRmP7Ff+5nk+cvZ0Wh5rMCfi9lDHL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bXgj&#10;wAAAAOI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QDSKicIAAADj&#10;AAAADwAAAGRycy9kb3ducmV2LnhtbEVPO0/DMBDekfgP1iGxUafhkRDqdqiKisRSAlLXa3zEUeJz&#10;sE0b/j1GqsR43/sWq8kO4kg+dI4VzGcZCOLG6Y5bBR/vzzcliBCRNQ6OScEPBVgtLy8WWGl34jc6&#10;1rEVKYRDhQpMjGMlZWgMWQwzNxIn7tN5izGdvpXa4ymF20HmWfYgLXacGgyOtDbU9PW3VTBsDpMv&#10;d31ttrvX/mu/wW2xRqWur+bZE4hIU/wXn90vOs2/Lx9v8+IuL+DvpwSAXP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A0&#10;ion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RD07/MQAAADj&#10;AAAADwAAAGRycy9kb3ducmV2LnhtbEWPQU/DMAyF70j8h8hI3FjSSYxQlu0AmgaIyzYkrlZjmkLj&#10;dE3Yxr/HB6Qd7ff83uf58hR7daAxd4kdVBMDirhJvuPWwftudWNB5YLssU9MDn4pw3JxeTHH2qcj&#10;b+iwLa2SEM41OgilDLXWuQkUMU/SQCzaZxojFhnHVvsRjxIeez01ZqYjdiwNAQd6DNR8b3+iA3xa&#10;b8qHnb7edS/h7Wu32q+D3Tt3fVWZB1CFTuVs/r9+9oJ/a6ytzP1MoOUnWYBe/A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D07/M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bHyyqsEAAADj&#10;AAAADwAAAGRycy9kb3ducmV2LnhtbEVPS08CMRC+m/gfmjHxJu2SuNaFwkFDUOIFMOE62Y7b1e10&#10;2VYe/56SmHic7z3T+cl34kBDbAMbKEYKBHEdbMuNgc/t4kGDiAnZYheYDJwpwnx2ezPFyoYjr+mw&#10;SY3IIRwrNOBS6ispY+3IYxyFnjhzX2HwmPI5NNIOeMzhvpNjpUrpseXc4LCnF0f1z+bXG8DX5Trt&#10;9Hj11L67j+/tYr90em/M/V2hJiASndK/+M/9ZvP88lGXz1oVJVx/ygDI2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Hyy&#10;qsEAAADjAAAADwAAAAAAAAABACAAAAAiAAAAZHJzL2Rvd25yZXYueG1sUEsBAhQAFAAAAAgAh07i&#10;QDMvBZ47AAAAOQAAABAAAAAAAAAAAQAgAAAAEAEAAGRycy9zaGFwZXhtbC54bWxQSwUGAAAAAAYA&#10;BgBbAQAAugM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9OjqocQAAADj&#10;AAAADwAAAGRycy9kb3ducmV2LnhtbEWPQU8CMRSE7yb8h+aReJO2S9TNQuEAIajxAph4fdk+tqvb&#10;12VbAf+9NTHxOJmZbzLz5dV34kxDbAMb0BMFgrgOtuXGwNthc1eCiAnZYheYDHxThOVidDPHyoYL&#10;7+i8T43IEI4VGnAp9ZWUsXbkMU5CT5y9Yxg8piyHRtoBLxnuO1ko9SA9tpwXHPa0clR/7r+8AVxv&#10;d+m9LF4e22f3+nHYnLauPBlzO9ZqBiLRNf2H/9pP1kChlb4vlZ5O4fdT/gNy8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9OjqocQAAADj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zoOg/MEAAADj&#10;AAAADwAAAGRycy9kb3ducmV2LnhtbEVPX2vCMBB/F/Ydwg32NpOsTKUzypBNfJCBOhh7O5qzLTaX&#10;0mStfvtFEHy83/+bL8+uET11ofZsQI8VCOLC25pLA9+Hz+cZiBCRLTaeycCFAiwXD6M55tYPvKN+&#10;H0uRQjjkaKCKsc2lDEVFDsPYt8SJO/rOYUxnV0rb4ZDCXSNflJpIhzWnhgpbWlVUnPZ/zsB6wOE9&#10;0x/99nRcXX4Pr18/W03GPD1q9QYi0jnexTf3xqb5k6nOtJrpDK4/JQDk4h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6DoPzBAAAA4wAAAA8AAAAAAAAAAQAgAAAAIgAAAGRycy9kb3ducmV2&#10;LnhtbFBLAQIUABQAAAAIAIdO4kAzLwWeOwAAADkAAAAVAAAAAAAAAAEAIAAAABABAABkcnMvZ3Jv&#10;dXBzaGFwZXhtbC54bWxQSwUGAAAAAAYABgBgAQAAzQMAAAAA&#10;">
                  <o:lock v:ext="edit" aspectratio="f"/>
                  <v:rect id="Rectangle 78" o:spid="_x0000_s1026" o:spt="1" style="position:absolute;left:0;top:0;height:20000;width:8856;" filled="f" stroked="f" coordsize="21600,21600" o:gfxdata="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CvF/&#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3UjTS8AAAADj&#10;AAAADwAAAGRycy9kb3ducmV2LnhtbEVPzWrCQBC+F/oOyxS8lLqJVpumrkIFQcSLVvA6ZKdJaHY2&#10;ZCdR375bEHqc738Wq6tr1EBdqD0bSMcJKOLC25pLA6evzUsGKgiyxcYzGbhRgNXy8WGBufUXPtBw&#10;lFLFEA45GqhE2lzrUFTkMIx9Sxy5b985lHh2pbYdXmK4a/QkSebaYc2xocKW1hUVP8feGRjO5/0n&#10;nXqdDihvz9tdL/WcjBk9pckHKKGr/Ivv7q2N8yfT7D2dZq8z+PspAq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SNNL&#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p2AcscYAAADj&#10;AAAADwAAAGRycy9kb3ducmV2LnhtbEWPQWvCQBCF7wX/wzIFb3WTaqykriLSlh6kUC2ItyE7JsHs&#10;bMiuif77zqHQ48x78943y/XNNaqnLtSeDaSTBBRx4W3NpYGfw/vTAlSIyBYbz2TgTgHWq9HDEnPr&#10;B/6mfh9LJSEccjRQxdjmWoeiIodh4lti0c6+cxhl7EptOxwk3DX6OUnm2mHN0lBhS9uKisv+6gx8&#10;DDhspulbv7uct/fTIfs67lIyZvyYJq+gIt3iv/nv+tMK/st8lk1ni0yg5SdZgF79Al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p2AcscYAAADjAAAADwAAAAAAAAABACAAAAAiAAAAZHJzL2Rv&#10;d25yZXYueG1sUEsBAhQAFAAAAAgAh07iQDMvBZ47AAAAOQAAABUAAAAAAAAAAQAgAAAAFQEAAGRy&#10;cy9ncm91cHNoYXBleG1sLnhtbFBLBQYAAAAABgAGAGABAADSAwAAAAA=&#10;">
                  <o:lock v:ext="edit" aspectratio="f"/>
                  <v:rect id="Rectangle 81" o:spid="_x0000_s1026" o:spt="1" style="position:absolute;left:0;top:0;height:20000;width:8856;" filled="f" stroked="f" coordsize="21600,21600" o:gfxdata="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yU+&#10;JMEAAADh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8klT3MAAAADj&#10;AAAADwAAAGRycy9kb3ducmV2LnhtbEVPS0vDQBC+C/6HZQQv0m5WbSppt4UWhCJe+oBeh+yYhGZn&#10;Q3aS1n/vCoLH+d6zXN98q0bqYxPYgplmoIjL4BquLJyO75M3UFGQHbaBycI3RViv7u+WWLhw5T2N&#10;B6lUCuFYoIVapCu0jmVNHuM0dMSJ+wq9R0lnX2nX4zWF+1Y/Z1muPTacGmrsaFtTeTkM3sJ4Pn9u&#10;6DRoM6LMn3YfgzQ5Wfv4YLIFKKGb/Iv/3DuX5ucvr8aY+WwGvz8lAP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SVPc&#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">
                  <o:lock v:ext="edit" aspectratio="f"/>
                  <v:rect id="Rectangle 84" o:spid="_x0000_s1026" o:spt="1" style="position:absolute;left:0;top:0;height:20000;width:8856;" filled="f" stroked="f" coordsize="21600,21600" o:gfxdata="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w&#10;r1Wx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p8ADScIAAADh&#10;AAAADwAAAGRycy9kb3ducmV2LnhtbEWPQWvCQBSE70L/w/IKvUjdxGJSU1ehhYKIl1rB6yP7TEKz&#10;b0P2Jdp/3y0IHoeZ+YZZba6uVSP1ofFsIJ0loIhLbxuuDBy/P59fQQVBtth6JgO/FGCzfpissLD+&#10;wl80HqRSEcKhQAO1SFdoHcqaHIaZ74ijd/a9Q4myr7Tt8RLhrtXzJMm0w4bjQo0dfdRU/hwGZ2A8&#10;nfbvdBx0OqLk0+1ukCYjY54e0+QNlNBV7uFbe2sN5Gn+slgs5/D/KL4Bvf4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fA&#10;A0nCAAAA4Q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">
                  <o:lock v:ext="edit" aspectratio="f"/>
                  <v:rect id="Rectangle 87" o:spid="_x0000_s1026" o:spt="1" style="position:absolute;left:0;top:0;height:20000;width:8856;" filled="f" stroked="f" coordsize="21600,21600" o:gfxdata="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f/Y2&#10;wAAAAOA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WUcMY8MAAADj&#10;AAAADwAAAGRycy9kb3ducmV2LnhtbEWPQUvDQBCF74L/YZmCF7GblJKG2G1BQSjixVrodciOSWh2&#10;NmQnaf33zkHwODNv3nvfdn8LvZlpTF1kB/kyA0NcR99x4+D09fZUgkmC7LGPTA5+KMF+d3+3xcrH&#10;K3/SfJTGqAmnCh20IkNlbapbCpiWcSDW23ccA4qOY2P9iFc1D71dZVlhA3asCS0O9NpSfTlOwcF8&#10;Pn+80Gmy+YyyeTy8T9IV5NzDIs+ewQjd5F/8933wWr8sVvl6vSmVQpl0AXb3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Z&#10;RwxjwwAAAOM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t8Q2BsIAAADj&#10;AAAADwAAAGRycy9kb3ducmV2LnhtbEVPX2vCMBB/H+w7hBvsbSbVWWpnlCFu7EEGU0F8O5qzLTaX&#10;0mStfvtlIPh4v/83X15sI3rqfO1YQzJSIIgLZ2ouNex3Hy8ZCB+QDTaOScOVPCwXjw9zzI0b+If6&#10;bShFDGGfo4YqhDaX0hcVWfQj1xJH7uQ6iyGeXSlNh0MMt40cK5VKizXHhgpbWlVUnLe/VsPngMP7&#10;JFn3m/NpdT3upt+HTUJaPz8l6g1EoEu4i2/uLxPnZ+lkprJUvcL/TxEAufgD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3xDYGwgAAAOMAAAAPAAAAAAAAAAEAIAAAACIAAABkcnMvZG93bnJl&#10;di54bWxQSwECFAAUAAAACACHTuJAMy8FnjsAAAA5AAAAFQAAAAAAAAABACAAAAARAQAAZHJzL2dy&#10;b3Vwc2hhcGV4bWwueG1sUEsFBgAAAAAGAAYAYAEAAM4DAAAAAA==&#10;">
                  <o:lock v:ext="edit" aspectratio="f"/>
                  <v:rect id="Rectangle 90" o:spid="_x0000_s1026" o:spt="1" style="position:absolute;left:0;top:0;height:20000;width:8856;" filled="f" stroked="f" coordsize="21600,21600" o:gfxdata="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UxG&#10;7sEAAADjAAAADwAAAAAAAAABACAAAAAiAAAAZHJzL2Rvd25yZXYueG1sUEsBAhQAFAAAAAgAh07i&#10;QDMvBZ47AAAAOQAAABAAAAAAAAAAAQAgAAAAEAEAAGRycy9zaGFwZXhtbC54bWxQSwUGAAAAAAYA&#10;BgBbAQAAugM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E2FWRMAAAADj&#10;AAAADwAAAGRycy9kb3ducmV2LnhtbEVPzWrCQBC+C32HZQq9SN1EbdToKrRQkOKlVvA6ZMckNDsb&#10;spNo375bKHic7382u5tr1EBdqD0bSCcJKOLC25pLA6ev9+clqCDIFhvPZOCHAuy2D6MN5tZf+ZOG&#10;o5QqhnDI0UAl0uZah6Iih2HiW+LIXXznUOLZldp2eI3hrtHTJMm0w5pjQ4UtvVVUfB97Z2A4nw+v&#10;dOp1OqAsxvuPXuqMjHl6TJM1KKGb3MX/7r2N82er6ctylqVz+PspAqC3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YVZE&#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YH32csMAAADi&#10;AAAADwAAAGRycy9kb3ducmV2LnhtbEWPQUsDMRSE74L/ITzBm026hbWuTXsolRa81FXw+tw8N8tu&#10;XtYkttt/bwTB4zAz3zCrzeQGcaIQO88a5jMFgrjxpuNWw9vr090SREzIBgfPpOFCETbr66sVVsaf&#10;+YVOdWpFhnCsUINNaaykjI0lh3HmR+LsffrgMGUZWmkCnjPcDbJQqpQOO84LFkfaWmr6+ttpGHYf&#10;U1ge+9ruj8/91/sO9/db1Pr2Zq4eQSSa0n/4r30wGh7KYlGWhVrA76V8B+T6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g&#10;ffZywwAAAOIAAAAPAAAAAAAAAAEAIAAAACIAAABkcnMvZG93bnJldi54bWxQSwECFAAUAAAACACH&#10;TuJAMy8FnjsAAAA5AAAAEAAAAAAAAAABACAAAAASAQAAZHJzL3NoYXBleG1sLnhtbFBLBQYAAAAA&#10;BgAGAFsBAAC8Aw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1Xr+YcIAAADf&#10;AAAADwAAAGRycy9kb3ducmV2LnhtbEWPT2vCQBTE74V+h+UVehHdxEBMU1fBQqjX+gc8vmafSWj2&#10;bcxujP32XUHocZiZ3zDL9c204kq9aywriGcRCOLS6oYrBYd9Mc1AOI+ssbVMCn7JwXr1/LTEXNuR&#10;v+i685UIEHY5Kqi973IpXVmTQTezHXHwzrY36IPsK6l7HAPctHIeRak02HBYqLGjj5rKn91gFGTF&#10;5lJ0TfZ9TCt50udkMmw/J0q9vsTROwhPN/8ffrS3WsFiMY+TN7j/CV9Arv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V6&#10;/mHCAAAA3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Заключение</w:t>
                        </w:r>
                      </w:p>
                    </w:txbxContent>
                  </v:textbox>
                </v:rect>
                <v:line id="Line 94" o:spid="_x0000_s1026" o:spt="20" style="position:absolute;left:8548;top:15183;height:0;width:3012;" filled="f" stroked="t" coordsize="21600,21600" o:gfxdata="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j65b&#10;wAAAAOMAAAAPAAAAAAAAAAEAIAAAACIAAABkcnMvZG93bnJldi54bWxQSwECFAAUAAAACACHTuJA&#10;My8FnjsAAAA5AAAAEAAAAAAAAAABACAAAAAPAQAAZHJzL3NoYXBleG1sLnhtbFBLBQYAAAAABgAG&#10;AFsBAAC5Aw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kUmvbsIAAADj&#10;AAAADwAAAGRycy9kb3ducmV2LnhtbEVPT0/CMBS/m/gdmmfCTToEB0wKB4LBxAtOE6/P9bEuW19H&#10;W2F+e2tC4vH9/r/VZrCdOJMPjWMFk3EGgrhyuuFawcf78/0CRIjIGjvHpOCHAmzWtzcrLLS78Bud&#10;y1iLFMKhQAUmxr6QMlSGLIax64kTd3TeYkynr6X2eEnhtpMPWZZLiw2nBoM9bQ1VbfltFXS7r8Ev&#10;Dm1p9ofX9vS5w/18i0qN7ibZE4hIQ/wXX90vOs2f5bPHeT5dTuHvpwSAX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FJ&#10;r27CAAAA4wAAAA8AAAAAAAAAAQAgAAAAIgAAAGRycy9kb3ducmV2LnhtbFBLAQIUABQAAAAIAIdO&#10;4kAzLwWeOwAAADkAAAAQAAAAAAAAAAEAIAAAABEBAABkcnMvc2hhcGV4bWwueG1sUEsFBgAAAAAG&#10;AAYAWwEAALsDA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fztfsQAAADi&#10;AAAADwAAAGRycy9kb3ducmV2LnhtbEWPQUvDQBSE70L/w/IEb3aTBmuM3fZQKhV6qVHw+sw+syHZ&#10;t3F3beO/dwuCx2FmvmFWm8kO4kQ+dI4V5PMMBHHjdMetgrfXp9sSRIjIGgfHpOCHAmzWs6sVVtqd&#10;+YVOdWxFgnCoUIGJcaykDI0hi2HuRuLkfTpvMSbpW6k9nhPcDnKRZUtpseO0YHCkraGmr7+tgmH3&#10;Mfny2Ndmfzz0X+873N9vUamb6zx7BBFpiv/hv/azVvCQl3d5USwLuFxKd0C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ztfsQAAADiAAAADwAAAAAAAAABACAAAAAiAAAAZHJzL2Rvd25yZXYueG1sUEsBAhQAFAAAAAgA&#10;h07iQDMvBZ47AAAAOQAAABAAAAAAAAAAAQAgAAAAEwEAAGRycy9zaGFwZXhtbC54bWxQSwUGAAAA&#10;AAYABgBbAQAAvQ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o7HYJsMAAADi&#10;AAAADwAAAGRycy9kb3ducmV2LnhtbEWPQWvCQBSE74X+h+UVvJS6iW0Tja6ChYIUL7WC10f2mQSz&#10;b0P2Jdp/3y0Uehxm5htmtbm5Vo3Uh8azgXSagCIuvW24MnD8en+agwqCbLH1TAa+KcBmfX+3wsL6&#10;K3/SeJBKRQiHAg3UIl2hdShrchimviOO3tn3DiXKvtK2x2uEu1bPkiTTDhuOCzV29FZTeTkMzsB4&#10;Ou23dBx0OqLkj7uPQZqMjJk8pMkSlNBN/sN/7Z01kGcvs3n++ryA30vxDuj1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j&#10;sdg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QtDRacAAAADj&#10;AAAADwAAAGRycy9kb3ducmV2LnhtbEVPS2vCQBC+F/oflil4KXWTtESbugoVBCm9+ACvQ3aahGZn&#10;Q3YS9d93C4LH+d6zWF1cq0bqQ+PZQDpNQBGX3jZcGTgeNi9zUEGQLbaeycCVAqyWjw8LLKw/847G&#10;vVQqhnAo0EAt0hVah7Imh2HqO+LI/fjeocSzr7Tt8RzDXauzJMm1w4ZjQ40drWsqf/eDMzCeTt+f&#10;dBx0OqLMnrdfgzQ5GTN5SpMPUEIXuYtv7q2N87MszV/nb7N3+P8pAq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0NFp&#10;wAAAAOMAAAAPAAAAAAAAAAEAIAAAACIAAABkcnMvZG93bnJldi54bWxQSwECFAAUAAAACACHTuJA&#10;My8FnjsAAAA5AAAAEAAAAAAAAAABACAAAAAPAQAAZHJzL3NoYXBleG1sLnhtbFBLBQYAAAAABgAG&#10;AFsBAAC5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GGmRusIAAADj&#10;AAAADwAAAGRycy9kb3ducmV2LnhtbEVPXYvCMBB8P/A/hD24F9GkFbT0jIJCOV/PU/Bxr1nbcs2m&#10;NvHr35sDwZeB3dmZ2Zkvb7YVF+p941hDMlYgiEtnGq407H6KUQbCB2SDrWPScCcPy8XgbY65cVf+&#10;pss2VCKasM9RQx1Cl0vpy5os+rHriCN3dL3FEMe+kqbHazS3rUyVmkqLDceEGjta11T+bc9WQ1as&#10;TkXXZL/7aSUP5jgZnjdfQ60/3hP1CSLQLbyOn+qNie+niZqks4jw3ykuQC4e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hp&#10;kbrCAAAA4w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Zu0838MAAADi&#10;AAAADwAAAGRycy9kb3ducmV2LnhtbEWPT0sDMRTE74LfITzBm02yirusTXtoKVXx0lbw+tg8N6ub&#10;l+0m9s+3bwTB4zAzv2Gm85PvxYHG2AU2oCcKBHETbMetgffd6q4CEROyxT4wGThThPns+mqKtQ1H&#10;3tBhm1qRIRxrNOBSGmopY+PIY5yEgTh7n2H0mLIcW2lHPGa472Wh1KP02HFecDjQwlHzvf3xBnC5&#10;3qSPqngtuxf39rVb7deu2htze6PVE4hEp/Qf/ms/WwNloUutHu41/F7Kd0DOL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m&#10;7TzfwwAAAOIAAAAPAAAAAAAAAAEAIAAAACIAAABkcnMvZG93bnJldi54bWxQSwECFAAUAAAACACH&#10;TuJAMy8FnjsAAAA5AAAAEAAAAAAAAAABACAAAAASAQAAZHJzL3NoYXBleG1sLnhtbFBLBQYAAAAA&#10;BgAGAFsBAAC8Aw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QuYKEcQAAADi&#10;AAAADwAAAGRycy9kb3ducmV2LnhtbEWPzWsCMRTE74X+D+EVequJYnVdjR4qYpVe/ACvj81zs3bz&#10;sm5SP/77plDwOMzMb5jJ7OZqcaE2VJ41dDsKBHHhTcWlhv1u8ZaBCBHZYO2ZNNwpwGz6/DTB3Pgr&#10;b+iyjaVIEA45arAxNrmUobDkMHR8Q5y8o28dxiTbUpoWrwnuatlTaiAdVpwWLDb0Yan43v44DThf&#10;buIh662H1cp+nXaL89JmZ61fX7pqDCLSLT7C/+1Po2Go1ChTo/47/F1Kd0BO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uYKEcQAAADiAAAADwAAAAAAAAABACAAAAAiAAAAZHJzL2Rvd25yZXYueG1sUEsBAhQAFAAAAAgA&#10;h07iQDMvBZ47AAAAOQAAABAAAAAAAAAAAQAgAAAAEwEAAGRycy9zaGFwZXhtbC54bWxQSwUGAAAA&#10;AAYABgBbAQAAvQM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d3m2DMMAAADi&#10;AAAADwAAAGRycy9kb3ducmV2LnhtbEWPQWvCQBSE74X+h+UVvJS6G9taTV2FCgURL1rB6yP7moRm&#10;34bsS9R/3y0IPQ4z8w2zWF18owbqYh3YQjY2oIiL4GouLRy/Pp9moKIgO2wCk4UrRVgt7+8WmLtw&#10;5j0NBylVgnDM0UIl0uZax6Iij3EcWuLkfYfOoyTZldp1eE5w3+iJMVPtsea0UGFL64qKn0PvLQyn&#10;0+6Djr3OBpS3x822l3pK1o4eMvMOSugi/+Fbe+MszObZ88vcmFf4u5Tu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3&#10;ebYMwwAAAOIAAAAPAAAAAAAAAAEAIAAAACIAAABkcnMvZG93bnJldi54bWxQSwECFAAUAAAACACH&#10;TuJAMy8FnjsAAAA5AAAAEAAAAAAAAAABACAAAAASAQAAZHJzL3NoYXBleG1sLnhtbFBLBQYAAAAA&#10;BgAGAFsBAAC8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0CsX+MIAAADi&#10;AAAADwAAAGRycy9kb3ducmV2LnhtbEWPT2sCMRTE7wW/Q3iFXkQTXSphaxQsLHpVW/D4unnuLt28&#10;bDfxT7+9EQSPw8z8hpkvr64VZ+pD49nAZKxAEJfeNlwZ+NoXIw0iRGSLrWcy8E8BlovByxxz6y+8&#10;pfMuViJBOORooI6xy6UMZU0Ow9h3xMk7+t5hTLKvpO3xkuCulVOlZtJhw2mhxo4+ayp/dydnQBer&#10;v6Jr9M/3rJIHe8yGp816aMzb60R9gIh0jc/wo72xBrJMa6X1ewb3S+kOyMU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Ar&#10;F/jCAAAA4gAAAA8AAAAAAAAAAQAgAAAAIgAAAGRycy9kb3ducmV2LnhtbFBLAQIUABQAAAAIAIdO&#10;4kAzLwWeOwAAADkAAAAQAAAAAAAAAAEAIAAAABEBAABkcnMvc2hhcGV4bWwueG1sUEsFBgAAAAAG&#10;AAYAWwEAALsDA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rPr>
          <w:rFonts w:eastAsiaTheme="minorHAnsi"/>
        </w:rPr>
        <w:t>Заключение</w:t>
      </w:r>
      <w:bookmarkEnd w:id="166"/>
    </w:p>
    <w:p>
      <w:r>
        <w:t xml:space="preserve">В ходе создания программного продукта </w:t>
      </w:r>
      <w:r>
        <w:rPr>
          <w:lang w:val="ru-RU"/>
        </w:rPr>
        <w:t>– списка покупок,</w:t>
      </w:r>
      <w:r>
        <w:t xml:space="preserve"> был </w:t>
      </w:r>
      <w:r>
        <w:rPr>
          <w:lang w:val="ru-RU"/>
        </w:rPr>
        <w:t>проведён</w:t>
      </w:r>
      <w:r>
        <w:t xml:space="preserve"> анализ существующих платформ и сервисов, </w:t>
      </w:r>
      <w:r>
        <w:rPr>
          <w:lang w:val="ru-RU"/>
        </w:rPr>
        <w:t>предоставляющих данные услуги</w:t>
      </w:r>
      <w:r>
        <w:t xml:space="preserve">. Изучены основные аспекты интерфейса, функциональности, и бизнес-моделей, выделены положительные аспекты и решения, которые могли бы быть успешно интегрированы в создаваемое программное обеспечение. Были сформулированы основные цели и актуальность разработки </w:t>
      </w:r>
      <w:r>
        <w:rPr>
          <w:lang w:val="ru-RU"/>
        </w:rPr>
        <w:t>сервиса</w:t>
      </w:r>
      <w:r>
        <w:t>.</w:t>
      </w:r>
    </w:p>
    <w:p>
      <w:r>
        <w:t>Проектирование программного продукта предполагало выбор основных технологий, фреймворков и библиотек, разработку архитектуры системы, включая клиентскую и серверную части, а также проектирование базы данных. На этапе проектирования были определены основные алгоритмы работы программы, их визуализация в виде блок-схем, а также создана диаграмма использования приложения.</w:t>
      </w:r>
    </w:p>
    <w:p>
      <w:r>
        <w:t xml:space="preserve">Реализация программного продукта началась с создания серверной части. Была изучена структура проекта, аутентификации и авторизации пользователей. Архитектура была основана на использовании </w:t>
      </w:r>
      <w:r>
        <w:rPr>
          <w:rFonts w:hint="default"/>
          <w:lang w:val="en-US"/>
        </w:rPr>
        <w:t>Bun</w:t>
      </w:r>
      <w:r>
        <w:t xml:space="preserve">.js, а также использовании базы данных </w:t>
      </w:r>
      <w:r>
        <w:rPr>
          <w:lang w:val="en-US"/>
        </w:rPr>
        <w:t>PostgreSQL</w:t>
      </w:r>
      <w:r>
        <w:rPr>
          <w:lang w:val="ru-RU"/>
        </w:rPr>
        <w:t xml:space="preserve"> </w:t>
      </w:r>
      <w:r>
        <w:t xml:space="preserve">для хранения информации о </w:t>
      </w:r>
      <w:r>
        <w:rPr>
          <w:lang w:val="ru-RU"/>
        </w:rPr>
        <w:t>рецептах</w:t>
      </w:r>
      <w:r>
        <w:t xml:space="preserve">, пользователях и </w:t>
      </w:r>
      <w:r>
        <w:rPr>
          <w:lang w:val="ru-RU"/>
        </w:rPr>
        <w:t>продуктах</w:t>
      </w:r>
      <w:r>
        <w:t>.</w:t>
      </w:r>
    </w:p>
    <w:p>
      <w:r>
        <w:t>Клиентская часть программного продукта также была разработана. Была определена структура проекта, осуществлена реализация HTTP</w:t>
      </w:r>
      <w:r>
        <w:rPr>
          <w:lang w:val="ru-RU"/>
        </w:rPr>
        <w:t xml:space="preserve"> </w:t>
      </w:r>
      <w:r>
        <w:t>клиентов для общения с серверной частью, а также выбран React для построения пользовательского интерфейса и управления глобальным состоянием приложения.</w:t>
      </w:r>
    </w:p>
    <w:p>
      <w:r>
        <w:t>Тестирование программного продукта проводилось с целью выявления и устранения возможных ошибок. Все ключевые функции приложения были протестированы на различных уровнях доступа, чтобы гарантировать корректную работу системы для всех типов пользователей.</w:t>
      </w:r>
    </w:p>
    <w:p>
      <w:r>
        <w:t>В заключении было составлено руководство для пользователей программного продукта. Руководство содержит информацию о функциональности приложения для каждой из ролей пользователей</w:t>
      </w:r>
      <w:r>
        <w:rPr>
          <w:lang w:val="ru-RU"/>
        </w:rPr>
        <w:t>.</w:t>
      </w:r>
      <w:r>
        <w:t xml:space="preserve"> </w:t>
      </w:r>
    </w:p>
    <w:p>
      <w:pPr>
        <w:spacing w:after="200"/>
        <w:ind w:firstLine="0"/>
        <w:jc w:val="left"/>
      </w:pPr>
      <w:r>
        <w:br w:type="page"/>
      </w:r>
    </w:p>
    <w:p>
      <w:pPr>
        <w:pStyle w:val="197"/>
        <w:numPr>
          <w:ilvl w:val="0"/>
          <w:numId w:val="0"/>
        </w:numPr>
        <w:spacing w:before="0" w:after="360"/>
        <w:jc w:val="center"/>
        <w:outlineLvl w:val="0"/>
      </w:pPr>
      <w:bookmarkStart w:id="167" w:name="_Toc137129885"/>
      <w:bookmarkStart w:id="168" w:name="_Toc136256964"/>
      <w:bookmarkStart w:id="169" w:name="_Hlk132843280"/>
      <w:r>
        <mc:AlternateContent>
          <mc:Choice Requires="wps">
            <w:drawing>
              <wp:anchor distT="0" distB="0" distL="114300" distR="114300" simplePos="0" relativeHeight="251671552" behindDoc="0" locked="0" layoutInCell="1" allowOverlap="1">
                <wp:simplePos x="0" y="0"/>
                <wp:positionH relativeFrom="column">
                  <wp:posOffset>6002020</wp:posOffset>
                </wp:positionH>
                <wp:positionV relativeFrom="paragraph">
                  <wp:posOffset>-458470</wp:posOffset>
                </wp:positionV>
                <wp:extent cx="450215" cy="316865"/>
                <wp:effectExtent l="635" t="635" r="0" b="0"/>
                <wp:wrapNone/>
                <wp:docPr id="1176091446" name="Rectangle 3904"/>
                <wp:cNvGraphicFramePr/>
                <a:graphic xmlns:a="http://schemas.openxmlformats.org/drawingml/2006/main">
                  <a:graphicData uri="http://schemas.microsoft.com/office/word/2010/wordprocessingShape">
                    <wps:wsp>
                      <wps:cNvSpPr>
                        <a:spLocks noChangeArrowheads="1"/>
                      </wps:cNvSpPr>
                      <wps:spPr bwMode="auto">
                        <a:xfrm>
                          <a:off x="0" y="0"/>
                          <a:ext cx="450215" cy="316865"/>
                        </a:xfrm>
                        <a:prstGeom prst="rect">
                          <a:avLst/>
                        </a:prstGeom>
                        <a:solidFill>
                          <a:srgbClr val="FFFFFF"/>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904" o:spid="_x0000_s1026" o:spt="1" style="position:absolute;left:0pt;margin-left:472.6pt;margin-top:-36.1pt;height:24.95pt;width:35.45pt;z-index:251671552;mso-width-relative:page;mso-height-relative:page;" fillcolor="#FFFFFF" filled="t" stroked="f" coordsize="21600,21600" o:gfxdata="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ATXCLZ&#10;AAAADAEAAA8AAAAAAAAAAQAgAAAAIgAAAGRycy9kb3ducmV2LnhtbFBLAQIUABQAAAAIAIdO4kAD&#10;BtXSHwIAAD8EAAAOAAAAAAAAAAEAIAAAACgBAABkcnMvZTJvRG9jLnhtbFBLBQYAAAAABgAGAFkB&#10;AAC5BQAAAAA=&#10;">
                <v:fill on="t" focussize="0,0"/>
                <v:stroke on="f"/>
                <v:imagedata o:title=""/>
                <o:lock v:ext="edit" aspectratio="f"/>
                <v:textbox>
                  <w:txbxContent>
                    <w:p>
                      <w:pPr>
                        <w:jc w:val="center"/>
                      </w:pPr>
                    </w:p>
                  </w:txbxContent>
                </v:textbox>
              </v:rect>
            </w:pict>
          </mc:Fallback>
        </mc:AlternateContent>
      </w:r>
      <w:r>
        <mc:AlternateContent>
          <mc:Choice Requires="wpg">
            <w:drawing>
              <wp:anchor distT="0" distB="0" distL="114300" distR="114300" simplePos="0" relativeHeight="251668480" behindDoc="0" locked="0" layoutInCell="1" allowOverlap="1">
                <wp:simplePos x="0" y="0"/>
                <wp:positionH relativeFrom="page">
                  <wp:posOffset>695960</wp:posOffset>
                </wp:positionH>
                <wp:positionV relativeFrom="page">
                  <wp:posOffset>289560</wp:posOffset>
                </wp:positionV>
                <wp:extent cx="6623685" cy="10187940"/>
                <wp:effectExtent l="0" t="0" r="5715" b="3810"/>
                <wp:wrapNone/>
                <wp:docPr id="448" name="Группа 1"/>
                <wp:cNvGraphicFramePr/>
                <a:graphic xmlns:a="http://schemas.openxmlformats.org/drawingml/2006/main">
                  <a:graphicData uri="http://schemas.microsoft.com/office/word/2010/wordprocessingGroup">
                    <wpg:wgp>
                      <wpg:cNvGrpSpPr/>
                      <wpg:grpSpPr>
                        <a:xfrm>
                          <a:off x="0" y="0"/>
                          <a:ext cx="6623685" cy="10187940"/>
                          <a:chOff x="1124" y="774"/>
                          <a:chExt cx="10441" cy="15504"/>
                        </a:xfrm>
                      </wpg:grpSpPr>
                      <wps:wsp>
                        <wps:cNvPr id="449" name="Rectangle 54"/>
                        <wps:cNvSpPr>
                          <a:spLocks noChangeArrowheads="1"/>
                        </wps:cNvSpPr>
                        <wps:spPr bwMode="auto">
                          <a:xfrm>
                            <a:off x="1124" y="774"/>
                            <a:ext cx="10441" cy="15504"/>
                          </a:xfrm>
                          <a:prstGeom prst="rect">
                            <a:avLst/>
                          </a:prstGeom>
                          <a:noFill/>
                          <a:ln w="25400">
                            <a:solidFill>
                              <a:srgbClr val="000000"/>
                            </a:solidFill>
                            <a:miter lim="800000"/>
                          </a:ln>
                        </wps:spPr>
                        <wps:bodyPr rot="0" vert="horz" wrap="square" lIns="91440" tIns="45720" rIns="91440" bIns="45720" anchor="t" anchorCtr="0" upright="1">
                          <a:noAutofit/>
                        </wps:bodyPr>
                      </wps:wsp>
                      <wps:wsp>
                        <wps:cNvPr id="450" name="Line 56"/>
                        <wps:cNvCnPr/>
                        <wps:spPr bwMode="auto">
                          <a:xfrm>
                            <a:off x="1129" y="14087"/>
                            <a:ext cx="10424" cy="0"/>
                          </a:xfrm>
                          <a:prstGeom prst="line">
                            <a:avLst/>
                          </a:prstGeom>
                          <a:noFill/>
                          <a:ln w="25400">
                            <a:solidFill>
                              <a:srgbClr val="000000"/>
                            </a:solidFill>
                            <a:round/>
                          </a:ln>
                        </wps:spPr>
                        <wps:bodyPr/>
                      </wps:wsp>
                      <wps:wsp>
                        <wps:cNvPr id="451" name="Line 57"/>
                        <wps:cNvCnPr/>
                        <wps:spPr bwMode="auto">
                          <a:xfrm>
                            <a:off x="2265" y="14101"/>
                            <a:ext cx="1" cy="2168"/>
                          </a:xfrm>
                          <a:prstGeom prst="line">
                            <a:avLst/>
                          </a:prstGeom>
                          <a:noFill/>
                          <a:ln w="25400">
                            <a:solidFill>
                              <a:srgbClr val="000000"/>
                            </a:solidFill>
                            <a:round/>
                          </a:ln>
                        </wps:spPr>
                        <wps:bodyPr/>
                      </wps:wsp>
                      <wps:wsp>
                        <wps:cNvPr id="452" name="Line 58"/>
                        <wps:cNvCnPr/>
                        <wps:spPr bwMode="auto">
                          <a:xfrm>
                            <a:off x="3692" y="14101"/>
                            <a:ext cx="1" cy="2168"/>
                          </a:xfrm>
                          <a:prstGeom prst="line">
                            <a:avLst/>
                          </a:prstGeom>
                          <a:noFill/>
                          <a:ln w="25400">
                            <a:solidFill>
                              <a:srgbClr val="000000"/>
                            </a:solidFill>
                            <a:round/>
                          </a:ln>
                        </wps:spPr>
                        <wps:bodyPr/>
                      </wps:wsp>
                      <wps:wsp>
                        <wps:cNvPr id="453" name="Line 59"/>
                        <wps:cNvCnPr/>
                        <wps:spPr bwMode="auto">
                          <a:xfrm>
                            <a:off x="4547" y="14101"/>
                            <a:ext cx="1" cy="2168"/>
                          </a:xfrm>
                          <a:prstGeom prst="line">
                            <a:avLst/>
                          </a:prstGeom>
                          <a:noFill/>
                          <a:ln w="25400">
                            <a:solidFill>
                              <a:srgbClr val="000000"/>
                            </a:solidFill>
                            <a:round/>
                          </a:ln>
                        </wps:spPr>
                        <wps:bodyPr/>
                      </wps:wsp>
                      <wps:wsp>
                        <wps:cNvPr id="454" name="Line 60"/>
                        <wps:cNvCnPr/>
                        <wps:spPr bwMode="auto">
                          <a:xfrm>
                            <a:off x="5118" y="14094"/>
                            <a:ext cx="1" cy="2168"/>
                          </a:xfrm>
                          <a:prstGeom prst="line">
                            <a:avLst/>
                          </a:prstGeom>
                          <a:noFill/>
                          <a:ln w="25400">
                            <a:solidFill>
                              <a:srgbClr val="000000"/>
                            </a:solidFill>
                            <a:round/>
                          </a:ln>
                        </wps:spPr>
                        <wps:bodyPr/>
                      </wps:wsp>
                      <wps:wsp>
                        <wps:cNvPr id="455" name="Line 61"/>
                        <wps:cNvCnPr/>
                        <wps:spPr bwMode="auto">
                          <a:xfrm>
                            <a:off x="9397" y="14913"/>
                            <a:ext cx="3" cy="537"/>
                          </a:xfrm>
                          <a:prstGeom prst="line">
                            <a:avLst/>
                          </a:prstGeom>
                          <a:noFill/>
                          <a:ln w="25400">
                            <a:solidFill>
                              <a:srgbClr val="000000"/>
                            </a:solidFill>
                            <a:round/>
                          </a:ln>
                        </wps:spPr>
                        <wps:bodyPr/>
                      </wps:wsp>
                      <wps:wsp>
                        <wps:cNvPr id="456" name="Line 62"/>
                        <wps:cNvCnPr/>
                        <wps:spPr bwMode="auto">
                          <a:xfrm>
                            <a:off x="1129" y="15730"/>
                            <a:ext cx="3979" cy="1"/>
                          </a:xfrm>
                          <a:prstGeom prst="line">
                            <a:avLst/>
                          </a:prstGeom>
                          <a:noFill/>
                          <a:ln w="12700">
                            <a:solidFill>
                              <a:srgbClr val="000000"/>
                            </a:solidFill>
                            <a:round/>
                          </a:ln>
                        </wps:spPr>
                        <wps:bodyPr/>
                      </wps:wsp>
                      <wps:wsp>
                        <wps:cNvPr id="457" name="Line 63"/>
                        <wps:cNvCnPr/>
                        <wps:spPr bwMode="auto">
                          <a:xfrm>
                            <a:off x="1129" y="16004"/>
                            <a:ext cx="3979" cy="0"/>
                          </a:xfrm>
                          <a:prstGeom prst="line">
                            <a:avLst/>
                          </a:prstGeom>
                          <a:noFill/>
                          <a:ln w="12700">
                            <a:solidFill>
                              <a:srgbClr val="000000"/>
                            </a:solidFill>
                            <a:round/>
                          </a:ln>
                        </wps:spPr>
                        <wps:bodyPr/>
                      </wps:wsp>
                      <wps:wsp>
                        <wps:cNvPr id="458" name="Rectangle 66"/>
                        <wps:cNvSpPr>
                          <a:spLocks noChangeArrowheads="1"/>
                        </wps:cNvSpPr>
                        <wps:spPr bwMode="auto">
                          <a:xfrm>
                            <a:off x="2307" y="14659"/>
                            <a:ext cx="1344" cy="240"/>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wps:txbx>
                        <wps:bodyPr rot="0" vert="horz" wrap="square" lIns="12700" tIns="12700" rIns="12700" bIns="12700" anchor="t" anchorCtr="0" upright="1">
                          <a:noAutofit/>
                        </wps:bodyPr>
                      </wps:wsp>
                      <wps:wsp>
                        <wps:cNvPr id="459" name="Rectangle 67"/>
                        <wps:cNvSpPr>
                          <a:spLocks noChangeArrowheads="1"/>
                        </wps:cNvSpPr>
                        <wps:spPr bwMode="auto">
                          <a:xfrm>
                            <a:off x="3725" y="14659"/>
                            <a:ext cx="801" cy="24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rPr>
                                <w:t>Подпись</w:t>
                              </w:r>
                            </w:p>
                          </w:txbxContent>
                        </wps:txbx>
                        <wps:bodyPr rot="0" vert="horz" wrap="square" lIns="12700" tIns="12700" rIns="12700" bIns="12700" anchor="t" anchorCtr="0" upright="1">
                          <a:noAutofit/>
                        </wps:bodyPr>
                      </wps:wsp>
                      <wps:wsp>
                        <wps:cNvPr id="460" name="Rectangle 68"/>
                        <wps:cNvSpPr>
                          <a:spLocks noChangeArrowheads="1"/>
                        </wps:cNvSpPr>
                        <wps:spPr bwMode="auto">
                          <a:xfrm>
                            <a:off x="4572" y="14659"/>
                            <a:ext cx="522" cy="240"/>
                          </a:xfrm>
                          <a:prstGeom prst="rect">
                            <a:avLst/>
                          </a:prstGeom>
                          <a:noFill/>
                          <a:ln>
                            <a:noFill/>
                          </a:ln>
                        </wps:spPr>
                        <wps:txbx>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wps:txbx>
                        <wps:bodyPr rot="0" vert="horz" wrap="square" lIns="12700" tIns="12700" rIns="12700" bIns="12700" anchor="t" anchorCtr="0" upright="1">
                          <a:noAutofit/>
                        </wps:bodyPr>
                      </wps:wsp>
                      <wps:wsp>
                        <wps:cNvPr id="461" name="Rectangle 69"/>
                        <wps:cNvSpPr>
                          <a:spLocks noChangeArrowheads="1"/>
                        </wps:cNvSpPr>
                        <wps:spPr bwMode="auto">
                          <a:xfrm>
                            <a:off x="9440" y="14928"/>
                            <a:ext cx="770"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w:t>
                              </w:r>
                            </w:p>
                          </w:txbxContent>
                        </wps:txbx>
                        <wps:bodyPr rot="0" vert="horz" wrap="square" lIns="12700" tIns="12700" rIns="12700" bIns="12700" anchor="t" anchorCtr="0" upright="1">
                          <a:noAutofit/>
                        </wps:bodyPr>
                      </wps:wsp>
                      <wps:wsp>
                        <wps:cNvPr id="462" name="Rectangle 70"/>
                        <wps:cNvSpPr>
                          <a:spLocks noChangeArrowheads="1"/>
                        </wps:cNvSpPr>
                        <wps:spPr bwMode="auto">
                          <a:xfrm>
                            <a:off x="9440" y="15211"/>
                            <a:ext cx="770" cy="240"/>
                          </a:xfrm>
                          <a:prstGeom prst="rect">
                            <a:avLst/>
                          </a:prstGeom>
                          <a:noFill/>
                          <a:ln>
                            <a:noFill/>
                          </a:ln>
                        </wps:spPr>
                        <wps:txbx>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wps:txbx>
                        <wps:bodyPr rot="0" vert="horz" wrap="square" lIns="12700" tIns="12700" rIns="12700" bIns="12700" anchor="t" anchorCtr="0" upright="1">
                          <a:noAutofit/>
                        </wps:bodyPr>
                      </wps:wsp>
                      <wps:wsp>
                        <wps:cNvPr id="463" name="Rectangle 71"/>
                        <wps:cNvSpPr>
                          <a:spLocks noChangeArrowheads="1"/>
                        </wps:cNvSpPr>
                        <wps:spPr bwMode="auto">
                          <a:xfrm>
                            <a:off x="5175" y="14325"/>
                            <a:ext cx="6348" cy="454"/>
                          </a:xfrm>
                          <a:prstGeom prst="rect">
                            <a:avLst/>
                          </a:prstGeom>
                          <a:noFill/>
                          <a:ln>
                            <a:noFill/>
                          </a:ln>
                        </wps:spPr>
                        <wps:txbx>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wps:txbx>
                        <wps:bodyPr rot="0" vert="horz" wrap="square" lIns="12700" tIns="12700" rIns="12700" bIns="12700" anchor="t" anchorCtr="0" upright="1">
                          <a:noAutofit/>
                        </wps:bodyPr>
                      </wps:wsp>
                      <wps:wsp>
                        <wps:cNvPr id="464" name="Line 72"/>
                        <wps:cNvCnPr/>
                        <wps:spPr bwMode="auto">
                          <a:xfrm>
                            <a:off x="1130" y="14908"/>
                            <a:ext cx="10424" cy="1"/>
                          </a:xfrm>
                          <a:prstGeom prst="line">
                            <a:avLst/>
                          </a:prstGeom>
                          <a:noFill/>
                          <a:ln w="25400">
                            <a:solidFill>
                              <a:srgbClr val="000000"/>
                            </a:solidFill>
                            <a:round/>
                          </a:ln>
                        </wps:spPr>
                        <wps:bodyPr/>
                      </wps:wsp>
                      <wps:wsp>
                        <wps:cNvPr id="465" name="Line 73"/>
                        <wps:cNvCnPr/>
                        <wps:spPr bwMode="auto">
                          <a:xfrm>
                            <a:off x="1137" y="14635"/>
                            <a:ext cx="3979" cy="1"/>
                          </a:xfrm>
                          <a:prstGeom prst="line">
                            <a:avLst/>
                          </a:prstGeom>
                          <a:noFill/>
                          <a:ln w="25400">
                            <a:solidFill>
                              <a:srgbClr val="000000"/>
                            </a:solidFill>
                            <a:round/>
                          </a:ln>
                        </wps:spPr>
                        <wps:bodyPr/>
                      </wps:wsp>
                      <wps:wsp>
                        <wps:cNvPr id="466" name="Line 74"/>
                        <wps:cNvCnPr/>
                        <wps:spPr bwMode="auto">
                          <a:xfrm>
                            <a:off x="1129" y="14360"/>
                            <a:ext cx="3979" cy="1"/>
                          </a:xfrm>
                          <a:prstGeom prst="line">
                            <a:avLst/>
                          </a:prstGeom>
                          <a:noFill/>
                          <a:ln w="12700">
                            <a:solidFill>
                              <a:srgbClr val="000000"/>
                            </a:solidFill>
                            <a:round/>
                          </a:ln>
                        </wps:spPr>
                        <wps:bodyPr/>
                      </wps:wsp>
                      <wps:wsp>
                        <wps:cNvPr id="467" name="Line 75"/>
                        <wps:cNvCnPr/>
                        <wps:spPr bwMode="auto">
                          <a:xfrm>
                            <a:off x="1129" y="15455"/>
                            <a:ext cx="3979" cy="1"/>
                          </a:xfrm>
                          <a:prstGeom prst="line">
                            <a:avLst/>
                          </a:prstGeom>
                          <a:noFill/>
                          <a:ln w="12700">
                            <a:solidFill>
                              <a:srgbClr val="000000"/>
                            </a:solidFill>
                            <a:round/>
                          </a:ln>
                        </wps:spPr>
                        <wps:bodyPr/>
                      </wps:wsp>
                      <wps:wsp>
                        <wps:cNvPr id="468" name="Line 76"/>
                        <wps:cNvCnPr/>
                        <wps:spPr bwMode="auto">
                          <a:xfrm>
                            <a:off x="1129" y="15180"/>
                            <a:ext cx="3979" cy="0"/>
                          </a:xfrm>
                          <a:prstGeom prst="line">
                            <a:avLst/>
                          </a:prstGeom>
                          <a:noFill/>
                          <a:ln w="12700">
                            <a:solidFill>
                              <a:srgbClr val="000000"/>
                            </a:solidFill>
                            <a:round/>
                          </a:ln>
                        </wps:spPr>
                        <wps:bodyPr/>
                      </wps:wsp>
                      <wpg:grpSp>
                        <wpg:cNvPr id="469" name="Group 77"/>
                        <wpg:cNvGrpSpPr/>
                        <wpg:grpSpPr>
                          <a:xfrm>
                            <a:off x="1144" y="14935"/>
                            <a:ext cx="2507" cy="240"/>
                            <a:chOff x="0" y="0"/>
                            <a:chExt cx="19999" cy="20000"/>
                          </a:xfrm>
                        </wpg:grpSpPr>
                        <wps:wsp>
                          <wps:cNvPr id="470" name="Rectangle 78"/>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wps:txbx>
                          <wps:bodyPr rot="0" vert="horz" wrap="square" lIns="12700" tIns="12700" rIns="12700" bIns="12700" anchor="t" anchorCtr="0" upright="1">
                            <a:noAutofit/>
                          </wps:bodyPr>
                        </wps:wsp>
                        <wps:wsp>
                          <wps:cNvPr id="471" name="Rectangle 79"/>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Гончаревич Е. В.</w:t>
                                </w:r>
                              </w:p>
                              <w:p>
                                <w:pPr>
                                  <w:rPr>
                                    <w:i/>
                                    <w:sz w:val="18"/>
                                    <w:szCs w:val="18"/>
                                  </w:rPr>
                                </w:pPr>
                              </w:p>
                            </w:txbxContent>
                          </wps:txbx>
                          <wps:bodyPr rot="0" vert="horz" wrap="square" lIns="12700" tIns="12700" rIns="12700" bIns="12700" anchor="t" anchorCtr="0" upright="1">
                            <a:noAutofit/>
                          </wps:bodyPr>
                        </wps:wsp>
                      </wpg:grpSp>
                      <wpg:grpSp>
                        <wpg:cNvPr id="472" name="Group 80"/>
                        <wpg:cNvGrpSpPr/>
                        <wpg:grpSpPr>
                          <a:xfrm>
                            <a:off x="1144" y="15204"/>
                            <a:ext cx="2507" cy="239"/>
                            <a:chOff x="0" y="0"/>
                            <a:chExt cx="19999" cy="20000"/>
                          </a:xfrm>
                        </wpg:grpSpPr>
                        <wps:wsp>
                          <wps:cNvPr id="473" name="Rectangle 81"/>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wps:txbx>
                          <wps:bodyPr rot="0" vert="horz" wrap="square" lIns="12700" tIns="12700" rIns="12700" bIns="12700" anchor="t" anchorCtr="0" upright="1">
                            <a:noAutofit/>
                          </wps:bodyPr>
                        </wps:wsp>
                        <wps:wsp>
                          <wps:cNvPr id="474" name="Rectangle 82"/>
                          <wps:cNvSpPr>
                            <a:spLocks noChangeArrowheads="1"/>
                          </wps:cNvSpPr>
                          <wps:spPr bwMode="auto">
                            <a:xfrm>
                              <a:off x="9281" y="0"/>
                              <a:ext cx="10718" cy="20000"/>
                            </a:xfrm>
                            <a:prstGeom prst="rect">
                              <a:avLst/>
                            </a:prstGeom>
                            <a:noFill/>
                            <a:ln>
                              <a:noFill/>
                            </a:ln>
                          </wps:spPr>
                          <wps:txbx>
                            <w:txbxContent>
                              <w:p>
                                <w:pPr>
                                  <w:ind w:firstLine="0"/>
                                  <w:rPr>
                                    <w:rFonts w:hint="default"/>
                                    <w:i/>
                                    <w:sz w:val="18"/>
                                    <w:szCs w:val="18"/>
                                    <w:lang w:val="ru-RU"/>
                                  </w:rPr>
                                </w:pPr>
                                <w:r>
                                  <w:rPr>
                                    <w:i/>
                                    <w:sz w:val="18"/>
                                    <w:szCs w:val="18"/>
                                    <w:lang w:val="ru-RU"/>
                                  </w:rPr>
                                  <w:t>Сазонова Д. В.</w:t>
                                </w:r>
                              </w:p>
                              <w:p>
                                <w:pPr>
                                  <w:rPr>
                                    <w:iCs/>
                                  </w:rPr>
                                </w:pPr>
                              </w:p>
                            </w:txbxContent>
                          </wps:txbx>
                          <wps:bodyPr rot="0" vert="horz" wrap="square" lIns="12700" tIns="12700" rIns="12700" bIns="12700" anchor="t" anchorCtr="0" upright="1">
                            <a:noAutofit/>
                          </wps:bodyPr>
                        </wps:wsp>
                      </wpg:grpSp>
                      <wpg:grpSp>
                        <wpg:cNvPr id="475" name="Group 83"/>
                        <wpg:cNvGrpSpPr/>
                        <wpg:grpSpPr>
                          <a:xfrm>
                            <a:off x="1144" y="15479"/>
                            <a:ext cx="2507" cy="239"/>
                            <a:chOff x="0" y="0"/>
                            <a:chExt cx="19999" cy="20000"/>
                          </a:xfrm>
                        </wpg:grpSpPr>
                        <wps:wsp>
                          <wps:cNvPr id="476" name="Rectangle 84"/>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iCs/>
                                    <w:sz w:val="18"/>
                                    <w:lang w:val="ru-RU"/>
                                  </w:rPr>
                                </w:pPr>
                              </w:p>
                            </w:txbxContent>
                          </wps:txbx>
                          <wps:bodyPr rot="0" vert="horz" wrap="square" lIns="12700" tIns="12700" rIns="12700" bIns="12700" anchor="t" anchorCtr="0" upright="1">
                            <a:noAutofit/>
                          </wps:bodyPr>
                        </wps:wsp>
                        <wps:wsp>
                          <wps:cNvPr id="477" name="Rectangle 85"/>
                          <wps:cNvSpPr>
                            <a:spLocks noChangeArrowheads="1"/>
                          </wps:cNvSpPr>
                          <wps:spPr bwMode="auto">
                            <a:xfrm>
                              <a:off x="9281" y="0"/>
                              <a:ext cx="10718" cy="20000"/>
                            </a:xfrm>
                            <a:prstGeom prst="rect">
                              <a:avLst/>
                            </a:prstGeom>
                            <a:noFill/>
                            <a:ln>
                              <a:noFill/>
                            </a:ln>
                          </wps:spPr>
                          <wps:txbx>
                            <w:txbxContent>
                              <w:p>
                                <w:pPr>
                                  <w:rPr>
                                    <w:szCs w:val="16"/>
                                  </w:rPr>
                                </w:pPr>
                              </w:p>
                            </w:txbxContent>
                          </wps:txbx>
                          <wps:bodyPr rot="0" vert="horz" wrap="square" lIns="12700" tIns="12700" rIns="12700" bIns="12700" anchor="t" anchorCtr="0" upright="1">
                            <a:noAutofit/>
                          </wps:bodyPr>
                        </wps:wsp>
                      </wpg:grpSp>
                      <wpg:grpSp>
                        <wpg:cNvPr id="478" name="Group 86"/>
                        <wpg:cNvGrpSpPr/>
                        <wpg:grpSpPr>
                          <a:xfrm>
                            <a:off x="1144" y="15746"/>
                            <a:ext cx="2669" cy="269"/>
                            <a:chOff x="0" y="-37"/>
                            <a:chExt cx="21295" cy="22323"/>
                          </a:xfrm>
                        </wpg:grpSpPr>
                        <wps:wsp>
                          <wps:cNvPr id="479" name="Rectangle 87"/>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wps:txbx>
                          <wps:bodyPr rot="0" vert="horz" wrap="square" lIns="12700" tIns="12700" rIns="12700" bIns="12700" anchor="t" anchorCtr="0" upright="1">
                            <a:noAutofit/>
                          </wps:bodyPr>
                        </wps:wsp>
                        <wps:wsp>
                          <wps:cNvPr id="480" name="Rectangle 88"/>
                          <wps:cNvSpPr>
                            <a:spLocks noChangeArrowheads="1"/>
                          </wps:cNvSpPr>
                          <wps:spPr bwMode="auto">
                            <a:xfrm>
                              <a:off x="9280" y="-37"/>
                              <a:ext cx="12015" cy="22323"/>
                            </a:xfrm>
                            <a:prstGeom prst="rect">
                              <a:avLst/>
                            </a:prstGeom>
                            <a:noFill/>
                            <a:ln>
                              <a:noFill/>
                            </a:ln>
                          </wps:spPr>
                          <wps:txbx>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wps:txbx>
                          <wps:bodyPr rot="0" vert="horz" wrap="square" lIns="12700" tIns="12700" rIns="12700" bIns="12700" anchor="t" anchorCtr="0" upright="1">
                            <a:noAutofit/>
                          </wps:bodyPr>
                        </wps:wsp>
                      </wpg:grpSp>
                      <wpg:grpSp>
                        <wpg:cNvPr id="481" name="Group 89"/>
                        <wpg:cNvGrpSpPr/>
                        <wpg:grpSpPr>
                          <a:xfrm>
                            <a:off x="1144" y="16014"/>
                            <a:ext cx="2507" cy="240"/>
                            <a:chOff x="0" y="0"/>
                            <a:chExt cx="19999" cy="20000"/>
                          </a:xfrm>
                        </wpg:grpSpPr>
                        <wps:wsp>
                          <wps:cNvPr id="482" name="Rectangle 90"/>
                          <wps:cNvSpPr>
                            <a:spLocks noChangeArrowheads="1"/>
                          </wps:cNvSpPr>
                          <wps:spPr bwMode="auto">
                            <a:xfrm>
                              <a:off x="0" y="0"/>
                              <a:ext cx="8856" cy="20000"/>
                            </a:xfrm>
                            <a:prstGeom prst="rect">
                              <a:avLst/>
                            </a:prstGeom>
                            <a:noFill/>
                            <a:ln>
                              <a:noFill/>
                            </a:ln>
                          </wps:spPr>
                          <wps:txbx>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wps:txbx>
                          <wps:bodyPr rot="0" vert="horz" wrap="square" lIns="12700" tIns="12700" rIns="12700" bIns="12700" anchor="t" anchorCtr="0" upright="1">
                            <a:noAutofit/>
                          </wps:bodyPr>
                        </wps:wsp>
                        <wps:wsp>
                          <wps:cNvPr id="483" name="Rectangle 91"/>
                          <wps:cNvSpPr>
                            <a:spLocks noChangeArrowheads="1"/>
                          </wps:cNvSpPr>
                          <wps:spPr bwMode="auto">
                            <a:xfrm>
                              <a:off x="9281" y="0"/>
                              <a:ext cx="10718" cy="20000"/>
                            </a:xfrm>
                            <a:prstGeom prst="rect">
                              <a:avLst/>
                            </a:prstGeom>
                            <a:noFill/>
                            <a:ln>
                              <a:noFill/>
                            </a:ln>
                          </wps:spPr>
                          <wps:txbx>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wps:txbx>
                          <wps:bodyPr rot="0" vert="horz" wrap="square" lIns="12700" tIns="12700" rIns="12700" bIns="12700" anchor="t" anchorCtr="0" upright="1">
                            <a:noAutofit/>
                          </wps:bodyPr>
                        </wps:wsp>
                      </wpg:grpSp>
                      <wps:wsp>
                        <wps:cNvPr id="484" name="Line 92"/>
                        <wps:cNvCnPr/>
                        <wps:spPr bwMode="auto">
                          <a:xfrm>
                            <a:off x="8541" y="14913"/>
                            <a:ext cx="1" cy="1349"/>
                          </a:xfrm>
                          <a:prstGeom prst="line">
                            <a:avLst/>
                          </a:prstGeom>
                          <a:noFill/>
                          <a:ln w="25400">
                            <a:solidFill>
                              <a:srgbClr val="000000"/>
                            </a:solidFill>
                            <a:round/>
                          </a:ln>
                        </wps:spPr>
                        <wps:bodyPr/>
                      </wps:wsp>
                      <wps:wsp>
                        <wps:cNvPr id="485" name="Rectangle 93"/>
                        <wps:cNvSpPr>
                          <a:spLocks noChangeArrowheads="1"/>
                        </wps:cNvSpPr>
                        <wps:spPr bwMode="auto">
                          <a:xfrm>
                            <a:off x="5189" y="14971"/>
                            <a:ext cx="3285" cy="1247"/>
                          </a:xfrm>
                          <a:prstGeom prst="rect">
                            <a:avLst/>
                          </a:prstGeom>
                          <a:noFill/>
                          <a:ln>
                            <a:noFill/>
                          </a:ln>
                        </wps:spPr>
                        <wps:txbx>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wps:txbx>
                        <wps:bodyPr rot="0" vert="horz" wrap="square" lIns="12700" tIns="12700" rIns="12700" bIns="12700" anchor="ctr" anchorCtr="0" upright="1">
                          <a:noAutofit/>
                        </wps:bodyPr>
                      </wps:wsp>
                      <wps:wsp>
                        <wps:cNvPr id="486" name="Line 94"/>
                        <wps:cNvCnPr/>
                        <wps:spPr bwMode="auto">
                          <a:xfrm>
                            <a:off x="8548" y="15183"/>
                            <a:ext cx="3012" cy="0"/>
                          </a:xfrm>
                          <a:prstGeom prst="line">
                            <a:avLst/>
                          </a:prstGeom>
                          <a:noFill/>
                          <a:ln w="25400">
                            <a:solidFill>
                              <a:srgbClr val="000000"/>
                            </a:solidFill>
                            <a:round/>
                          </a:ln>
                        </wps:spPr>
                        <wps:bodyPr/>
                      </wps:wsp>
                      <wps:wsp>
                        <wps:cNvPr id="487" name="Line 95"/>
                        <wps:cNvCnPr/>
                        <wps:spPr bwMode="auto">
                          <a:xfrm>
                            <a:off x="8547" y="15456"/>
                            <a:ext cx="3012" cy="1"/>
                          </a:xfrm>
                          <a:prstGeom prst="line">
                            <a:avLst/>
                          </a:prstGeom>
                          <a:noFill/>
                          <a:ln w="25400">
                            <a:solidFill>
                              <a:srgbClr val="000000"/>
                            </a:solidFill>
                            <a:round/>
                          </a:ln>
                        </wps:spPr>
                        <wps:bodyPr/>
                      </wps:wsp>
                      <wps:wsp>
                        <wps:cNvPr id="488" name="Line 96"/>
                        <wps:cNvCnPr/>
                        <wps:spPr bwMode="auto">
                          <a:xfrm>
                            <a:off x="10253" y="14913"/>
                            <a:ext cx="2" cy="537"/>
                          </a:xfrm>
                          <a:prstGeom prst="line">
                            <a:avLst/>
                          </a:prstGeom>
                          <a:noFill/>
                          <a:ln w="25400">
                            <a:solidFill>
                              <a:srgbClr val="000000"/>
                            </a:solidFill>
                            <a:round/>
                          </a:ln>
                        </wps:spPr>
                        <wps:bodyPr/>
                      </wps:wsp>
                      <wps:wsp>
                        <wps:cNvPr id="489" name="Rectangle 97"/>
                        <wps:cNvSpPr>
                          <a:spLocks noChangeArrowheads="1"/>
                        </wps:cNvSpPr>
                        <wps:spPr bwMode="auto">
                          <a:xfrm>
                            <a:off x="8587" y="14928"/>
                            <a:ext cx="769" cy="239"/>
                          </a:xfrm>
                          <a:prstGeom prst="rect">
                            <a:avLst/>
                          </a:prstGeom>
                          <a:noFill/>
                          <a:ln>
                            <a:noFill/>
                          </a:ln>
                        </wps:spPr>
                        <wps:txbx>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wps:txbx>
                        <wps:bodyPr rot="0" vert="horz" wrap="square" lIns="12700" tIns="12700" rIns="12700" bIns="12700" anchor="t" anchorCtr="0" upright="1">
                          <a:noAutofit/>
                        </wps:bodyPr>
                      </wps:wsp>
                      <wps:wsp>
                        <wps:cNvPr id="490" name="Rectangle 98"/>
                        <wps:cNvSpPr>
                          <a:spLocks noChangeArrowheads="1"/>
                        </wps:cNvSpPr>
                        <wps:spPr bwMode="auto">
                          <a:xfrm>
                            <a:off x="10300" y="14928"/>
                            <a:ext cx="1215" cy="239"/>
                          </a:xfrm>
                          <a:prstGeom prst="rect">
                            <a:avLst/>
                          </a:prstGeom>
                          <a:noFill/>
                          <a:ln>
                            <a:noFill/>
                          </a:ln>
                        </wps:spPr>
                        <wps:txbx>
                          <w:txbxContent>
                            <w:p>
                              <w:pPr>
                                <w:pStyle w:val="51"/>
                                <w:ind w:firstLine="0"/>
                                <w:jc w:val="center"/>
                                <w:rPr>
                                  <w:rFonts w:ascii="Times New Roman" w:hAnsi="Times New Roman"/>
                                  <w:i w:val="0"/>
                                  <w:sz w:val="18"/>
                                </w:rPr>
                              </w:pPr>
                              <w:r>
                                <w:rPr>
                                  <w:rFonts w:ascii="Times New Roman" w:hAnsi="Times New Roman"/>
                                  <w:i w:val="0"/>
                                  <w:sz w:val="18"/>
                                </w:rPr>
                                <w:t>Листов</w:t>
                              </w:r>
                            </w:p>
                          </w:txbxContent>
                        </wps:txbx>
                        <wps:bodyPr rot="0" vert="horz" wrap="square" lIns="12700" tIns="12700" rIns="12700" bIns="12700" anchor="t" anchorCtr="0" upright="1">
                          <a:noAutofit/>
                        </wps:bodyPr>
                      </wps:wsp>
                      <wps:wsp>
                        <wps:cNvPr id="491" name="Rectangle 99"/>
                        <wps:cNvSpPr>
                          <a:spLocks noChangeArrowheads="1"/>
                        </wps:cNvSpPr>
                        <wps:spPr bwMode="auto">
                          <a:xfrm>
                            <a:off x="10307" y="15188"/>
                            <a:ext cx="1215" cy="255"/>
                          </a:xfrm>
                          <a:prstGeom prst="rect">
                            <a:avLst/>
                          </a:prstGeom>
                          <a:noFill/>
                          <a:ln>
                            <a:noFill/>
                          </a:ln>
                        </wps:spPr>
                        <wps:txbx>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wps:txbx>
                        <wps:bodyPr rot="0" vert="horz" wrap="square" lIns="12700" tIns="12700" rIns="12700" bIns="12700" anchor="ctr" anchorCtr="0" upright="1">
                          <a:noAutofit/>
                        </wps:bodyPr>
                      </wps:wsp>
                      <wps:wsp>
                        <wps:cNvPr id="492" name="Line 100"/>
                        <wps:cNvCnPr/>
                        <wps:spPr bwMode="auto">
                          <a:xfrm>
                            <a:off x="8827" y="15188"/>
                            <a:ext cx="1" cy="262"/>
                          </a:xfrm>
                          <a:prstGeom prst="line">
                            <a:avLst/>
                          </a:prstGeom>
                          <a:noFill/>
                          <a:ln w="12700">
                            <a:solidFill>
                              <a:srgbClr val="000000"/>
                            </a:solidFill>
                            <a:round/>
                          </a:ln>
                        </wps:spPr>
                        <wps:bodyPr/>
                      </wps:wsp>
                      <wps:wsp>
                        <wps:cNvPr id="493" name="Line 101"/>
                        <wps:cNvCnPr/>
                        <wps:spPr bwMode="auto">
                          <a:xfrm>
                            <a:off x="9112" y="15189"/>
                            <a:ext cx="1" cy="262"/>
                          </a:xfrm>
                          <a:prstGeom prst="line">
                            <a:avLst/>
                          </a:prstGeom>
                          <a:noFill/>
                          <a:ln w="12700">
                            <a:solidFill>
                              <a:srgbClr val="000000"/>
                            </a:solidFill>
                            <a:round/>
                          </a:ln>
                        </wps:spPr>
                        <wps:bodyPr/>
                      </wps:wsp>
                      <wps:wsp>
                        <wps:cNvPr id="494" name="Rectangle 102"/>
                        <wps:cNvSpPr>
                          <a:spLocks noChangeArrowheads="1"/>
                        </wps:cNvSpPr>
                        <wps:spPr bwMode="auto">
                          <a:xfrm>
                            <a:off x="8587" y="15674"/>
                            <a:ext cx="2928" cy="341"/>
                          </a:xfrm>
                          <a:prstGeom prst="rect">
                            <a:avLst/>
                          </a:prstGeom>
                          <a:noFill/>
                          <a:ln>
                            <a:noFill/>
                          </a:ln>
                        </wps:spPr>
                        <wps:txbx>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wps:txbx>
                        <wps:bodyPr rot="0" vert="horz" wrap="square" lIns="12700" tIns="12700" rIns="12700" bIns="12700" anchor="t" anchorCtr="0" upright="1">
                          <a:noAutofit/>
                        </wps:bodyPr>
                      </wps:wsp>
                      <wps:wsp>
                        <wps:cNvPr id="496" name="Rectangle 103"/>
                        <wps:cNvSpPr>
                          <a:spLocks noChangeArrowheads="1"/>
                        </wps:cNvSpPr>
                        <wps:spPr bwMode="auto">
                          <a:xfrm>
                            <a:off x="8684" y="15174"/>
                            <a:ext cx="540" cy="305"/>
                          </a:xfrm>
                          <a:prstGeom prst="rect">
                            <a:avLst/>
                          </a:prstGeom>
                          <a:noFill/>
                          <a:ln>
                            <a:noFill/>
                          </a:ln>
                        </wps:spPr>
                        <wps:txbx>
                          <w:txbxContent>
                            <w:p>
                              <w:pPr>
                                <w:pStyle w:val="51"/>
                                <w:ind w:left="-709"/>
                                <w:jc w:val="center"/>
                                <w:rPr>
                                  <w:rFonts w:ascii="Times New Roman" w:hAnsi="Times New Roman"/>
                                  <w:i w:val="0"/>
                                  <w:sz w:val="18"/>
                                  <w:lang w:val="ru-RU"/>
                                </w:rPr>
                              </w:pPr>
                            </w:p>
                          </w:txbxContent>
                        </wps:txbx>
                        <wps:bodyPr rot="0" vert="horz" wrap="square" lIns="12700" tIns="12700" rIns="12700" bIns="12700" anchor="ctr" anchorCtr="0" upright="1">
                          <a:noAutofit/>
                        </wps:bodyPr>
                      </wps:wsp>
                    </wpg:wgp>
                  </a:graphicData>
                </a:graphic>
              </wp:anchor>
            </w:drawing>
          </mc:Choice>
          <mc:Fallback>
            <w:pict>
              <v:group id="Группа 1" o:spid="_x0000_s1026" o:spt="203" style="position:absolute;left:0pt;margin-left:54.8pt;margin-top:22.8pt;height:802.2pt;width:521.55pt;mso-position-horizontal-relative:page;mso-position-vertical-relative:page;z-index:251668480;mso-width-relative:page;mso-height-relative:page;" coordorigin="1124,774" coordsize="10441,15504" o:gfxdata="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">
                <o:lock v:ext="edit" aspectratio="f"/>
                <v:rect id="Rectangle 54" o:spid="_x0000_s1026" o:spt="1" style="position:absolute;left:1124;top:774;height:15504;width:10441;" filled="f" stroked="t" coordsize="21600,21600" o:gfxdata="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KX1BvQAA&#10;ANw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Line 56" o:spid="_x0000_s1026" o:spt="20" style="position:absolute;left:1129;top:14087;height:0;width:10424;" filled="f" stroked="t" coordsize="21600,21600" o:gfxdata="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Bbl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57" o:spid="_x0000_s1026" o:spt="20" style="position:absolute;left:2265;top:14101;height:2168;width:1;" filled="f" stroked="t" coordsize="21600,21600" o:gfxdata="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1pA/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8" o:spid="_x0000_s1026" o:spt="20" style="position:absolute;left:3692;top:14101;height:2168;width:1;" filled="f" stroked="t" coordsize="21600,21600" o:gfxdata="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je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59" o:spid="_x0000_s1026" o:spt="20" style="position:absolute;left:4547;top:14101;height:2168;width:1;" filled="f" stroked="t" coordsize="21600,21600" o:gfxdata="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R7E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0" o:spid="_x0000_s1026" o:spt="20" style="position:absolute;left:5118;top:14094;height:2168;width:1;" filled="f" stroked="t" coordsize="21600,21600" o:gfxdata="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y3jZ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1" o:spid="_x0000_s1026" o:spt="20" style="position:absolute;left:9397;top:14913;height:537;width:3;" filled="f" stroked="t" coordsize="21600,21600" o:gfxdata="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GFG/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62" o:spid="_x0000_s1026" o:spt="20" style="position:absolute;left:1129;top:15730;height:1;width:3979;" filled="f" stroked="t" coordsize="21600,21600" o:gfxdata="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dRO4r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63" o:spid="_x0000_s1026" o:spt="20" style="position:absolute;left:1129;top:16004;height:0;width:3979;" filled="f" stroked="t" coordsize="21600,21600" o:gfxdata="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pjreb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rect id="Rectangle 66" o:spid="_x0000_s1026" o:spt="1" style="position:absolute;left:2307;top:14659;height:240;width:1344;" filled="f" stroked="f" coordsize="21600,21600" o:gfxdata="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Ti48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lang w:val="ru-RU"/>
                          </w:rPr>
                          <w:t>ФИО</w:t>
                        </w:r>
                      </w:p>
                    </w:txbxContent>
                  </v:textbox>
                </v:rect>
                <v:rect id="Rectangle 67" o:spid="_x0000_s1026" o:spt="1" style="position:absolute;left:3725;top:14659;height:240;width:801;" filled="f" stroked="f" coordsize="21600,21600" o:gfxdata="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KLp7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rPr>
                          <w:t>Подпись</w:t>
                        </w:r>
                      </w:p>
                    </w:txbxContent>
                  </v:textbox>
                </v:rect>
                <v:rect id="Rectangle 68" o:spid="_x0000_s1026" o:spt="1" style="position:absolute;left:4572;top:14659;height:240;width:522;" filled="f" stroked="f" coordsize="21600,21600" o:gfxdata="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U6Ie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1"/>
                          <w:ind w:left="-340" w:firstLine="34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Дата</w:t>
                        </w:r>
                      </w:p>
                    </w:txbxContent>
                  </v:textbox>
                </v:rect>
                <v:rect id="Rectangle 69" o:spid="_x0000_s1026" o:spt="1" style="position:absolute;left:9440;top:14928;height:239;width:770;" filled="f" stroked="f" coordsize="21600,21600" o:gfxdata="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YTRy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w:t>
                        </w:r>
                      </w:p>
                    </w:txbxContent>
                  </v:textbox>
                </v:rect>
                <v:rect id="Rectangle 70" o:spid="_x0000_s1026" o:spt="1" style="position:absolute;left:9440;top:15211;height:240;width:770;" filled="f" stroked="f" coordsize="21600,21600" o:gfxdata="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7K02u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en-US"/>
                          </w:rPr>
                        </w:pPr>
                        <w:r>
                          <w:rPr>
                            <w:rFonts w:ascii="Times New Roman" w:hAnsi="Times New Roman"/>
                            <w:i w:val="0"/>
                            <w:sz w:val="18"/>
                            <w:szCs w:val="18"/>
                            <w:lang w:val="en-US"/>
                          </w:rPr>
                          <w:t>1</w:t>
                        </w:r>
                      </w:p>
                    </w:txbxContent>
                  </v:textbox>
                </v:rect>
                <v:rect id="Rectangle 71" o:spid="_x0000_s1026" o:spt="1" style="position:absolute;left:5175;top:14325;height:454;width:6348;" filled="f" stroked="f" coordsize="21600,21600" o:gfxdata="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hnbw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jc w:val="center"/>
                          <w:rPr>
                            <w:rFonts w:ascii="Times New Roman" w:hAnsi="Times New Roman"/>
                            <w:sz w:val="24"/>
                            <w:szCs w:val="28"/>
                            <w:lang w:val="ru-RU"/>
                          </w:rPr>
                        </w:pPr>
                        <w:r>
                          <w:rPr>
                            <w:rFonts w:ascii="Times New Roman" w:hAnsi="Times New Roman"/>
                            <w:sz w:val="24"/>
                            <w:szCs w:val="28"/>
                            <w:lang w:val="ru-RU"/>
                          </w:rPr>
                          <w:t>БГТУ 00.00.ПЗ</w:t>
                        </w:r>
                      </w:p>
                    </w:txbxContent>
                  </v:textbox>
                </v:rect>
                <v:line id="Line 72" o:spid="_x0000_s1026" o:spt="20" style="position:absolute;left:1130;top:14908;height:1;width:10424;" filled="f" stroked="t" coordsize="21600,21600" o:gfxdata="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QSnYvQAA&#10;ANw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Line 73" o:spid="_x0000_s1026" o:spt="20" style="position:absolute;left:1137;top:14635;height:1;width:3979;" filled="f" stroked="t" coordsize="21600,21600" o:gfxdata="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g2MQ7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74" o:spid="_x0000_s1026" o:spt="20" style="position:absolute;left:1129;top:14360;height:1;width:3979;" filled="f" stroked="t" coordsize="21600,21600" o:gfxdata="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7iEX74A&#10;AADc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Line 75" o:spid="_x0000_s1026" o:spt="20" style="position:absolute;left:1129;top:15455;height:1;width:3979;" filled="f" stroked="t" coordsize="21600,21600" o:gfxdata="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0IcS/&#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76" o:spid="_x0000_s1026" o:spt="20" style="position:absolute;left:1129;top:15180;height:0;width:3979;" filled="f" stroked="t" coordsize="21600,21600" o:gfxdata="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rtba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group id="Group 77" o:spid="_x0000_s1026" o:spt="203" style="position:absolute;left:1144;top:14935;height:240;width:2507;" coordsize="19999,20000" o:gfxdata="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EXJovwAAANwAAAAPAAAAAAAAAAEAIAAAACIAAABkcnMvZG93bnJldi54&#10;bWxQSwECFAAUAAAACACHTuJAMy8FnjsAAAA5AAAAFQAAAAAAAAABACAAAAAOAQAAZHJzL2dyb3Vw&#10;c2hhcGV4bWwueG1sUEsFBgAAAAAGAAYAYAEAAMsDAAAAAA==&#10;">
                  <o:lock v:ext="edit" aspectratio="f"/>
                  <v:rect id="Rectangle 78" o:spid="_x0000_s1026" o:spt="1" style="position:absolute;left:0;top:0;height:20000;width:8856;" filled="f" stroked="f" coordsize="21600,21600" o:gfxdata="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SNflq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Разраб</w:t>
                          </w:r>
                          <w:r>
                            <w:rPr>
                              <w:rFonts w:ascii="Times New Roman" w:hAnsi="Times New Roman"/>
                              <w:sz w:val="18"/>
                            </w:rPr>
                            <w:t>.</w:t>
                          </w:r>
                        </w:p>
                      </w:txbxContent>
                    </v:textbox>
                  </v:rect>
                  <v:rect id="Rectangle 79" o:spid="_x0000_s1026" o:spt="1" style="position:absolute;left:9281;top:0;height:20000;width:10718;" filled="f" stroked="f" coordsize="21600,21600" o:gfxdata="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wdvB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Гончаревич Е. В.</w:t>
                          </w:r>
                        </w:p>
                        <w:p>
                          <w:pPr>
                            <w:rPr>
                              <w:i/>
                              <w:sz w:val="18"/>
                              <w:szCs w:val="18"/>
                            </w:rPr>
                          </w:pPr>
                        </w:p>
                      </w:txbxContent>
                    </v:textbox>
                  </v:rect>
                </v:group>
                <v:group id="Group 80" o:spid="_x0000_s1026" o:spt="203" style="position:absolute;left:1144;top:15204;height:239;width:2507;" coordsize="19999,20000" o:gfxdata="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nbHbEvwAAANwAAAAPAAAAAAAAAAEAIAAAACIAAABkcnMvZG93bnJldi54&#10;bWxQSwECFAAUAAAACACHTuJAMy8FnjsAAAA5AAAAFQAAAAAAAAABACAAAAAOAQAAZHJzL2dyb3Vw&#10;c2hhcGV4bWwueG1sUEsFBgAAAAAGAAYAYAEAAMsDAAAAAA==&#10;">
                  <o:lock v:ext="edit" aspectratio="f"/>
                  <v:rect id="Rectangle 81" o:spid="_x0000_s1026" o:spt="1" style="position:absolute;left:0;top:0;height:20000;width:8856;" filled="f" stroked="f" coordsize="21600,21600" o:gfxdata="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f4C2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Пров</w:t>
                          </w:r>
                          <w:r>
                            <w:rPr>
                              <w:rFonts w:ascii="Times New Roman" w:hAnsi="Times New Roman"/>
                              <w:sz w:val="18"/>
                            </w:rPr>
                            <w:t>.</w:t>
                          </w:r>
                        </w:p>
                      </w:txbxContent>
                    </v:textbox>
                  </v:rect>
                  <v:rect id="Rectangle 82" o:spid="_x0000_s1026" o:spt="1" style="position:absolute;left:9281;top:0;height:20000;width:10718;" filled="f" stroked="f" coordsize="21600,21600" o:gfxdata="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2eFm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ind w:firstLine="0"/>
                            <w:rPr>
                              <w:rFonts w:hint="default"/>
                              <w:i/>
                              <w:sz w:val="18"/>
                              <w:szCs w:val="18"/>
                              <w:lang w:val="ru-RU"/>
                            </w:rPr>
                          </w:pPr>
                          <w:r>
                            <w:rPr>
                              <w:i/>
                              <w:sz w:val="18"/>
                              <w:szCs w:val="18"/>
                              <w:lang w:val="ru-RU"/>
                            </w:rPr>
                            <w:t>Сазонова Д. В.</w:t>
                          </w:r>
                        </w:p>
                        <w:p>
                          <w:pPr>
                            <w:rPr>
                              <w:iCs/>
                            </w:rPr>
                          </w:pPr>
                        </w:p>
                      </w:txbxContent>
                    </v:textbox>
                  </v:rect>
                </v:group>
                <v:group id="Group 83" o:spid="_x0000_s1026" o:spt="203" style="position:absolute;left:1144;top:15479;height:239;width:2507;" coordsize="19999,20000" o:gfxdata="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IXusMAAAADcAAAADwAAAAAAAAABACAAAAAiAAAAZHJzL2Rvd25yZXYu&#10;eG1sUEsBAhQAFAAAAAgAh07iQDMvBZ47AAAAOQAAABUAAAAAAAAAAQAgAAAADwEAAGRycy9ncm91&#10;cHNoYXBleG1sLnhtbFBLBQYAAAAABgAGAGABAADMAwAAAAA=&#10;">
                  <o:lock v:ext="edit" aspectratio="f"/>
                  <v:rect id="Rectangle 84" o:spid="_x0000_s1026" o:spt="1" style="position:absolute;left:0;top:0;height:20000;width:8856;" filled="f" stroked="f" coordsize="21600,21600" o:gfxdata="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oQ7W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i w:val="0"/>
                              <w:iCs/>
                              <w:sz w:val="18"/>
                              <w:lang w:val="ru-RU"/>
                            </w:rPr>
                          </w:pPr>
                        </w:p>
                      </w:txbxContent>
                    </v:textbox>
                  </v:rect>
                  <v:rect id="Rectangle 85" o:spid="_x0000_s1026" o:spt="1" style="position:absolute;left:9281;top:0;height:20000;width:10718;" filled="f" stroked="f" coordsize="21600,21600" o:gfxdata="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k5i6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rPr>
                              <w:szCs w:val="16"/>
                            </w:rPr>
                          </w:pPr>
                        </w:p>
                      </w:txbxContent>
                    </v:textbox>
                  </v:rect>
                </v:group>
                <v:group id="Group 86" o:spid="_x0000_s1026" o:spt="203" style="position:absolute;left:1144;top:15746;height:269;width:2669;" coordorigin="0,-37" coordsize="21295,22323" o:gfxdata="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oRBLr0AAADcAAAADwAAAAAAAAABACAAAAAiAAAAZHJzL2Rvd25yZXYueG1s&#10;UEsBAhQAFAAAAAgAh07iQDMvBZ47AAAAOQAAABUAAAAAAAAAAQAgAAAADAEAAGRycy9ncm91cHNo&#10;YXBleG1sLnhtbFBLBQYAAAAABgAGAGABAADJAwAAAAA=&#10;">
                  <o:lock v:ext="edit" aspectratio="f"/>
                  <v:rect id="Rectangle 87" o:spid="_x0000_s1026" o:spt="1" style="position:absolute;left:0;top:0;height:20000;width:8856;" filled="f" stroked="f" coordsize="21600,21600" o:gfxdata="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t9fH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rPr>
                              <w:rFonts w:ascii="Times New Roman" w:hAnsi="Times New Roman"/>
                              <w:i w:val="0"/>
                              <w:sz w:val="18"/>
                            </w:rPr>
                          </w:pPr>
                          <w:r>
                            <w:rPr>
                              <w:rFonts w:ascii="Times New Roman" w:hAnsi="Times New Roman"/>
                              <w:i w:val="0"/>
                              <w:sz w:val="18"/>
                              <w:lang w:val="ru-RU"/>
                            </w:rPr>
                            <w:t xml:space="preserve"> </w:t>
                          </w:r>
                          <w:r>
                            <w:rPr>
                              <w:rFonts w:ascii="Times New Roman" w:hAnsi="Times New Roman"/>
                              <w:i w:val="0"/>
                              <w:sz w:val="18"/>
                            </w:rPr>
                            <w:t>Н. контр.</w:t>
                          </w:r>
                        </w:p>
                      </w:txbxContent>
                    </v:textbox>
                  </v:rect>
                  <v:rect id="Rectangle 88" o:spid="_x0000_s1026" o:spt="1" style="position:absolute;left:9280;top:-37;height:22323;width:12015;" filled="f" stroked="f" coordsize="21600,21600" o:gfxdata="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RWA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pPr>
                            <w:ind w:firstLine="0"/>
                            <w:rPr>
                              <w:rFonts w:hint="default"/>
                              <w:iCs/>
                              <w:lang w:val="ru-RU"/>
                            </w:rPr>
                          </w:pPr>
                          <w:r>
                            <w:rPr>
                              <w:i/>
                              <w:iCs/>
                              <w:spacing w:val="-4"/>
                              <w:sz w:val="18"/>
                              <w:szCs w:val="18"/>
                              <w:lang w:val="ru-RU"/>
                            </w:rPr>
                            <w:t>Нистюк О. А.</w:t>
                          </w:r>
                        </w:p>
                        <w:p>
                          <w:pPr>
                            <w:pStyle w:val="51"/>
                            <w:rPr>
                              <w:rFonts w:ascii="Times New Roman" w:hAnsi="Times New Roman"/>
                              <w:i w:val="0"/>
                              <w:iCs/>
                              <w:sz w:val="18"/>
                              <w:szCs w:val="18"/>
                              <w:lang w:val="ru-RU"/>
                            </w:rPr>
                          </w:pPr>
                        </w:p>
                      </w:txbxContent>
                    </v:textbox>
                  </v:rect>
                </v:group>
                <v:group id="Group 89" o:spid="_x0000_s1026" o:spt="203" style="position:absolute;left:1144;top:16014;height:240;width:2507;" coordsize="19999,20000" o:gfxdata="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ia5iUvwAAANwAAAAPAAAAAAAAAAEAIAAAACIAAABkcnMvZG93bnJldi54&#10;bWxQSwECFAAUAAAACACHTuJAMy8FnjsAAAA5AAAAFQAAAAAAAAABACAAAAAOAQAAZHJzL2dyb3Vw&#10;c2hhcGV4bWwueG1sUEsFBgAAAAAGAAYAYAEAAMsDAAAAAA==&#10;">
                  <o:lock v:ext="edit" aspectratio="f"/>
                  <v:rect id="Rectangle 90" o:spid="_x0000_s1026" o:spt="1" style="position:absolute;left:0;top:0;height:20000;width:8856;" filled="f" stroked="f" coordsize="21600,21600" o:gfxdata="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GNZG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pPr>
                            <w:pStyle w:val="51"/>
                            <w:ind w:firstLine="0"/>
                            <w:rPr>
                              <w:rFonts w:ascii="Times New Roman" w:hAnsi="Times New Roman"/>
                              <w:sz w:val="18"/>
                            </w:rPr>
                          </w:pPr>
                          <w:r>
                            <w:rPr>
                              <w:rFonts w:ascii="Times New Roman" w:hAnsi="Times New Roman"/>
                              <w:i w:val="0"/>
                              <w:sz w:val="18"/>
                              <w:lang w:val="ru-RU"/>
                            </w:rPr>
                            <w:t xml:space="preserve"> </w:t>
                          </w:r>
                          <w:r>
                            <w:rPr>
                              <w:rFonts w:ascii="Times New Roman" w:hAnsi="Times New Roman"/>
                              <w:i w:val="0"/>
                              <w:sz w:val="18"/>
                            </w:rPr>
                            <w:t>Ут</w:t>
                          </w:r>
                          <w:r>
                            <w:rPr>
                              <w:rFonts w:ascii="Times New Roman" w:hAnsi="Times New Roman"/>
                              <w:i w:val="0"/>
                              <w:sz w:val="18"/>
                              <w:lang w:val="ru-RU"/>
                            </w:rPr>
                            <w:t>в</w:t>
                          </w:r>
                          <w:r>
                            <w:rPr>
                              <w:rFonts w:ascii="Times New Roman" w:hAnsi="Times New Roman"/>
                              <w:sz w:val="18"/>
                            </w:rPr>
                            <w:t>.</w:t>
                          </w:r>
                        </w:p>
                      </w:txbxContent>
                    </v:textbox>
                  </v:rect>
                  <v:rect id="Rectangle 91" o:spid="_x0000_s1026" o:spt="1" style="position:absolute;left:9281;top:0;height:20000;width:10718;" filled="f" stroked="f" coordsize="21600,21600" o:gfxdata="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YqQCr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rPr>
                              <w:rFonts w:ascii="Times New Roman" w:hAnsi="Times New Roman"/>
                              <w:i w:val="0"/>
                              <w:iCs/>
                              <w:sz w:val="18"/>
                              <w:szCs w:val="18"/>
                              <w:lang w:val="ru-RU"/>
                            </w:rPr>
                          </w:pPr>
                          <w:r>
                            <w:rPr>
                              <w:rFonts w:ascii="Times New Roman" w:hAnsi="Times New Roman"/>
                              <w:iCs/>
                              <w:spacing w:val="-4"/>
                              <w:sz w:val="18"/>
                              <w:szCs w:val="18"/>
                              <w:lang w:val="ru-RU"/>
                            </w:rPr>
                            <w:t>Блинова Е. А.</w:t>
                          </w:r>
                        </w:p>
                        <w:p>
                          <w:pPr>
                            <w:pStyle w:val="51"/>
                            <w:rPr>
                              <w:rFonts w:ascii="Times New Roman" w:hAnsi="Times New Roman"/>
                              <w:sz w:val="18"/>
                              <w:szCs w:val="18"/>
                              <w:lang w:val="ru-RU"/>
                            </w:rPr>
                          </w:pPr>
                        </w:p>
                      </w:txbxContent>
                    </v:textbox>
                  </v:rect>
                </v:group>
                <v:line id="Line 92" o:spid="_x0000_s1026" o:spt="20" style="position:absolute;left:8541;top:14913;height:1349;width:1;" filled="f" stroked="t" coordsize="21600,21600" o:gfxdata="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3P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rect id="Rectangle 93" o:spid="_x0000_s1026" o:spt="1" style="position:absolute;left:5189;top:14971;height:1247;width:3285;v-text-anchor:middle;" filled="f" stroked="f" coordsize="21600,21600" o:gfxdata="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WAWdO/&#10;AAAA3AAAAA8AAAAAAAAAAQAgAAAAIgAAAGRycy9kb3ducmV2LnhtbFBLAQIUABQAAAAIAIdO4kAz&#10;LwWeOwAAADkAAAAQAAAAAAAAAAEAIAAAAA4BAABkcnMvc2hhcGV4bWwueG1sUEsFBgAAAAAGAAYA&#10;WwEAALgDAAAAAA==&#10;">
                  <v:fill on="f" focussize="0,0"/>
                  <v:stroke on="f"/>
                  <v:imagedata o:title=""/>
                  <o:lock v:ext="edit" aspectratio="f"/>
                  <v:textbox inset="1pt,1pt,1pt,1pt">
                    <w:txbxContent>
                      <w:p>
                        <w:pPr>
                          <w:pStyle w:val="51"/>
                          <w:ind w:firstLine="0"/>
                          <w:jc w:val="center"/>
                          <w:rPr>
                            <w:rFonts w:ascii="Times New Roman" w:hAnsi="Times New Roman"/>
                            <w:sz w:val="24"/>
                            <w:szCs w:val="28"/>
                            <w:lang w:val="ru-RU"/>
                          </w:rPr>
                        </w:pPr>
                        <w:r>
                          <w:rPr>
                            <w:rFonts w:ascii="Times New Roman" w:hAnsi="Times New Roman"/>
                            <w:sz w:val="24"/>
                            <w:szCs w:val="28"/>
                            <w:lang w:val="ru-RU"/>
                          </w:rPr>
                          <w:t>Список использованных источников</w:t>
                        </w:r>
                      </w:p>
                    </w:txbxContent>
                  </v:textbox>
                </v:rect>
                <v:line id="Line 94" o:spid="_x0000_s1026" o:spt="20" style="position:absolute;left:8548;top:15183;height:0;width:3012;" filled="f" stroked="t" coordsize="21600,21600" o:gfxdata="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P0z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95" o:spid="_x0000_s1026" o:spt="20" style="position:absolute;left:8547;top:15456;height:1;width:3012;" filled="f" stroked="t" coordsize="21600,21600" o:gfxdata="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9RVb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Line 96" o:spid="_x0000_s1026" o:spt="20" style="position:absolute;left:10253;top:14913;height:537;width:2;" filled="f" stroked="t" coordsize="21600,21600" o:gfxdata="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ADFJ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97" o:spid="_x0000_s1026" o:spt="1" style="position:absolute;left:8587;top:14928;height:239;width:769;" filled="f" stroked="f" coordsize="21600,21600" o:gfxdata="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Yqfg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pStyle w:val="51"/>
                          <w:ind w:firstLine="0"/>
                          <w:jc w:val="center"/>
                          <w:rPr>
                            <w:rFonts w:ascii="Times New Roman" w:hAnsi="Times New Roman"/>
                            <w:i w:val="0"/>
                            <w:iCs/>
                            <w:sz w:val="18"/>
                            <w:lang w:val="ru-RU"/>
                          </w:rPr>
                        </w:pPr>
                        <w:r>
                          <w:rPr>
                            <w:rFonts w:ascii="Times New Roman" w:hAnsi="Times New Roman"/>
                            <w:i w:val="0"/>
                            <w:iCs/>
                            <w:sz w:val="18"/>
                            <w:lang w:val="ru-RU"/>
                          </w:rPr>
                          <w:t>Лит.</w:t>
                        </w:r>
                      </w:p>
                    </w:txbxContent>
                  </v:textbox>
                </v:rect>
                <v:rect id="Rectangle 98" o:spid="_x0000_s1026" o:spt="1" style="position:absolute;left:10300;top:14928;height:239;width:1215;" filled="f" stroked="f" coordsize="21600,21600" o:gfxdata="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GYo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pPr>
                          <w:pStyle w:val="51"/>
                          <w:ind w:firstLine="0"/>
                          <w:jc w:val="center"/>
                          <w:rPr>
                            <w:rFonts w:ascii="Times New Roman" w:hAnsi="Times New Roman"/>
                            <w:i w:val="0"/>
                            <w:sz w:val="18"/>
                          </w:rPr>
                        </w:pPr>
                        <w:r>
                          <w:rPr>
                            <w:rFonts w:ascii="Times New Roman" w:hAnsi="Times New Roman"/>
                            <w:i w:val="0"/>
                            <w:sz w:val="18"/>
                          </w:rPr>
                          <w:t>Листов</w:t>
                        </w:r>
                      </w:p>
                    </w:txbxContent>
                  </v:textbox>
                </v:rect>
                <v:rect id="Rectangle 99" o:spid="_x0000_s1026" o:spt="1" style="position:absolute;left:10307;top:15188;height:255;width:1215;v-text-anchor:middle;" filled="f" stroked="f" coordsize="21600,21600" o:gfxdata="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2LJD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firstLine="0"/>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026" o:spt="20" style="position:absolute;left:8827;top:15188;height:262;width:1;" filled="f" stroked="t" coordsize="21600,21600" o:gfxdata="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W8nu/&#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Line 101" o:spid="_x0000_s1026" o:spt="20" style="position:absolute;left:9112;top:15189;height:262;width:1;" filled="f" stroked="t" coordsize="21600,21600" o:gfxdata="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aV+C/&#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rect id="Rectangle 102" o:spid="_x0000_s1026" o:spt="1" style="position:absolute;left:8587;top:15674;height:341;width:2928;" filled="f" stroked="f" coordsize="21600,21600" o:gfxdata="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up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pPr>
                          <w:rPr>
                            <w:rFonts w:cs="Times New Roman"/>
                            <w:i/>
                            <w:sz w:val="24"/>
                            <w:szCs w:val="24"/>
                            <w:lang w:val="en-US"/>
                          </w:rPr>
                        </w:pPr>
                        <w:r>
                          <w:rPr>
                            <w:rFonts w:cs="Times New Roman"/>
                            <w:i/>
                            <w:sz w:val="24"/>
                            <w:szCs w:val="24"/>
                            <w:lang w:val="en-US"/>
                          </w:rPr>
                          <w:t>74217</w:t>
                        </w:r>
                        <w:r>
                          <w:rPr>
                            <w:rFonts w:cs="Times New Roman"/>
                            <w:i/>
                            <w:sz w:val="24"/>
                            <w:szCs w:val="24"/>
                          </w:rPr>
                          <w:t>076, 2023</w:t>
                        </w:r>
                      </w:p>
                      <w:p>
                        <w:pPr>
                          <w:rPr>
                            <w:i/>
                            <w:iCs/>
                            <w:sz w:val="24"/>
                            <w:szCs w:val="24"/>
                            <w:lang w:val="en-US"/>
                          </w:rPr>
                        </w:pPr>
                      </w:p>
                    </w:txbxContent>
                  </v:textbox>
                </v:rect>
                <v:rect id="Rectangle 103" o:spid="_x0000_s1026" o:spt="1" style="position:absolute;left:8684;top:15174;height:305;width:540;v-text-anchor:middle;" filled="f" stroked="f" coordsize="21600,21600" o:gfxdata="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tReb4A&#10;AADcAAAADwAAAAAAAAABACAAAAAiAAAAZHJzL2Rvd25yZXYueG1sUEsBAhQAFAAAAAgAh07iQDMv&#10;BZ47AAAAOQAAABAAAAAAAAAAAQAgAAAADQEAAGRycy9zaGFwZXhtbC54bWxQSwUGAAAAAAYABgBb&#10;AQAAtwMAAAAA&#10;">
                  <v:fill on="f" focussize="0,0"/>
                  <v:stroke on="f"/>
                  <v:imagedata o:title=""/>
                  <o:lock v:ext="edit" aspectratio="f"/>
                  <v:textbox inset="1pt,1pt,1pt,1pt">
                    <w:txbxContent>
                      <w:p>
                        <w:pPr>
                          <w:pStyle w:val="51"/>
                          <w:ind w:left="-709"/>
                          <w:jc w:val="center"/>
                          <w:rPr>
                            <w:rFonts w:ascii="Times New Roman" w:hAnsi="Times New Roman"/>
                            <w:i w:val="0"/>
                            <w:sz w:val="18"/>
                            <w:lang w:val="ru-RU"/>
                          </w:rPr>
                        </w:pPr>
                      </w:p>
                    </w:txbxContent>
                  </v:textbox>
                </v:rect>
              </v:group>
            </w:pict>
          </mc:Fallback>
        </mc:AlternateContent>
      </w:r>
      <w:r>
        <w:t>Список использованных источников</w:t>
      </w:r>
      <w:bookmarkEnd w:id="167"/>
      <w:bookmarkEnd w:id="168"/>
    </w:p>
    <w:bookmarkEnd w:id="169"/>
    <w:p>
      <w:pPr>
        <w:pStyle w:val="192"/>
      </w:pPr>
      <w:r>
        <w:t xml:space="preserve">PostgreSQL [Электронный ресурс] / PostgreSQL – Режим доступа: https://www.postgresql.org/ </w:t>
      </w:r>
      <w:r>
        <w:softHyphen/>
      </w:r>
      <w:r>
        <w:t>– Дата доступа: 08.12.2023</w:t>
      </w:r>
    </w:p>
    <w:p>
      <w:pPr>
        <w:pStyle w:val="192"/>
        <w:tabs>
          <w:tab w:val="left" w:pos="1134"/>
        </w:tabs>
        <w:rPr>
          <w:color w:val="000000" w:themeColor="text1"/>
          <w:u w:val="single"/>
          <w:lang w:val="ru-RU"/>
          <w14:textFill>
            <w14:solidFill>
              <w14:schemeClr w14:val="tx1"/>
            </w14:solidFill>
          </w14:textFill>
        </w:rPr>
      </w:pPr>
      <w:r>
        <w:t>React</w:t>
      </w:r>
      <w:r>
        <w:rPr>
          <w:lang w:val="ru-RU"/>
        </w:rPr>
        <w:t xml:space="preserve"> – </w:t>
      </w:r>
      <w:r>
        <w:t>Getting</w:t>
      </w:r>
      <w:r>
        <w:rPr>
          <w:lang w:val="ru-RU"/>
        </w:rPr>
        <w:t xml:space="preserve"> </w:t>
      </w:r>
      <w:r>
        <w:t>Started</w:t>
      </w:r>
      <w:r>
        <w:rPr>
          <w:lang w:val="ru-RU"/>
        </w:rPr>
        <w:t xml:space="preserve"> [Электронный ресурс] – Режим доступа: </w:t>
      </w:r>
      <w:r>
        <w:t>https</w:t>
      </w:r>
      <w:r>
        <w:rPr>
          <w:lang w:val="ru-RU"/>
        </w:rPr>
        <w:t>://</w:t>
      </w:r>
      <w:r>
        <w:t>reactjs</w:t>
      </w:r>
      <w:r>
        <w:rPr>
          <w:lang w:val="ru-RU"/>
        </w:rPr>
        <w:t>.</w:t>
      </w:r>
      <w:r>
        <w:t>org</w:t>
      </w:r>
      <w:r>
        <w:rPr>
          <w:lang w:val="ru-RU"/>
        </w:rPr>
        <w:t>/</w:t>
      </w:r>
      <w:r>
        <w:t>docs</w:t>
      </w:r>
      <w:r>
        <w:rPr>
          <w:lang w:val="ru-RU"/>
        </w:rPr>
        <w:t>/</w:t>
      </w:r>
      <w:r>
        <w:t>getting</w:t>
      </w:r>
      <w:r>
        <w:rPr>
          <w:lang w:val="ru-RU"/>
        </w:rPr>
        <w:t>-</w:t>
      </w:r>
      <w:r>
        <w:t>started</w:t>
      </w:r>
      <w:r>
        <w:rPr>
          <w:lang w:val="ru-RU"/>
        </w:rPr>
        <w:t>.</w:t>
      </w:r>
      <w:r>
        <w:t>html</w:t>
      </w:r>
      <w:r>
        <w:rPr>
          <w:lang w:val="ru-RU"/>
        </w:rPr>
        <w:t xml:space="preserve"> – Дата доступа: 20.10.2023</w:t>
      </w:r>
    </w:p>
    <w:p>
      <w:pPr>
        <w:pStyle w:val="192"/>
        <w:tabs>
          <w:tab w:val="left" w:pos="1134"/>
        </w:tabs>
        <w:rPr>
          <w:lang w:val="ru-RU"/>
        </w:rPr>
      </w:pPr>
      <w:r>
        <w:rPr>
          <w:color w:val="000000" w:themeColor="text1"/>
          <w:lang w:val="ru-RU"/>
          <w14:textFill>
            <w14:solidFill>
              <w14:schemeClr w14:val="tx1"/>
            </w14:solidFill>
          </w14:textFill>
        </w:rPr>
        <w:t xml:space="preserve">Понимая </w:t>
      </w:r>
      <w:r>
        <w:rPr>
          <w:color w:val="000000" w:themeColor="text1"/>
          <w14:textFill>
            <w14:solidFill>
              <w14:schemeClr w14:val="tx1"/>
            </w14:solidFill>
          </w14:textFill>
        </w:rPr>
        <w:t>Docker</w:t>
      </w:r>
      <w:r>
        <w:rPr>
          <w:color w:val="000000" w:themeColor="text1"/>
          <w:lang w:val="ru-RU"/>
          <w14:textFill>
            <w14:solidFill>
              <w14:schemeClr w14:val="tx1"/>
            </w14:solidFill>
          </w14:textFill>
        </w:rPr>
        <w:t xml:space="preserve"> [Электронный ресурс] – Режим доступа: </w:t>
      </w:r>
      <w:r>
        <w:rPr>
          <w:rFonts w:eastAsiaTheme="majorEastAsia"/>
        </w:rPr>
        <w:t>https</w:t>
      </w:r>
      <w:r>
        <w:rPr>
          <w:rFonts w:eastAsiaTheme="majorEastAsia"/>
          <w:lang w:val="ru-RU"/>
        </w:rPr>
        <w:t>://</w:t>
      </w:r>
      <w:r>
        <w:rPr>
          <w:rFonts w:eastAsiaTheme="majorEastAsia"/>
        </w:rPr>
        <w:t>habr</w:t>
      </w:r>
      <w:r>
        <w:rPr>
          <w:rFonts w:eastAsiaTheme="majorEastAsia"/>
          <w:lang w:val="ru-RU"/>
        </w:rPr>
        <w:t>.</w:t>
      </w:r>
      <w:r>
        <w:rPr>
          <w:rFonts w:eastAsiaTheme="majorEastAsia"/>
        </w:rPr>
        <w:t>com</w:t>
      </w:r>
      <w:r>
        <w:rPr>
          <w:rFonts w:eastAsiaTheme="majorEastAsia"/>
          <w:lang w:val="ru-RU"/>
        </w:rPr>
        <w:t>/</w:t>
      </w:r>
      <w:r>
        <w:rPr>
          <w:rFonts w:eastAsiaTheme="majorEastAsia"/>
        </w:rPr>
        <w:t>ru</w:t>
      </w:r>
      <w:r>
        <w:rPr>
          <w:rFonts w:eastAsiaTheme="majorEastAsia"/>
          <w:lang w:val="ru-RU"/>
        </w:rPr>
        <w:t>/</w:t>
      </w:r>
      <w:r>
        <w:rPr>
          <w:rFonts w:eastAsiaTheme="majorEastAsia"/>
        </w:rPr>
        <w:t>post</w:t>
      </w:r>
      <w:r>
        <w:rPr>
          <w:rFonts w:eastAsiaTheme="majorEastAsia"/>
          <w:lang w:val="ru-RU"/>
        </w:rPr>
        <w:t xml:space="preserve">/253877/ </w:t>
      </w:r>
      <w:r>
        <w:rPr>
          <w:color w:val="000000" w:themeColor="text1"/>
          <w:lang w:val="ru-RU"/>
          <w14:textFill>
            <w14:solidFill>
              <w14:schemeClr w14:val="tx1"/>
            </w14:solidFill>
          </w14:textFill>
        </w:rPr>
        <w:t>– Дата доступа: 01.12.2023</w:t>
      </w:r>
    </w:p>
    <w:p>
      <w:pPr>
        <w:pStyle w:val="192"/>
        <w:tabs>
          <w:tab w:val="left" w:pos="1134"/>
        </w:tabs>
        <w:rPr>
          <w:lang w:val="ru-RU"/>
        </w:rPr>
      </w:pPr>
      <w:r>
        <w:t>Axios</w:t>
      </w:r>
      <w:r>
        <w:rPr>
          <w:lang w:val="ru-RU"/>
        </w:rPr>
        <w:t xml:space="preserve"> [Электронный ресурс] – Режим доступа: </w:t>
      </w:r>
      <w:r>
        <w:t>https</w:t>
      </w:r>
      <w:r>
        <w:rPr>
          <w:lang w:val="ru-RU"/>
        </w:rPr>
        <w:t>://</w:t>
      </w:r>
      <w:r>
        <w:t>axios</w:t>
      </w:r>
      <w:r>
        <w:rPr>
          <w:lang w:val="ru-RU"/>
        </w:rPr>
        <w:t>-</w:t>
      </w:r>
      <w:r>
        <w:t>http</w:t>
      </w:r>
      <w:r>
        <w:rPr>
          <w:lang w:val="ru-RU"/>
        </w:rPr>
        <w:t>.</w:t>
      </w:r>
      <w:r>
        <w:t>com</w:t>
      </w:r>
      <w:r>
        <w:rPr>
          <w:lang w:val="ru-RU"/>
        </w:rPr>
        <w:t>/</w:t>
      </w:r>
      <w:r>
        <w:t>ru</w:t>
      </w:r>
      <w:r>
        <w:rPr>
          <w:lang w:val="ru-RU"/>
        </w:rPr>
        <w:t>/</w:t>
      </w:r>
      <w:r>
        <w:t>docs</w:t>
      </w:r>
      <w:r>
        <w:rPr>
          <w:lang w:val="ru-RU"/>
        </w:rPr>
        <w:t>/</w:t>
      </w:r>
      <w:r>
        <w:t>intro</w:t>
      </w:r>
      <w:r>
        <w:rPr>
          <w:lang w:val="ru-RU"/>
        </w:rPr>
        <w:t xml:space="preserve"> – Дата доступа: 24.09.2023</w:t>
      </w:r>
    </w:p>
    <w:p>
      <w:pPr>
        <w:pStyle w:val="192"/>
        <w:tabs>
          <w:tab w:val="left" w:pos="1134"/>
        </w:tabs>
        <w:rPr>
          <w:lang w:val="ru-RU"/>
        </w:rPr>
      </w:pPr>
      <w:r>
        <w:t>Bring</w:t>
      </w:r>
      <w:r>
        <w:rPr>
          <w:lang w:val="ru-RU"/>
        </w:rPr>
        <w:t xml:space="preserve"> [Электронный ресурс]</w:t>
      </w:r>
      <w:r>
        <w:t> </w:t>
      </w:r>
      <w:r>
        <w:rPr>
          <w:lang w:val="ru-RU"/>
        </w:rPr>
        <w:t>/Лабиринт – Режим доступа: https://apps.apple.com/ru/app/bring/ – Дата доступа: 01.10.2023.</w:t>
      </w:r>
    </w:p>
    <w:p>
      <w:pPr>
        <w:pStyle w:val="192"/>
        <w:numPr>
          <w:ilvl w:val="0"/>
          <w:numId w:val="0"/>
        </w:numPr>
        <w:ind w:right="69"/>
        <w:rPr>
          <w:lang w:val="ru-RU"/>
        </w:rPr>
      </w:pPr>
      <w:r>
        <w:t>Listonic</w:t>
      </w:r>
      <w:r>
        <w:rPr>
          <w:lang w:val="ru-RU"/>
        </w:rPr>
        <w:t xml:space="preserve"> [Электронный ресурс]</w:t>
      </w:r>
      <w:r>
        <w:t> </w:t>
      </w:r>
      <w:r>
        <w:rPr>
          <w:lang w:val="ru-RU"/>
        </w:rPr>
        <w:t>/Читатель – Режим доступа: https://new.app.listonic.com/en – Дата доступа: 01.10.2023.</w:t>
      </w:r>
    </w:p>
    <w:p>
      <w:pPr>
        <w:sectPr>
          <w:pgSz w:w="11906" w:h="16838"/>
          <w:pgMar w:top="1134" w:right="567" w:bottom="851" w:left="1304" w:header="709" w:footer="709" w:gutter="0"/>
          <w:cols w:space="708" w:num="1"/>
          <w:titlePg/>
          <w:docGrid w:linePitch="381" w:charSpace="0"/>
        </w:sectPr>
      </w:pPr>
    </w:p>
    <w:p>
      <w:pPr>
        <w:pStyle w:val="196"/>
        <w:numPr>
          <w:ilvl w:val="0"/>
          <w:numId w:val="0"/>
        </w:numPr>
        <w:jc w:val="center"/>
        <w:rPr>
          <w:rFonts w:hint="default"/>
          <w:lang w:val="ru-RU"/>
        </w:rPr>
      </w:pPr>
      <w:bookmarkStart w:id="170" w:name="_Toc136295746"/>
      <w:bookmarkStart w:id="171" w:name="_Toc137129886"/>
      <w:r>
        <w:t xml:space="preserve">ПРИЛОЖЕНИЕ А Диаграмма </w:t>
      </w:r>
      <w:bookmarkEnd w:id="170"/>
      <w:bookmarkEnd w:id="171"/>
      <w:r>
        <w:rPr>
          <w:lang w:val="ru-RU"/>
        </w:rPr>
        <w:t>развёртывания</w:t>
      </w:r>
    </w:p>
    <w:p>
      <w:pPr>
        <w:pStyle w:val="196"/>
        <w:numPr>
          <w:ilvl w:val="0"/>
          <w:numId w:val="0"/>
        </w:numPr>
        <w:jc w:val="center"/>
      </w:pPr>
      <w:r>
        <w:drawing>
          <wp:inline distT="0" distB="0" distL="114300" distR="114300">
            <wp:extent cx="4876165" cy="5184140"/>
            <wp:effectExtent l="0" t="0" r="635" b="16510"/>
            <wp:docPr id="8"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9"/>
                    <pic:cNvPicPr>
                      <a:picLocks noChangeAspect="1"/>
                    </pic:cNvPicPr>
                  </pic:nvPicPr>
                  <pic:blipFill>
                    <a:blip r:embed="rId16"/>
                    <a:stretch>
                      <a:fillRect/>
                    </a:stretch>
                  </pic:blipFill>
                  <pic:spPr>
                    <a:xfrm>
                      <a:off x="0" y="0"/>
                      <a:ext cx="4876165" cy="5184140"/>
                    </a:xfrm>
                    <a:prstGeom prst="rect">
                      <a:avLst/>
                    </a:prstGeom>
                    <a:noFill/>
                    <a:ln>
                      <a:noFill/>
                    </a:ln>
                  </pic:spPr>
                </pic:pic>
              </a:graphicData>
            </a:graphic>
          </wp:inline>
        </w:drawing>
      </w:r>
    </w:p>
    <w:p>
      <w:pPr>
        <w:rPr>
          <w:lang w:eastAsia="ja-JP"/>
        </w:rPr>
      </w:pPr>
      <w:r>
        <w:rPr>
          <w:lang w:eastAsia="ja-JP"/>
        </w:rPr>
        <w:br w:type="page"/>
      </w:r>
    </w:p>
    <w:p>
      <w:pPr>
        <w:pStyle w:val="196"/>
        <w:numPr>
          <w:ilvl w:val="0"/>
          <w:numId w:val="0"/>
        </w:numPr>
        <w:jc w:val="center"/>
      </w:pPr>
      <w:bookmarkStart w:id="172" w:name="_Toc136295747"/>
      <w:bookmarkStart w:id="173" w:name="_Toc137129887"/>
      <w:r>
        <w:t xml:space="preserve">ПРИЛОЖЕНИЕ Б </w:t>
      </w:r>
      <w:bookmarkEnd w:id="172"/>
      <w:r>
        <w:t>Логическая схема базы данных</w:t>
      </w:r>
      <w:bookmarkEnd w:id="173"/>
    </w:p>
    <w:p>
      <w:pPr>
        <w:pStyle w:val="196"/>
        <w:numPr>
          <w:ilvl w:val="0"/>
          <w:numId w:val="0"/>
        </w:numPr>
        <w:jc w:val="center"/>
        <w:rPr>
          <w:lang w:eastAsia="ja-JP"/>
        </w:rPr>
      </w:pPr>
      <w:r>
        <w:drawing>
          <wp:inline distT="0" distB="0" distL="114300" distR="114300">
            <wp:extent cx="6409055" cy="7536815"/>
            <wp:effectExtent l="0" t="0" r="10795" b="6985"/>
            <wp:docPr id="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3"/>
                    <pic:cNvPicPr>
                      <a:picLocks noChangeAspect="1"/>
                    </pic:cNvPicPr>
                  </pic:nvPicPr>
                  <pic:blipFill>
                    <a:blip r:embed="rId17"/>
                    <a:stretch>
                      <a:fillRect/>
                    </a:stretch>
                  </pic:blipFill>
                  <pic:spPr>
                    <a:xfrm>
                      <a:off x="0" y="0"/>
                      <a:ext cx="6409055" cy="7536815"/>
                    </a:xfrm>
                    <a:prstGeom prst="rect">
                      <a:avLst/>
                    </a:prstGeom>
                    <a:noFill/>
                    <a:ln>
                      <a:noFill/>
                    </a:ln>
                  </pic:spPr>
                </pic:pic>
              </a:graphicData>
            </a:graphic>
          </wp:inline>
        </w:drawing>
      </w:r>
    </w:p>
    <w:p>
      <w:pPr>
        <w:spacing w:after="160"/>
        <w:ind w:firstLine="0"/>
        <w:jc w:val="left"/>
        <w:rPr>
          <w:lang w:eastAsia="ja-JP"/>
        </w:rPr>
      </w:pPr>
      <w:r>
        <w:rPr>
          <w:lang w:eastAsia="ja-JP"/>
        </w:rPr>
        <w:br w:type="page"/>
      </w:r>
    </w:p>
    <w:p>
      <w:pPr>
        <w:pStyle w:val="196"/>
        <w:numPr>
          <w:ilvl w:val="0"/>
          <w:numId w:val="0"/>
        </w:numPr>
        <w:spacing w:after="0"/>
        <w:jc w:val="center"/>
        <w:rPr>
          <w:lang w:val="ru-RU"/>
        </w:rPr>
      </w:pPr>
      <w:bookmarkStart w:id="174" w:name="_Toc136295748"/>
      <w:bookmarkStart w:id="175" w:name="_Toc137129888"/>
      <w:r>
        <w:t xml:space="preserve">ПРИЛОЖЕНИЕ В </w:t>
      </w:r>
      <w:bookmarkEnd w:id="174"/>
      <w:bookmarkEnd w:id="175"/>
      <w:r>
        <w:rPr>
          <w:lang w:val="ru-RU"/>
        </w:rPr>
        <w:t>Блок</w:t>
      </w:r>
      <w:r>
        <w:rPr>
          <w:rFonts w:hint="default"/>
          <w:lang w:val="ru-RU"/>
        </w:rPr>
        <w:t>-схема алгоритма д</w:t>
      </w:r>
      <w:r>
        <w:rPr>
          <w:lang w:val="ru-RU"/>
        </w:rPr>
        <w:t>обавления продукта в хранилище</w:t>
      </w:r>
    </w:p>
    <w:p>
      <w:pPr>
        <w:pStyle w:val="196"/>
        <w:numPr>
          <w:ilvl w:val="0"/>
          <w:numId w:val="0"/>
        </w:numPr>
        <w:spacing w:after="0"/>
        <w:jc w:val="center"/>
      </w:pPr>
      <w:r>
        <w:drawing>
          <wp:inline distT="0" distB="0" distL="114300" distR="114300">
            <wp:extent cx="3541395" cy="7935595"/>
            <wp:effectExtent l="0" t="0" r="1905" b="8255"/>
            <wp:docPr id="1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7"/>
                    <pic:cNvPicPr>
                      <a:picLocks noChangeAspect="1"/>
                    </pic:cNvPicPr>
                  </pic:nvPicPr>
                  <pic:blipFill>
                    <a:blip r:embed="rId42"/>
                    <a:stretch>
                      <a:fillRect/>
                    </a:stretch>
                  </pic:blipFill>
                  <pic:spPr>
                    <a:xfrm>
                      <a:off x="0" y="0"/>
                      <a:ext cx="3541395" cy="7935595"/>
                    </a:xfrm>
                    <a:prstGeom prst="rect">
                      <a:avLst/>
                    </a:prstGeom>
                    <a:noFill/>
                    <a:ln>
                      <a:noFill/>
                    </a:ln>
                  </pic:spPr>
                </pic:pic>
              </a:graphicData>
            </a:graphic>
          </wp:inline>
        </w:drawing>
      </w:r>
    </w:p>
    <w:p/>
    <w:p/>
    <w:p/>
    <w:p/>
    <w:p/>
    <w:p>
      <w:pPr>
        <w:pStyle w:val="196"/>
        <w:numPr>
          <w:ilvl w:val="0"/>
          <w:numId w:val="0"/>
        </w:numPr>
        <w:spacing w:after="0"/>
        <w:jc w:val="center"/>
      </w:pPr>
      <w:bookmarkStart w:id="176" w:name="_Toc136295749"/>
      <w:bookmarkStart w:id="177" w:name="_Toc137129889"/>
    </w:p>
    <w:p>
      <w:pPr>
        <w:pStyle w:val="196"/>
        <w:numPr>
          <w:ilvl w:val="0"/>
          <w:numId w:val="0"/>
        </w:numPr>
        <w:spacing w:after="0"/>
        <w:jc w:val="center"/>
        <w:rPr>
          <w:rFonts w:hint="default"/>
          <w:lang w:val="ru-RU"/>
        </w:rPr>
      </w:pPr>
      <w:r>
        <w:t xml:space="preserve">ПРИЛОЖЕНИЕ Г Блок-схема алгоритма </w:t>
      </w:r>
      <w:bookmarkEnd w:id="176"/>
      <w:bookmarkEnd w:id="177"/>
      <w:r>
        <w:rPr>
          <w:lang w:val="ru-RU"/>
        </w:rPr>
        <w:t>формирования</w:t>
      </w:r>
      <w:r>
        <w:rPr>
          <w:rFonts w:hint="default"/>
          <w:lang w:val="ru-RU"/>
        </w:rPr>
        <w:t xml:space="preserve"> списка покупок</w:t>
      </w:r>
    </w:p>
    <w:p>
      <w:pPr>
        <w:pStyle w:val="196"/>
        <w:numPr>
          <w:ilvl w:val="0"/>
          <w:numId w:val="0"/>
        </w:numPr>
        <w:spacing w:after="0"/>
        <w:jc w:val="center"/>
        <w:rPr>
          <w:lang w:eastAsia="ja-JP"/>
        </w:rPr>
      </w:pPr>
      <w:r>
        <w:drawing>
          <wp:inline distT="0" distB="0" distL="114300" distR="114300">
            <wp:extent cx="3335655" cy="7772400"/>
            <wp:effectExtent l="0" t="0" r="17145" b="0"/>
            <wp:docPr id="1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8"/>
                    <pic:cNvPicPr>
                      <a:picLocks noChangeAspect="1"/>
                    </pic:cNvPicPr>
                  </pic:nvPicPr>
                  <pic:blipFill>
                    <a:blip r:embed="rId43"/>
                    <a:stretch>
                      <a:fillRect/>
                    </a:stretch>
                  </pic:blipFill>
                  <pic:spPr>
                    <a:xfrm>
                      <a:off x="0" y="0"/>
                      <a:ext cx="3335655" cy="7772400"/>
                    </a:xfrm>
                    <a:prstGeom prst="rect">
                      <a:avLst/>
                    </a:prstGeom>
                    <a:noFill/>
                    <a:ln>
                      <a:noFill/>
                    </a:ln>
                  </pic:spPr>
                </pic:pic>
              </a:graphicData>
            </a:graphic>
          </wp:inline>
        </w:drawing>
      </w:r>
    </w:p>
    <w:p>
      <w:pPr>
        <w:pStyle w:val="57"/>
        <w:jc w:val="both"/>
        <w:rPr>
          <w:lang w:val="en-US"/>
        </w:rPr>
      </w:pPr>
    </w:p>
    <w:p>
      <w:pPr>
        <w:pStyle w:val="57"/>
        <w:jc w:val="both"/>
        <w:rPr>
          <w:lang w:val="en-US"/>
        </w:rPr>
      </w:pPr>
    </w:p>
    <w:p>
      <w:pPr>
        <w:pStyle w:val="57"/>
        <w:jc w:val="both"/>
        <w:rPr>
          <w:lang w:val="en-US"/>
        </w:rPr>
      </w:pPr>
    </w:p>
    <w:sectPr>
      <w:pgSz w:w="11906" w:h="16838"/>
      <w:pgMar w:top="1134" w:right="567" w:bottom="851" w:left="1304" w:header="567" w:footer="567" w:gutter="0"/>
      <w:cols w:space="708"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ISOCPEUR">
    <w:altName w:val="Arial"/>
    <w:panose1 w:val="00000000000000000000"/>
    <w:charset w:val="CC"/>
    <w:family w:val="swiss"/>
    <w:pitch w:val="default"/>
    <w:sig w:usb0="00000000" w:usb1="00000000" w:usb2="00000000" w:usb3="00000000" w:csb0="0000009F" w:csb1="00000000"/>
  </w:font>
  <w:font w:name="Cambria">
    <w:panose1 w:val="02040503050406030204"/>
    <w:charset w:val="CC"/>
    <w:family w:val="roman"/>
    <w:pitch w:val="default"/>
    <w:sig w:usb0="E00006FF" w:usb1="420024FF" w:usb2="02000000" w:usb3="00000000" w:csb0="2000019F" w:csb1="00000000"/>
  </w:font>
  <w:font w:name="Helvetica Neue">
    <w:altName w:val="Times New Roman"/>
    <w:panose1 w:val="00000000000000000000"/>
    <w:charset w:val="00"/>
    <w:family w:val="roman"/>
    <w:pitch w:val="default"/>
    <w:sig w:usb0="00000000" w:usb1="00000000" w:usb2="00000000" w:usb3="00000000" w:csb0="00000000" w:csb1="00000000"/>
  </w:font>
  <w:font w:name="Arial Unicode MS">
    <w:altName w:val="Arial"/>
    <w:panose1 w:val="020B0604020202020204"/>
    <w:charset w:val="80"/>
    <w:family w:val="swiss"/>
    <w:pitch w:val="default"/>
    <w:sig w:usb0="00000000" w:usb1="00000000" w:usb2="0000003F" w:usb3="00000000" w:csb0="003F01FF" w:csb1="00000000"/>
  </w:font>
  <w:font w:name="Symbol">
    <w:panose1 w:val="05050102010706020507"/>
    <w:charset w:val="02"/>
    <w:family w:val="roman"/>
    <w:pitch w:val="default"/>
    <w:sig w:usb0="00000000" w:usb1="00000000" w:usb2="00000000" w:usb3="00000000" w:csb0="80000000" w:csb1="00000000"/>
  </w:font>
  <w:font w:name="TimesNewRoman">
    <w:altName w:val="Yu Gothic"/>
    <w:panose1 w:val="00000000000000000000"/>
    <w:charset w:val="80"/>
    <w:family w:val="auto"/>
    <w:pitch w:val="default"/>
    <w:sig w:usb0="00000000" w:usb1="00000000" w:usb2="00000010" w:usb3="00000000" w:csb0="00020001" w:csb1="00000000"/>
  </w:font>
  <w:font w:name="Cambria Math">
    <w:panose1 w:val="02040503050406030204"/>
    <w:charset w:val="CC"/>
    <w:family w:val="roman"/>
    <w:pitch w:val="default"/>
    <w:sig w:usb0="E00006FF" w:usb1="420024FF" w:usb2="02000000" w:usb3="00000000" w:csb0="2000019F" w:csb1="00000000"/>
  </w:font>
  <w:font w:name="Gungsuh">
    <w:altName w:val="Malgun Gothic"/>
    <w:panose1 w:val="00000000000000000000"/>
    <w:charset w:val="81"/>
    <w:family w:val="roma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Cambria">
    <w:panose1 w:val="02040503050406030204"/>
    <w:charset w:val="00"/>
    <w:family w:val="auto"/>
    <w:pitch w:val="default"/>
    <w:sig w:usb0="E00006FF" w:usb1="420024FF" w:usb2="02000000" w:usb3="00000000" w:csb0="2000019F" w:csb1="00000000"/>
  </w:font>
  <w:font w:name="Yu Gothic">
    <w:panose1 w:val="020B0400000000000000"/>
    <w:charset w:val="80"/>
    <w:family w:val="auto"/>
    <w:pitch w:val="default"/>
    <w:sig w:usb0="E00002FF" w:usb1="2AC7FDFF" w:usb2="00000016" w:usb3="00000000" w:csb0="2002009F" w:csb1="00000000"/>
  </w:font>
  <w:font w:name="Helvetica">
    <w:altName w:val="Arial"/>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9300657"/>
      <w:docPartObj>
        <w:docPartGallery w:val="autotext"/>
      </w:docPartObj>
    </w:sdtPr>
    <w:sdtEndPr>
      <w:rPr>
        <w:sz w:val="24"/>
        <w:szCs w:val="24"/>
      </w:rPr>
    </w:sdtEndPr>
    <w:sdtContent>
      <w:p>
        <w:pPr>
          <w:pStyle w:val="31"/>
          <w:jc w:val="right"/>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rPr>
          <w:t>2</w:t>
        </w:r>
        <w:r>
          <w:rPr>
            <w:sz w:val="24"/>
            <w:szCs w:val="24"/>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9300657"/>
      <w:docPartObj>
        <w:docPartGallery w:val="autotext"/>
      </w:docPartObj>
    </w:sdtPr>
    <w:sdtEndPr>
      <w:rPr>
        <w:sz w:val="24"/>
        <w:szCs w:val="24"/>
      </w:rPr>
    </w:sdtEndPr>
    <w:sdtContent>
      <w:p>
        <w:pPr>
          <w:pStyle w:val="31"/>
          <w:jc w:val="right"/>
          <w:rPr>
            <w:sz w:val="24"/>
            <w:szCs w:val="24"/>
          </w:rPr>
        </w:pPr>
        <w:r>
          <w:rPr>
            <w:sz w:val="24"/>
            <w:szCs w:val="24"/>
          </w:rPr>
          <w:fldChar w:fldCharType="begin"/>
        </w:r>
        <w:r>
          <w:rPr>
            <w:sz w:val="24"/>
            <w:szCs w:val="24"/>
          </w:rPr>
          <w:instrText xml:space="preserve">PAGE   \* MERGEFORMAT</w:instrText>
        </w:r>
        <w:r>
          <w:rPr>
            <w:sz w:val="24"/>
            <w:szCs w:val="24"/>
          </w:rPr>
          <w:fldChar w:fldCharType="separate"/>
        </w:r>
        <w:r>
          <w:rPr>
            <w:sz w:val="24"/>
            <w:szCs w:val="24"/>
          </w:rPr>
          <w:t>2</w:t>
        </w:r>
        <w:r>
          <w:rPr>
            <w:sz w:val="24"/>
            <w:szCs w:val="24"/>
          </w:rP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33331073"/>
      <w:docPartObj>
        <w:docPartGallery w:val="autotext"/>
      </w:docPartObj>
    </w:sdtPr>
    <w:sdtContent>
      <w:p>
        <w:pPr>
          <w:pStyle w:val="31"/>
          <w:jc w:val="right"/>
        </w:pPr>
        <w:r>
          <w:fldChar w:fldCharType="begin"/>
        </w:r>
        <w:r>
          <w:instrText xml:space="preserve">PAGE   \* MERGEFORMAT</w:instrText>
        </w:r>
        <w:r>
          <w:fldChar w:fldCharType="separate"/>
        </w:r>
        <w:r>
          <w:t>2</w:t>
        </w:r>
        <w:r>
          <w:fldChar w:fldCharType="end"/>
        </w:r>
      </w:p>
    </w:sdtContent>
  </w:sdt>
  <w:p>
    <w:pPr>
      <w:pStyle w:val="3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CA5218"/>
    <w:multiLevelType w:val="multilevel"/>
    <w:tmpl w:val="1BCA5218"/>
    <w:lvl w:ilvl="0" w:tentative="0">
      <w:start w:val="1"/>
      <w:numFmt w:val="decimal"/>
      <w:pStyle w:val="132"/>
      <w:lvlText w:val="1.3.%1"/>
      <w:lvlJc w:val="left"/>
      <w:pPr>
        <w:ind w:left="2136" w:hanging="360"/>
      </w:pPr>
      <w:rPr>
        <w:rFonts w:hint="default" w:ascii="Times New Roman" w:hAnsi="Times New Roman" w:cs="Times New Roman"/>
      </w:rPr>
    </w:lvl>
    <w:lvl w:ilvl="1" w:tentative="0">
      <w:start w:val="1"/>
      <w:numFmt w:val="lowerLetter"/>
      <w:lvlText w:val="%2."/>
      <w:lvlJc w:val="left"/>
      <w:pPr>
        <w:ind w:left="2856" w:hanging="360"/>
      </w:pPr>
    </w:lvl>
    <w:lvl w:ilvl="2" w:tentative="0">
      <w:start w:val="1"/>
      <w:numFmt w:val="lowerRoman"/>
      <w:lvlText w:val="%3."/>
      <w:lvlJc w:val="right"/>
      <w:pPr>
        <w:ind w:left="3576" w:hanging="180"/>
      </w:pPr>
    </w:lvl>
    <w:lvl w:ilvl="3" w:tentative="0">
      <w:start w:val="1"/>
      <w:numFmt w:val="decimal"/>
      <w:lvlText w:val="%4."/>
      <w:lvlJc w:val="left"/>
      <w:pPr>
        <w:ind w:left="4296" w:hanging="360"/>
      </w:pPr>
    </w:lvl>
    <w:lvl w:ilvl="4" w:tentative="0">
      <w:start w:val="1"/>
      <w:numFmt w:val="lowerLetter"/>
      <w:lvlText w:val="%5."/>
      <w:lvlJc w:val="left"/>
      <w:pPr>
        <w:ind w:left="5016" w:hanging="360"/>
      </w:pPr>
    </w:lvl>
    <w:lvl w:ilvl="5" w:tentative="0">
      <w:start w:val="1"/>
      <w:numFmt w:val="lowerRoman"/>
      <w:lvlText w:val="%6."/>
      <w:lvlJc w:val="right"/>
      <w:pPr>
        <w:ind w:left="5736" w:hanging="180"/>
      </w:pPr>
    </w:lvl>
    <w:lvl w:ilvl="6" w:tentative="0">
      <w:start w:val="1"/>
      <w:numFmt w:val="decimal"/>
      <w:lvlText w:val="%7."/>
      <w:lvlJc w:val="left"/>
      <w:pPr>
        <w:ind w:left="6456" w:hanging="360"/>
      </w:pPr>
    </w:lvl>
    <w:lvl w:ilvl="7" w:tentative="0">
      <w:start w:val="1"/>
      <w:numFmt w:val="lowerLetter"/>
      <w:lvlText w:val="%8."/>
      <w:lvlJc w:val="left"/>
      <w:pPr>
        <w:ind w:left="7176" w:hanging="360"/>
      </w:pPr>
    </w:lvl>
    <w:lvl w:ilvl="8" w:tentative="0">
      <w:start w:val="1"/>
      <w:numFmt w:val="lowerRoman"/>
      <w:lvlText w:val="%9."/>
      <w:lvlJc w:val="right"/>
      <w:pPr>
        <w:ind w:left="7896" w:hanging="180"/>
      </w:pPr>
    </w:lvl>
  </w:abstractNum>
  <w:abstractNum w:abstractNumId="1">
    <w:nsid w:val="1F316567"/>
    <w:multiLevelType w:val="multilevel"/>
    <w:tmpl w:val="1F316567"/>
    <w:lvl w:ilvl="0" w:tentative="0">
      <w:start w:val="1"/>
      <w:numFmt w:val="decimal"/>
      <w:suff w:val="space"/>
      <w:lvlText w:val="%1"/>
      <w:lvlJc w:val="left"/>
      <w:pPr>
        <w:ind w:left="0" w:firstLine="0"/>
      </w:pPr>
      <w:rPr>
        <w:rFonts w:hint="default"/>
        <w:b/>
        <w:bCs w:val="0"/>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1781"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2">
    <w:nsid w:val="1FA0685B"/>
    <w:multiLevelType w:val="multilevel"/>
    <w:tmpl w:val="1FA0685B"/>
    <w:lvl w:ilvl="0" w:tentative="0">
      <w:start w:val="3"/>
      <w:numFmt w:val="bullet"/>
      <w:lvlText w:val="–"/>
      <w:lvlJc w:val="left"/>
      <w:pPr>
        <w:ind w:left="1571" w:hanging="360"/>
      </w:pPr>
      <w:rPr>
        <w:rFonts w:hint="default" w:ascii="Times New Roman" w:hAnsi="Times New Roman" w:cs="Times New Roman" w:eastAsiaTheme="minorHAnsi"/>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3">
    <w:nsid w:val="29863C28"/>
    <w:multiLevelType w:val="multilevel"/>
    <w:tmpl w:val="29863C28"/>
    <w:lvl w:ilvl="0" w:tentative="0">
      <w:start w:val="1"/>
      <w:numFmt w:val="bullet"/>
      <w:pStyle w:val="157"/>
      <w:suff w:val="space"/>
      <w:lvlText w:val="–"/>
      <w:lvlJc w:val="left"/>
      <w:pPr>
        <w:ind w:left="1212" w:hanging="360"/>
      </w:pPr>
      <w:rPr>
        <w:rFonts w:hint="default" w:ascii="Times New Roman" w:hAnsi="Times New Roman" w:cs="Times New Roman"/>
      </w:rPr>
    </w:lvl>
    <w:lvl w:ilvl="1" w:tentative="0">
      <w:start w:val="1"/>
      <w:numFmt w:val="bullet"/>
      <w:lvlText w:val="o"/>
      <w:lvlJc w:val="left"/>
      <w:pPr>
        <w:ind w:left="1932" w:hanging="360"/>
      </w:pPr>
      <w:rPr>
        <w:rFonts w:hint="default" w:ascii="Courier New" w:hAnsi="Courier New" w:cs="Courier New"/>
      </w:rPr>
    </w:lvl>
    <w:lvl w:ilvl="2" w:tentative="0">
      <w:start w:val="1"/>
      <w:numFmt w:val="bullet"/>
      <w:lvlText w:val=""/>
      <w:lvlJc w:val="left"/>
      <w:pPr>
        <w:ind w:left="2652" w:hanging="360"/>
      </w:pPr>
      <w:rPr>
        <w:rFonts w:hint="default" w:ascii="Wingdings" w:hAnsi="Wingdings"/>
      </w:rPr>
    </w:lvl>
    <w:lvl w:ilvl="3" w:tentative="0">
      <w:start w:val="1"/>
      <w:numFmt w:val="bullet"/>
      <w:lvlText w:val=""/>
      <w:lvlJc w:val="left"/>
      <w:pPr>
        <w:ind w:left="3372" w:hanging="360"/>
      </w:pPr>
      <w:rPr>
        <w:rFonts w:hint="default" w:ascii="Symbol" w:hAnsi="Symbol"/>
      </w:rPr>
    </w:lvl>
    <w:lvl w:ilvl="4" w:tentative="0">
      <w:start w:val="1"/>
      <w:numFmt w:val="bullet"/>
      <w:lvlText w:val="o"/>
      <w:lvlJc w:val="left"/>
      <w:pPr>
        <w:ind w:left="4092" w:hanging="360"/>
      </w:pPr>
      <w:rPr>
        <w:rFonts w:hint="default" w:ascii="Courier New" w:hAnsi="Courier New" w:cs="Courier New"/>
      </w:rPr>
    </w:lvl>
    <w:lvl w:ilvl="5" w:tentative="0">
      <w:start w:val="1"/>
      <w:numFmt w:val="bullet"/>
      <w:lvlText w:val=""/>
      <w:lvlJc w:val="left"/>
      <w:pPr>
        <w:ind w:left="4812" w:hanging="360"/>
      </w:pPr>
      <w:rPr>
        <w:rFonts w:hint="default" w:ascii="Wingdings" w:hAnsi="Wingdings"/>
      </w:rPr>
    </w:lvl>
    <w:lvl w:ilvl="6" w:tentative="0">
      <w:start w:val="1"/>
      <w:numFmt w:val="bullet"/>
      <w:lvlText w:val=""/>
      <w:lvlJc w:val="left"/>
      <w:pPr>
        <w:ind w:left="5532" w:hanging="360"/>
      </w:pPr>
      <w:rPr>
        <w:rFonts w:hint="default" w:ascii="Symbol" w:hAnsi="Symbol"/>
      </w:rPr>
    </w:lvl>
    <w:lvl w:ilvl="7" w:tentative="0">
      <w:start w:val="1"/>
      <w:numFmt w:val="bullet"/>
      <w:lvlText w:val="o"/>
      <w:lvlJc w:val="left"/>
      <w:pPr>
        <w:ind w:left="6252" w:hanging="360"/>
      </w:pPr>
      <w:rPr>
        <w:rFonts w:hint="default" w:ascii="Courier New" w:hAnsi="Courier New" w:cs="Courier New"/>
      </w:rPr>
    </w:lvl>
    <w:lvl w:ilvl="8" w:tentative="0">
      <w:start w:val="1"/>
      <w:numFmt w:val="bullet"/>
      <w:lvlText w:val=""/>
      <w:lvlJc w:val="left"/>
      <w:pPr>
        <w:ind w:left="6972" w:hanging="360"/>
      </w:pPr>
      <w:rPr>
        <w:rFonts w:hint="default" w:ascii="Wingdings" w:hAnsi="Wingdings"/>
      </w:rPr>
    </w:lvl>
  </w:abstractNum>
  <w:abstractNum w:abstractNumId="4">
    <w:nsid w:val="2E250513"/>
    <w:multiLevelType w:val="multilevel"/>
    <w:tmpl w:val="2E250513"/>
    <w:lvl w:ilvl="0" w:tentative="0">
      <w:start w:val="1"/>
      <w:numFmt w:val="decimal"/>
      <w:pStyle w:val="192"/>
      <w:suff w:val="space"/>
      <w:lvlText w:val="%1"/>
      <w:lvlJc w:val="left"/>
      <w:pPr>
        <w:ind w:left="1145" w:hanging="360"/>
      </w:pPr>
      <w:rPr>
        <w:rFonts w:ascii="Times New Roman" w:hAnsi="Times New Roman" w:eastAsia="Times New Roman" w:cs="Times New Roman"/>
        <w:b w:val="0"/>
      </w:rPr>
    </w:lvl>
    <w:lvl w:ilvl="1" w:tentative="0">
      <w:start w:val="1"/>
      <w:numFmt w:val="lowerLetter"/>
      <w:lvlText w:val="%2."/>
      <w:lvlJc w:val="left"/>
      <w:pPr>
        <w:ind w:left="1865" w:hanging="360"/>
      </w:pPr>
      <w:rPr>
        <w:rFonts w:cs="Times New Roman"/>
      </w:rPr>
    </w:lvl>
    <w:lvl w:ilvl="2" w:tentative="0">
      <w:start w:val="1"/>
      <w:numFmt w:val="lowerRoman"/>
      <w:lvlText w:val="%3."/>
      <w:lvlJc w:val="right"/>
      <w:pPr>
        <w:ind w:left="2585" w:hanging="180"/>
      </w:pPr>
      <w:rPr>
        <w:rFonts w:cs="Times New Roman"/>
      </w:rPr>
    </w:lvl>
    <w:lvl w:ilvl="3" w:tentative="0">
      <w:start w:val="1"/>
      <w:numFmt w:val="decimal"/>
      <w:lvlText w:val="%4."/>
      <w:lvlJc w:val="left"/>
      <w:pPr>
        <w:ind w:left="3305" w:hanging="360"/>
      </w:pPr>
      <w:rPr>
        <w:rFonts w:cs="Times New Roman"/>
      </w:rPr>
    </w:lvl>
    <w:lvl w:ilvl="4" w:tentative="0">
      <w:start w:val="1"/>
      <w:numFmt w:val="lowerLetter"/>
      <w:lvlText w:val="%5."/>
      <w:lvlJc w:val="left"/>
      <w:pPr>
        <w:ind w:left="4025" w:hanging="360"/>
      </w:pPr>
      <w:rPr>
        <w:rFonts w:cs="Times New Roman"/>
      </w:rPr>
    </w:lvl>
    <w:lvl w:ilvl="5" w:tentative="0">
      <w:start w:val="1"/>
      <w:numFmt w:val="lowerRoman"/>
      <w:lvlText w:val="%6."/>
      <w:lvlJc w:val="right"/>
      <w:pPr>
        <w:ind w:left="4745" w:hanging="180"/>
      </w:pPr>
      <w:rPr>
        <w:rFonts w:cs="Times New Roman"/>
      </w:rPr>
    </w:lvl>
    <w:lvl w:ilvl="6" w:tentative="0">
      <w:start w:val="1"/>
      <w:numFmt w:val="decimal"/>
      <w:lvlText w:val="%7."/>
      <w:lvlJc w:val="left"/>
      <w:pPr>
        <w:ind w:left="5465" w:hanging="360"/>
      </w:pPr>
      <w:rPr>
        <w:rFonts w:cs="Times New Roman"/>
      </w:rPr>
    </w:lvl>
    <w:lvl w:ilvl="7" w:tentative="0">
      <w:start w:val="1"/>
      <w:numFmt w:val="lowerLetter"/>
      <w:lvlText w:val="%8."/>
      <w:lvlJc w:val="left"/>
      <w:pPr>
        <w:ind w:left="6185" w:hanging="360"/>
      </w:pPr>
      <w:rPr>
        <w:rFonts w:cs="Times New Roman"/>
      </w:rPr>
    </w:lvl>
    <w:lvl w:ilvl="8" w:tentative="0">
      <w:start w:val="1"/>
      <w:numFmt w:val="lowerRoman"/>
      <w:lvlText w:val="%9."/>
      <w:lvlJc w:val="right"/>
      <w:pPr>
        <w:ind w:left="6905" w:hanging="180"/>
      </w:pPr>
      <w:rPr>
        <w:rFonts w:cs="Times New Roman"/>
      </w:rPr>
    </w:lvl>
  </w:abstractNum>
  <w:abstractNum w:abstractNumId="5">
    <w:nsid w:val="30586500"/>
    <w:multiLevelType w:val="multilevel"/>
    <w:tmpl w:val="30586500"/>
    <w:lvl w:ilvl="0" w:tentative="0">
      <w:start w:val="1"/>
      <w:numFmt w:val="bullet"/>
      <w:pStyle w:val="142"/>
      <w:suff w:val="space"/>
      <w:lvlText w:val=""/>
      <w:lvlJc w:val="left"/>
      <w:pPr>
        <w:ind w:left="0" w:firstLine="709"/>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6">
    <w:nsid w:val="37515C98"/>
    <w:multiLevelType w:val="multilevel"/>
    <w:tmpl w:val="37515C98"/>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7">
    <w:nsid w:val="3F8B71C9"/>
    <w:multiLevelType w:val="multilevel"/>
    <w:tmpl w:val="3F8B71C9"/>
    <w:lvl w:ilvl="0" w:tentative="0">
      <w:start w:val="1"/>
      <w:numFmt w:val="bullet"/>
      <w:suff w:val="space"/>
      <w:lvlText w:val=""/>
      <w:lvlJc w:val="left"/>
      <w:pPr>
        <w:ind w:left="0" w:firstLine="709"/>
      </w:pPr>
      <w:rPr>
        <w:rFonts w:hint="default" w:ascii="Symbol" w:hAnsi="Symbol"/>
      </w:rPr>
    </w:lvl>
    <w:lvl w:ilvl="1" w:tentative="0">
      <w:start w:val="1"/>
      <w:numFmt w:val="bullet"/>
      <w:lvlText w:val="o"/>
      <w:lvlJc w:val="left"/>
      <w:pPr>
        <w:ind w:left="2120" w:hanging="360"/>
      </w:pPr>
      <w:rPr>
        <w:rFonts w:hint="default" w:ascii="Courier New" w:hAnsi="Courier New" w:cs="Courier New"/>
      </w:rPr>
    </w:lvl>
    <w:lvl w:ilvl="2" w:tentative="0">
      <w:start w:val="1"/>
      <w:numFmt w:val="bullet"/>
      <w:lvlText w:val=""/>
      <w:lvlJc w:val="left"/>
      <w:pPr>
        <w:ind w:left="2840" w:hanging="360"/>
      </w:pPr>
      <w:rPr>
        <w:rFonts w:hint="default" w:ascii="Wingdings" w:hAnsi="Wingdings"/>
      </w:rPr>
    </w:lvl>
    <w:lvl w:ilvl="3" w:tentative="0">
      <w:start w:val="1"/>
      <w:numFmt w:val="bullet"/>
      <w:lvlText w:val=""/>
      <w:lvlJc w:val="left"/>
      <w:pPr>
        <w:ind w:left="3560" w:hanging="360"/>
      </w:pPr>
      <w:rPr>
        <w:rFonts w:hint="default" w:ascii="Symbol" w:hAnsi="Symbol"/>
      </w:rPr>
    </w:lvl>
    <w:lvl w:ilvl="4" w:tentative="0">
      <w:start w:val="1"/>
      <w:numFmt w:val="bullet"/>
      <w:lvlText w:val="o"/>
      <w:lvlJc w:val="left"/>
      <w:pPr>
        <w:ind w:left="4280" w:hanging="360"/>
      </w:pPr>
      <w:rPr>
        <w:rFonts w:hint="default" w:ascii="Courier New" w:hAnsi="Courier New" w:cs="Courier New"/>
      </w:rPr>
    </w:lvl>
    <w:lvl w:ilvl="5" w:tentative="0">
      <w:start w:val="1"/>
      <w:numFmt w:val="bullet"/>
      <w:lvlText w:val=""/>
      <w:lvlJc w:val="left"/>
      <w:pPr>
        <w:ind w:left="5000" w:hanging="360"/>
      </w:pPr>
      <w:rPr>
        <w:rFonts w:hint="default" w:ascii="Wingdings" w:hAnsi="Wingdings"/>
      </w:rPr>
    </w:lvl>
    <w:lvl w:ilvl="6" w:tentative="0">
      <w:start w:val="1"/>
      <w:numFmt w:val="bullet"/>
      <w:lvlText w:val=""/>
      <w:lvlJc w:val="left"/>
      <w:pPr>
        <w:ind w:left="5720" w:hanging="360"/>
      </w:pPr>
      <w:rPr>
        <w:rFonts w:hint="default" w:ascii="Symbol" w:hAnsi="Symbol"/>
      </w:rPr>
    </w:lvl>
    <w:lvl w:ilvl="7" w:tentative="0">
      <w:start w:val="1"/>
      <w:numFmt w:val="bullet"/>
      <w:lvlText w:val="o"/>
      <w:lvlJc w:val="left"/>
      <w:pPr>
        <w:ind w:left="6440" w:hanging="360"/>
      </w:pPr>
      <w:rPr>
        <w:rFonts w:hint="default" w:ascii="Courier New" w:hAnsi="Courier New" w:cs="Courier New"/>
      </w:rPr>
    </w:lvl>
    <w:lvl w:ilvl="8" w:tentative="0">
      <w:start w:val="1"/>
      <w:numFmt w:val="bullet"/>
      <w:lvlText w:val=""/>
      <w:lvlJc w:val="left"/>
      <w:pPr>
        <w:ind w:left="7160" w:hanging="360"/>
      </w:pPr>
      <w:rPr>
        <w:rFonts w:hint="default" w:ascii="Wingdings" w:hAnsi="Wingdings"/>
      </w:rPr>
    </w:lvl>
  </w:abstractNum>
  <w:abstractNum w:abstractNumId="8">
    <w:nsid w:val="55684A44"/>
    <w:multiLevelType w:val="multilevel"/>
    <w:tmpl w:val="55684A44"/>
    <w:lvl w:ilvl="0" w:tentative="0">
      <w:start w:val="1"/>
      <w:numFmt w:val="bullet"/>
      <w:suff w:val="space"/>
      <w:lvlText w:val="–"/>
      <w:lvlJc w:val="left"/>
      <w:pPr>
        <w:ind w:left="1429"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9">
    <w:nsid w:val="67B67226"/>
    <w:multiLevelType w:val="multilevel"/>
    <w:tmpl w:val="67B67226"/>
    <w:lvl w:ilvl="0" w:tentative="0">
      <w:start w:val="1"/>
      <w:numFmt w:val="decimal"/>
      <w:lvlText w:val="%1"/>
      <w:lvlJc w:val="left"/>
      <w:pPr>
        <w:tabs>
          <w:tab w:val="left" w:pos="708"/>
        </w:tabs>
        <w:ind w:left="708" w:firstLine="0"/>
      </w:pPr>
      <w:rPr>
        <w:rFonts w:hint="default"/>
      </w:rPr>
    </w:lvl>
    <w:lvl w:ilvl="1" w:tentative="0">
      <w:start w:val="1"/>
      <w:numFmt w:val="decimal"/>
      <w:pStyle w:val="128"/>
      <w:lvlText w:val="%1.%2"/>
      <w:lvlJc w:val="left"/>
      <w:pPr>
        <w:ind w:left="1560" w:hanging="709"/>
      </w:pPr>
      <w:rPr>
        <w:b/>
        <w:bCs w:val="0"/>
        <w:i w:val="0"/>
        <w:iCs w:val="0"/>
        <w:caps w:val="0"/>
        <w:smallCaps w:val="0"/>
        <w:strike w:val="0"/>
        <w:dstrike w:val="0"/>
        <w:vanish w:val="0"/>
        <w:color w:val="000000"/>
        <w:spacing w:val="0"/>
        <w:kern w:val="0"/>
        <w:position w:val="0"/>
        <w:u w:val="none"/>
        <w:vertAlign w:val="baseline"/>
      </w:rPr>
    </w:lvl>
    <w:lvl w:ilvl="2" w:tentative="0">
      <w:start w:val="1"/>
      <w:numFmt w:val="decimal"/>
      <w:lvlText w:val="%1.%2.%3"/>
      <w:lvlJc w:val="left"/>
      <w:pPr>
        <w:ind w:left="1223" w:firstLine="194"/>
      </w:pPr>
      <w:rPr>
        <w:b w:val="0"/>
        <w:bCs w:val="0"/>
        <w:i w:val="0"/>
        <w:iCs w:val="0"/>
        <w:caps w:val="0"/>
        <w:smallCaps w:val="0"/>
        <w:strike w:val="0"/>
        <w:dstrike w:val="0"/>
        <w:vanish w:val="0"/>
        <w:color w:val="000000"/>
        <w:spacing w:val="0"/>
        <w:kern w:val="0"/>
        <w:position w:val="0"/>
        <w:u w:val="none"/>
        <w:vertAlign w:val="baseline"/>
      </w:rPr>
    </w:lvl>
    <w:lvl w:ilvl="3" w:tentative="0">
      <w:start w:val="1"/>
      <w:numFmt w:val="decimal"/>
      <w:lvlText w:val="%1.%2.%3.%4."/>
      <w:lvlJc w:val="left"/>
      <w:pPr>
        <w:ind w:left="1727" w:hanging="648"/>
      </w:pPr>
      <w:rPr>
        <w:rFonts w:hint="default"/>
      </w:rPr>
    </w:lvl>
    <w:lvl w:ilvl="4" w:tentative="0">
      <w:start w:val="1"/>
      <w:numFmt w:val="decimal"/>
      <w:lvlText w:val="%1.%2.%3.%4.%5."/>
      <w:lvlJc w:val="left"/>
      <w:pPr>
        <w:ind w:left="2231" w:hanging="792"/>
      </w:pPr>
      <w:rPr>
        <w:rFonts w:hint="default"/>
      </w:rPr>
    </w:lvl>
    <w:lvl w:ilvl="5" w:tentative="0">
      <w:start w:val="1"/>
      <w:numFmt w:val="decimal"/>
      <w:lvlText w:val="%1.%2.%3.%4.%5.%6."/>
      <w:lvlJc w:val="left"/>
      <w:pPr>
        <w:ind w:left="2735" w:hanging="936"/>
      </w:pPr>
      <w:rPr>
        <w:rFonts w:hint="default"/>
      </w:rPr>
    </w:lvl>
    <w:lvl w:ilvl="6" w:tentative="0">
      <w:start w:val="1"/>
      <w:numFmt w:val="decimal"/>
      <w:lvlText w:val="%1.%2.%3.%4.%5.%6.%7."/>
      <w:lvlJc w:val="left"/>
      <w:pPr>
        <w:ind w:left="3239" w:hanging="1080"/>
      </w:pPr>
      <w:rPr>
        <w:rFonts w:hint="default"/>
      </w:rPr>
    </w:lvl>
    <w:lvl w:ilvl="7" w:tentative="0">
      <w:start w:val="1"/>
      <w:numFmt w:val="decimal"/>
      <w:lvlText w:val="%1.%2.%3.%4.%5.%6.%7.%8."/>
      <w:lvlJc w:val="left"/>
      <w:pPr>
        <w:ind w:left="3743" w:hanging="1224"/>
      </w:pPr>
      <w:rPr>
        <w:rFonts w:hint="default"/>
      </w:rPr>
    </w:lvl>
    <w:lvl w:ilvl="8" w:tentative="0">
      <w:start w:val="1"/>
      <w:numFmt w:val="decimal"/>
      <w:lvlText w:val="%1.%2.%3.%4.%5.%6.%7.%8.%9."/>
      <w:lvlJc w:val="left"/>
      <w:pPr>
        <w:ind w:left="4319" w:hanging="1440"/>
      </w:pPr>
      <w:rPr>
        <w:rFonts w:hint="default"/>
      </w:rPr>
    </w:lvl>
  </w:abstractNum>
  <w:abstractNum w:abstractNumId="10">
    <w:nsid w:val="68704F53"/>
    <w:multiLevelType w:val="multilevel"/>
    <w:tmpl w:val="68704F53"/>
    <w:lvl w:ilvl="0" w:tentative="0">
      <w:start w:val="1"/>
      <w:numFmt w:val="bullet"/>
      <w:lvlText w:val="−"/>
      <w:lvlJc w:val="left"/>
      <w:pPr>
        <w:ind w:left="1429" w:hanging="360"/>
      </w:pPr>
      <w:rPr>
        <w:rFonts w:hint="default" w:ascii="Times New Roman" w:hAnsi="Times New Roman" w:cs="Times New Roman"/>
        <w:color w:val="auto"/>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1">
    <w:nsid w:val="6B227926"/>
    <w:multiLevelType w:val="multilevel"/>
    <w:tmpl w:val="6B227926"/>
    <w:lvl w:ilvl="0" w:tentative="0">
      <w:start w:val="1"/>
      <w:numFmt w:val="decimal"/>
      <w:pStyle w:val="196"/>
      <w:suff w:val="space"/>
      <w:lvlText w:val="%1"/>
      <w:lvlJc w:val="left"/>
      <w:pPr>
        <w:ind w:left="360" w:firstLine="349"/>
      </w:pPr>
      <w:rPr>
        <w:rFonts w:hint="default"/>
      </w:rPr>
    </w:lvl>
    <w:lvl w:ilvl="1" w:tentative="0">
      <w:start w:val="1"/>
      <w:numFmt w:val="decimal"/>
      <w:pStyle w:val="197"/>
      <w:suff w:val="space"/>
      <w:lvlText w:val="%1.%2"/>
      <w:lvlJc w:val="left"/>
      <w:pPr>
        <w:ind w:left="792" w:hanging="83"/>
      </w:pPr>
      <w:rPr>
        <w:rFonts w:hint="default"/>
      </w:rPr>
    </w:lvl>
    <w:lvl w:ilvl="2" w:tentative="0">
      <w:start w:val="1"/>
      <w:numFmt w:val="decimal"/>
      <w:suff w:val="space"/>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2">
    <w:nsid w:val="6DF47F36"/>
    <w:multiLevelType w:val="multilevel"/>
    <w:tmpl w:val="6DF47F36"/>
    <w:lvl w:ilvl="0" w:tentative="0">
      <w:start w:val="1"/>
      <w:numFmt w:val="bullet"/>
      <w:pStyle w:val="204"/>
      <w:suff w:val="space"/>
      <w:lvlText w:val=""/>
      <w:lvlJc w:val="left"/>
      <w:pPr>
        <w:ind w:left="0" w:firstLine="709"/>
      </w:pPr>
      <w:rPr>
        <w:rFonts w:hint="default" w:ascii="Symbol" w:hAnsi="Symbol"/>
      </w:rPr>
    </w:lvl>
    <w:lvl w:ilvl="1" w:tentative="0">
      <w:start w:val="1"/>
      <w:numFmt w:val="russianLower"/>
      <w:lvlText w:val="%2)"/>
      <w:lvlJc w:val="left"/>
      <w:pPr>
        <w:tabs>
          <w:tab w:val="left" w:pos="1701"/>
        </w:tabs>
        <w:ind w:left="709" w:firstLine="709"/>
      </w:pPr>
      <w:rPr>
        <w:rFonts w:hint="default" w:ascii="Times New Roman" w:hAnsi="Times New Roman"/>
        <w:b w:val="0"/>
        <w:i w:val="0"/>
        <w:caps w:val="0"/>
        <w:strike w:val="0"/>
        <w:dstrike w:val="0"/>
        <w:vanish w:val="0"/>
        <w:spacing w:val="0"/>
        <w:w w:val="100"/>
        <w:kern w:val="0"/>
        <w:position w:val="0"/>
        <w:sz w:val="28"/>
        <w:vertAlign w:val="baseline"/>
      </w:rPr>
    </w:lvl>
    <w:lvl w:ilvl="2" w:tentative="0">
      <w:start w:val="1"/>
      <w:numFmt w:val="decimal"/>
      <w:lvlText w:val="%3)"/>
      <w:lvlJc w:val="left"/>
      <w:pPr>
        <w:tabs>
          <w:tab w:val="left" w:pos="2410"/>
        </w:tabs>
        <w:ind w:left="1418" w:firstLine="708"/>
      </w:pPr>
      <w:rPr>
        <w:rFonts w:hint="default" w:ascii="Times New Roman" w:hAnsi="Times New Roman"/>
        <w:b w:val="0"/>
        <w:i w:val="0"/>
        <w:caps w:val="0"/>
        <w:strike w:val="0"/>
        <w:dstrike w:val="0"/>
        <w:vanish w:val="0"/>
        <w:spacing w:val="0"/>
        <w:w w:val="100"/>
        <w:kern w:val="0"/>
        <w:position w:val="0"/>
        <w:sz w:val="28"/>
        <w:vertAlign w:val="baseline"/>
      </w:rPr>
    </w:lvl>
    <w:lvl w:ilvl="3" w:tentative="0">
      <w:start w:val="1"/>
      <w:numFmt w:val="bullet"/>
      <w:lvlText w:val=""/>
      <w:lvlJc w:val="left"/>
      <w:pPr>
        <w:ind w:left="3936" w:hanging="360"/>
      </w:pPr>
      <w:rPr>
        <w:rFonts w:hint="default" w:ascii="Symbol" w:hAnsi="Symbol"/>
      </w:rPr>
    </w:lvl>
    <w:lvl w:ilvl="4" w:tentative="0">
      <w:start w:val="1"/>
      <w:numFmt w:val="bullet"/>
      <w:lvlText w:val="o"/>
      <w:lvlJc w:val="left"/>
      <w:pPr>
        <w:ind w:left="4656" w:hanging="360"/>
      </w:pPr>
      <w:rPr>
        <w:rFonts w:hint="default" w:ascii="Courier New" w:hAnsi="Courier New" w:cs="Courier New"/>
      </w:rPr>
    </w:lvl>
    <w:lvl w:ilvl="5" w:tentative="0">
      <w:start w:val="1"/>
      <w:numFmt w:val="bullet"/>
      <w:lvlText w:val=""/>
      <w:lvlJc w:val="left"/>
      <w:pPr>
        <w:ind w:left="5376" w:hanging="360"/>
      </w:pPr>
      <w:rPr>
        <w:rFonts w:hint="default" w:ascii="Wingdings" w:hAnsi="Wingdings"/>
      </w:rPr>
    </w:lvl>
    <w:lvl w:ilvl="6" w:tentative="0">
      <w:start w:val="1"/>
      <w:numFmt w:val="bullet"/>
      <w:lvlText w:val=""/>
      <w:lvlJc w:val="left"/>
      <w:pPr>
        <w:ind w:left="6096" w:hanging="360"/>
      </w:pPr>
      <w:rPr>
        <w:rFonts w:hint="default" w:ascii="Symbol" w:hAnsi="Symbol"/>
      </w:rPr>
    </w:lvl>
    <w:lvl w:ilvl="7" w:tentative="0">
      <w:start w:val="1"/>
      <w:numFmt w:val="bullet"/>
      <w:lvlText w:val="o"/>
      <w:lvlJc w:val="left"/>
      <w:pPr>
        <w:ind w:left="6816" w:hanging="360"/>
      </w:pPr>
      <w:rPr>
        <w:rFonts w:hint="default" w:ascii="Courier New" w:hAnsi="Courier New" w:cs="Courier New"/>
      </w:rPr>
    </w:lvl>
    <w:lvl w:ilvl="8" w:tentative="0">
      <w:start w:val="1"/>
      <w:numFmt w:val="bullet"/>
      <w:lvlText w:val=""/>
      <w:lvlJc w:val="left"/>
      <w:pPr>
        <w:ind w:left="7536" w:hanging="360"/>
      </w:pPr>
      <w:rPr>
        <w:rFonts w:hint="default" w:ascii="Wingdings" w:hAnsi="Wingdings"/>
      </w:rPr>
    </w:lvl>
  </w:abstractNum>
  <w:abstractNum w:abstractNumId="13">
    <w:nsid w:val="6E2A13AB"/>
    <w:multiLevelType w:val="multilevel"/>
    <w:tmpl w:val="6E2A13AB"/>
    <w:lvl w:ilvl="0" w:tentative="0">
      <w:start w:val="1"/>
      <w:numFmt w:val="decimal"/>
      <w:pStyle w:val="131"/>
      <w:lvlText w:val="%1"/>
      <w:lvlJc w:val="left"/>
      <w:pPr>
        <w:ind w:left="810" w:hanging="810"/>
      </w:pPr>
      <w:rPr>
        <w:rFonts w:hint="default" w:ascii="Times New Roman" w:hAnsi="Times New Roman" w:cs="Times New Roman"/>
        <w:b/>
        <w:bCs w:val="0"/>
        <w:i w:val="0"/>
        <w:iCs w:val="0"/>
        <w:caps w:val="0"/>
        <w:smallCaps w:val="0"/>
        <w:strike w:val="0"/>
        <w:dstrike w:val="0"/>
        <w:vanish w:val="0"/>
        <w:color w:val="000000"/>
        <w:spacing w:val="0"/>
        <w:kern w:val="0"/>
        <w:position w:val="0"/>
        <w:u w:val="none"/>
        <w:vertAlign w:val="baseline"/>
      </w:rPr>
    </w:lvl>
    <w:lvl w:ilvl="1" w:tentative="0">
      <w:start w:val="3"/>
      <w:numFmt w:val="decimal"/>
      <w:lvlText w:val="%1.%2"/>
      <w:lvlJc w:val="left"/>
      <w:pPr>
        <w:ind w:left="1520" w:hanging="810"/>
      </w:pPr>
      <w:rPr>
        <w:rFonts w:hint="default"/>
      </w:rPr>
    </w:lvl>
    <w:lvl w:ilvl="2" w:tentative="0">
      <w:start w:val="0"/>
      <w:numFmt w:val="none"/>
      <w:lvlText w:val=""/>
      <w:lvlJc w:val="left"/>
      <w:pPr>
        <w:tabs>
          <w:tab w:val="left" w:pos="360"/>
        </w:tabs>
        <w:ind w:left="0" w:firstLine="0"/>
      </w:pPr>
      <w:rPr>
        <w:rFonts w:hint="default"/>
      </w:rPr>
    </w:lvl>
    <w:lvl w:ilvl="3" w:tentative="0">
      <w:start w:val="0"/>
      <w:numFmt w:val="decimal"/>
      <w:pStyle w:val="130"/>
      <w:lvlText w:val=""/>
      <w:lvlJc w:val="left"/>
      <w:pPr>
        <w:ind w:left="0" w:firstLine="0"/>
      </w:pPr>
      <w:rPr>
        <w:rFonts w:hint="default"/>
      </w:rPr>
    </w:lvl>
    <w:lvl w:ilvl="4" w:tentative="0">
      <w:start w:val="0"/>
      <w:numFmt w:val="decimal"/>
      <w:lvlText w:val=""/>
      <w:lvlJc w:val="left"/>
      <w:pPr>
        <w:ind w:left="0" w:firstLine="0"/>
      </w:pPr>
      <w:rPr>
        <w:rFonts w:hint="default"/>
      </w:rPr>
    </w:lvl>
    <w:lvl w:ilvl="5" w:tentative="0">
      <w:start w:val="0"/>
      <w:numFmt w:val="decimal"/>
      <w:lvlText w:val=""/>
      <w:lvlJc w:val="left"/>
      <w:pPr>
        <w:ind w:left="0" w:firstLine="0"/>
      </w:pPr>
      <w:rPr>
        <w:rFonts w:hint="default"/>
      </w:rPr>
    </w:lvl>
    <w:lvl w:ilvl="6" w:tentative="0">
      <w:start w:val="0"/>
      <w:numFmt w:val="decimal"/>
      <w:lvlText w:val=""/>
      <w:lvlJc w:val="left"/>
      <w:pPr>
        <w:ind w:left="0" w:firstLine="0"/>
      </w:pPr>
      <w:rPr>
        <w:rFonts w:hint="default"/>
      </w:rPr>
    </w:lvl>
    <w:lvl w:ilvl="7" w:tentative="0">
      <w:start w:val="0"/>
      <w:numFmt w:val="decimal"/>
      <w:lvlText w:val=""/>
      <w:lvlJc w:val="left"/>
      <w:pPr>
        <w:ind w:left="0" w:firstLine="0"/>
      </w:pPr>
      <w:rPr>
        <w:rFonts w:hint="default"/>
      </w:rPr>
    </w:lvl>
    <w:lvl w:ilvl="8" w:tentative="0">
      <w:start w:val="0"/>
      <w:numFmt w:val="decimal"/>
      <w:lvlText w:val=""/>
      <w:lvlJc w:val="left"/>
      <w:pPr>
        <w:ind w:left="0" w:firstLine="0"/>
      </w:pPr>
      <w:rPr>
        <w:rFonts w:hint="default"/>
      </w:rPr>
    </w:lvl>
  </w:abstractNum>
  <w:abstractNum w:abstractNumId="14">
    <w:nsid w:val="74181027"/>
    <w:multiLevelType w:val="multilevel"/>
    <w:tmpl w:val="74181027"/>
    <w:lvl w:ilvl="0" w:tentative="0">
      <w:start w:val="1"/>
      <w:numFmt w:val="bullet"/>
      <w:lvlText w:val="−"/>
      <w:lvlJc w:val="left"/>
      <w:pPr>
        <w:ind w:left="5463" w:hanging="360"/>
      </w:pPr>
      <w:rPr>
        <w:rFonts w:hint="default" w:ascii="Times New Roman" w:hAnsi="Times New Roman" w:cs="Times New Roman"/>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num w:numId="1">
    <w:abstractNumId w:val="9"/>
  </w:num>
  <w:num w:numId="2">
    <w:abstractNumId w:val="13"/>
  </w:num>
  <w:num w:numId="3">
    <w:abstractNumId w:val="0"/>
  </w:num>
  <w:num w:numId="4">
    <w:abstractNumId w:val="5"/>
  </w:num>
  <w:num w:numId="5">
    <w:abstractNumId w:val="3"/>
  </w:num>
  <w:num w:numId="6">
    <w:abstractNumId w:val="4"/>
  </w:num>
  <w:num w:numId="7">
    <w:abstractNumId w:val="11"/>
  </w:num>
  <w:num w:numId="8">
    <w:abstractNumId w:val="12"/>
  </w:num>
  <w:num w:numId="9">
    <w:abstractNumId w:val="2"/>
  </w:num>
  <w:num w:numId="10">
    <w:abstractNumId w:val="1"/>
  </w:num>
  <w:num w:numId="11">
    <w:abstractNumId w:val="7"/>
  </w:num>
  <w:num w:numId="12">
    <w:abstractNumId w:val="6"/>
  </w:num>
  <w:num w:numId="13">
    <w:abstractNumId w:val="8"/>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08"/>
  <w:autoHyphenation/>
  <w:drawingGridHorizontalSpacing w:val="14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F70"/>
    <w:rsid w:val="000069D2"/>
    <w:rsid w:val="00006F22"/>
    <w:rsid w:val="00011211"/>
    <w:rsid w:val="0001238B"/>
    <w:rsid w:val="000129C1"/>
    <w:rsid w:val="00014658"/>
    <w:rsid w:val="00017B8E"/>
    <w:rsid w:val="0002234E"/>
    <w:rsid w:val="0003016D"/>
    <w:rsid w:val="00030548"/>
    <w:rsid w:val="00030B43"/>
    <w:rsid w:val="000325D5"/>
    <w:rsid w:val="0004260A"/>
    <w:rsid w:val="00042CA7"/>
    <w:rsid w:val="00044BA8"/>
    <w:rsid w:val="0004512C"/>
    <w:rsid w:val="00053DF3"/>
    <w:rsid w:val="00055FD3"/>
    <w:rsid w:val="0005624E"/>
    <w:rsid w:val="00057572"/>
    <w:rsid w:val="000601FD"/>
    <w:rsid w:val="00060448"/>
    <w:rsid w:val="000613AF"/>
    <w:rsid w:val="00061432"/>
    <w:rsid w:val="000624AD"/>
    <w:rsid w:val="00064AB4"/>
    <w:rsid w:val="00065EAD"/>
    <w:rsid w:val="000700D1"/>
    <w:rsid w:val="0007404C"/>
    <w:rsid w:val="00075E5D"/>
    <w:rsid w:val="00075FB0"/>
    <w:rsid w:val="000760F3"/>
    <w:rsid w:val="00076494"/>
    <w:rsid w:val="00077587"/>
    <w:rsid w:val="000806FC"/>
    <w:rsid w:val="000827EF"/>
    <w:rsid w:val="00084BDF"/>
    <w:rsid w:val="00086BF0"/>
    <w:rsid w:val="00090A59"/>
    <w:rsid w:val="00090EC7"/>
    <w:rsid w:val="0009241E"/>
    <w:rsid w:val="00092995"/>
    <w:rsid w:val="000935B0"/>
    <w:rsid w:val="00094F3C"/>
    <w:rsid w:val="00096BB5"/>
    <w:rsid w:val="00096F8B"/>
    <w:rsid w:val="000A0C65"/>
    <w:rsid w:val="000A26D7"/>
    <w:rsid w:val="000A369A"/>
    <w:rsid w:val="000A57CE"/>
    <w:rsid w:val="000A61E2"/>
    <w:rsid w:val="000A7108"/>
    <w:rsid w:val="000B1165"/>
    <w:rsid w:val="000B1344"/>
    <w:rsid w:val="000B23EB"/>
    <w:rsid w:val="000B6109"/>
    <w:rsid w:val="000B69B2"/>
    <w:rsid w:val="000B76A6"/>
    <w:rsid w:val="000B7AA0"/>
    <w:rsid w:val="000C0881"/>
    <w:rsid w:val="000C3BBF"/>
    <w:rsid w:val="000C52A5"/>
    <w:rsid w:val="000C6733"/>
    <w:rsid w:val="000C7225"/>
    <w:rsid w:val="000D18DD"/>
    <w:rsid w:val="000D27D4"/>
    <w:rsid w:val="000D35BA"/>
    <w:rsid w:val="000D58F3"/>
    <w:rsid w:val="000D732D"/>
    <w:rsid w:val="000E0831"/>
    <w:rsid w:val="000E0B8D"/>
    <w:rsid w:val="000E1BDA"/>
    <w:rsid w:val="000E4252"/>
    <w:rsid w:val="000E45D4"/>
    <w:rsid w:val="000E46E4"/>
    <w:rsid w:val="000E6452"/>
    <w:rsid w:val="000F03C3"/>
    <w:rsid w:val="000F1352"/>
    <w:rsid w:val="000F268B"/>
    <w:rsid w:val="000F3A2E"/>
    <w:rsid w:val="000F3AA3"/>
    <w:rsid w:val="000F48BB"/>
    <w:rsid w:val="000F6B52"/>
    <w:rsid w:val="00100361"/>
    <w:rsid w:val="001003E9"/>
    <w:rsid w:val="00100623"/>
    <w:rsid w:val="00101871"/>
    <w:rsid w:val="001020E7"/>
    <w:rsid w:val="00103DEB"/>
    <w:rsid w:val="00104F01"/>
    <w:rsid w:val="001061EE"/>
    <w:rsid w:val="001070BE"/>
    <w:rsid w:val="00112637"/>
    <w:rsid w:val="00112978"/>
    <w:rsid w:val="00116226"/>
    <w:rsid w:val="00116635"/>
    <w:rsid w:val="00116EE7"/>
    <w:rsid w:val="0011749A"/>
    <w:rsid w:val="00117996"/>
    <w:rsid w:val="00120A42"/>
    <w:rsid w:val="00122012"/>
    <w:rsid w:val="0012505D"/>
    <w:rsid w:val="001261E7"/>
    <w:rsid w:val="00127C2E"/>
    <w:rsid w:val="0013038D"/>
    <w:rsid w:val="00131664"/>
    <w:rsid w:val="001330F5"/>
    <w:rsid w:val="00133AF0"/>
    <w:rsid w:val="00133B9C"/>
    <w:rsid w:val="001351C4"/>
    <w:rsid w:val="001357B0"/>
    <w:rsid w:val="00136894"/>
    <w:rsid w:val="0014116C"/>
    <w:rsid w:val="00141FDB"/>
    <w:rsid w:val="00142243"/>
    <w:rsid w:val="00144435"/>
    <w:rsid w:val="00144608"/>
    <w:rsid w:val="0014519F"/>
    <w:rsid w:val="001452DA"/>
    <w:rsid w:val="00145329"/>
    <w:rsid w:val="00145381"/>
    <w:rsid w:val="001510EC"/>
    <w:rsid w:val="0015449A"/>
    <w:rsid w:val="00156D4C"/>
    <w:rsid w:val="00160E37"/>
    <w:rsid w:val="00163200"/>
    <w:rsid w:val="00164D37"/>
    <w:rsid w:val="00164E43"/>
    <w:rsid w:val="00164E87"/>
    <w:rsid w:val="001652DD"/>
    <w:rsid w:val="001722C1"/>
    <w:rsid w:val="0017311B"/>
    <w:rsid w:val="00173C2F"/>
    <w:rsid w:val="00173CD5"/>
    <w:rsid w:val="00174DFE"/>
    <w:rsid w:val="0017543E"/>
    <w:rsid w:val="00175B65"/>
    <w:rsid w:val="00176663"/>
    <w:rsid w:val="00176EB0"/>
    <w:rsid w:val="00180071"/>
    <w:rsid w:val="0018138E"/>
    <w:rsid w:val="00181647"/>
    <w:rsid w:val="00181A2E"/>
    <w:rsid w:val="00181D56"/>
    <w:rsid w:val="00183975"/>
    <w:rsid w:val="00183B9C"/>
    <w:rsid w:val="00190A43"/>
    <w:rsid w:val="00191867"/>
    <w:rsid w:val="00192755"/>
    <w:rsid w:val="00193832"/>
    <w:rsid w:val="00193DA6"/>
    <w:rsid w:val="001955B1"/>
    <w:rsid w:val="00196991"/>
    <w:rsid w:val="00196B0D"/>
    <w:rsid w:val="0019775D"/>
    <w:rsid w:val="001A011C"/>
    <w:rsid w:val="001A154D"/>
    <w:rsid w:val="001A1D33"/>
    <w:rsid w:val="001A2143"/>
    <w:rsid w:val="001A25A8"/>
    <w:rsid w:val="001A3C1D"/>
    <w:rsid w:val="001B0974"/>
    <w:rsid w:val="001B0E11"/>
    <w:rsid w:val="001B0EFF"/>
    <w:rsid w:val="001B1550"/>
    <w:rsid w:val="001B20E4"/>
    <w:rsid w:val="001B4D1C"/>
    <w:rsid w:val="001B5D38"/>
    <w:rsid w:val="001B67B8"/>
    <w:rsid w:val="001B6BC0"/>
    <w:rsid w:val="001B7553"/>
    <w:rsid w:val="001B7F02"/>
    <w:rsid w:val="001C2811"/>
    <w:rsid w:val="001C2A07"/>
    <w:rsid w:val="001C2BCC"/>
    <w:rsid w:val="001C406A"/>
    <w:rsid w:val="001C6EE3"/>
    <w:rsid w:val="001C7BA8"/>
    <w:rsid w:val="001D2037"/>
    <w:rsid w:val="001D4467"/>
    <w:rsid w:val="001D535B"/>
    <w:rsid w:val="001D5F0A"/>
    <w:rsid w:val="001D7516"/>
    <w:rsid w:val="001D7748"/>
    <w:rsid w:val="001D78A6"/>
    <w:rsid w:val="001E470C"/>
    <w:rsid w:val="001E4791"/>
    <w:rsid w:val="001E4839"/>
    <w:rsid w:val="001F17D5"/>
    <w:rsid w:val="001F1C3C"/>
    <w:rsid w:val="001F1F35"/>
    <w:rsid w:val="001F29D4"/>
    <w:rsid w:val="001F2B75"/>
    <w:rsid w:val="001F3431"/>
    <w:rsid w:val="001F3A51"/>
    <w:rsid w:val="001F3DBB"/>
    <w:rsid w:val="001F669D"/>
    <w:rsid w:val="001F76E5"/>
    <w:rsid w:val="001F7C1E"/>
    <w:rsid w:val="00200CC5"/>
    <w:rsid w:val="00201B89"/>
    <w:rsid w:val="00203103"/>
    <w:rsid w:val="002033C9"/>
    <w:rsid w:val="002039DD"/>
    <w:rsid w:val="0020484B"/>
    <w:rsid w:val="002063E1"/>
    <w:rsid w:val="00210E1C"/>
    <w:rsid w:val="0021324D"/>
    <w:rsid w:val="00215EEA"/>
    <w:rsid w:val="00216C01"/>
    <w:rsid w:val="00221AA0"/>
    <w:rsid w:val="00222658"/>
    <w:rsid w:val="002227CB"/>
    <w:rsid w:val="00223350"/>
    <w:rsid w:val="00223B22"/>
    <w:rsid w:val="00224E9F"/>
    <w:rsid w:val="00225179"/>
    <w:rsid w:val="00225389"/>
    <w:rsid w:val="00226AA7"/>
    <w:rsid w:val="002271CD"/>
    <w:rsid w:val="00230779"/>
    <w:rsid w:val="002319AE"/>
    <w:rsid w:val="00232045"/>
    <w:rsid w:val="00232948"/>
    <w:rsid w:val="00232DC0"/>
    <w:rsid w:val="00233A18"/>
    <w:rsid w:val="00235075"/>
    <w:rsid w:val="00235113"/>
    <w:rsid w:val="002365F4"/>
    <w:rsid w:val="00236CAA"/>
    <w:rsid w:val="00240E92"/>
    <w:rsid w:val="00241C53"/>
    <w:rsid w:val="00242ED4"/>
    <w:rsid w:val="00244FEB"/>
    <w:rsid w:val="00253842"/>
    <w:rsid w:val="00254393"/>
    <w:rsid w:val="002578A2"/>
    <w:rsid w:val="0026178A"/>
    <w:rsid w:val="0026194A"/>
    <w:rsid w:val="002635F9"/>
    <w:rsid w:val="00265EAB"/>
    <w:rsid w:val="002677F1"/>
    <w:rsid w:val="00270FC1"/>
    <w:rsid w:val="0027173B"/>
    <w:rsid w:val="0027283F"/>
    <w:rsid w:val="002729D2"/>
    <w:rsid w:val="00273896"/>
    <w:rsid w:val="00274000"/>
    <w:rsid w:val="00275D32"/>
    <w:rsid w:val="00277139"/>
    <w:rsid w:val="0027792E"/>
    <w:rsid w:val="00282520"/>
    <w:rsid w:val="00283E84"/>
    <w:rsid w:val="00286E6B"/>
    <w:rsid w:val="0028770E"/>
    <w:rsid w:val="00287AB6"/>
    <w:rsid w:val="00292B41"/>
    <w:rsid w:val="00295B0D"/>
    <w:rsid w:val="00295F7B"/>
    <w:rsid w:val="002A00AA"/>
    <w:rsid w:val="002A186A"/>
    <w:rsid w:val="002A1928"/>
    <w:rsid w:val="002A2222"/>
    <w:rsid w:val="002A2EC2"/>
    <w:rsid w:val="002A41A3"/>
    <w:rsid w:val="002A5A73"/>
    <w:rsid w:val="002A680A"/>
    <w:rsid w:val="002A7EF1"/>
    <w:rsid w:val="002B02ED"/>
    <w:rsid w:val="002B34DE"/>
    <w:rsid w:val="002B4669"/>
    <w:rsid w:val="002B5525"/>
    <w:rsid w:val="002B56F1"/>
    <w:rsid w:val="002B6848"/>
    <w:rsid w:val="002C24F5"/>
    <w:rsid w:val="002C2D02"/>
    <w:rsid w:val="002C40B1"/>
    <w:rsid w:val="002C52F8"/>
    <w:rsid w:val="002C5A9E"/>
    <w:rsid w:val="002C6E0F"/>
    <w:rsid w:val="002D0D6A"/>
    <w:rsid w:val="002D2A66"/>
    <w:rsid w:val="002D36B9"/>
    <w:rsid w:val="002D3AF7"/>
    <w:rsid w:val="002D44C3"/>
    <w:rsid w:val="002D4A9A"/>
    <w:rsid w:val="002D575C"/>
    <w:rsid w:val="002D5FB3"/>
    <w:rsid w:val="002D6846"/>
    <w:rsid w:val="002D6857"/>
    <w:rsid w:val="002D7046"/>
    <w:rsid w:val="002E0121"/>
    <w:rsid w:val="002E0F29"/>
    <w:rsid w:val="002E136D"/>
    <w:rsid w:val="002E2406"/>
    <w:rsid w:val="002E42BD"/>
    <w:rsid w:val="002E7361"/>
    <w:rsid w:val="002E7949"/>
    <w:rsid w:val="002F1A0D"/>
    <w:rsid w:val="002F23F7"/>
    <w:rsid w:val="002F255F"/>
    <w:rsid w:val="002F458E"/>
    <w:rsid w:val="002F567D"/>
    <w:rsid w:val="002F58E3"/>
    <w:rsid w:val="002F7FB9"/>
    <w:rsid w:val="00300B36"/>
    <w:rsid w:val="00301758"/>
    <w:rsid w:val="00302868"/>
    <w:rsid w:val="00303E1F"/>
    <w:rsid w:val="00304BA7"/>
    <w:rsid w:val="003052B4"/>
    <w:rsid w:val="003058EC"/>
    <w:rsid w:val="00307B0A"/>
    <w:rsid w:val="00307D79"/>
    <w:rsid w:val="00313D16"/>
    <w:rsid w:val="003154FE"/>
    <w:rsid w:val="0031672C"/>
    <w:rsid w:val="003215FA"/>
    <w:rsid w:val="00321E6C"/>
    <w:rsid w:val="00323E59"/>
    <w:rsid w:val="00324978"/>
    <w:rsid w:val="00325910"/>
    <w:rsid w:val="00326C1F"/>
    <w:rsid w:val="00327EB0"/>
    <w:rsid w:val="00330092"/>
    <w:rsid w:val="00332CD4"/>
    <w:rsid w:val="00334F25"/>
    <w:rsid w:val="003377F0"/>
    <w:rsid w:val="003411AF"/>
    <w:rsid w:val="00341423"/>
    <w:rsid w:val="00343BA4"/>
    <w:rsid w:val="00347C68"/>
    <w:rsid w:val="0035007C"/>
    <w:rsid w:val="00353F20"/>
    <w:rsid w:val="003543A1"/>
    <w:rsid w:val="00355F8B"/>
    <w:rsid w:val="00356A1E"/>
    <w:rsid w:val="003573C2"/>
    <w:rsid w:val="00357B94"/>
    <w:rsid w:val="00362AFD"/>
    <w:rsid w:val="00362DC4"/>
    <w:rsid w:val="00363B58"/>
    <w:rsid w:val="00363D77"/>
    <w:rsid w:val="00365D3F"/>
    <w:rsid w:val="00370DA0"/>
    <w:rsid w:val="003730B7"/>
    <w:rsid w:val="00373C21"/>
    <w:rsid w:val="00373F2F"/>
    <w:rsid w:val="00375D46"/>
    <w:rsid w:val="00376885"/>
    <w:rsid w:val="00377B26"/>
    <w:rsid w:val="00380271"/>
    <w:rsid w:val="00382974"/>
    <w:rsid w:val="00383109"/>
    <w:rsid w:val="00385B43"/>
    <w:rsid w:val="00385CFF"/>
    <w:rsid w:val="00386CD6"/>
    <w:rsid w:val="00387C7A"/>
    <w:rsid w:val="003914B6"/>
    <w:rsid w:val="0039357C"/>
    <w:rsid w:val="00393BB2"/>
    <w:rsid w:val="00393C03"/>
    <w:rsid w:val="00394D33"/>
    <w:rsid w:val="00396679"/>
    <w:rsid w:val="003A098E"/>
    <w:rsid w:val="003A27A8"/>
    <w:rsid w:val="003A35C3"/>
    <w:rsid w:val="003A5E79"/>
    <w:rsid w:val="003A6843"/>
    <w:rsid w:val="003A7469"/>
    <w:rsid w:val="003B19A7"/>
    <w:rsid w:val="003B1F34"/>
    <w:rsid w:val="003B33C8"/>
    <w:rsid w:val="003B50AF"/>
    <w:rsid w:val="003C2ED3"/>
    <w:rsid w:val="003C3580"/>
    <w:rsid w:val="003C6059"/>
    <w:rsid w:val="003C7A9A"/>
    <w:rsid w:val="003D2891"/>
    <w:rsid w:val="003D3EAC"/>
    <w:rsid w:val="003E0088"/>
    <w:rsid w:val="003E17CE"/>
    <w:rsid w:val="003E182E"/>
    <w:rsid w:val="003E4324"/>
    <w:rsid w:val="003E4668"/>
    <w:rsid w:val="003E4C6D"/>
    <w:rsid w:val="003E5F94"/>
    <w:rsid w:val="003E6A56"/>
    <w:rsid w:val="003F055C"/>
    <w:rsid w:val="003F0D08"/>
    <w:rsid w:val="003F13E1"/>
    <w:rsid w:val="003F2506"/>
    <w:rsid w:val="003F2E9F"/>
    <w:rsid w:val="003F3B21"/>
    <w:rsid w:val="003F44A3"/>
    <w:rsid w:val="003F4963"/>
    <w:rsid w:val="003F5068"/>
    <w:rsid w:val="003F7035"/>
    <w:rsid w:val="003F74B8"/>
    <w:rsid w:val="0040115E"/>
    <w:rsid w:val="004027F5"/>
    <w:rsid w:val="00406221"/>
    <w:rsid w:val="0040702E"/>
    <w:rsid w:val="004126DC"/>
    <w:rsid w:val="00412E79"/>
    <w:rsid w:val="0041301D"/>
    <w:rsid w:val="004149A2"/>
    <w:rsid w:val="00415439"/>
    <w:rsid w:val="00415724"/>
    <w:rsid w:val="00415731"/>
    <w:rsid w:val="0041764F"/>
    <w:rsid w:val="004176F8"/>
    <w:rsid w:val="004205A9"/>
    <w:rsid w:val="0042282C"/>
    <w:rsid w:val="00422D0E"/>
    <w:rsid w:val="00423A54"/>
    <w:rsid w:val="00423B76"/>
    <w:rsid w:val="0042467A"/>
    <w:rsid w:val="004319B9"/>
    <w:rsid w:val="00432689"/>
    <w:rsid w:val="00434497"/>
    <w:rsid w:val="0043526C"/>
    <w:rsid w:val="00435498"/>
    <w:rsid w:val="00436941"/>
    <w:rsid w:val="00437441"/>
    <w:rsid w:val="004446C7"/>
    <w:rsid w:val="00445B74"/>
    <w:rsid w:val="004463B4"/>
    <w:rsid w:val="00446892"/>
    <w:rsid w:val="00451134"/>
    <w:rsid w:val="004520D4"/>
    <w:rsid w:val="00454002"/>
    <w:rsid w:val="00456E36"/>
    <w:rsid w:val="004570BD"/>
    <w:rsid w:val="004611D7"/>
    <w:rsid w:val="00465696"/>
    <w:rsid w:val="00466EC2"/>
    <w:rsid w:val="00467641"/>
    <w:rsid w:val="00473FF2"/>
    <w:rsid w:val="0047448D"/>
    <w:rsid w:val="00475A79"/>
    <w:rsid w:val="00475BB3"/>
    <w:rsid w:val="0047716C"/>
    <w:rsid w:val="00477A41"/>
    <w:rsid w:val="0048018B"/>
    <w:rsid w:val="00481202"/>
    <w:rsid w:val="00481C6D"/>
    <w:rsid w:val="00483C19"/>
    <w:rsid w:val="00483F55"/>
    <w:rsid w:val="004858E9"/>
    <w:rsid w:val="00490378"/>
    <w:rsid w:val="004932C5"/>
    <w:rsid w:val="00493CDB"/>
    <w:rsid w:val="004947D7"/>
    <w:rsid w:val="004A208F"/>
    <w:rsid w:val="004A2F25"/>
    <w:rsid w:val="004A3C0D"/>
    <w:rsid w:val="004A46F9"/>
    <w:rsid w:val="004A4B6F"/>
    <w:rsid w:val="004A5B0E"/>
    <w:rsid w:val="004A7A63"/>
    <w:rsid w:val="004B1818"/>
    <w:rsid w:val="004B2A2F"/>
    <w:rsid w:val="004B4026"/>
    <w:rsid w:val="004B535B"/>
    <w:rsid w:val="004B5FAF"/>
    <w:rsid w:val="004B6895"/>
    <w:rsid w:val="004B7D74"/>
    <w:rsid w:val="004C2B7E"/>
    <w:rsid w:val="004C4378"/>
    <w:rsid w:val="004C5889"/>
    <w:rsid w:val="004C63A5"/>
    <w:rsid w:val="004C66A9"/>
    <w:rsid w:val="004C6C2C"/>
    <w:rsid w:val="004C77B9"/>
    <w:rsid w:val="004D09C5"/>
    <w:rsid w:val="004D1C82"/>
    <w:rsid w:val="004D3499"/>
    <w:rsid w:val="004D51B1"/>
    <w:rsid w:val="004E041C"/>
    <w:rsid w:val="004E23D1"/>
    <w:rsid w:val="004E2FB8"/>
    <w:rsid w:val="004E6300"/>
    <w:rsid w:val="004E7F0A"/>
    <w:rsid w:val="004F2669"/>
    <w:rsid w:val="004F3629"/>
    <w:rsid w:val="004F3E3A"/>
    <w:rsid w:val="004F42E5"/>
    <w:rsid w:val="004F6768"/>
    <w:rsid w:val="004F6EA5"/>
    <w:rsid w:val="00500380"/>
    <w:rsid w:val="00501364"/>
    <w:rsid w:val="005021FA"/>
    <w:rsid w:val="00503892"/>
    <w:rsid w:val="00506082"/>
    <w:rsid w:val="00510348"/>
    <w:rsid w:val="00512D63"/>
    <w:rsid w:val="0051425B"/>
    <w:rsid w:val="00515569"/>
    <w:rsid w:val="00515CCB"/>
    <w:rsid w:val="00520079"/>
    <w:rsid w:val="00520431"/>
    <w:rsid w:val="00521DF2"/>
    <w:rsid w:val="0052236A"/>
    <w:rsid w:val="005231EE"/>
    <w:rsid w:val="0053020D"/>
    <w:rsid w:val="00530258"/>
    <w:rsid w:val="005326AC"/>
    <w:rsid w:val="005327D5"/>
    <w:rsid w:val="00533D10"/>
    <w:rsid w:val="0053676F"/>
    <w:rsid w:val="00536AFA"/>
    <w:rsid w:val="00540238"/>
    <w:rsid w:val="00541377"/>
    <w:rsid w:val="00541720"/>
    <w:rsid w:val="00542E55"/>
    <w:rsid w:val="0055120E"/>
    <w:rsid w:val="005517E5"/>
    <w:rsid w:val="005539C7"/>
    <w:rsid w:val="0055420E"/>
    <w:rsid w:val="0055580D"/>
    <w:rsid w:val="00556380"/>
    <w:rsid w:val="005563BF"/>
    <w:rsid w:val="00557505"/>
    <w:rsid w:val="00560F68"/>
    <w:rsid w:val="00561B53"/>
    <w:rsid w:val="0056488B"/>
    <w:rsid w:val="00565B12"/>
    <w:rsid w:val="00567B31"/>
    <w:rsid w:val="0057045E"/>
    <w:rsid w:val="00570C26"/>
    <w:rsid w:val="00570C7D"/>
    <w:rsid w:val="00572149"/>
    <w:rsid w:val="0057461B"/>
    <w:rsid w:val="005758FF"/>
    <w:rsid w:val="00575AE6"/>
    <w:rsid w:val="005762C5"/>
    <w:rsid w:val="00576522"/>
    <w:rsid w:val="00576C60"/>
    <w:rsid w:val="00580A6B"/>
    <w:rsid w:val="005816CE"/>
    <w:rsid w:val="00581E0C"/>
    <w:rsid w:val="00582974"/>
    <w:rsid w:val="005831D1"/>
    <w:rsid w:val="00584003"/>
    <w:rsid w:val="00585BAC"/>
    <w:rsid w:val="005879EB"/>
    <w:rsid w:val="00587A80"/>
    <w:rsid w:val="00590E8A"/>
    <w:rsid w:val="00591679"/>
    <w:rsid w:val="00593C77"/>
    <w:rsid w:val="0059569F"/>
    <w:rsid w:val="00595C97"/>
    <w:rsid w:val="0059631D"/>
    <w:rsid w:val="005A127F"/>
    <w:rsid w:val="005A17BA"/>
    <w:rsid w:val="005A3B8C"/>
    <w:rsid w:val="005A44DD"/>
    <w:rsid w:val="005A6C37"/>
    <w:rsid w:val="005B22E2"/>
    <w:rsid w:val="005B3B8F"/>
    <w:rsid w:val="005B4C5E"/>
    <w:rsid w:val="005B5F88"/>
    <w:rsid w:val="005B603D"/>
    <w:rsid w:val="005B7973"/>
    <w:rsid w:val="005B7FFE"/>
    <w:rsid w:val="005C4496"/>
    <w:rsid w:val="005D0674"/>
    <w:rsid w:val="005D0D02"/>
    <w:rsid w:val="005D1778"/>
    <w:rsid w:val="005D201A"/>
    <w:rsid w:val="005D2FDA"/>
    <w:rsid w:val="005D59D5"/>
    <w:rsid w:val="005D5A30"/>
    <w:rsid w:val="005D66F5"/>
    <w:rsid w:val="005D7286"/>
    <w:rsid w:val="005D7440"/>
    <w:rsid w:val="005D7C6A"/>
    <w:rsid w:val="005E1D6E"/>
    <w:rsid w:val="005E21BE"/>
    <w:rsid w:val="005E4B17"/>
    <w:rsid w:val="005E5012"/>
    <w:rsid w:val="005E6635"/>
    <w:rsid w:val="005E76FF"/>
    <w:rsid w:val="005F00A5"/>
    <w:rsid w:val="005F00C8"/>
    <w:rsid w:val="005F0C42"/>
    <w:rsid w:val="005F50B4"/>
    <w:rsid w:val="005F739F"/>
    <w:rsid w:val="006021BC"/>
    <w:rsid w:val="00602504"/>
    <w:rsid w:val="00606161"/>
    <w:rsid w:val="00606DE8"/>
    <w:rsid w:val="00607012"/>
    <w:rsid w:val="00611A9A"/>
    <w:rsid w:val="006127A6"/>
    <w:rsid w:val="00613958"/>
    <w:rsid w:val="0061460C"/>
    <w:rsid w:val="006174FE"/>
    <w:rsid w:val="0062124B"/>
    <w:rsid w:val="006242B8"/>
    <w:rsid w:val="006244CF"/>
    <w:rsid w:val="00624F17"/>
    <w:rsid w:val="00627C75"/>
    <w:rsid w:val="0063007B"/>
    <w:rsid w:val="00631760"/>
    <w:rsid w:val="00632636"/>
    <w:rsid w:val="006332C1"/>
    <w:rsid w:val="00634CAC"/>
    <w:rsid w:val="00641F16"/>
    <w:rsid w:val="00643800"/>
    <w:rsid w:val="006442C6"/>
    <w:rsid w:val="00645A7D"/>
    <w:rsid w:val="00645AB7"/>
    <w:rsid w:val="00645AD3"/>
    <w:rsid w:val="006464B6"/>
    <w:rsid w:val="00651169"/>
    <w:rsid w:val="0065168D"/>
    <w:rsid w:val="0065188C"/>
    <w:rsid w:val="006544E4"/>
    <w:rsid w:val="0065558C"/>
    <w:rsid w:val="00656225"/>
    <w:rsid w:val="00660ABD"/>
    <w:rsid w:val="00666AA4"/>
    <w:rsid w:val="006702C9"/>
    <w:rsid w:val="00671853"/>
    <w:rsid w:val="006723BD"/>
    <w:rsid w:val="00672AD8"/>
    <w:rsid w:val="0067363E"/>
    <w:rsid w:val="0067411B"/>
    <w:rsid w:val="0067744D"/>
    <w:rsid w:val="006800B9"/>
    <w:rsid w:val="00681DB2"/>
    <w:rsid w:val="00684407"/>
    <w:rsid w:val="00684C75"/>
    <w:rsid w:val="0068553A"/>
    <w:rsid w:val="00685DA2"/>
    <w:rsid w:val="00686212"/>
    <w:rsid w:val="0068626A"/>
    <w:rsid w:val="00687797"/>
    <w:rsid w:val="0069273A"/>
    <w:rsid w:val="00693B78"/>
    <w:rsid w:val="0069541C"/>
    <w:rsid w:val="006958F3"/>
    <w:rsid w:val="0069699A"/>
    <w:rsid w:val="006A1613"/>
    <w:rsid w:val="006A2B92"/>
    <w:rsid w:val="006A471F"/>
    <w:rsid w:val="006A5D78"/>
    <w:rsid w:val="006B08E7"/>
    <w:rsid w:val="006B3248"/>
    <w:rsid w:val="006B3647"/>
    <w:rsid w:val="006B5F19"/>
    <w:rsid w:val="006B6202"/>
    <w:rsid w:val="006B6D96"/>
    <w:rsid w:val="006C0C00"/>
    <w:rsid w:val="006C37A6"/>
    <w:rsid w:val="006C5797"/>
    <w:rsid w:val="006C5EC3"/>
    <w:rsid w:val="006D0163"/>
    <w:rsid w:val="006D592E"/>
    <w:rsid w:val="006E0968"/>
    <w:rsid w:val="006E103E"/>
    <w:rsid w:val="006E6158"/>
    <w:rsid w:val="006F4162"/>
    <w:rsid w:val="00706236"/>
    <w:rsid w:val="007114D7"/>
    <w:rsid w:val="00712624"/>
    <w:rsid w:val="007133CA"/>
    <w:rsid w:val="007141BC"/>
    <w:rsid w:val="0071486D"/>
    <w:rsid w:val="00714993"/>
    <w:rsid w:val="0072014E"/>
    <w:rsid w:val="00722C9C"/>
    <w:rsid w:val="007248EC"/>
    <w:rsid w:val="007341B5"/>
    <w:rsid w:val="00734336"/>
    <w:rsid w:val="007347D2"/>
    <w:rsid w:val="0073534C"/>
    <w:rsid w:val="00736ED9"/>
    <w:rsid w:val="007406E5"/>
    <w:rsid w:val="00742CBC"/>
    <w:rsid w:val="00742DF0"/>
    <w:rsid w:val="0074356E"/>
    <w:rsid w:val="0074371D"/>
    <w:rsid w:val="00744125"/>
    <w:rsid w:val="0074423F"/>
    <w:rsid w:val="00745ED4"/>
    <w:rsid w:val="00746370"/>
    <w:rsid w:val="007463F0"/>
    <w:rsid w:val="00746D1F"/>
    <w:rsid w:val="0075137F"/>
    <w:rsid w:val="00751498"/>
    <w:rsid w:val="00751CE0"/>
    <w:rsid w:val="00753329"/>
    <w:rsid w:val="007600D7"/>
    <w:rsid w:val="007616F6"/>
    <w:rsid w:val="0076314C"/>
    <w:rsid w:val="00763F55"/>
    <w:rsid w:val="00770A02"/>
    <w:rsid w:val="00770BB9"/>
    <w:rsid w:val="0077170D"/>
    <w:rsid w:val="00771990"/>
    <w:rsid w:val="00771D40"/>
    <w:rsid w:val="00771FDD"/>
    <w:rsid w:val="00772647"/>
    <w:rsid w:val="00773799"/>
    <w:rsid w:val="0077667E"/>
    <w:rsid w:val="0078189D"/>
    <w:rsid w:val="007819B1"/>
    <w:rsid w:val="00782C68"/>
    <w:rsid w:val="007835C8"/>
    <w:rsid w:val="0078392C"/>
    <w:rsid w:val="00786B2C"/>
    <w:rsid w:val="00790B2A"/>
    <w:rsid w:val="00791401"/>
    <w:rsid w:val="00792EFA"/>
    <w:rsid w:val="00793385"/>
    <w:rsid w:val="00793607"/>
    <w:rsid w:val="00793816"/>
    <w:rsid w:val="00794B3B"/>
    <w:rsid w:val="007961B8"/>
    <w:rsid w:val="007977AA"/>
    <w:rsid w:val="007A29FC"/>
    <w:rsid w:val="007A335E"/>
    <w:rsid w:val="007A372C"/>
    <w:rsid w:val="007A4405"/>
    <w:rsid w:val="007A532A"/>
    <w:rsid w:val="007A59DC"/>
    <w:rsid w:val="007B01BE"/>
    <w:rsid w:val="007B0CB0"/>
    <w:rsid w:val="007B2D80"/>
    <w:rsid w:val="007B4226"/>
    <w:rsid w:val="007B5F71"/>
    <w:rsid w:val="007B7DB0"/>
    <w:rsid w:val="007C0AD6"/>
    <w:rsid w:val="007C17E4"/>
    <w:rsid w:val="007C3A02"/>
    <w:rsid w:val="007C3B3B"/>
    <w:rsid w:val="007C45D9"/>
    <w:rsid w:val="007C5D01"/>
    <w:rsid w:val="007C70C7"/>
    <w:rsid w:val="007C7A15"/>
    <w:rsid w:val="007C7B6D"/>
    <w:rsid w:val="007D13E7"/>
    <w:rsid w:val="007D36E2"/>
    <w:rsid w:val="007D3996"/>
    <w:rsid w:val="007D4051"/>
    <w:rsid w:val="007D576A"/>
    <w:rsid w:val="007D5E13"/>
    <w:rsid w:val="007D73E5"/>
    <w:rsid w:val="007E0CB3"/>
    <w:rsid w:val="007E28ED"/>
    <w:rsid w:val="007E3516"/>
    <w:rsid w:val="007E5E76"/>
    <w:rsid w:val="007E6008"/>
    <w:rsid w:val="007F1823"/>
    <w:rsid w:val="007F2176"/>
    <w:rsid w:val="007F3B54"/>
    <w:rsid w:val="007F456B"/>
    <w:rsid w:val="007F5C9C"/>
    <w:rsid w:val="007F659E"/>
    <w:rsid w:val="0080160E"/>
    <w:rsid w:val="00801A0F"/>
    <w:rsid w:val="00802149"/>
    <w:rsid w:val="00805A55"/>
    <w:rsid w:val="00806DD8"/>
    <w:rsid w:val="0080754F"/>
    <w:rsid w:val="00810019"/>
    <w:rsid w:val="00810EC0"/>
    <w:rsid w:val="00812890"/>
    <w:rsid w:val="00812FA6"/>
    <w:rsid w:val="00813D50"/>
    <w:rsid w:val="008148EF"/>
    <w:rsid w:val="0081735A"/>
    <w:rsid w:val="00820511"/>
    <w:rsid w:val="0082058E"/>
    <w:rsid w:val="00820B46"/>
    <w:rsid w:val="00822B10"/>
    <w:rsid w:val="00822E51"/>
    <w:rsid w:val="00822E60"/>
    <w:rsid w:val="00822F24"/>
    <w:rsid w:val="00826120"/>
    <w:rsid w:val="00826483"/>
    <w:rsid w:val="00826F55"/>
    <w:rsid w:val="008272FF"/>
    <w:rsid w:val="00830D94"/>
    <w:rsid w:val="00832909"/>
    <w:rsid w:val="00833DB7"/>
    <w:rsid w:val="008369F5"/>
    <w:rsid w:val="008375A4"/>
    <w:rsid w:val="00837AD9"/>
    <w:rsid w:val="00837D14"/>
    <w:rsid w:val="00840210"/>
    <w:rsid w:val="00841573"/>
    <w:rsid w:val="00843247"/>
    <w:rsid w:val="0084544B"/>
    <w:rsid w:val="00845BF9"/>
    <w:rsid w:val="00846BE1"/>
    <w:rsid w:val="00851351"/>
    <w:rsid w:val="00852848"/>
    <w:rsid w:val="0085496B"/>
    <w:rsid w:val="008552E2"/>
    <w:rsid w:val="008555F8"/>
    <w:rsid w:val="00855BC8"/>
    <w:rsid w:val="00856F4E"/>
    <w:rsid w:val="00857B98"/>
    <w:rsid w:val="0086217F"/>
    <w:rsid w:val="00867386"/>
    <w:rsid w:val="0087423A"/>
    <w:rsid w:val="0087483F"/>
    <w:rsid w:val="00875000"/>
    <w:rsid w:val="008775F7"/>
    <w:rsid w:val="0088085A"/>
    <w:rsid w:val="008828B1"/>
    <w:rsid w:val="00883001"/>
    <w:rsid w:val="00885DF7"/>
    <w:rsid w:val="00887D00"/>
    <w:rsid w:val="00890055"/>
    <w:rsid w:val="00890F1D"/>
    <w:rsid w:val="0089212B"/>
    <w:rsid w:val="00893281"/>
    <w:rsid w:val="008941B2"/>
    <w:rsid w:val="008953B1"/>
    <w:rsid w:val="00895429"/>
    <w:rsid w:val="008A22FB"/>
    <w:rsid w:val="008A2837"/>
    <w:rsid w:val="008A531A"/>
    <w:rsid w:val="008A65D1"/>
    <w:rsid w:val="008A7F4E"/>
    <w:rsid w:val="008B3785"/>
    <w:rsid w:val="008B43D4"/>
    <w:rsid w:val="008B4A71"/>
    <w:rsid w:val="008B6CDC"/>
    <w:rsid w:val="008C172A"/>
    <w:rsid w:val="008C2897"/>
    <w:rsid w:val="008C784C"/>
    <w:rsid w:val="008D0A35"/>
    <w:rsid w:val="008D0ED5"/>
    <w:rsid w:val="008D0F6C"/>
    <w:rsid w:val="008D2145"/>
    <w:rsid w:val="008D269F"/>
    <w:rsid w:val="008D321E"/>
    <w:rsid w:val="008D354C"/>
    <w:rsid w:val="008D70C6"/>
    <w:rsid w:val="008E0040"/>
    <w:rsid w:val="008E49A1"/>
    <w:rsid w:val="008E5ED5"/>
    <w:rsid w:val="008E6A1A"/>
    <w:rsid w:val="008E73D9"/>
    <w:rsid w:val="008F3806"/>
    <w:rsid w:val="008F460E"/>
    <w:rsid w:val="008F58EA"/>
    <w:rsid w:val="008F5E33"/>
    <w:rsid w:val="008F6019"/>
    <w:rsid w:val="008F661E"/>
    <w:rsid w:val="00902333"/>
    <w:rsid w:val="00902388"/>
    <w:rsid w:val="00903743"/>
    <w:rsid w:val="00904BAD"/>
    <w:rsid w:val="00906550"/>
    <w:rsid w:val="00906BE7"/>
    <w:rsid w:val="00910881"/>
    <w:rsid w:val="009108E4"/>
    <w:rsid w:val="0091645F"/>
    <w:rsid w:val="00920EDD"/>
    <w:rsid w:val="009249C8"/>
    <w:rsid w:val="009254C0"/>
    <w:rsid w:val="009269FF"/>
    <w:rsid w:val="009310D6"/>
    <w:rsid w:val="009319D3"/>
    <w:rsid w:val="00932BCF"/>
    <w:rsid w:val="0093328A"/>
    <w:rsid w:val="0093356F"/>
    <w:rsid w:val="009342DA"/>
    <w:rsid w:val="009369A1"/>
    <w:rsid w:val="00936D37"/>
    <w:rsid w:val="00937E47"/>
    <w:rsid w:val="00940720"/>
    <w:rsid w:val="00942A19"/>
    <w:rsid w:val="00943150"/>
    <w:rsid w:val="0094443C"/>
    <w:rsid w:val="009449E6"/>
    <w:rsid w:val="009455C4"/>
    <w:rsid w:val="00945D78"/>
    <w:rsid w:val="00950FA9"/>
    <w:rsid w:val="009520E5"/>
    <w:rsid w:val="0095295C"/>
    <w:rsid w:val="00956031"/>
    <w:rsid w:val="00956AF1"/>
    <w:rsid w:val="00957C79"/>
    <w:rsid w:val="009602DA"/>
    <w:rsid w:val="009621A6"/>
    <w:rsid w:val="0096258E"/>
    <w:rsid w:val="009631AE"/>
    <w:rsid w:val="0096615D"/>
    <w:rsid w:val="00966AE5"/>
    <w:rsid w:val="00967D60"/>
    <w:rsid w:val="00970981"/>
    <w:rsid w:val="009722AD"/>
    <w:rsid w:val="00973090"/>
    <w:rsid w:val="009759E5"/>
    <w:rsid w:val="009775D5"/>
    <w:rsid w:val="009818F2"/>
    <w:rsid w:val="00982253"/>
    <w:rsid w:val="00983120"/>
    <w:rsid w:val="00986E3D"/>
    <w:rsid w:val="00990AAA"/>
    <w:rsid w:val="0099287D"/>
    <w:rsid w:val="00994217"/>
    <w:rsid w:val="009A16D4"/>
    <w:rsid w:val="009A17BB"/>
    <w:rsid w:val="009A22C7"/>
    <w:rsid w:val="009A3C87"/>
    <w:rsid w:val="009A5D15"/>
    <w:rsid w:val="009A7296"/>
    <w:rsid w:val="009B0318"/>
    <w:rsid w:val="009B0F08"/>
    <w:rsid w:val="009B1754"/>
    <w:rsid w:val="009B29F8"/>
    <w:rsid w:val="009B40A0"/>
    <w:rsid w:val="009B505E"/>
    <w:rsid w:val="009C0DCB"/>
    <w:rsid w:val="009C2225"/>
    <w:rsid w:val="009C231C"/>
    <w:rsid w:val="009C2EC3"/>
    <w:rsid w:val="009C3C00"/>
    <w:rsid w:val="009D0347"/>
    <w:rsid w:val="009D0B00"/>
    <w:rsid w:val="009D0FFF"/>
    <w:rsid w:val="009D1E48"/>
    <w:rsid w:val="009D2074"/>
    <w:rsid w:val="009D2ED3"/>
    <w:rsid w:val="009D6487"/>
    <w:rsid w:val="009D6771"/>
    <w:rsid w:val="009E1023"/>
    <w:rsid w:val="009E3ED4"/>
    <w:rsid w:val="009E5903"/>
    <w:rsid w:val="009F00F6"/>
    <w:rsid w:val="009F1B84"/>
    <w:rsid w:val="009F1DD2"/>
    <w:rsid w:val="009F2EA4"/>
    <w:rsid w:val="009F3D45"/>
    <w:rsid w:val="009F3D46"/>
    <w:rsid w:val="009F44A8"/>
    <w:rsid w:val="009F5ECA"/>
    <w:rsid w:val="009F60A2"/>
    <w:rsid w:val="00A006E6"/>
    <w:rsid w:val="00A033A2"/>
    <w:rsid w:val="00A041A1"/>
    <w:rsid w:val="00A045BD"/>
    <w:rsid w:val="00A0565E"/>
    <w:rsid w:val="00A06C77"/>
    <w:rsid w:val="00A07DC0"/>
    <w:rsid w:val="00A10B58"/>
    <w:rsid w:val="00A17D84"/>
    <w:rsid w:val="00A20256"/>
    <w:rsid w:val="00A2333B"/>
    <w:rsid w:val="00A23F77"/>
    <w:rsid w:val="00A244BC"/>
    <w:rsid w:val="00A276A3"/>
    <w:rsid w:val="00A32205"/>
    <w:rsid w:val="00A34EB5"/>
    <w:rsid w:val="00A35AA0"/>
    <w:rsid w:val="00A35C0A"/>
    <w:rsid w:val="00A36BDF"/>
    <w:rsid w:val="00A36C03"/>
    <w:rsid w:val="00A40FA3"/>
    <w:rsid w:val="00A42F86"/>
    <w:rsid w:val="00A44317"/>
    <w:rsid w:val="00A45DA7"/>
    <w:rsid w:val="00A46979"/>
    <w:rsid w:val="00A528AB"/>
    <w:rsid w:val="00A52E6C"/>
    <w:rsid w:val="00A53944"/>
    <w:rsid w:val="00A54EA4"/>
    <w:rsid w:val="00A6027B"/>
    <w:rsid w:val="00A61031"/>
    <w:rsid w:val="00A638FD"/>
    <w:rsid w:val="00A64FDE"/>
    <w:rsid w:val="00A66CF8"/>
    <w:rsid w:val="00A66ECB"/>
    <w:rsid w:val="00A70C83"/>
    <w:rsid w:val="00A758DE"/>
    <w:rsid w:val="00A76175"/>
    <w:rsid w:val="00A76BF4"/>
    <w:rsid w:val="00A80E75"/>
    <w:rsid w:val="00A82858"/>
    <w:rsid w:val="00A859C1"/>
    <w:rsid w:val="00A86123"/>
    <w:rsid w:val="00A865AE"/>
    <w:rsid w:val="00A86A70"/>
    <w:rsid w:val="00A9004C"/>
    <w:rsid w:val="00A9305A"/>
    <w:rsid w:val="00A9309D"/>
    <w:rsid w:val="00A9348C"/>
    <w:rsid w:val="00A940C8"/>
    <w:rsid w:val="00A95088"/>
    <w:rsid w:val="00AA0229"/>
    <w:rsid w:val="00AA045E"/>
    <w:rsid w:val="00AA226B"/>
    <w:rsid w:val="00AB06CB"/>
    <w:rsid w:val="00AB0EC2"/>
    <w:rsid w:val="00AB5154"/>
    <w:rsid w:val="00AB6521"/>
    <w:rsid w:val="00AB77F7"/>
    <w:rsid w:val="00AB799B"/>
    <w:rsid w:val="00AC3EF1"/>
    <w:rsid w:val="00AC5AB9"/>
    <w:rsid w:val="00AC5E52"/>
    <w:rsid w:val="00AC71FD"/>
    <w:rsid w:val="00AD0F2F"/>
    <w:rsid w:val="00AD4A21"/>
    <w:rsid w:val="00AD7DBE"/>
    <w:rsid w:val="00AE16D0"/>
    <w:rsid w:val="00AE1946"/>
    <w:rsid w:val="00AE33A3"/>
    <w:rsid w:val="00AE745E"/>
    <w:rsid w:val="00AF0259"/>
    <w:rsid w:val="00AF093E"/>
    <w:rsid w:val="00AF2265"/>
    <w:rsid w:val="00AF3F6B"/>
    <w:rsid w:val="00AF46E2"/>
    <w:rsid w:val="00AF4823"/>
    <w:rsid w:val="00AF5276"/>
    <w:rsid w:val="00B02466"/>
    <w:rsid w:val="00B034E4"/>
    <w:rsid w:val="00B051DB"/>
    <w:rsid w:val="00B07665"/>
    <w:rsid w:val="00B1096C"/>
    <w:rsid w:val="00B11478"/>
    <w:rsid w:val="00B13DBD"/>
    <w:rsid w:val="00B14EB7"/>
    <w:rsid w:val="00B1534C"/>
    <w:rsid w:val="00B16697"/>
    <w:rsid w:val="00B16A91"/>
    <w:rsid w:val="00B252C9"/>
    <w:rsid w:val="00B25A60"/>
    <w:rsid w:val="00B327E1"/>
    <w:rsid w:val="00B337DD"/>
    <w:rsid w:val="00B348B3"/>
    <w:rsid w:val="00B419CE"/>
    <w:rsid w:val="00B426BE"/>
    <w:rsid w:val="00B442BB"/>
    <w:rsid w:val="00B44391"/>
    <w:rsid w:val="00B454D4"/>
    <w:rsid w:val="00B45E6A"/>
    <w:rsid w:val="00B45E96"/>
    <w:rsid w:val="00B460C4"/>
    <w:rsid w:val="00B46686"/>
    <w:rsid w:val="00B46B13"/>
    <w:rsid w:val="00B47842"/>
    <w:rsid w:val="00B50C66"/>
    <w:rsid w:val="00B5347D"/>
    <w:rsid w:val="00B54D18"/>
    <w:rsid w:val="00B5770A"/>
    <w:rsid w:val="00B57DED"/>
    <w:rsid w:val="00B63766"/>
    <w:rsid w:val="00B65244"/>
    <w:rsid w:val="00B6796B"/>
    <w:rsid w:val="00B704CC"/>
    <w:rsid w:val="00B70F22"/>
    <w:rsid w:val="00B7110A"/>
    <w:rsid w:val="00B72405"/>
    <w:rsid w:val="00B755A3"/>
    <w:rsid w:val="00B76CEB"/>
    <w:rsid w:val="00B773A2"/>
    <w:rsid w:val="00B83B1F"/>
    <w:rsid w:val="00B853CE"/>
    <w:rsid w:val="00B85858"/>
    <w:rsid w:val="00B861B9"/>
    <w:rsid w:val="00B86491"/>
    <w:rsid w:val="00B9029A"/>
    <w:rsid w:val="00B9132D"/>
    <w:rsid w:val="00B967DA"/>
    <w:rsid w:val="00BA0016"/>
    <w:rsid w:val="00BA02E6"/>
    <w:rsid w:val="00BA0A69"/>
    <w:rsid w:val="00BA1C10"/>
    <w:rsid w:val="00BA2FB4"/>
    <w:rsid w:val="00BA3A72"/>
    <w:rsid w:val="00BA6174"/>
    <w:rsid w:val="00BA6D7A"/>
    <w:rsid w:val="00BA7E38"/>
    <w:rsid w:val="00BB1B66"/>
    <w:rsid w:val="00BB22CD"/>
    <w:rsid w:val="00BB2F70"/>
    <w:rsid w:val="00BB4053"/>
    <w:rsid w:val="00BB420B"/>
    <w:rsid w:val="00BB5319"/>
    <w:rsid w:val="00BB5CE7"/>
    <w:rsid w:val="00BB73E2"/>
    <w:rsid w:val="00BB7E43"/>
    <w:rsid w:val="00BC0878"/>
    <w:rsid w:val="00BC22D3"/>
    <w:rsid w:val="00BC25C0"/>
    <w:rsid w:val="00BC30C1"/>
    <w:rsid w:val="00BC37B4"/>
    <w:rsid w:val="00BC3E23"/>
    <w:rsid w:val="00BC4170"/>
    <w:rsid w:val="00BC6F12"/>
    <w:rsid w:val="00BD0BD3"/>
    <w:rsid w:val="00BD0D4D"/>
    <w:rsid w:val="00BD0DBA"/>
    <w:rsid w:val="00BD24DE"/>
    <w:rsid w:val="00BD31C3"/>
    <w:rsid w:val="00BD4491"/>
    <w:rsid w:val="00BD53AC"/>
    <w:rsid w:val="00BD56BF"/>
    <w:rsid w:val="00BD57F5"/>
    <w:rsid w:val="00BD5BE8"/>
    <w:rsid w:val="00BD6BE7"/>
    <w:rsid w:val="00BD716F"/>
    <w:rsid w:val="00BD7C36"/>
    <w:rsid w:val="00BE4927"/>
    <w:rsid w:val="00BE53F2"/>
    <w:rsid w:val="00BF039B"/>
    <w:rsid w:val="00BF0418"/>
    <w:rsid w:val="00BF162D"/>
    <w:rsid w:val="00BF576D"/>
    <w:rsid w:val="00BF766D"/>
    <w:rsid w:val="00C0213A"/>
    <w:rsid w:val="00C04501"/>
    <w:rsid w:val="00C063EB"/>
    <w:rsid w:val="00C06C81"/>
    <w:rsid w:val="00C06F12"/>
    <w:rsid w:val="00C1067E"/>
    <w:rsid w:val="00C106AE"/>
    <w:rsid w:val="00C108BB"/>
    <w:rsid w:val="00C11545"/>
    <w:rsid w:val="00C11BB2"/>
    <w:rsid w:val="00C11FEB"/>
    <w:rsid w:val="00C1475E"/>
    <w:rsid w:val="00C15CFE"/>
    <w:rsid w:val="00C2012F"/>
    <w:rsid w:val="00C20BC7"/>
    <w:rsid w:val="00C2244E"/>
    <w:rsid w:val="00C22DE1"/>
    <w:rsid w:val="00C34058"/>
    <w:rsid w:val="00C3422D"/>
    <w:rsid w:val="00C350CC"/>
    <w:rsid w:val="00C356CF"/>
    <w:rsid w:val="00C40A6A"/>
    <w:rsid w:val="00C41E08"/>
    <w:rsid w:val="00C42A33"/>
    <w:rsid w:val="00C431E5"/>
    <w:rsid w:val="00C44BD2"/>
    <w:rsid w:val="00C45C69"/>
    <w:rsid w:val="00C45CAC"/>
    <w:rsid w:val="00C461A3"/>
    <w:rsid w:val="00C508EA"/>
    <w:rsid w:val="00C50A06"/>
    <w:rsid w:val="00C51A02"/>
    <w:rsid w:val="00C5360D"/>
    <w:rsid w:val="00C545F2"/>
    <w:rsid w:val="00C54E4E"/>
    <w:rsid w:val="00C571B3"/>
    <w:rsid w:val="00C57808"/>
    <w:rsid w:val="00C602D0"/>
    <w:rsid w:val="00C63C20"/>
    <w:rsid w:val="00C70793"/>
    <w:rsid w:val="00C72242"/>
    <w:rsid w:val="00C74B01"/>
    <w:rsid w:val="00C74FFE"/>
    <w:rsid w:val="00C77414"/>
    <w:rsid w:val="00C804A4"/>
    <w:rsid w:val="00C80C73"/>
    <w:rsid w:val="00C80D0F"/>
    <w:rsid w:val="00C82750"/>
    <w:rsid w:val="00C82EA2"/>
    <w:rsid w:val="00C83176"/>
    <w:rsid w:val="00C8640D"/>
    <w:rsid w:val="00C86DBA"/>
    <w:rsid w:val="00C907E5"/>
    <w:rsid w:val="00C926A2"/>
    <w:rsid w:val="00CA0518"/>
    <w:rsid w:val="00CA2196"/>
    <w:rsid w:val="00CA4668"/>
    <w:rsid w:val="00CA5463"/>
    <w:rsid w:val="00CA624A"/>
    <w:rsid w:val="00CB2427"/>
    <w:rsid w:val="00CB265F"/>
    <w:rsid w:val="00CB2BE7"/>
    <w:rsid w:val="00CB34D7"/>
    <w:rsid w:val="00CB6139"/>
    <w:rsid w:val="00CB6271"/>
    <w:rsid w:val="00CC0529"/>
    <w:rsid w:val="00CC339C"/>
    <w:rsid w:val="00CC488E"/>
    <w:rsid w:val="00CC533D"/>
    <w:rsid w:val="00CC6F12"/>
    <w:rsid w:val="00CD3570"/>
    <w:rsid w:val="00CD6636"/>
    <w:rsid w:val="00CD69A4"/>
    <w:rsid w:val="00CD6C4A"/>
    <w:rsid w:val="00CD7205"/>
    <w:rsid w:val="00CE26C2"/>
    <w:rsid w:val="00CE2AFE"/>
    <w:rsid w:val="00CE2CF7"/>
    <w:rsid w:val="00CE3167"/>
    <w:rsid w:val="00CE4D6E"/>
    <w:rsid w:val="00CE6695"/>
    <w:rsid w:val="00CE7928"/>
    <w:rsid w:val="00CF1995"/>
    <w:rsid w:val="00CF5DB0"/>
    <w:rsid w:val="00CF68E4"/>
    <w:rsid w:val="00CF715E"/>
    <w:rsid w:val="00D0064C"/>
    <w:rsid w:val="00D0322D"/>
    <w:rsid w:val="00D032D7"/>
    <w:rsid w:val="00D0458F"/>
    <w:rsid w:val="00D05646"/>
    <w:rsid w:val="00D07AD2"/>
    <w:rsid w:val="00D07F11"/>
    <w:rsid w:val="00D1167D"/>
    <w:rsid w:val="00D1199C"/>
    <w:rsid w:val="00D12B98"/>
    <w:rsid w:val="00D15033"/>
    <w:rsid w:val="00D164AA"/>
    <w:rsid w:val="00D17702"/>
    <w:rsid w:val="00D17B79"/>
    <w:rsid w:val="00D24881"/>
    <w:rsid w:val="00D24B46"/>
    <w:rsid w:val="00D25C27"/>
    <w:rsid w:val="00D26490"/>
    <w:rsid w:val="00D270D4"/>
    <w:rsid w:val="00D274ED"/>
    <w:rsid w:val="00D30482"/>
    <w:rsid w:val="00D33EAF"/>
    <w:rsid w:val="00D34ED0"/>
    <w:rsid w:val="00D3587D"/>
    <w:rsid w:val="00D371F7"/>
    <w:rsid w:val="00D42414"/>
    <w:rsid w:val="00D4297A"/>
    <w:rsid w:val="00D42994"/>
    <w:rsid w:val="00D4422C"/>
    <w:rsid w:val="00D47322"/>
    <w:rsid w:val="00D4757C"/>
    <w:rsid w:val="00D4788A"/>
    <w:rsid w:val="00D504D8"/>
    <w:rsid w:val="00D51105"/>
    <w:rsid w:val="00D52B9E"/>
    <w:rsid w:val="00D57539"/>
    <w:rsid w:val="00D61EE2"/>
    <w:rsid w:val="00D62E06"/>
    <w:rsid w:val="00D63055"/>
    <w:rsid w:val="00D63C2D"/>
    <w:rsid w:val="00D6480D"/>
    <w:rsid w:val="00D6550F"/>
    <w:rsid w:val="00D66FB3"/>
    <w:rsid w:val="00D673CE"/>
    <w:rsid w:val="00D701F2"/>
    <w:rsid w:val="00D716FC"/>
    <w:rsid w:val="00D73E9F"/>
    <w:rsid w:val="00D82596"/>
    <w:rsid w:val="00D86FDC"/>
    <w:rsid w:val="00D90605"/>
    <w:rsid w:val="00D9104C"/>
    <w:rsid w:val="00D9245E"/>
    <w:rsid w:val="00D94850"/>
    <w:rsid w:val="00D952FB"/>
    <w:rsid w:val="00D95D99"/>
    <w:rsid w:val="00DA00C6"/>
    <w:rsid w:val="00DA28DB"/>
    <w:rsid w:val="00DA3619"/>
    <w:rsid w:val="00DA4E5B"/>
    <w:rsid w:val="00DA5B07"/>
    <w:rsid w:val="00DA6ED4"/>
    <w:rsid w:val="00DA6F41"/>
    <w:rsid w:val="00DB0B6A"/>
    <w:rsid w:val="00DB0D5B"/>
    <w:rsid w:val="00DB16C0"/>
    <w:rsid w:val="00DB1B79"/>
    <w:rsid w:val="00DB1D92"/>
    <w:rsid w:val="00DB3673"/>
    <w:rsid w:val="00DB4A16"/>
    <w:rsid w:val="00DB7AD3"/>
    <w:rsid w:val="00DC02D4"/>
    <w:rsid w:val="00DC0C96"/>
    <w:rsid w:val="00DC367A"/>
    <w:rsid w:val="00DC4425"/>
    <w:rsid w:val="00DC6C5E"/>
    <w:rsid w:val="00DC7ADF"/>
    <w:rsid w:val="00DD15FF"/>
    <w:rsid w:val="00DD283E"/>
    <w:rsid w:val="00DD4988"/>
    <w:rsid w:val="00DD4CE3"/>
    <w:rsid w:val="00DD6174"/>
    <w:rsid w:val="00DE1086"/>
    <w:rsid w:val="00DE21D9"/>
    <w:rsid w:val="00DE2B22"/>
    <w:rsid w:val="00DE2C80"/>
    <w:rsid w:val="00DE469B"/>
    <w:rsid w:val="00DE6621"/>
    <w:rsid w:val="00DF0E13"/>
    <w:rsid w:val="00DF1181"/>
    <w:rsid w:val="00DF1ABE"/>
    <w:rsid w:val="00DF29F3"/>
    <w:rsid w:val="00DF396C"/>
    <w:rsid w:val="00DF5FC4"/>
    <w:rsid w:val="00DF680F"/>
    <w:rsid w:val="00E01946"/>
    <w:rsid w:val="00E01AB3"/>
    <w:rsid w:val="00E02B9F"/>
    <w:rsid w:val="00E1308F"/>
    <w:rsid w:val="00E1390C"/>
    <w:rsid w:val="00E1416D"/>
    <w:rsid w:val="00E14E64"/>
    <w:rsid w:val="00E2017E"/>
    <w:rsid w:val="00E20C4C"/>
    <w:rsid w:val="00E20E5F"/>
    <w:rsid w:val="00E23235"/>
    <w:rsid w:val="00E24A37"/>
    <w:rsid w:val="00E2547C"/>
    <w:rsid w:val="00E3029F"/>
    <w:rsid w:val="00E30C14"/>
    <w:rsid w:val="00E332C3"/>
    <w:rsid w:val="00E364DB"/>
    <w:rsid w:val="00E36807"/>
    <w:rsid w:val="00E36CFB"/>
    <w:rsid w:val="00E37F5B"/>
    <w:rsid w:val="00E421F0"/>
    <w:rsid w:val="00E42F0E"/>
    <w:rsid w:val="00E43AC5"/>
    <w:rsid w:val="00E440E8"/>
    <w:rsid w:val="00E4489A"/>
    <w:rsid w:val="00E44BE6"/>
    <w:rsid w:val="00E44EFC"/>
    <w:rsid w:val="00E46B5B"/>
    <w:rsid w:val="00E47090"/>
    <w:rsid w:val="00E50EED"/>
    <w:rsid w:val="00E5123E"/>
    <w:rsid w:val="00E51E28"/>
    <w:rsid w:val="00E52196"/>
    <w:rsid w:val="00E53C88"/>
    <w:rsid w:val="00E5496D"/>
    <w:rsid w:val="00E54A78"/>
    <w:rsid w:val="00E60111"/>
    <w:rsid w:val="00E6149B"/>
    <w:rsid w:val="00E61C2A"/>
    <w:rsid w:val="00E62CA4"/>
    <w:rsid w:val="00E6444C"/>
    <w:rsid w:val="00E65D9F"/>
    <w:rsid w:val="00E66492"/>
    <w:rsid w:val="00E67174"/>
    <w:rsid w:val="00E67382"/>
    <w:rsid w:val="00E7020F"/>
    <w:rsid w:val="00E7081B"/>
    <w:rsid w:val="00E70C1D"/>
    <w:rsid w:val="00E72047"/>
    <w:rsid w:val="00E72A7B"/>
    <w:rsid w:val="00E72F4C"/>
    <w:rsid w:val="00E80BC2"/>
    <w:rsid w:val="00E80EA8"/>
    <w:rsid w:val="00E81C30"/>
    <w:rsid w:val="00E822D9"/>
    <w:rsid w:val="00E82DA2"/>
    <w:rsid w:val="00E8369B"/>
    <w:rsid w:val="00E8387D"/>
    <w:rsid w:val="00E83F83"/>
    <w:rsid w:val="00E867D0"/>
    <w:rsid w:val="00E87B33"/>
    <w:rsid w:val="00E90432"/>
    <w:rsid w:val="00E90539"/>
    <w:rsid w:val="00E90662"/>
    <w:rsid w:val="00E910E0"/>
    <w:rsid w:val="00E92EEE"/>
    <w:rsid w:val="00E94E60"/>
    <w:rsid w:val="00E96618"/>
    <w:rsid w:val="00EA2139"/>
    <w:rsid w:val="00EA54DF"/>
    <w:rsid w:val="00EA5DB1"/>
    <w:rsid w:val="00EB1D39"/>
    <w:rsid w:val="00EB3C2B"/>
    <w:rsid w:val="00EB4267"/>
    <w:rsid w:val="00EB4B38"/>
    <w:rsid w:val="00EB5524"/>
    <w:rsid w:val="00EB5AF1"/>
    <w:rsid w:val="00EB65B7"/>
    <w:rsid w:val="00EB769D"/>
    <w:rsid w:val="00EB7D8D"/>
    <w:rsid w:val="00EC0DA6"/>
    <w:rsid w:val="00EC13BA"/>
    <w:rsid w:val="00EC1E34"/>
    <w:rsid w:val="00EC6597"/>
    <w:rsid w:val="00EC691E"/>
    <w:rsid w:val="00ED075A"/>
    <w:rsid w:val="00ED0FAC"/>
    <w:rsid w:val="00ED1D41"/>
    <w:rsid w:val="00ED35B3"/>
    <w:rsid w:val="00ED6783"/>
    <w:rsid w:val="00EE01C3"/>
    <w:rsid w:val="00EE1228"/>
    <w:rsid w:val="00EE172D"/>
    <w:rsid w:val="00EE3B69"/>
    <w:rsid w:val="00EE6AEE"/>
    <w:rsid w:val="00EF0521"/>
    <w:rsid w:val="00EF4254"/>
    <w:rsid w:val="00EF7281"/>
    <w:rsid w:val="00F00834"/>
    <w:rsid w:val="00F00ED6"/>
    <w:rsid w:val="00F01388"/>
    <w:rsid w:val="00F02467"/>
    <w:rsid w:val="00F04488"/>
    <w:rsid w:val="00F05704"/>
    <w:rsid w:val="00F058C4"/>
    <w:rsid w:val="00F058D6"/>
    <w:rsid w:val="00F11FCF"/>
    <w:rsid w:val="00F13B48"/>
    <w:rsid w:val="00F146B6"/>
    <w:rsid w:val="00F146E5"/>
    <w:rsid w:val="00F158AB"/>
    <w:rsid w:val="00F21403"/>
    <w:rsid w:val="00F216A7"/>
    <w:rsid w:val="00F2388E"/>
    <w:rsid w:val="00F2527F"/>
    <w:rsid w:val="00F2540C"/>
    <w:rsid w:val="00F25501"/>
    <w:rsid w:val="00F26936"/>
    <w:rsid w:val="00F26E16"/>
    <w:rsid w:val="00F31064"/>
    <w:rsid w:val="00F32116"/>
    <w:rsid w:val="00F34A4F"/>
    <w:rsid w:val="00F3536F"/>
    <w:rsid w:val="00F355AA"/>
    <w:rsid w:val="00F35992"/>
    <w:rsid w:val="00F35A64"/>
    <w:rsid w:val="00F36785"/>
    <w:rsid w:val="00F36A04"/>
    <w:rsid w:val="00F41C86"/>
    <w:rsid w:val="00F47696"/>
    <w:rsid w:val="00F50992"/>
    <w:rsid w:val="00F516AE"/>
    <w:rsid w:val="00F55347"/>
    <w:rsid w:val="00F55802"/>
    <w:rsid w:val="00F560D1"/>
    <w:rsid w:val="00F56E12"/>
    <w:rsid w:val="00F56F85"/>
    <w:rsid w:val="00F570A1"/>
    <w:rsid w:val="00F577BA"/>
    <w:rsid w:val="00F60ADC"/>
    <w:rsid w:val="00F62DB4"/>
    <w:rsid w:val="00F63C37"/>
    <w:rsid w:val="00F65484"/>
    <w:rsid w:val="00F7241A"/>
    <w:rsid w:val="00F73315"/>
    <w:rsid w:val="00F77A78"/>
    <w:rsid w:val="00F81641"/>
    <w:rsid w:val="00F81A1A"/>
    <w:rsid w:val="00F81BC4"/>
    <w:rsid w:val="00F822FB"/>
    <w:rsid w:val="00F82561"/>
    <w:rsid w:val="00F846F7"/>
    <w:rsid w:val="00F850F4"/>
    <w:rsid w:val="00F87323"/>
    <w:rsid w:val="00F874BC"/>
    <w:rsid w:val="00F87C86"/>
    <w:rsid w:val="00F90A20"/>
    <w:rsid w:val="00F90BF0"/>
    <w:rsid w:val="00F931E2"/>
    <w:rsid w:val="00F948E5"/>
    <w:rsid w:val="00F94E31"/>
    <w:rsid w:val="00F95730"/>
    <w:rsid w:val="00FA0282"/>
    <w:rsid w:val="00FA07D9"/>
    <w:rsid w:val="00FA1463"/>
    <w:rsid w:val="00FA164F"/>
    <w:rsid w:val="00FA2F93"/>
    <w:rsid w:val="00FA3601"/>
    <w:rsid w:val="00FA4925"/>
    <w:rsid w:val="00FA6694"/>
    <w:rsid w:val="00FB37D9"/>
    <w:rsid w:val="00FB4886"/>
    <w:rsid w:val="00FB6914"/>
    <w:rsid w:val="00FC361B"/>
    <w:rsid w:val="00FC4A04"/>
    <w:rsid w:val="00FC5314"/>
    <w:rsid w:val="00FC6542"/>
    <w:rsid w:val="00FC6DA7"/>
    <w:rsid w:val="00FD0C05"/>
    <w:rsid w:val="00FD1B7F"/>
    <w:rsid w:val="00FD5A50"/>
    <w:rsid w:val="00FE19D2"/>
    <w:rsid w:val="00FE2D70"/>
    <w:rsid w:val="00FE2DF0"/>
    <w:rsid w:val="00FE3F1A"/>
    <w:rsid w:val="00FE50F2"/>
    <w:rsid w:val="00FE5377"/>
    <w:rsid w:val="00FE631C"/>
    <w:rsid w:val="00FE7567"/>
    <w:rsid w:val="00FE75AE"/>
    <w:rsid w:val="00FF37D6"/>
    <w:rsid w:val="00FF54DC"/>
    <w:rsid w:val="00FF65FF"/>
    <w:rsid w:val="00FF7629"/>
    <w:rsid w:val="012476FB"/>
    <w:rsid w:val="01B96A92"/>
    <w:rsid w:val="02710D4C"/>
    <w:rsid w:val="09FA2702"/>
    <w:rsid w:val="0A892A81"/>
    <w:rsid w:val="0D0E2FD7"/>
    <w:rsid w:val="0DB633CC"/>
    <w:rsid w:val="0E05406D"/>
    <w:rsid w:val="0E4C47BC"/>
    <w:rsid w:val="0F1729DF"/>
    <w:rsid w:val="0F2F6E87"/>
    <w:rsid w:val="0FF85F2A"/>
    <w:rsid w:val="1651127E"/>
    <w:rsid w:val="186D1517"/>
    <w:rsid w:val="1B6B44A0"/>
    <w:rsid w:val="1E7B2DB3"/>
    <w:rsid w:val="21901A15"/>
    <w:rsid w:val="219C758F"/>
    <w:rsid w:val="224F7F58"/>
    <w:rsid w:val="242158A8"/>
    <w:rsid w:val="24944650"/>
    <w:rsid w:val="249B124C"/>
    <w:rsid w:val="25834FD1"/>
    <w:rsid w:val="283B4056"/>
    <w:rsid w:val="289F6E63"/>
    <w:rsid w:val="2A3339A2"/>
    <w:rsid w:val="2C4F620C"/>
    <w:rsid w:val="2E136BED"/>
    <w:rsid w:val="2E1B4DB3"/>
    <w:rsid w:val="2F6201D2"/>
    <w:rsid w:val="32C5492A"/>
    <w:rsid w:val="357331BF"/>
    <w:rsid w:val="35A46040"/>
    <w:rsid w:val="35E9046D"/>
    <w:rsid w:val="378B147A"/>
    <w:rsid w:val="38544B7C"/>
    <w:rsid w:val="38FD5C8E"/>
    <w:rsid w:val="392E5EA7"/>
    <w:rsid w:val="395323F1"/>
    <w:rsid w:val="39656C56"/>
    <w:rsid w:val="3A3D53BB"/>
    <w:rsid w:val="3DD6347F"/>
    <w:rsid w:val="3E374C21"/>
    <w:rsid w:val="3E606618"/>
    <w:rsid w:val="40331EAA"/>
    <w:rsid w:val="412A7FFB"/>
    <w:rsid w:val="458A058F"/>
    <w:rsid w:val="460755D6"/>
    <w:rsid w:val="47390502"/>
    <w:rsid w:val="49FD56A1"/>
    <w:rsid w:val="4A21695C"/>
    <w:rsid w:val="4B7E1402"/>
    <w:rsid w:val="4DF77876"/>
    <w:rsid w:val="50B87AF3"/>
    <w:rsid w:val="53B937E5"/>
    <w:rsid w:val="54F666AF"/>
    <w:rsid w:val="56373C20"/>
    <w:rsid w:val="56BA0A40"/>
    <w:rsid w:val="56C46284"/>
    <w:rsid w:val="56DF5E13"/>
    <w:rsid w:val="573552D3"/>
    <w:rsid w:val="57B9155E"/>
    <w:rsid w:val="58C9653D"/>
    <w:rsid w:val="58F913A7"/>
    <w:rsid w:val="597B71D8"/>
    <w:rsid w:val="59803066"/>
    <w:rsid w:val="5BC66D98"/>
    <w:rsid w:val="5C387897"/>
    <w:rsid w:val="5E487E20"/>
    <w:rsid w:val="5E6B3ADE"/>
    <w:rsid w:val="636E7EB4"/>
    <w:rsid w:val="64EB470B"/>
    <w:rsid w:val="653C0F7C"/>
    <w:rsid w:val="669109EB"/>
    <w:rsid w:val="67D03EC5"/>
    <w:rsid w:val="683809EB"/>
    <w:rsid w:val="69097880"/>
    <w:rsid w:val="6A98383D"/>
    <w:rsid w:val="6C310141"/>
    <w:rsid w:val="70714AC7"/>
    <w:rsid w:val="72007A25"/>
    <w:rsid w:val="72BA5E49"/>
    <w:rsid w:val="74935F1C"/>
    <w:rsid w:val="76F42D38"/>
    <w:rsid w:val="77F30E29"/>
    <w:rsid w:val="7B444579"/>
    <w:rsid w:val="7D0A5430"/>
    <w:rsid w:val="7D653FBF"/>
    <w:rsid w:val="7E7507B9"/>
    <w:rsid w:val="7E7F530E"/>
    <w:rsid w:val="7E9633BF"/>
    <w:rsid w:val="7F1561F9"/>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qFormat="1"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semiHidden="0" w:name="Body Text 3"/>
    <w:lsdException w:qFormat="1" w:unhideWhenUsed="0" w:uiPriority="0" w:semiHidden="0" w:name="Body Text Indent 2"/>
    <w:lsdException w:uiPriority="99" w:name="Body Text Indent 3"/>
    <w:lsdException w:qFormat="1" w:unhideWhenUsed="0" w:uiPriority="0" w:semiHidden="0"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nhideWhenUsed="0" w:uiPriority="99" w:semiHidden="0" w:name="Normal (Web)"/>
    <w:lsdException w:qFormat="1"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qFormat="1" w:uiPriority="3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0" w:line="240" w:lineRule="auto"/>
      <w:ind w:firstLine="709"/>
      <w:jc w:val="both"/>
    </w:pPr>
    <w:rPr>
      <w:rFonts w:ascii="Times New Roman" w:hAnsi="Times New Roman" w:eastAsiaTheme="minorHAnsi" w:cstheme="minorBidi"/>
      <w:sz w:val="28"/>
      <w:szCs w:val="22"/>
      <w:lang w:val="ru-RU" w:eastAsia="en-US" w:bidi="ar-SA"/>
    </w:rPr>
  </w:style>
  <w:style w:type="paragraph" w:styleId="2">
    <w:name w:val="heading 1"/>
    <w:basedOn w:val="1"/>
    <w:next w:val="1"/>
    <w:link w:val="45"/>
    <w:autoRedefine/>
    <w:qFormat/>
    <w:uiPriority w:val="0"/>
    <w:pPr>
      <w:keepNext/>
      <w:keepLines/>
      <w:spacing w:before="360" w:after="360"/>
      <w:outlineLvl w:val="0"/>
    </w:pPr>
    <w:rPr>
      <w:rFonts w:eastAsiaTheme="majorEastAsia" w:cstheme="majorBidi"/>
      <w:b/>
      <w:bCs/>
      <w:color w:val="000000" w:themeColor="text1"/>
      <w:szCs w:val="28"/>
      <w14:textFill>
        <w14:solidFill>
          <w14:schemeClr w14:val="tx1"/>
        </w14:solidFill>
      </w14:textFill>
    </w:rPr>
  </w:style>
  <w:style w:type="paragraph" w:styleId="3">
    <w:name w:val="heading 2"/>
    <w:basedOn w:val="1"/>
    <w:next w:val="1"/>
    <w:link w:val="46"/>
    <w:autoRedefine/>
    <w:unhideWhenUsed/>
    <w:qFormat/>
    <w:uiPriority w:val="9"/>
    <w:pPr>
      <w:keepNext/>
      <w:keepLines/>
      <w:spacing w:before="360" w:after="240"/>
      <w:outlineLvl w:val="1"/>
    </w:pPr>
    <w:rPr>
      <w:rFonts w:eastAsiaTheme="majorEastAsia" w:cstheme="majorBidi"/>
      <w:b/>
      <w:bCs/>
      <w:color w:val="000000" w:themeColor="text1"/>
      <w:szCs w:val="26"/>
      <w14:textFill>
        <w14:solidFill>
          <w14:schemeClr w14:val="tx1"/>
        </w14:solidFill>
      </w14:textFill>
    </w:rPr>
  </w:style>
  <w:style w:type="paragraph" w:styleId="4">
    <w:name w:val="heading 3"/>
    <w:basedOn w:val="1"/>
    <w:next w:val="1"/>
    <w:link w:val="55"/>
    <w:autoRedefine/>
    <w:unhideWhenUsed/>
    <w:qFormat/>
    <w:uiPriority w:val="9"/>
    <w:pPr>
      <w:keepNext/>
      <w:keepLines/>
      <w:spacing w:before="360" w:after="240"/>
      <w:outlineLvl w:val="2"/>
    </w:pPr>
    <w:rPr>
      <w:rFonts w:eastAsiaTheme="majorEastAsia" w:cstheme="majorBidi"/>
      <w:b/>
      <w:bCs/>
      <w:color w:val="000000" w:themeColor="text1"/>
      <w14:textFill>
        <w14:solidFill>
          <w14:schemeClr w14:val="tx1"/>
        </w14:solidFill>
      </w14:textFill>
    </w:rPr>
  </w:style>
  <w:style w:type="paragraph" w:styleId="5">
    <w:name w:val="heading 4"/>
    <w:basedOn w:val="1"/>
    <w:next w:val="1"/>
    <w:link w:val="62"/>
    <w:autoRedefine/>
    <w:unhideWhenUsed/>
    <w:qFormat/>
    <w:uiPriority w:val="0"/>
    <w:pPr>
      <w:keepNext/>
      <w:keepLines/>
      <w:spacing w:before="360" w:after="240"/>
      <w:outlineLvl w:val="3"/>
    </w:pPr>
    <w:rPr>
      <w:rFonts w:eastAsiaTheme="majorEastAsia" w:cstheme="majorBidi"/>
      <w:b/>
      <w:bCs/>
      <w:iCs/>
      <w:color w:val="000000" w:themeColor="text1"/>
      <w14:textFill>
        <w14:solidFill>
          <w14:schemeClr w14:val="tx1"/>
        </w14:solidFill>
      </w14:textFill>
    </w:rPr>
  </w:style>
  <w:style w:type="paragraph" w:styleId="6">
    <w:name w:val="heading 5"/>
    <w:basedOn w:val="1"/>
    <w:next w:val="1"/>
    <w:link w:val="69"/>
    <w:autoRedefine/>
    <w:unhideWhenUsed/>
    <w:qFormat/>
    <w:uiPriority w:val="9"/>
    <w:pPr>
      <w:keepNext/>
      <w:keepLines/>
      <w:spacing w:before="200"/>
      <w:outlineLvl w:val="4"/>
    </w:pPr>
    <w:rPr>
      <w:rFonts w:ascii="Calibri Light" w:hAnsi="Calibri Light" w:eastAsia="Times New Roman" w:cs="Times New Roman"/>
      <w:color w:val="1F4D78"/>
      <w:szCs w:val="28"/>
      <w:lang w:eastAsia="ru-RU"/>
    </w:rPr>
  </w:style>
  <w:style w:type="paragraph" w:styleId="7">
    <w:name w:val="heading 6"/>
    <w:basedOn w:val="1"/>
    <w:next w:val="1"/>
    <w:link w:val="70"/>
    <w:autoRedefine/>
    <w:semiHidden/>
    <w:unhideWhenUsed/>
    <w:qFormat/>
    <w:uiPriority w:val="9"/>
    <w:pPr>
      <w:keepNext/>
      <w:keepLines/>
      <w:spacing w:before="200"/>
      <w:outlineLvl w:val="5"/>
    </w:pPr>
    <w:rPr>
      <w:rFonts w:ascii="Calibri Light" w:hAnsi="Calibri Light" w:eastAsia="Times New Roman" w:cs="Times New Roman"/>
      <w:i/>
      <w:iCs/>
      <w:color w:val="1F4D78"/>
      <w:szCs w:val="28"/>
      <w:lang w:eastAsia="ru-RU"/>
    </w:rPr>
  </w:style>
  <w:style w:type="paragraph" w:styleId="8">
    <w:name w:val="heading 7"/>
    <w:basedOn w:val="1"/>
    <w:next w:val="1"/>
    <w:link w:val="71"/>
    <w:autoRedefine/>
    <w:semiHidden/>
    <w:unhideWhenUsed/>
    <w:qFormat/>
    <w:uiPriority w:val="9"/>
    <w:pPr>
      <w:keepNext/>
      <w:keepLines/>
      <w:spacing w:before="200"/>
      <w:outlineLvl w:val="6"/>
    </w:pPr>
    <w:rPr>
      <w:rFonts w:ascii="Calibri Light" w:hAnsi="Calibri Light" w:eastAsia="Times New Roman" w:cs="Times New Roman"/>
      <w:i/>
      <w:iCs/>
      <w:color w:val="404040"/>
      <w:szCs w:val="28"/>
      <w:lang w:eastAsia="ru-RU"/>
    </w:rPr>
  </w:style>
  <w:style w:type="paragraph" w:styleId="9">
    <w:name w:val="heading 8"/>
    <w:basedOn w:val="1"/>
    <w:next w:val="1"/>
    <w:link w:val="72"/>
    <w:autoRedefine/>
    <w:semiHidden/>
    <w:unhideWhenUsed/>
    <w:qFormat/>
    <w:uiPriority w:val="9"/>
    <w:pPr>
      <w:keepNext/>
      <w:keepLines/>
      <w:spacing w:before="200"/>
      <w:outlineLvl w:val="7"/>
    </w:pPr>
    <w:rPr>
      <w:rFonts w:ascii="Calibri Light" w:hAnsi="Calibri Light" w:eastAsia="Times New Roman" w:cs="Times New Roman"/>
      <w:color w:val="404040"/>
      <w:sz w:val="20"/>
      <w:szCs w:val="20"/>
      <w:lang w:eastAsia="ru-RU"/>
    </w:rPr>
  </w:style>
  <w:style w:type="paragraph" w:styleId="10">
    <w:name w:val="heading 9"/>
    <w:basedOn w:val="1"/>
    <w:next w:val="1"/>
    <w:link w:val="73"/>
    <w:autoRedefine/>
    <w:semiHidden/>
    <w:unhideWhenUsed/>
    <w:qFormat/>
    <w:uiPriority w:val="9"/>
    <w:pPr>
      <w:keepNext/>
      <w:keepLines/>
      <w:spacing w:before="200"/>
      <w:outlineLvl w:val="8"/>
    </w:pPr>
    <w:rPr>
      <w:rFonts w:ascii="Calibri Light" w:hAnsi="Calibri Light" w:eastAsia="Times New Roman" w:cs="Times New Roman"/>
      <w:i/>
      <w:iCs/>
      <w:color w:val="404040"/>
      <w:sz w:val="20"/>
      <w:szCs w:val="20"/>
      <w:lang w:eastAsia="ru-RU"/>
    </w:rPr>
  </w:style>
  <w:style w:type="character" w:default="1" w:styleId="11">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character" w:styleId="13">
    <w:name w:val="FollowedHyperlink"/>
    <w:basedOn w:val="11"/>
    <w:autoRedefine/>
    <w:semiHidden/>
    <w:unhideWhenUsed/>
    <w:qFormat/>
    <w:uiPriority w:val="99"/>
    <w:rPr>
      <w:color w:val="800080" w:themeColor="followedHyperlink"/>
      <w:u w:val="single"/>
      <w14:textFill>
        <w14:solidFill>
          <w14:schemeClr w14:val="folHlink"/>
        </w14:solidFill>
      </w14:textFill>
    </w:rPr>
  </w:style>
  <w:style w:type="character" w:styleId="14">
    <w:name w:val="footnote reference"/>
    <w:basedOn w:val="11"/>
    <w:autoRedefine/>
    <w:semiHidden/>
    <w:unhideWhenUsed/>
    <w:qFormat/>
    <w:uiPriority w:val="99"/>
    <w:rPr>
      <w:vertAlign w:val="superscript"/>
    </w:rPr>
  </w:style>
  <w:style w:type="character" w:styleId="15">
    <w:name w:val="annotation reference"/>
    <w:basedOn w:val="11"/>
    <w:autoRedefine/>
    <w:semiHidden/>
    <w:unhideWhenUsed/>
    <w:qFormat/>
    <w:uiPriority w:val="99"/>
    <w:rPr>
      <w:sz w:val="16"/>
      <w:szCs w:val="16"/>
    </w:rPr>
  </w:style>
  <w:style w:type="character" w:styleId="16">
    <w:name w:val="endnote reference"/>
    <w:basedOn w:val="11"/>
    <w:autoRedefine/>
    <w:semiHidden/>
    <w:unhideWhenUsed/>
    <w:qFormat/>
    <w:uiPriority w:val="99"/>
    <w:rPr>
      <w:vertAlign w:val="superscript"/>
    </w:rPr>
  </w:style>
  <w:style w:type="character" w:styleId="17">
    <w:name w:val="HTML Acronym"/>
    <w:basedOn w:val="11"/>
    <w:autoRedefine/>
    <w:semiHidden/>
    <w:unhideWhenUsed/>
    <w:qFormat/>
    <w:uiPriority w:val="99"/>
  </w:style>
  <w:style w:type="character" w:styleId="18">
    <w:name w:val="Emphasis"/>
    <w:basedOn w:val="11"/>
    <w:autoRedefine/>
    <w:qFormat/>
    <w:uiPriority w:val="20"/>
    <w:rPr>
      <w:i/>
      <w:iCs/>
    </w:rPr>
  </w:style>
  <w:style w:type="character" w:styleId="19">
    <w:name w:val="Hyperlink"/>
    <w:basedOn w:val="11"/>
    <w:autoRedefine/>
    <w:unhideWhenUsed/>
    <w:qFormat/>
    <w:uiPriority w:val="99"/>
    <w:rPr>
      <w:color w:val="0000FF" w:themeColor="hyperlink"/>
      <w:u w:val="single"/>
      <w14:textFill>
        <w14:solidFill>
          <w14:schemeClr w14:val="hlink"/>
        </w14:solidFill>
      </w14:textFill>
    </w:rPr>
  </w:style>
  <w:style w:type="character" w:styleId="20">
    <w:name w:val="HTML Code"/>
    <w:basedOn w:val="11"/>
    <w:autoRedefine/>
    <w:semiHidden/>
    <w:unhideWhenUsed/>
    <w:qFormat/>
    <w:uiPriority w:val="99"/>
    <w:rPr>
      <w:rFonts w:ascii="Courier New" w:hAnsi="Courier New" w:eastAsia="Times New Roman" w:cs="Courier New"/>
      <w:sz w:val="20"/>
      <w:szCs w:val="20"/>
    </w:rPr>
  </w:style>
  <w:style w:type="character" w:styleId="21">
    <w:name w:val="page number"/>
    <w:basedOn w:val="11"/>
    <w:autoRedefine/>
    <w:qFormat/>
    <w:uiPriority w:val="0"/>
  </w:style>
  <w:style w:type="character" w:styleId="22">
    <w:name w:val="line number"/>
    <w:basedOn w:val="11"/>
    <w:autoRedefine/>
    <w:semiHidden/>
    <w:unhideWhenUsed/>
    <w:qFormat/>
    <w:uiPriority w:val="99"/>
  </w:style>
  <w:style w:type="character" w:styleId="23">
    <w:name w:val="Strong"/>
    <w:basedOn w:val="11"/>
    <w:autoRedefine/>
    <w:qFormat/>
    <w:uiPriority w:val="22"/>
    <w:rPr>
      <w:b/>
      <w:bCs/>
    </w:rPr>
  </w:style>
  <w:style w:type="paragraph" w:styleId="24">
    <w:name w:val="Balloon Text"/>
    <w:basedOn w:val="1"/>
    <w:link w:val="56"/>
    <w:autoRedefine/>
    <w:semiHidden/>
    <w:unhideWhenUsed/>
    <w:qFormat/>
    <w:uiPriority w:val="0"/>
    <w:rPr>
      <w:rFonts w:ascii="Tahoma" w:hAnsi="Tahoma" w:cs="Tahoma"/>
      <w:sz w:val="16"/>
      <w:szCs w:val="16"/>
    </w:rPr>
  </w:style>
  <w:style w:type="paragraph" w:styleId="25">
    <w:name w:val="endnote text"/>
    <w:basedOn w:val="1"/>
    <w:link w:val="164"/>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26">
    <w:name w:val="caption"/>
    <w:basedOn w:val="1"/>
    <w:next w:val="1"/>
    <w:qFormat/>
    <w:uiPriority w:val="35"/>
    <w:pPr>
      <w:autoSpaceDE w:val="0"/>
      <w:autoSpaceDN w:val="0"/>
      <w:spacing w:before="120" w:after="120"/>
      <w:ind w:firstLine="0"/>
      <w:jc w:val="left"/>
    </w:pPr>
    <w:rPr>
      <w:rFonts w:eastAsia="Times New Roman" w:cs="Times New Roman"/>
      <w:b/>
      <w:bCs/>
      <w:sz w:val="20"/>
      <w:szCs w:val="20"/>
      <w:lang w:eastAsia="ru-RU"/>
    </w:rPr>
  </w:style>
  <w:style w:type="paragraph" w:styleId="27">
    <w:name w:val="annotation text"/>
    <w:basedOn w:val="1"/>
    <w:link w:val="174"/>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Times New Roman" w:cs="Times New Roman"/>
      <w:sz w:val="20"/>
      <w:szCs w:val="20"/>
      <w:lang w:eastAsia="ru-RU"/>
    </w:rPr>
  </w:style>
  <w:style w:type="paragraph" w:styleId="28">
    <w:name w:val="annotation subject"/>
    <w:basedOn w:val="27"/>
    <w:next w:val="27"/>
    <w:link w:val="175"/>
    <w:autoRedefine/>
    <w:semiHidden/>
    <w:unhideWhenUsed/>
    <w:qFormat/>
    <w:uiPriority w:val="99"/>
    <w:rPr>
      <w:b/>
      <w:bCs/>
    </w:rPr>
  </w:style>
  <w:style w:type="paragraph" w:styleId="29">
    <w:name w:val="Document Map"/>
    <w:basedOn w:val="1"/>
    <w:link w:val="95"/>
    <w:autoRedefine/>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eastAsia="Times New Roman" w:cs="Tahoma"/>
      <w:sz w:val="16"/>
      <w:szCs w:val="16"/>
      <w:lang w:eastAsia="ru-RU"/>
    </w:rPr>
  </w:style>
  <w:style w:type="paragraph" w:styleId="30">
    <w:name w:val="footnote text"/>
    <w:basedOn w:val="1"/>
    <w:link w:val="63"/>
    <w:autoRedefine/>
    <w:semiHidden/>
    <w:unhideWhenUsed/>
    <w:qFormat/>
    <w:uiPriority w:val="99"/>
    <w:rPr>
      <w:sz w:val="20"/>
      <w:szCs w:val="20"/>
    </w:rPr>
  </w:style>
  <w:style w:type="paragraph" w:styleId="31">
    <w:name w:val="header"/>
    <w:basedOn w:val="1"/>
    <w:link w:val="80"/>
    <w:autoRedefine/>
    <w:unhideWhenUsed/>
    <w:qFormat/>
    <w:uiPriority w:val="99"/>
    <w:pPr>
      <w:tabs>
        <w:tab w:val="center" w:pos="4536"/>
        <w:tab w:val="right" w:pos="9072"/>
      </w:tabs>
    </w:pPr>
    <w:rPr>
      <w:rFonts w:eastAsia="Times New Roman" w:cs="Times New Roman"/>
      <w:szCs w:val="28"/>
      <w:lang w:eastAsia="ru-RU"/>
    </w:rPr>
  </w:style>
  <w:style w:type="paragraph" w:styleId="32">
    <w:name w:val="Body Text"/>
    <w:basedOn w:val="1"/>
    <w:link w:val="48"/>
    <w:autoRedefine/>
    <w:unhideWhenUsed/>
    <w:qFormat/>
    <w:uiPriority w:val="99"/>
    <w:pPr>
      <w:spacing w:after="120" w:line="276" w:lineRule="auto"/>
      <w:ind w:firstLine="0"/>
      <w:jc w:val="left"/>
    </w:pPr>
    <w:rPr>
      <w:rFonts w:ascii="Calibri" w:hAnsi="Calibri" w:eastAsia="Calibri" w:cs="Times New Roman"/>
      <w:sz w:val="22"/>
    </w:rPr>
  </w:style>
  <w:style w:type="paragraph" w:styleId="33">
    <w:name w:val="toc 1"/>
    <w:basedOn w:val="1"/>
    <w:next w:val="1"/>
    <w:autoRedefine/>
    <w:unhideWhenUsed/>
    <w:qFormat/>
    <w:uiPriority w:val="39"/>
    <w:pPr>
      <w:tabs>
        <w:tab w:val="right" w:leader="dot" w:pos="10025"/>
      </w:tabs>
      <w:ind w:firstLine="0"/>
    </w:pPr>
  </w:style>
  <w:style w:type="paragraph" w:styleId="34">
    <w:name w:val="toc 3"/>
    <w:basedOn w:val="1"/>
    <w:next w:val="1"/>
    <w:autoRedefine/>
    <w:unhideWhenUsed/>
    <w:qFormat/>
    <w:uiPriority w:val="39"/>
    <w:pPr>
      <w:tabs>
        <w:tab w:val="right" w:leader="dot" w:pos="10025"/>
      </w:tabs>
      <w:ind w:firstLine="686"/>
    </w:pPr>
  </w:style>
  <w:style w:type="paragraph" w:styleId="35">
    <w:name w:val="toc 2"/>
    <w:basedOn w:val="1"/>
    <w:next w:val="1"/>
    <w:autoRedefine/>
    <w:unhideWhenUsed/>
    <w:qFormat/>
    <w:uiPriority w:val="39"/>
    <w:pPr>
      <w:tabs>
        <w:tab w:val="right" w:leader="dot" w:pos="10025"/>
      </w:tabs>
      <w:ind w:firstLine="244"/>
    </w:pPr>
    <w:rPr>
      <w:b/>
      <w:bCs/>
    </w:rPr>
  </w:style>
  <w:style w:type="paragraph" w:styleId="36">
    <w:name w:val="Body Text Indent"/>
    <w:basedOn w:val="1"/>
    <w:link w:val="86"/>
    <w:qFormat/>
    <w:uiPriority w:val="99"/>
    <w:pPr>
      <w:spacing w:line="360" w:lineRule="auto"/>
      <w:ind w:left="705" w:firstLine="0"/>
      <w:jc w:val="left"/>
    </w:pPr>
    <w:rPr>
      <w:rFonts w:eastAsia="Times New Roman" w:cs="Times New Roman"/>
      <w:i/>
      <w:iCs/>
      <w:szCs w:val="24"/>
      <w:lang w:eastAsia="ru-RU"/>
    </w:rPr>
  </w:style>
  <w:style w:type="paragraph" w:styleId="37">
    <w:name w:val="Title"/>
    <w:basedOn w:val="1"/>
    <w:link w:val="90"/>
    <w:qFormat/>
    <w:uiPriority w:val="0"/>
    <w:pPr>
      <w:ind w:firstLine="0"/>
      <w:jc w:val="center"/>
    </w:pPr>
    <w:rPr>
      <w:rFonts w:eastAsia="Times New Roman" w:cs="Times New Roman"/>
      <w:b/>
      <w:bCs/>
      <w:szCs w:val="24"/>
      <w:lang w:eastAsia="ru-RU"/>
    </w:rPr>
  </w:style>
  <w:style w:type="paragraph" w:styleId="38">
    <w:name w:val="footer"/>
    <w:basedOn w:val="1"/>
    <w:link w:val="81"/>
    <w:unhideWhenUsed/>
    <w:qFormat/>
    <w:uiPriority w:val="99"/>
    <w:pPr>
      <w:tabs>
        <w:tab w:val="center" w:pos="4536"/>
        <w:tab w:val="right" w:pos="9072"/>
      </w:tabs>
    </w:pPr>
    <w:rPr>
      <w:rFonts w:eastAsia="Times New Roman" w:cs="Times New Roman"/>
      <w:szCs w:val="28"/>
      <w:lang w:eastAsia="ru-RU"/>
    </w:rPr>
  </w:style>
  <w:style w:type="paragraph" w:styleId="39">
    <w:name w:val="Normal (Web)"/>
    <w:basedOn w:val="1"/>
    <w:autoRedefine/>
    <w:qFormat/>
    <w:uiPriority w:val="99"/>
    <w:pPr>
      <w:spacing w:before="100" w:beforeAutospacing="1" w:after="100" w:afterAutospacing="1"/>
      <w:ind w:firstLine="0"/>
      <w:jc w:val="left"/>
    </w:pPr>
    <w:rPr>
      <w:rFonts w:eastAsia="Times New Roman" w:cs="Times New Roman"/>
      <w:sz w:val="24"/>
      <w:szCs w:val="24"/>
      <w:lang w:eastAsia="ru-RU"/>
    </w:rPr>
  </w:style>
  <w:style w:type="paragraph" w:styleId="40">
    <w:name w:val="Body Text 3"/>
    <w:basedOn w:val="1"/>
    <w:link w:val="92"/>
    <w:autoRedefine/>
    <w:unhideWhenUsed/>
    <w:qFormat/>
    <w:uiPriority w:val="99"/>
    <w:pPr>
      <w:spacing w:after="120"/>
    </w:pPr>
    <w:rPr>
      <w:rFonts w:eastAsia="Times New Roman" w:cs="Times New Roman"/>
      <w:sz w:val="16"/>
      <w:szCs w:val="16"/>
      <w:lang w:eastAsia="ru-RU"/>
    </w:rPr>
  </w:style>
  <w:style w:type="paragraph" w:styleId="41">
    <w:name w:val="Body Text Indent 2"/>
    <w:basedOn w:val="1"/>
    <w:link w:val="88"/>
    <w:autoRedefine/>
    <w:qFormat/>
    <w:uiPriority w:val="0"/>
    <w:pPr>
      <w:spacing w:after="120" w:line="480" w:lineRule="auto"/>
      <w:ind w:left="283" w:firstLine="0"/>
      <w:jc w:val="left"/>
    </w:pPr>
    <w:rPr>
      <w:rFonts w:eastAsia="Times New Roman" w:cs="Times New Roman"/>
      <w:sz w:val="24"/>
      <w:szCs w:val="20"/>
      <w:lang w:eastAsia="ru-RU"/>
    </w:rPr>
  </w:style>
  <w:style w:type="paragraph" w:styleId="42">
    <w:name w:val="HTML Preformatted"/>
    <w:basedOn w:val="1"/>
    <w:link w:val="160"/>
    <w:autoRedefine/>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eastAsia="Times New Roman" w:cs="Courier New"/>
      <w:sz w:val="20"/>
      <w:szCs w:val="20"/>
      <w:lang w:eastAsia="ru-RU"/>
    </w:rPr>
  </w:style>
  <w:style w:type="paragraph" w:styleId="43">
    <w:name w:val="Block Text"/>
    <w:basedOn w:val="1"/>
    <w:qFormat/>
    <w:uiPriority w:val="0"/>
    <w:pPr>
      <w:ind w:left="-57" w:right="-57" w:firstLine="0"/>
      <w:jc w:val="center"/>
    </w:pPr>
    <w:rPr>
      <w:rFonts w:eastAsia="Times New Roman" w:cs="Times New Roman"/>
      <w:sz w:val="20"/>
      <w:szCs w:val="20"/>
      <w:lang w:eastAsia="ru-RU"/>
    </w:rPr>
  </w:style>
  <w:style w:type="table" w:styleId="44">
    <w:name w:val="Table Grid"/>
    <w:basedOn w:val="12"/>
    <w:autoRedefine/>
    <w:unhideWhenUsed/>
    <w:qFormat/>
    <w:uiPriority w:val="39"/>
    <w:pPr>
      <w:spacing w:after="0" w:line="240" w:lineRule="auto"/>
    </w:pPr>
    <w:rPr>
      <w:rFonts w:eastAsia="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5">
    <w:name w:val="Заголовок 1 Знак"/>
    <w:basedOn w:val="11"/>
    <w:link w:val="2"/>
    <w:autoRedefine/>
    <w:qFormat/>
    <w:uiPriority w:val="0"/>
    <w:rPr>
      <w:rFonts w:ascii="Times New Roman" w:hAnsi="Times New Roman" w:eastAsiaTheme="majorEastAsia" w:cstheme="majorBidi"/>
      <w:b/>
      <w:bCs/>
      <w:color w:val="000000" w:themeColor="text1"/>
      <w:sz w:val="28"/>
      <w:szCs w:val="28"/>
      <w14:textFill>
        <w14:solidFill>
          <w14:schemeClr w14:val="tx1"/>
        </w14:solidFill>
      </w14:textFill>
    </w:rPr>
  </w:style>
  <w:style w:type="character" w:customStyle="1" w:styleId="46">
    <w:name w:val="Заголовок 2 Знак"/>
    <w:basedOn w:val="11"/>
    <w:link w:val="3"/>
    <w:autoRedefine/>
    <w:qFormat/>
    <w:uiPriority w:val="9"/>
    <w:rPr>
      <w:rFonts w:ascii="Times New Roman" w:hAnsi="Times New Roman" w:eastAsiaTheme="majorEastAsia" w:cstheme="majorBidi"/>
      <w:b/>
      <w:bCs/>
      <w:color w:val="000000" w:themeColor="text1"/>
      <w:sz w:val="28"/>
      <w:szCs w:val="26"/>
      <w14:textFill>
        <w14:solidFill>
          <w14:schemeClr w14:val="tx1"/>
        </w14:solidFill>
      </w14:textFill>
    </w:rPr>
  </w:style>
  <w:style w:type="paragraph" w:styleId="47">
    <w:name w:val="No Spacing"/>
    <w:autoRedefine/>
    <w:qFormat/>
    <w:uiPriority w:val="1"/>
    <w:pPr>
      <w:spacing w:after="0" w:line="240" w:lineRule="auto"/>
      <w:ind w:firstLine="709"/>
      <w:jc w:val="both"/>
    </w:pPr>
    <w:rPr>
      <w:rFonts w:ascii="Times New Roman" w:hAnsi="Times New Roman" w:eastAsiaTheme="minorHAnsi" w:cstheme="minorBidi"/>
      <w:sz w:val="28"/>
      <w:szCs w:val="22"/>
      <w:lang w:val="ru-RU" w:eastAsia="en-US" w:bidi="ar-SA"/>
    </w:rPr>
  </w:style>
  <w:style w:type="character" w:customStyle="1" w:styleId="48">
    <w:name w:val="Основной текст Знак"/>
    <w:basedOn w:val="11"/>
    <w:link w:val="32"/>
    <w:autoRedefine/>
    <w:qFormat/>
    <w:uiPriority w:val="99"/>
    <w:rPr>
      <w:rFonts w:ascii="Calibri" w:hAnsi="Calibri" w:eastAsia="Calibri" w:cs="Times New Roman"/>
    </w:rPr>
  </w:style>
  <w:style w:type="paragraph" w:customStyle="1" w:styleId="49">
    <w:name w:val="основная надпись влево"/>
    <w:basedOn w:val="1"/>
    <w:link w:val="50"/>
    <w:autoRedefine/>
    <w:qFormat/>
    <w:uiPriority w:val="0"/>
    <w:pPr>
      <w:ind w:firstLine="0"/>
      <w:jc w:val="left"/>
    </w:pPr>
    <w:rPr>
      <w:rFonts w:eastAsia="Times New Roman" w:cs="Times New Roman"/>
      <w:i/>
      <w:sz w:val="16"/>
      <w:szCs w:val="20"/>
      <w:lang w:eastAsia="ru-RU"/>
    </w:rPr>
  </w:style>
  <w:style w:type="character" w:customStyle="1" w:styleId="50">
    <w:name w:val="основная надпись влево Знак"/>
    <w:link w:val="49"/>
    <w:autoRedefine/>
    <w:qFormat/>
    <w:uiPriority w:val="0"/>
    <w:rPr>
      <w:rFonts w:ascii="Times New Roman" w:hAnsi="Times New Roman" w:eastAsia="Times New Roman" w:cs="Times New Roman"/>
      <w:i/>
      <w:sz w:val="16"/>
      <w:szCs w:val="20"/>
      <w:lang w:eastAsia="ru-RU"/>
    </w:rPr>
  </w:style>
  <w:style w:type="paragraph" w:customStyle="1" w:styleId="51">
    <w:name w:val="Чертежный"/>
    <w:link w:val="52"/>
    <w:autoRedefine/>
    <w:qFormat/>
    <w:uiPriority w:val="0"/>
    <w:pPr>
      <w:spacing w:after="0" w:line="240" w:lineRule="auto"/>
      <w:ind w:firstLine="709"/>
      <w:jc w:val="both"/>
    </w:pPr>
    <w:rPr>
      <w:rFonts w:ascii="ISOCPEUR" w:hAnsi="ISOCPEUR" w:eastAsia="Times New Roman" w:cs="Times New Roman"/>
      <w:i/>
      <w:sz w:val="28"/>
      <w:szCs w:val="20"/>
      <w:lang w:val="uk-UA" w:eastAsia="ru-RU" w:bidi="ar-SA"/>
    </w:rPr>
  </w:style>
  <w:style w:type="character" w:customStyle="1" w:styleId="52">
    <w:name w:val="Чертежный Знак"/>
    <w:basedOn w:val="11"/>
    <w:link w:val="51"/>
    <w:autoRedefine/>
    <w:qFormat/>
    <w:uiPriority w:val="0"/>
    <w:rPr>
      <w:rFonts w:ascii="ISOCPEUR" w:hAnsi="ISOCPEUR" w:eastAsia="Times New Roman" w:cs="Times New Roman"/>
      <w:i/>
      <w:sz w:val="28"/>
      <w:szCs w:val="20"/>
      <w:lang w:val="uk-UA" w:eastAsia="ru-RU"/>
    </w:rPr>
  </w:style>
  <w:style w:type="paragraph" w:customStyle="1" w:styleId="53">
    <w:name w:val="paragraph"/>
    <w:basedOn w:val="1"/>
    <w:autoRedefine/>
    <w:qFormat/>
    <w:uiPriority w:val="0"/>
    <w:pPr>
      <w:spacing w:before="100" w:beforeAutospacing="1" w:after="100" w:afterAutospacing="1"/>
    </w:pPr>
    <w:rPr>
      <w:rFonts w:eastAsia="Times New Roman" w:cs="Times New Roman"/>
      <w:sz w:val="24"/>
      <w:szCs w:val="24"/>
      <w:lang w:eastAsia="ru-RU"/>
    </w:rPr>
  </w:style>
  <w:style w:type="character" w:customStyle="1" w:styleId="54">
    <w:name w:val="normaltextrun"/>
    <w:basedOn w:val="11"/>
    <w:qFormat/>
    <w:uiPriority w:val="0"/>
  </w:style>
  <w:style w:type="character" w:customStyle="1" w:styleId="55">
    <w:name w:val="Заголовок 3 Знак"/>
    <w:basedOn w:val="11"/>
    <w:link w:val="4"/>
    <w:autoRedefine/>
    <w:qFormat/>
    <w:uiPriority w:val="9"/>
    <w:rPr>
      <w:rFonts w:ascii="Times New Roman" w:hAnsi="Times New Roman" w:eastAsiaTheme="majorEastAsia" w:cstheme="majorBidi"/>
      <w:b/>
      <w:bCs/>
      <w:color w:val="000000" w:themeColor="text1"/>
      <w:sz w:val="28"/>
      <w14:textFill>
        <w14:solidFill>
          <w14:schemeClr w14:val="tx1"/>
        </w14:solidFill>
      </w14:textFill>
    </w:rPr>
  </w:style>
  <w:style w:type="character" w:customStyle="1" w:styleId="56">
    <w:name w:val="Текст выноски Знак"/>
    <w:basedOn w:val="11"/>
    <w:link w:val="24"/>
    <w:autoRedefine/>
    <w:semiHidden/>
    <w:qFormat/>
    <w:uiPriority w:val="0"/>
    <w:rPr>
      <w:rFonts w:ascii="Tahoma" w:hAnsi="Tahoma" w:cs="Tahoma"/>
      <w:sz w:val="16"/>
      <w:szCs w:val="16"/>
    </w:rPr>
  </w:style>
  <w:style w:type="paragraph" w:customStyle="1" w:styleId="57">
    <w:name w:val="Листинговая подпись"/>
    <w:basedOn w:val="1"/>
    <w:link w:val="60"/>
    <w:autoRedefine/>
    <w:qFormat/>
    <w:uiPriority w:val="0"/>
    <w:pPr>
      <w:widowControl w:val="0"/>
      <w:tabs>
        <w:tab w:val="left" w:pos="993"/>
      </w:tabs>
      <w:spacing w:before="240" w:after="280"/>
      <w:ind w:firstLine="0"/>
      <w:jc w:val="center"/>
    </w:pPr>
    <w:rPr>
      <w:color w:val="000000" w:themeColor="text1"/>
      <w14:textFill>
        <w14:solidFill>
          <w14:schemeClr w14:val="tx1"/>
        </w14:solidFill>
      </w14:textFill>
    </w:rPr>
  </w:style>
  <w:style w:type="character" w:customStyle="1" w:styleId="58">
    <w:name w:val="Абзац списка Знак"/>
    <w:basedOn w:val="11"/>
    <w:link w:val="59"/>
    <w:autoRedefine/>
    <w:qFormat/>
    <w:locked/>
    <w:uiPriority w:val="34"/>
    <w:rPr>
      <w:rFonts w:ascii="Times New Roman" w:hAnsi="Times New Roman" w:cs="Calibri"/>
      <w:sz w:val="28"/>
    </w:rPr>
  </w:style>
  <w:style w:type="paragraph" w:styleId="59">
    <w:name w:val="List Paragraph"/>
    <w:basedOn w:val="1"/>
    <w:link w:val="58"/>
    <w:autoRedefine/>
    <w:qFormat/>
    <w:uiPriority w:val="34"/>
    <w:pPr>
      <w:spacing w:before="240" w:after="280"/>
      <w:ind w:firstLine="0"/>
      <w:contextualSpacing/>
      <w:jc w:val="center"/>
    </w:pPr>
    <w:rPr>
      <w:rFonts w:cs="Calibri"/>
    </w:rPr>
  </w:style>
  <w:style w:type="character" w:customStyle="1" w:styleId="60">
    <w:name w:val="Листинговая подпись Знак"/>
    <w:basedOn w:val="11"/>
    <w:link w:val="57"/>
    <w:autoRedefine/>
    <w:qFormat/>
    <w:uiPriority w:val="0"/>
    <w:rPr>
      <w:rFonts w:ascii="Times New Roman" w:hAnsi="Times New Roman"/>
      <w:color w:val="000000" w:themeColor="text1"/>
      <w:sz w:val="28"/>
      <w14:textFill>
        <w14:solidFill>
          <w14:schemeClr w14:val="tx1"/>
        </w14:solidFill>
      </w14:textFill>
    </w:rPr>
  </w:style>
  <w:style w:type="paragraph" w:customStyle="1" w:styleId="61">
    <w:name w:val="TOC Heading"/>
    <w:basedOn w:val="2"/>
    <w:next w:val="1"/>
    <w:autoRedefine/>
    <w:unhideWhenUsed/>
    <w:qFormat/>
    <w:uiPriority w:val="39"/>
    <w:pPr>
      <w:spacing w:before="480" w:after="0" w:line="276" w:lineRule="auto"/>
      <w:ind w:firstLine="0"/>
      <w:jc w:val="left"/>
      <w:outlineLvl w:val="9"/>
    </w:pPr>
    <w:rPr>
      <w:rFonts w:asciiTheme="majorHAnsi" w:hAnsiTheme="majorHAnsi"/>
      <w:color w:val="376092" w:themeColor="accent1" w:themeShade="BF"/>
    </w:rPr>
  </w:style>
  <w:style w:type="character" w:customStyle="1" w:styleId="62">
    <w:name w:val="Заголовок 4 Знак"/>
    <w:basedOn w:val="11"/>
    <w:link w:val="5"/>
    <w:autoRedefine/>
    <w:qFormat/>
    <w:uiPriority w:val="0"/>
    <w:rPr>
      <w:rFonts w:ascii="Times New Roman" w:hAnsi="Times New Roman" w:eastAsiaTheme="majorEastAsia" w:cstheme="majorBidi"/>
      <w:b/>
      <w:bCs/>
      <w:iCs/>
      <w:color w:val="000000" w:themeColor="text1"/>
      <w:sz w:val="28"/>
      <w14:textFill>
        <w14:solidFill>
          <w14:schemeClr w14:val="tx1"/>
        </w14:solidFill>
      </w14:textFill>
    </w:rPr>
  </w:style>
  <w:style w:type="character" w:customStyle="1" w:styleId="63">
    <w:name w:val="Текст сноски Знак"/>
    <w:basedOn w:val="11"/>
    <w:link w:val="30"/>
    <w:autoRedefine/>
    <w:semiHidden/>
    <w:qFormat/>
    <w:uiPriority w:val="99"/>
    <w:rPr>
      <w:rFonts w:ascii="Times New Roman" w:hAnsi="Times New Roman"/>
      <w:sz w:val="20"/>
      <w:szCs w:val="20"/>
    </w:rPr>
  </w:style>
  <w:style w:type="paragraph" w:customStyle="1" w:styleId="64">
    <w:name w:val="Заголовок 5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3600" w:hanging="360"/>
      <w:outlineLvl w:val="4"/>
    </w:pPr>
    <w:rPr>
      <w:rFonts w:ascii="Calibri Light" w:hAnsi="Calibri Light" w:eastAsia="Times New Roman" w:cs="Times New Roman"/>
      <w:color w:val="1F4D78"/>
      <w:szCs w:val="28"/>
      <w:lang w:eastAsia="ru-RU"/>
    </w:rPr>
  </w:style>
  <w:style w:type="paragraph" w:customStyle="1" w:styleId="65">
    <w:name w:val="Заголовок 6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4320" w:hanging="360"/>
      <w:outlineLvl w:val="5"/>
    </w:pPr>
    <w:rPr>
      <w:rFonts w:ascii="Calibri Light" w:hAnsi="Calibri Light" w:eastAsia="Times New Roman" w:cs="Times New Roman"/>
      <w:i/>
      <w:iCs/>
      <w:color w:val="1F4D78"/>
      <w:szCs w:val="28"/>
      <w:lang w:eastAsia="ru-RU"/>
    </w:rPr>
  </w:style>
  <w:style w:type="paragraph" w:customStyle="1" w:styleId="66">
    <w:name w:val="Заголовок 7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040" w:hanging="360"/>
      <w:outlineLvl w:val="6"/>
    </w:pPr>
    <w:rPr>
      <w:rFonts w:ascii="Calibri Light" w:hAnsi="Calibri Light" w:eastAsia="Times New Roman" w:cs="Times New Roman"/>
      <w:i/>
      <w:iCs/>
      <w:color w:val="404040"/>
      <w:szCs w:val="28"/>
      <w:lang w:eastAsia="ru-RU"/>
    </w:rPr>
  </w:style>
  <w:style w:type="paragraph" w:customStyle="1" w:styleId="67">
    <w:name w:val="Заголовок 8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5760" w:hanging="360"/>
      <w:outlineLvl w:val="7"/>
    </w:pPr>
    <w:rPr>
      <w:rFonts w:ascii="Calibri Light" w:hAnsi="Calibri Light" w:eastAsia="Times New Roman" w:cs="Times New Roman"/>
      <w:color w:val="404040"/>
      <w:sz w:val="20"/>
      <w:szCs w:val="20"/>
      <w:lang w:eastAsia="ru-RU"/>
    </w:rPr>
  </w:style>
  <w:style w:type="paragraph" w:customStyle="1" w:styleId="68">
    <w:name w:val="Заголовок 91"/>
    <w:basedOn w:val="1"/>
    <w:next w:val="1"/>
    <w:autoRedefine/>
    <w:semiHidden/>
    <w:unhideWhenUsed/>
    <w:qFormat/>
    <w:uiPriority w:val="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6480" w:hanging="360"/>
      <w:outlineLvl w:val="8"/>
    </w:pPr>
    <w:rPr>
      <w:rFonts w:ascii="Calibri Light" w:hAnsi="Calibri Light" w:eastAsia="Times New Roman" w:cs="Times New Roman"/>
      <w:i/>
      <w:iCs/>
      <w:color w:val="404040"/>
      <w:sz w:val="20"/>
      <w:szCs w:val="20"/>
      <w:lang w:eastAsia="ru-RU"/>
    </w:rPr>
  </w:style>
  <w:style w:type="character" w:customStyle="1" w:styleId="69">
    <w:name w:val="Заголовок 5 Знак"/>
    <w:basedOn w:val="11"/>
    <w:link w:val="6"/>
    <w:autoRedefine/>
    <w:semiHidden/>
    <w:qFormat/>
    <w:uiPriority w:val="9"/>
    <w:rPr>
      <w:rFonts w:ascii="Calibri Light" w:hAnsi="Calibri Light" w:eastAsia="Times New Roman" w:cs="Times New Roman"/>
      <w:color w:val="1F4D78"/>
      <w:sz w:val="28"/>
      <w:szCs w:val="28"/>
      <w:lang w:eastAsia="ru-RU"/>
    </w:rPr>
  </w:style>
  <w:style w:type="character" w:customStyle="1" w:styleId="70">
    <w:name w:val="Заголовок 6 Знак"/>
    <w:basedOn w:val="11"/>
    <w:link w:val="7"/>
    <w:autoRedefine/>
    <w:semiHidden/>
    <w:qFormat/>
    <w:uiPriority w:val="9"/>
    <w:rPr>
      <w:rFonts w:ascii="Calibri Light" w:hAnsi="Calibri Light" w:eastAsia="Times New Roman" w:cs="Times New Roman"/>
      <w:i/>
      <w:iCs/>
      <w:color w:val="1F4D78"/>
      <w:sz w:val="28"/>
      <w:szCs w:val="28"/>
      <w:lang w:eastAsia="ru-RU"/>
    </w:rPr>
  </w:style>
  <w:style w:type="character" w:customStyle="1" w:styleId="71">
    <w:name w:val="Заголовок 7 Знак"/>
    <w:basedOn w:val="11"/>
    <w:link w:val="8"/>
    <w:autoRedefine/>
    <w:semiHidden/>
    <w:qFormat/>
    <w:uiPriority w:val="9"/>
    <w:rPr>
      <w:rFonts w:ascii="Calibri Light" w:hAnsi="Calibri Light" w:eastAsia="Times New Roman" w:cs="Times New Roman"/>
      <w:i/>
      <w:iCs/>
      <w:color w:val="404040"/>
      <w:sz w:val="28"/>
      <w:szCs w:val="28"/>
      <w:lang w:eastAsia="ru-RU"/>
    </w:rPr>
  </w:style>
  <w:style w:type="character" w:customStyle="1" w:styleId="72">
    <w:name w:val="Заголовок 8 Знак"/>
    <w:basedOn w:val="11"/>
    <w:link w:val="9"/>
    <w:autoRedefine/>
    <w:semiHidden/>
    <w:qFormat/>
    <w:uiPriority w:val="9"/>
    <w:rPr>
      <w:rFonts w:ascii="Calibri Light" w:hAnsi="Calibri Light" w:eastAsia="Times New Roman" w:cs="Times New Roman"/>
      <w:color w:val="404040"/>
      <w:sz w:val="20"/>
      <w:szCs w:val="20"/>
      <w:lang w:eastAsia="ru-RU"/>
    </w:rPr>
  </w:style>
  <w:style w:type="character" w:customStyle="1" w:styleId="73">
    <w:name w:val="Заголовок 9 Знак"/>
    <w:basedOn w:val="11"/>
    <w:link w:val="10"/>
    <w:autoRedefine/>
    <w:semiHidden/>
    <w:qFormat/>
    <w:uiPriority w:val="9"/>
    <w:rPr>
      <w:rFonts w:ascii="Calibri Light" w:hAnsi="Calibri Light" w:eastAsia="Times New Roman" w:cs="Times New Roman"/>
      <w:i/>
      <w:iCs/>
      <w:color w:val="404040"/>
      <w:sz w:val="20"/>
      <w:szCs w:val="20"/>
      <w:lang w:eastAsia="ru-RU"/>
    </w:rPr>
  </w:style>
  <w:style w:type="paragraph" w:customStyle="1" w:styleId="74">
    <w:name w:val="основная надпись"/>
    <w:basedOn w:val="1"/>
    <w:link w:val="75"/>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Pr>
      <w:rFonts w:eastAsia="Times New Roman" w:cs="Times New Roman"/>
      <w:i/>
      <w:sz w:val="16"/>
      <w:szCs w:val="20"/>
      <w:lang w:eastAsia="ru-RU"/>
    </w:rPr>
  </w:style>
  <w:style w:type="character" w:customStyle="1" w:styleId="75">
    <w:name w:val="основная надпись Знак"/>
    <w:basedOn w:val="11"/>
    <w:link w:val="74"/>
    <w:autoRedefine/>
    <w:qFormat/>
    <w:uiPriority w:val="0"/>
    <w:rPr>
      <w:rFonts w:ascii="Times New Roman" w:hAnsi="Times New Roman" w:eastAsia="Times New Roman" w:cs="Times New Roman"/>
      <w:i/>
      <w:sz w:val="16"/>
      <w:szCs w:val="20"/>
      <w:lang w:eastAsia="ru-RU"/>
    </w:rPr>
  </w:style>
  <w:style w:type="paragraph" w:customStyle="1" w:styleId="76">
    <w:name w:val="текст таблицы"/>
    <w:basedOn w:val="1"/>
    <w:link w:val="77"/>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77">
    <w:name w:val="текст таблицы Знак"/>
    <w:basedOn w:val="11"/>
    <w:link w:val="76"/>
    <w:autoRedefine/>
    <w:qFormat/>
    <w:uiPriority w:val="0"/>
    <w:rPr>
      <w:rFonts w:ascii="Times New Roman" w:hAnsi="Times New Roman" w:eastAsia="Times New Roman" w:cs="Times New Roman"/>
      <w:sz w:val="28"/>
      <w:szCs w:val="28"/>
      <w:lang w:eastAsia="ru-RU"/>
    </w:rPr>
  </w:style>
  <w:style w:type="paragraph" w:customStyle="1" w:styleId="78">
    <w:name w:val="заголовок таблицы"/>
    <w:basedOn w:val="1"/>
    <w:link w:val="79"/>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eastAsia="Times New Roman" w:cs="Times New Roman"/>
      <w:szCs w:val="28"/>
      <w:lang w:eastAsia="ru-RU"/>
    </w:rPr>
  </w:style>
  <w:style w:type="character" w:customStyle="1" w:styleId="79">
    <w:name w:val="заголовок таблицы Знак"/>
    <w:basedOn w:val="11"/>
    <w:link w:val="78"/>
    <w:autoRedefine/>
    <w:qFormat/>
    <w:uiPriority w:val="0"/>
    <w:rPr>
      <w:rFonts w:ascii="Times New Roman" w:hAnsi="Times New Roman" w:eastAsia="Times New Roman" w:cs="Times New Roman"/>
      <w:sz w:val="28"/>
      <w:szCs w:val="28"/>
      <w:lang w:eastAsia="ru-RU"/>
    </w:rPr>
  </w:style>
  <w:style w:type="character" w:customStyle="1" w:styleId="80">
    <w:name w:val="Верхний колонтитул Знак"/>
    <w:basedOn w:val="11"/>
    <w:link w:val="31"/>
    <w:qFormat/>
    <w:uiPriority w:val="99"/>
    <w:rPr>
      <w:rFonts w:ascii="Times New Roman" w:hAnsi="Times New Roman" w:eastAsia="Times New Roman" w:cs="Times New Roman"/>
      <w:sz w:val="28"/>
      <w:szCs w:val="28"/>
      <w:lang w:eastAsia="ru-RU"/>
    </w:rPr>
  </w:style>
  <w:style w:type="character" w:customStyle="1" w:styleId="81">
    <w:name w:val="Нижний колонтитул Знак"/>
    <w:basedOn w:val="11"/>
    <w:link w:val="38"/>
    <w:qFormat/>
    <w:uiPriority w:val="99"/>
    <w:rPr>
      <w:rFonts w:ascii="Times New Roman" w:hAnsi="Times New Roman" w:eastAsia="Times New Roman" w:cs="Times New Roman"/>
      <w:sz w:val="28"/>
      <w:szCs w:val="28"/>
      <w:lang w:eastAsia="ru-RU"/>
    </w:rPr>
  </w:style>
  <w:style w:type="paragraph" w:customStyle="1" w:styleId="82">
    <w:name w:val="комментарий к формуле"/>
    <w:basedOn w:val="1"/>
    <w:link w:val="83"/>
    <w:qFormat/>
    <w:uiPriority w:val="0"/>
    <w:pPr>
      <w:tabs>
        <w:tab w:val="left" w:pos="510"/>
      </w:tabs>
      <w:ind w:firstLine="0"/>
    </w:pPr>
    <w:rPr>
      <w:rFonts w:eastAsia="Times New Roman" w:cs="Times New Roman"/>
      <w:szCs w:val="28"/>
      <w:lang w:eastAsia="ru-RU"/>
    </w:rPr>
  </w:style>
  <w:style w:type="character" w:customStyle="1" w:styleId="83">
    <w:name w:val="комментарий к формуле Знак"/>
    <w:basedOn w:val="11"/>
    <w:link w:val="82"/>
    <w:qFormat/>
    <w:uiPriority w:val="0"/>
    <w:rPr>
      <w:rFonts w:ascii="Times New Roman" w:hAnsi="Times New Roman" w:eastAsia="Times New Roman" w:cs="Times New Roman"/>
      <w:sz w:val="28"/>
      <w:szCs w:val="28"/>
      <w:lang w:eastAsia="ru-RU"/>
    </w:rPr>
  </w:style>
  <w:style w:type="paragraph" w:customStyle="1" w:styleId="84">
    <w:name w:val="расчет"/>
    <w:basedOn w:val="1"/>
    <w:link w:val="85"/>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85">
    <w:name w:val="расчет Знак"/>
    <w:basedOn w:val="11"/>
    <w:link w:val="84"/>
    <w:qFormat/>
    <w:uiPriority w:val="0"/>
    <w:rPr>
      <w:rFonts w:ascii="Times New Roman" w:hAnsi="Times New Roman" w:eastAsia="Times New Roman" w:cs="Times New Roman"/>
      <w:sz w:val="28"/>
      <w:szCs w:val="28"/>
      <w:lang w:eastAsia="ru-RU"/>
    </w:rPr>
  </w:style>
  <w:style w:type="character" w:customStyle="1" w:styleId="86">
    <w:name w:val="Основной текст с отступом Знак"/>
    <w:basedOn w:val="11"/>
    <w:link w:val="36"/>
    <w:autoRedefine/>
    <w:qFormat/>
    <w:uiPriority w:val="99"/>
    <w:rPr>
      <w:rFonts w:ascii="Times New Roman" w:hAnsi="Times New Roman" w:eastAsia="Times New Roman" w:cs="Times New Roman"/>
      <w:i/>
      <w:iCs/>
      <w:sz w:val="28"/>
      <w:szCs w:val="24"/>
      <w:lang w:eastAsia="ru-RU"/>
    </w:rPr>
  </w:style>
  <w:style w:type="table" w:customStyle="1" w:styleId="87">
    <w:name w:val="Сетка таблицы1"/>
    <w:basedOn w:val="12"/>
    <w:autoRedefine/>
    <w:qFormat/>
    <w:uiPriority w:val="0"/>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88">
    <w:name w:val="Основной текст с отступом 2 Знак"/>
    <w:basedOn w:val="11"/>
    <w:link w:val="41"/>
    <w:qFormat/>
    <w:uiPriority w:val="0"/>
    <w:rPr>
      <w:rFonts w:ascii="Times New Roman" w:hAnsi="Times New Roman" w:eastAsia="Times New Roman" w:cs="Times New Roman"/>
      <w:sz w:val="24"/>
      <w:szCs w:val="20"/>
      <w:lang w:eastAsia="ru-RU"/>
    </w:rPr>
  </w:style>
  <w:style w:type="character" w:customStyle="1" w:styleId="89">
    <w:name w:val="нумерация формул"/>
    <w:basedOn w:val="11"/>
    <w:qFormat/>
    <w:uiPriority w:val="1"/>
    <w:rPr>
      <w:szCs w:val="28"/>
    </w:rPr>
  </w:style>
  <w:style w:type="character" w:customStyle="1" w:styleId="90">
    <w:name w:val="Заголовок Знак"/>
    <w:basedOn w:val="11"/>
    <w:link w:val="37"/>
    <w:autoRedefine/>
    <w:qFormat/>
    <w:uiPriority w:val="0"/>
    <w:rPr>
      <w:rFonts w:ascii="Times New Roman" w:hAnsi="Times New Roman" w:eastAsia="Times New Roman" w:cs="Times New Roman"/>
      <w:b/>
      <w:bCs/>
      <w:sz w:val="28"/>
      <w:szCs w:val="24"/>
      <w:lang w:eastAsia="ru-RU"/>
    </w:rPr>
  </w:style>
  <w:style w:type="character" w:customStyle="1" w:styleId="91">
    <w:name w:val="Стиль (латиница) Times New Roman"/>
    <w:basedOn w:val="11"/>
    <w:autoRedefine/>
    <w:qFormat/>
    <w:uiPriority w:val="0"/>
    <w:rPr>
      <w:rFonts w:ascii="Arial" w:hAnsi="Arial"/>
      <w:sz w:val="24"/>
    </w:rPr>
  </w:style>
  <w:style w:type="character" w:customStyle="1" w:styleId="92">
    <w:name w:val="Основной текст 3 Знак"/>
    <w:basedOn w:val="11"/>
    <w:link w:val="40"/>
    <w:qFormat/>
    <w:uiPriority w:val="99"/>
    <w:rPr>
      <w:rFonts w:ascii="Times New Roman" w:hAnsi="Times New Roman" w:eastAsia="Times New Roman" w:cs="Times New Roman"/>
      <w:sz w:val="16"/>
      <w:szCs w:val="16"/>
      <w:lang w:eastAsia="ru-RU"/>
    </w:rPr>
  </w:style>
  <w:style w:type="paragraph" w:customStyle="1" w:styleId="93">
    <w:name w:val="текст кода программы"/>
    <w:basedOn w:val="1"/>
    <w:qFormat/>
    <w:uiPriority w:val="0"/>
    <w:rPr>
      <w:rFonts w:eastAsia="Times New Roman" w:cs="Times New Roman"/>
      <w:i/>
      <w:szCs w:val="28"/>
      <w:lang w:val="en-US" w:eastAsia="ru-RU"/>
    </w:rPr>
  </w:style>
  <w:style w:type="paragraph" w:customStyle="1" w:styleId="94">
    <w:name w:val="Подраздел в тексте"/>
    <w:basedOn w:val="1"/>
    <w:qFormat/>
    <w:uiPriority w:val="0"/>
    <w:pPr>
      <w:spacing w:after="240"/>
      <w:ind w:left="720" w:hanging="360"/>
      <w:contextualSpacing/>
    </w:pPr>
    <w:rPr>
      <w:rFonts w:eastAsia="Times New Roman" w:cs="Times New Roman"/>
      <w:b/>
      <w:lang w:eastAsia="ru-RU"/>
    </w:rPr>
  </w:style>
  <w:style w:type="character" w:customStyle="1" w:styleId="95">
    <w:name w:val="Схема документа Знак"/>
    <w:basedOn w:val="11"/>
    <w:link w:val="29"/>
    <w:semiHidden/>
    <w:qFormat/>
    <w:uiPriority w:val="99"/>
    <w:rPr>
      <w:rFonts w:ascii="Tahoma" w:hAnsi="Tahoma" w:eastAsia="Times New Roman" w:cs="Tahoma"/>
      <w:sz w:val="16"/>
      <w:szCs w:val="16"/>
      <w:lang w:eastAsia="ru-RU"/>
    </w:rPr>
  </w:style>
  <w:style w:type="paragraph" w:customStyle="1" w:styleId="96">
    <w:name w:val="Заголовок приложения"/>
    <w:basedOn w:val="3"/>
    <w:link w:val="97"/>
    <w:autoRedefine/>
    <w:qFormat/>
    <w:uiPriority w:val="0"/>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contextualSpacing/>
      <w:jc w:val="center"/>
    </w:pPr>
    <w:rPr>
      <w:rFonts w:eastAsia="Times New Roman" w:cs="Times New Roman"/>
      <w:color w:val="auto"/>
      <w:szCs w:val="28"/>
      <w:lang w:eastAsia="ru-RU"/>
    </w:rPr>
  </w:style>
  <w:style w:type="character" w:customStyle="1" w:styleId="97">
    <w:name w:val="Заголовок приложения Знак"/>
    <w:basedOn w:val="46"/>
    <w:link w:val="96"/>
    <w:autoRedefine/>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paragraph" w:customStyle="1" w:styleId="98">
    <w:name w:val="формула"/>
    <w:basedOn w:val="1"/>
    <w:link w:val="99"/>
    <w:qFormat/>
    <w:uiPriority w:val="0"/>
    <w:pPr>
      <w:tabs>
        <w:tab w:val="center" w:pos="4961"/>
        <w:tab w:val="right" w:pos="9979"/>
      </w:tabs>
      <w:ind w:firstLine="0"/>
      <w:jc w:val="left"/>
    </w:pPr>
    <w:rPr>
      <w:rFonts w:eastAsia="Times New Roman" w:cs="Times New Roman"/>
      <w:szCs w:val="36"/>
      <w:lang w:eastAsia="ru-RU"/>
    </w:rPr>
  </w:style>
  <w:style w:type="character" w:customStyle="1" w:styleId="99">
    <w:name w:val="формула Знак"/>
    <w:basedOn w:val="11"/>
    <w:link w:val="98"/>
    <w:autoRedefine/>
    <w:qFormat/>
    <w:uiPriority w:val="0"/>
    <w:rPr>
      <w:rFonts w:ascii="Times New Roman" w:hAnsi="Times New Roman" w:eastAsia="Times New Roman" w:cs="Times New Roman"/>
      <w:sz w:val="28"/>
      <w:szCs w:val="36"/>
      <w:lang w:eastAsia="ru-RU"/>
    </w:rPr>
  </w:style>
  <w:style w:type="paragraph" w:customStyle="1" w:styleId="100">
    <w:name w:val="Основной в рамке"/>
    <w:basedOn w:val="1"/>
    <w:link w:val="10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101">
    <w:name w:val="Основной в рамке Знак"/>
    <w:basedOn w:val="11"/>
    <w:link w:val="100"/>
    <w:qFormat/>
    <w:uiPriority w:val="0"/>
    <w:rPr>
      <w:rFonts w:ascii="Times New Roman" w:hAnsi="Times New Roman" w:eastAsia="Times New Roman" w:cs="Times New Roman"/>
      <w:sz w:val="28"/>
      <w:szCs w:val="28"/>
      <w:lang w:eastAsia="ru-RU"/>
    </w:rPr>
  </w:style>
  <w:style w:type="paragraph" w:customStyle="1" w:styleId="102">
    <w:name w:val="Абзац списка в рамке"/>
    <w:basedOn w:val="59"/>
    <w:link w:val="103"/>
    <w:autoRedefine/>
    <w:qFormat/>
    <w:uiPriority w:val="0"/>
    <w:pPr>
      <w:tabs>
        <w:tab w:val="left" w:pos="916"/>
        <w:tab w:val="left" w:pos="143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103">
    <w:name w:val="Абзац списка в рамке Знак"/>
    <w:basedOn w:val="58"/>
    <w:link w:val="102"/>
    <w:autoRedefine/>
    <w:qFormat/>
    <w:uiPriority w:val="0"/>
    <w:rPr>
      <w:rFonts w:ascii="Times New Roman" w:hAnsi="Times New Roman" w:eastAsia="Times New Roman" w:cs="Times New Roman"/>
      <w:sz w:val="28"/>
      <w:szCs w:val="28"/>
      <w:lang w:eastAsia="ru-RU"/>
    </w:rPr>
  </w:style>
  <w:style w:type="paragraph" w:customStyle="1" w:styleId="104">
    <w:name w:val="ряд в рамке"/>
    <w:basedOn w:val="59"/>
    <w:link w:val="105"/>
    <w:qFormat/>
    <w:uiPriority w:val="0"/>
    <w:pPr>
      <w:tabs>
        <w:tab w:val="left" w:pos="916"/>
        <w:tab w:val="left" w:pos="1140"/>
        <w:tab w:val="left" w:pos="14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right="284" w:firstLine="709"/>
      <w:jc w:val="both"/>
    </w:pPr>
    <w:rPr>
      <w:rFonts w:eastAsia="Times New Roman" w:cs="Times New Roman"/>
      <w:szCs w:val="28"/>
      <w:lang w:eastAsia="ru-RU"/>
    </w:rPr>
  </w:style>
  <w:style w:type="character" w:customStyle="1" w:styleId="105">
    <w:name w:val="ряд в рамке Знак"/>
    <w:basedOn w:val="58"/>
    <w:link w:val="104"/>
    <w:autoRedefine/>
    <w:qFormat/>
    <w:uiPriority w:val="0"/>
    <w:rPr>
      <w:rFonts w:ascii="Times New Roman" w:hAnsi="Times New Roman" w:eastAsia="Times New Roman" w:cs="Times New Roman"/>
      <w:sz w:val="28"/>
      <w:szCs w:val="28"/>
      <w:lang w:eastAsia="ru-RU"/>
    </w:rPr>
  </w:style>
  <w:style w:type="paragraph" w:customStyle="1" w:styleId="106">
    <w:name w:val="рисунок"/>
    <w:basedOn w:val="1"/>
    <w:link w:val="107"/>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07">
    <w:name w:val="рисунок Знак"/>
    <w:basedOn w:val="11"/>
    <w:link w:val="106"/>
    <w:qFormat/>
    <w:uiPriority w:val="0"/>
    <w:rPr>
      <w:rFonts w:ascii="Times New Roman" w:hAnsi="Times New Roman" w:eastAsia="Times New Roman" w:cs="Times New Roman"/>
      <w:sz w:val="28"/>
      <w:szCs w:val="28"/>
      <w:lang w:eastAsia="ru-RU"/>
    </w:rPr>
  </w:style>
  <w:style w:type="paragraph" w:customStyle="1" w:styleId="108">
    <w:name w:val="Заголовок по центру"/>
    <w:basedOn w:val="1"/>
    <w:link w:val="109"/>
    <w:autoRedefine/>
    <w:qFormat/>
    <w:uiPriority w:val="0"/>
    <w:pPr>
      <w:spacing w:before="120" w:after="360"/>
      <w:jc w:val="center"/>
    </w:pPr>
    <w:rPr>
      <w:rFonts w:cs="Times New Roman"/>
      <w:b/>
      <w:szCs w:val="28"/>
    </w:rPr>
  </w:style>
  <w:style w:type="character" w:customStyle="1" w:styleId="109">
    <w:name w:val="Заголовок по центру Знак"/>
    <w:basedOn w:val="11"/>
    <w:link w:val="108"/>
    <w:autoRedefine/>
    <w:qFormat/>
    <w:uiPriority w:val="0"/>
    <w:rPr>
      <w:rFonts w:ascii="Times New Roman" w:hAnsi="Times New Roman" w:cs="Times New Roman"/>
      <w:b/>
      <w:sz w:val="28"/>
      <w:szCs w:val="28"/>
    </w:rPr>
  </w:style>
  <w:style w:type="paragraph" w:customStyle="1" w:styleId="110">
    <w:name w:val="Заголовок 1 не основной"/>
    <w:basedOn w:val="2"/>
    <w:link w:val="112"/>
    <w:qFormat/>
    <w:uiPriority w:val="0"/>
    <w:pPr>
      <w:keepLines w:val="0"/>
      <w:pageBreakBefo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color w:val="auto"/>
      <w:lang w:val="be-BY" w:eastAsia="be-BY"/>
    </w:rPr>
  </w:style>
  <w:style w:type="paragraph" w:customStyle="1" w:styleId="111">
    <w:name w:val="тип приложения"/>
    <w:basedOn w:val="1"/>
    <w:link w:val="114"/>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center"/>
    </w:pPr>
    <w:rPr>
      <w:rFonts w:eastAsia="Times New Roman" w:cs="Times New Roman"/>
      <w:szCs w:val="28"/>
      <w:lang w:eastAsia="ru-RU"/>
    </w:rPr>
  </w:style>
  <w:style w:type="character" w:customStyle="1" w:styleId="112">
    <w:name w:val="Заголовок 1 не основной Знак"/>
    <w:basedOn w:val="45"/>
    <w:link w:val="110"/>
    <w:autoRedefine/>
    <w:qFormat/>
    <w:uiPriority w:val="0"/>
    <w:rPr>
      <w:rFonts w:ascii="Times New Roman" w:hAnsi="Times New Roman" w:eastAsia="Times New Roman" w:cs="Times New Roman"/>
      <w:color w:val="000000" w:themeColor="text1"/>
      <w:sz w:val="28"/>
      <w:szCs w:val="28"/>
      <w:lang w:val="be-BY" w:eastAsia="be-BY"/>
      <w14:textFill>
        <w14:solidFill>
          <w14:schemeClr w14:val="tx1"/>
        </w14:solidFill>
      </w14:textFill>
    </w:rPr>
  </w:style>
  <w:style w:type="paragraph" w:customStyle="1" w:styleId="113">
    <w:name w:val="Заголовок приложения название"/>
    <w:basedOn w:val="96"/>
    <w:link w:val="116"/>
    <w:qFormat/>
    <w:uiPriority w:val="0"/>
    <w:pPr>
      <w:spacing w:before="0" w:after="240"/>
      <w:ind w:firstLine="709"/>
      <w:jc w:val="both"/>
    </w:pPr>
  </w:style>
  <w:style w:type="character" w:customStyle="1" w:styleId="114">
    <w:name w:val="тип приложения Знак"/>
    <w:basedOn w:val="11"/>
    <w:link w:val="111"/>
    <w:qFormat/>
    <w:uiPriority w:val="0"/>
    <w:rPr>
      <w:rFonts w:ascii="Times New Roman" w:hAnsi="Times New Roman" w:eastAsia="Times New Roman" w:cs="Times New Roman"/>
      <w:sz w:val="28"/>
      <w:szCs w:val="28"/>
      <w:lang w:eastAsia="ru-RU"/>
    </w:rPr>
  </w:style>
  <w:style w:type="paragraph" w:customStyle="1" w:styleId="115">
    <w:name w:val="код"/>
    <w:basedOn w:val="1"/>
    <w:link w:val="117"/>
    <w:autoRedefine/>
    <w:qFormat/>
    <w:uiPriority w:val="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10992"/>
        <w:tab w:val="left" w:pos="11908"/>
        <w:tab w:val="left" w:pos="12824"/>
        <w:tab w:val="left" w:pos="13740"/>
        <w:tab w:val="left" w:pos="14656"/>
      </w:tabs>
      <w:ind w:firstLine="0"/>
    </w:pPr>
    <w:rPr>
      <w:rFonts w:ascii="Courier New" w:hAnsi="Courier New" w:eastAsia="Times New Roman" w:cs="Times New Roman"/>
      <w:sz w:val="24"/>
      <w:szCs w:val="20"/>
      <w:lang w:val="en-US" w:eastAsia="ru-RU"/>
    </w:rPr>
  </w:style>
  <w:style w:type="character" w:customStyle="1" w:styleId="116">
    <w:name w:val="Заголовок приложения название Знак"/>
    <w:basedOn w:val="97"/>
    <w:link w:val="113"/>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character" w:customStyle="1" w:styleId="117">
    <w:name w:val="код Знак"/>
    <w:basedOn w:val="11"/>
    <w:link w:val="115"/>
    <w:autoRedefine/>
    <w:qFormat/>
    <w:uiPriority w:val="0"/>
    <w:rPr>
      <w:rFonts w:ascii="Courier New" w:hAnsi="Courier New" w:eastAsia="Times New Roman" w:cs="Times New Roman"/>
      <w:sz w:val="24"/>
      <w:szCs w:val="20"/>
      <w:lang w:val="en-US" w:eastAsia="ru-RU"/>
    </w:rPr>
  </w:style>
  <w:style w:type="paragraph" w:customStyle="1" w:styleId="118">
    <w:name w:val="Заголовок 2 в рамке"/>
    <w:basedOn w:val="3"/>
    <w:link w:val="120"/>
    <w:autoRedefine/>
    <w:qFormat/>
    <w:uiPriority w:val="0"/>
    <w:pPr>
      <w:keepLines w:val="0"/>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27" w:right="284" w:hanging="576"/>
    </w:pPr>
    <w:rPr>
      <w:rFonts w:eastAsia="Times New Roman" w:cs="Times New Roman"/>
      <w:color w:val="auto"/>
      <w:szCs w:val="28"/>
      <w:lang w:eastAsia="ru-RU"/>
    </w:rPr>
  </w:style>
  <w:style w:type="paragraph" w:customStyle="1" w:styleId="119">
    <w:name w:val="Обычный в рамке"/>
    <w:basedOn w:val="1"/>
    <w:link w:val="12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284"/>
    </w:pPr>
    <w:rPr>
      <w:rFonts w:eastAsia="Times New Roman" w:cs="Times New Roman"/>
      <w:szCs w:val="28"/>
      <w:lang w:eastAsia="ru-RU"/>
    </w:rPr>
  </w:style>
  <w:style w:type="character" w:customStyle="1" w:styleId="120">
    <w:name w:val="Заголовок 2 в рамке Знак"/>
    <w:basedOn w:val="46"/>
    <w:link w:val="118"/>
    <w:qFormat/>
    <w:uiPriority w:val="0"/>
    <w:rPr>
      <w:rFonts w:ascii="Times New Roman" w:hAnsi="Times New Roman" w:eastAsia="Times New Roman" w:cs="Times New Roman"/>
      <w:color w:val="000000" w:themeColor="text1"/>
      <w:sz w:val="28"/>
      <w:szCs w:val="28"/>
      <w:lang w:eastAsia="ru-RU"/>
      <w14:textFill>
        <w14:solidFill>
          <w14:schemeClr w14:val="tx1"/>
        </w14:solidFill>
      </w14:textFill>
    </w:rPr>
  </w:style>
  <w:style w:type="character" w:customStyle="1" w:styleId="121">
    <w:name w:val="Обычный в рамке Знак"/>
    <w:basedOn w:val="11"/>
    <w:link w:val="119"/>
    <w:autoRedefine/>
    <w:qFormat/>
    <w:uiPriority w:val="0"/>
    <w:rPr>
      <w:rFonts w:ascii="Times New Roman" w:hAnsi="Times New Roman" w:eastAsia="Times New Roman" w:cs="Times New Roman"/>
      <w:sz w:val="28"/>
      <w:szCs w:val="28"/>
      <w:lang w:eastAsia="ru-RU"/>
    </w:rPr>
  </w:style>
  <w:style w:type="paragraph" w:customStyle="1" w:styleId="122">
    <w:name w:val="Оглавление 41"/>
    <w:basedOn w:val="1"/>
    <w:next w:val="1"/>
    <w:autoRedefine/>
    <w:unhideWhenUsed/>
    <w:qFormat/>
    <w:uiPriority w:val="39"/>
    <w:pPr>
      <w:ind w:firstLine="0"/>
    </w:pPr>
    <w:rPr>
      <w:rFonts w:eastAsia="Times New Roman"/>
      <w:lang w:val="be-BY" w:eastAsia="be-BY"/>
    </w:rPr>
  </w:style>
  <w:style w:type="paragraph" w:customStyle="1" w:styleId="123">
    <w:name w:val="Оглавление 51"/>
    <w:basedOn w:val="1"/>
    <w:next w:val="1"/>
    <w:autoRedefine/>
    <w:unhideWhenUsed/>
    <w:qFormat/>
    <w:uiPriority w:val="39"/>
    <w:pPr>
      <w:spacing w:after="100" w:line="276" w:lineRule="auto"/>
      <w:ind w:left="880" w:firstLine="0"/>
      <w:jc w:val="left"/>
    </w:pPr>
    <w:rPr>
      <w:rFonts w:ascii="Calibri" w:hAnsi="Calibri" w:eastAsia="Times New Roman"/>
      <w:sz w:val="22"/>
      <w:lang w:val="be-BY" w:eastAsia="be-BY"/>
    </w:rPr>
  </w:style>
  <w:style w:type="paragraph" w:customStyle="1" w:styleId="124">
    <w:name w:val="Оглавление 61"/>
    <w:basedOn w:val="1"/>
    <w:next w:val="1"/>
    <w:autoRedefine/>
    <w:unhideWhenUsed/>
    <w:qFormat/>
    <w:uiPriority w:val="39"/>
    <w:pPr>
      <w:spacing w:after="100" w:line="276" w:lineRule="auto"/>
      <w:ind w:left="1100" w:firstLine="0"/>
      <w:jc w:val="left"/>
    </w:pPr>
    <w:rPr>
      <w:rFonts w:ascii="Calibri" w:hAnsi="Calibri" w:eastAsia="Times New Roman"/>
      <w:sz w:val="22"/>
      <w:lang w:val="be-BY" w:eastAsia="be-BY"/>
    </w:rPr>
  </w:style>
  <w:style w:type="paragraph" w:customStyle="1" w:styleId="125">
    <w:name w:val="Оглавление 71"/>
    <w:basedOn w:val="1"/>
    <w:next w:val="1"/>
    <w:autoRedefine/>
    <w:unhideWhenUsed/>
    <w:qFormat/>
    <w:uiPriority w:val="39"/>
    <w:pPr>
      <w:spacing w:after="100" w:line="276" w:lineRule="auto"/>
      <w:ind w:left="1320" w:firstLine="0"/>
      <w:jc w:val="left"/>
    </w:pPr>
    <w:rPr>
      <w:rFonts w:ascii="Calibri" w:hAnsi="Calibri" w:eastAsia="Times New Roman"/>
      <w:sz w:val="22"/>
      <w:lang w:val="be-BY" w:eastAsia="be-BY"/>
    </w:rPr>
  </w:style>
  <w:style w:type="paragraph" w:customStyle="1" w:styleId="126">
    <w:name w:val="Оглавление 81"/>
    <w:basedOn w:val="1"/>
    <w:next w:val="1"/>
    <w:autoRedefine/>
    <w:unhideWhenUsed/>
    <w:qFormat/>
    <w:uiPriority w:val="39"/>
    <w:pPr>
      <w:spacing w:after="100" w:line="276" w:lineRule="auto"/>
      <w:ind w:left="1540" w:firstLine="0"/>
      <w:jc w:val="left"/>
    </w:pPr>
    <w:rPr>
      <w:rFonts w:ascii="Calibri" w:hAnsi="Calibri" w:eastAsia="Times New Roman"/>
      <w:sz w:val="22"/>
      <w:lang w:val="be-BY" w:eastAsia="be-BY"/>
    </w:rPr>
  </w:style>
  <w:style w:type="paragraph" w:customStyle="1" w:styleId="127">
    <w:name w:val="Оглавление 91"/>
    <w:basedOn w:val="1"/>
    <w:next w:val="1"/>
    <w:autoRedefine/>
    <w:unhideWhenUsed/>
    <w:qFormat/>
    <w:uiPriority w:val="39"/>
    <w:pPr>
      <w:spacing w:after="100" w:line="276" w:lineRule="auto"/>
      <w:ind w:left="1760" w:firstLine="0"/>
      <w:jc w:val="left"/>
    </w:pPr>
    <w:rPr>
      <w:rFonts w:ascii="Calibri" w:hAnsi="Calibri" w:eastAsia="Times New Roman"/>
      <w:sz w:val="22"/>
      <w:lang w:val="be-BY" w:eastAsia="be-BY"/>
    </w:rPr>
  </w:style>
  <w:style w:type="paragraph" w:customStyle="1" w:styleId="128">
    <w:name w:val="2 уровень"/>
    <w:basedOn w:val="1"/>
    <w:link w:val="129"/>
    <w:autoRedefine/>
    <w:qFormat/>
    <w:uiPriority w:val="0"/>
    <w:pPr>
      <w:keepNext/>
      <w:numPr>
        <w:ilvl w:val="1"/>
        <w:numId w:val="1"/>
      </w:numPr>
      <w:suppressAutoHyphens/>
      <w:spacing w:before="360" w:after="240"/>
      <w:ind w:left="0" w:firstLine="851"/>
      <w:jc w:val="left"/>
      <w:outlineLvl w:val="1"/>
    </w:pPr>
    <w:rPr>
      <w:rFonts w:eastAsia="Times New Roman" w:cs="Times New Roman"/>
      <w:b/>
      <w:szCs w:val="28"/>
    </w:rPr>
  </w:style>
  <w:style w:type="character" w:customStyle="1" w:styleId="129">
    <w:name w:val="2 уровень Знак"/>
    <w:link w:val="128"/>
    <w:autoRedefine/>
    <w:qFormat/>
    <w:uiPriority w:val="0"/>
    <w:rPr>
      <w:rFonts w:ascii="Times New Roman" w:hAnsi="Times New Roman" w:eastAsia="Times New Roman" w:cs="Times New Roman"/>
      <w:b/>
      <w:sz w:val="28"/>
      <w:szCs w:val="28"/>
    </w:rPr>
  </w:style>
  <w:style w:type="paragraph" w:customStyle="1" w:styleId="130">
    <w:name w:val="Стиль4"/>
    <w:basedOn w:val="128"/>
    <w:autoRedefine/>
    <w:qFormat/>
    <w:uiPriority w:val="0"/>
    <w:pPr>
      <w:numPr>
        <w:ilvl w:val="3"/>
        <w:numId w:val="2"/>
      </w:numPr>
      <w:tabs>
        <w:tab w:val="right" w:pos="709"/>
        <w:tab w:val="left" w:pos="1134"/>
        <w:tab w:val="left" w:pos="1843"/>
      </w:tabs>
      <w:ind w:left="3589" w:right="112" w:hanging="360"/>
    </w:pPr>
    <w:rPr>
      <w:b w:val="0"/>
      <w:i/>
      <w:shd w:val="clear" w:color="auto" w:fill="FFFFFF"/>
      <w:lang w:val="en-US"/>
    </w:rPr>
  </w:style>
  <w:style w:type="paragraph" w:customStyle="1" w:styleId="131">
    <w:name w:val="1 уровень"/>
    <w:basedOn w:val="2"/>
    <w:link w:val="133"/>
    <w:autoRedefine/>
    <w:qFormat/>
    <w:uiPriority w:val="0"/>
    <w:pPr>
      <w:keepLines w:val="0"/>
      <w:numPr>
        <w:ilvl w:val="0"/>
        <w:numId w:val="2"/>
      </w:numPr>
      <w:tabs>
        <w:tab w:val="left" w:pos="1276"/>
        <w:tab w:val="right" w:pos="9923"/>
      </w:tabs>
      <w:suppressAutoHyphens/>
      <w:ind w:left="0" w:firstLine="851"/>
      <w:contextualSpacing/>
      <w:jc w:val="left"/>
    </w:pPr>
    <w:rPr>
      <w:rFonts w:eastAsia="Times New Roman" w:cs="Times New Roman"/>
      <w:color w:val="000000"/>
      <w:kern w:val="32"/>
      <w:szCs w:val="32"/>
      <w:lang w:val="be-BY" w:eastAsia="be-BY"/>
    </w:rPr>
  </w:style>
  <w:style w:type="paragraph" w:customStyle="1" w:styleId="132">
    <w:name w:val="3 уровень"/>
    <w:basedOn w:val="128"/>
    <w:autoRedefine/>
    <w:qFormat/>
    <w:uiPriority w:val="0"/>
    <w:pPr>
      <w:numPr>
        <w:ilvl w:val="0"/>
        <w:numId w:val="3"/>
      </w:numPr>
      <w:tabs>
        <w:tab w:val="left" w:pos="709"/>
      </w:tabs>
      <w:spacing w:before="240"/>
      <w:ind w:left="0" w:firstLine="851"/>
      <w:outlineLvl w:val="2"/>
    </w:pPr>
  </w:style>
  <w:style w:type="character" w:customStyle="1" w:styleId="133">
    <w:name w:val="1 уровень Знак"/>
    <w:link w:val="131"/>
    <w:autoRedefine/>
    <w:qFormat/>
    <w:uiPriority w:val="0"/>
    <w:rPr>
      <w:rFonts w:ascii="Times New Roman" w:hAnsi="Times New Roman" w:eastAsia="Times New Roman" w:cs="Times New Roman"/>
      <w:b/>
      <w:bCs/>
      <w:color w:val="000000"/>
      <w:kern w:val="32"/>
      <w:sz w:val="28"/>
      <w:szCs w:val="32"/>
      <w:lang w:val="be-BY" w:eastAsia="be-BY"/>
    </w:rPr>
  </w:style>
  <w:style w:type="paragraph" w:customStyle="1" w:styleId="134">
    <w:name w:val="Обычный (дипломнй проект)"/>
    <w:basedOn w:val="39"/>
    <w:autoRedefine/>
    <w:qFormat/>
    <w:uiPriority w:val="0"/>
    <w:pPr>
      <w:spacing w:before="0" w:beforeAutospacing="0" w:after="0" w:afterAutospacing="0"/>
      <w:ind w:firstLine="708"/>
      <w:contextualSpacing/>
      <w:jc w:val="both"/>
    </w:pPr>
    <w:rPr>
      <w:color w:val="000000"/>
      <w:sz w:val="28"/>
      <w:szCs w:val="28"/>
    </w:rPr>
  </w:style>
  <w:style w:type="character" w:customStyle="1" w:styleId="135">
    <w:name w:val="Просмотренная гиперссылка1"/>
    <w:basedOn w:val="11"/>
    <w:autoRedefine/>
    <w:semiHidden/>
    <w:unhideWhenUsed/>
    <w:qFormat/>
    <w:uiPriority w:val="99"/>
    <w:rPr>
      <w:color w:val="954F72"/>
      <w:u w:val="single"/>
    </w:rPr>
  </w:style>
  <w:style w:type="paragraph" w:customStyle="1" w:styleId="136">
    <w:name w:val="мой обычный"/>
    <w:basedOn w:val="1"/>
    <w:link w:val="137"/>
    <w:autoRedefine/>
    <w:qFormat/>
    <w:uiPriority w:val="0"/>
    <w:pPr>
      <w:ind w:firstLine="851"/>
    </w:pPr>
    <w:rPr>
      <w:rFonts w:eastAsia="Calibri" w:cs="Times New Roman"/>
      <w:szCs w:val="28"/>
      <w:lang w:eastAsia="ru-RU"/>
    </w:rPr>
  </w:style>
  <w:style w:type="character" w:customStyle="1" w:styleId="137">
    <w:name w:val="мой обычный Знак"/>
    <w:link w:val="136"/>
    <w:qFormat/>
    <w:uiPriority w:val="0"/>
    <w:rPr>
      <w:rFonts w:ascii="Times New Roman" w:hAnsi="Times New Roman" w:eastAsia="Calibri" w:cs="Times New Roman"/>
      <w:sz w:val="28"/>
      <w:szCs w:val="28"/>
      <w:lang w:eastAsia="ru-RU"/>
    </w:rPr>
  </w:style>
  <w:style w:type="paragraph" w:customStyle="1" w:styleId="138">
    <w:name w:val="!текст"/>
    <w:autoRedefine/>
    <w:qFormat/>
    <w:uiPriority w:val="0"/>
    <w:pPr>
      <w:spacing w:after="0" w:line="240" w:lineRule="auto"/>
      <w:ind w:firstLine="709"/>
      <w:jc w:val="both"/>
    </w:pPr>
    <w:rPr>
      <w:rFonts w:ascii="Times New Roman" w:hAnsi="Times New Roman" w:eastAsia="Times New Roman" w:cs="Calibri"/>
      <w:sz w:val="28"/>
      <w:szCs w:val="22"/>
      <w:lang w:val="ru-RU" w:eastAsia="en-US" w:bidi="ar-SA"/>
    </w:rPr>
  </w:style>
  <w:style w:type="character" w:customStyle="1" w:styleId="139">
    <w:name w:val="текст курсач Знак"/>
    <w:link w:val="140"/>
    <w:autoRedefine/>
    <w:qFormat/>
    <w:locked/>
    <w:uiPriority w:val="0"/>
    <w:rPr>
      <w:rFonts w:ascii="Calibri" w:hAnsi="Calibri" w:eastAsia="Calibri" w:cs="Calibri"/>
      <w:szCs w:val="28"/>
    </w:rPr>
  </w:style>
  <w:style w:type="paragraph" w:customStyle="1" w:styleId="140">
    <w:name w:val="текст курсач"/>
    <w:basedOn w:val="1"/>
    <w:link w:val="139"/>
    <w:autoRedefine/>
    <w:qFormat/>
    <w:uiPriority w:val="0"/>
    <w:rPr>
      <w:rFonts w:ascii="Calibri" w:hAnsi="Calibri" w:eastAsia="Calibri" w:cs="Calibri"/>
      <w:sz w:val="22"/>
      <w:szCs w:val="28"/>
    </w:rPr>
  </w:style>
  <w:style w:type="paragraph" w:customStyle="1" w:styleId="141">
    <w:name w:val="По умолчанию"/>
    <w:autoRedefine/>
    <w:qFormat/>
    <w:uiPriority w:val="0"/>
    <w:pPr>
      <w:pBdr>
        <w:top w:val="none" w:color="auto" w:sz="0" w:space="0"/>
        <w:left w:val="none" w:color="auto" w:sz="0" w:space="0"/>
        <w:bottom w:val="none" w:color="auto" w:sz="0" w:space="0"/>
        <w:right w:val="none" w:color="auto" w:sz="0" w:space="0"/>
        <w:between w:val="none" w:color="auto" w:sz="0" w:space="0"/>
      </w:pBdr>
      <w:spacing w:after="0" w:line="240" w:lineRule="auto"/>
    </w:pPr>
    <w:rPr>
      <w:rFonts w:ascii="Helvetica Neue" w:hAnsi="Helvetica Neue" w:eastAsia="Arial Unicode MS" w:cs="Arial Unicode MS"/>
      <w:color w:val="000000"/>
      <w:sz w:val="22"/>
      <w:szCs w:val="22"/>
      <w:lang w:val="ru-RU" w:eastAsia="ru-RU" w:bidi="ar-SA"/>
    </w:rPr>
  </w:style>
  <w:style w:type="paragraph" w:customStyle="1" w:styleId="142">
    <w:name w:val="список"/>
    <w:basedOn w:val="140"/>
    <w:link w:val="143"/>
    <w:autoRedefine/>
    <w:qFormat/>
    <w:uiPriority w:val="0"/>
    <w:pPr>
      <w:numPr>
        <w:ilvl w:val="0"/>
        <w:numId w:val="4"/>
      </w:numPr>
    </w:pPr>
    <w:rPr>
      <w:rFonts w:ascii="Times New Roman" w:hAnsi="Times New Roman" w:cs="Times New Roman"/>
      <w:sz w:val="28"/>
    </w:rPr>
  </w:style>
  <w:style w:type="character" w:customStyle="1" w:styleId="143">
    <w:name w:val="список Знак"/>
    <w:basedOn w:val="139"/>
    <w:link w:val="142"/>
    <w:autoRedefine/>
    <w:qFormat/>
    <w:uiPriority w:val="0"/>
    <w:rPr>
      <w:rFonts w:ascii="Times New Roman" w:hAnsi="Times New Roman" w:eastAsia="Calibri" w:cs="Times New Roman"/>
      <w:sz w:val="28"/>
      <w:szCs w:val="28"/>
    </w:rPr>
  </w:style>
  <w:style w:type="paragraph" w:customStyle="1" w:styleId="144">
    <w:name w:val="центр"/>
    <w:basedOn w:val="2"/>
    <w:link w:val="145"/>
    <w:autoRedefine/>
    <w:qFormat/>
    <w:uiPriority w:val="0"/>
    <w:pPr>
      <w:spacing w:before="0"/>
      <w:ind w:firstLine="0"/>
      <w:jc w:val="center"/>
    </w:pPr>
    <w:rPr>
      <w:color w:val="auto"/>
      <w:lang w:val="be-BY" w:eastAsia="be-BY"/>
    </w:rPr>
  </w:style>
  <w:style w:type="character" w:customStyle="1" w:styleId="145">
    <w:name w:val="центр Знак"/>
    <w:basedOn w:val="45"/>
    <w:link w:val="144"/>
    <w:qFormat/>
    <w:uiPriority w:val="0"/>
    <w:rPr>
      <w:rFonts w:ascii="Times New Roman" w:hAnsi="Times New Roman" w:eastAsiaTheme="majorEastAsia" w:cstheme="majorBidi"/>
      <w:color w:val="000000" w:themeColor="text1"/>
      <w:sz w:val="28"/>
      <w:szCs w:val="28"/>
      <w:lang w:val="be-BY" w:eastAsia="be-BY"/>
      <w14:textFill>
        <w14:solidFill>
          <w14:schemeClr w14:val="tx1"/>
        </w14:solidFill>
      </w14:textFill>
    </w:rPr>
  </w:style>
  <w:style w:type="paragraph" w:customStyle="1" w:styleId="146">
    <w:name w:val="рисунки"/>
    <w:basedOn w:val="1"/>
    <w:link w:val="147"/>
    <w:autoRedefine/>
    <w:qFormat/>
    <w:uiPriority w:val="0"/>
    <w:pPr>
      <w:spacing w:before="280" w:after="280"/>
      <w:ind w:firstLine="0"/>
      <w:jc w:val="center"/>
    </w:pPr>
    <w:rPr>
      <w:rFonts w:cs="Times New Roman"/>
      <w:szCs w:val="28"/>
      <w:lang w:eastAsia="ru-RU"/>
    </w:rPr>
  </w:style>
  <w:style w:type="character" w:customStyle="1" w:styleId="147">
    <w:name w:val="рисунки Знак"/>
    <w:basedOn w:val="11"/>
    <w:link w:val="146"/>
    <w:autoRedefine/>
    <w:qFormat/>
    <w:uiPriority w:val="0"/>
    <w:rPr>
      <w:rFonts w:ascii="Times New Roman" w:hAnsi="Times New Roman" w:cs="Times New Roman"/>
      <w:sz w:val="28"/>
      <w:szCs w:val="28"/>
      <w:lang w:eastAsia="ru-RU"/>
    </w:rPr>
  </w:style>
  <w:style w:type="character" w:customStyle="1" w:styleId="148">
    <w:name w:val="bb"/>
    <w:basedOn w:val="11"/>
    <w:qFormat/>
    <w:uiPriority w:val="0"/>
  </w:style>
  <w:style w:type="paragraph" w:customStyle="1" w:styleId="149">
    <w:name w:val="Default"/>
    <w:qFormat/>
    <w:uiPriority w:val="0"/>
    <w:pPr>
      <w:autoSpaceDE w:val="0"/>
      <w:autoSpaceDN w:val="0"/>
      <w:adjustRightInd w:val="0"/>
      <w:spacing w:after="160" w:line="256" w:lineRule="auto"/>
    </w:pPr>
    <w:rPr>
      <w:rFonts w:ascii="Times New Roman" w:hAnsi="Times New Roman" w:eastAsia="Times New Roman" w:cs="Times New Roman"/>
      <w:color w:val="000000"/>
      <w:sz w:val="24"/>
      <w:szCs w:val="24"/>
      <w:lang w:val="ru-RU" w:eastAsia="ru-RU" w:bidi="ar-SA"/>
    </w:rPr>
  </w:style>
  <w:style w:type="paragraph" w:customStyle="1" w:styleId="150">
    <w:name w:val="Заголовок под подраздела"/>
    <w:basedOn w:val="1"/>
    <w:link w:val="151"/>
    <w:autoRedefine/>
    <w:qFormat/>
    <w:uiPriority w:val="0"/>
    <w:pPr>
      <w:spacing w:before="360" w:after="240"/>
      <w:jc w:val="left"/>
      <w:outlineLvl w:val="2"/>
    </w:pPr>
    <w:rPr>
      <w:rFonts w:cs="Times New Roman"/>
      <w:b/>
      <w:szCs w:val="28"/>
    </w:rPr>
  </w:style>
  <w:style w:type="character" w:customStyle="1" w:styleId="151">
    <w:name w:val="Заголовок под подраздела Знак"/>
    <w:basedOn w:val="11"/>
    <w:link w:val="150"/>
    <w:autoRedefine/>
    <w:qFormat/>
    <w:uiPriority w:val="0"/>
    <w:rPr>
      <w:rFonts w:ascii="Times New Roman" w:hAnsi="Times New Roman" w:cs="Times New Roman"/>
      <w:b/>
      <w:sz w:val="28"/>
      <w:szCs w:val="28"/>
    </w:rPr>
  </w:style>
  <w:style w:type="paragraph" w:customStyle="1" w:styleId="152">
    <w:name w:val="Заголовок подраздела"/>
    <w:basedOn w:val="1"/>
    <w:link w:val="153"/>
    <w:autoRedefine/>
    <w:qFormat/>
    <w:uiPriority w:val="0"/>
    <w:pPr>
      <w:spacing w:before="360" w:after="240"/>
      <w:outlineLvl w:val="1"/>
    </w:pPr>
    <w:rPr>
      <w:rFonts w:cs="Times New Roman"/>
      <w:b/>
      <w:szCs w:val="28"/>
    </w:rPr>
  </w:style>
  <w:style w:type="character" w:customStyle="1" w:styleId="153">
    <w:name w:val="Заголовок подраздела Знак"/>
    <w:basedOn w:val="11"/>
    <w:link w:val="152"/>
    <w:autoRedefine/>
    <w:qFormat/>
    <w:uiPriority w:val="0"/>
    <w:rPr>
      <w:rFonts w:ascii="Times New Roman" w:hAnsi="Times New Roman" w:cs="Times New Roman"/>
      <w:b/>
      <w:sz w:val="28"/>
      <w:szCs w:val="28"/>
    </w:rPr>
  </w:style>
  <w:style w:type="character" w:customStyle="1" w:styleId="154">
    <w:name w:val="Обычный текст Знак"/>
    <w:basedOn w:val="11"/>
    <w:link w:val="155"/>
    <w:autoRedefine/>
    <w:qFormat/>
    <w:locked/>
    <w:uiPriority w:val="0"/>
    <w:rPr>
      <w:rFonts w:ascii="Calibri" w:hAnsi="Calibri"/>
    </w:rPr>
  </w:style>
  <w:style w:type="paragraph" w:customStyle="1" w:styleId="155">
    <w:name w:val="Обычный текст"/>
    <w:basedOn w:val="47"/>
    <w:link w:val="154"/>
    <w:autoRedefine/>
    <w:qFormat/>
    <w:uiPriority w:val="0"/>
    <w:pPr>
      <w:ind w:firstLine="851"/>
    </w:pPr>
    <w:rPr>
      <w:rFonts w:ascii="Calibri" w:hAnsi="Calibri"/>
      <w:sz w:val="22"/>
    </w:rPr>
  </w:style>
  <w:style w:type="character" w:customStyle="1" w:styleId="156">
    <w:name w:val="Перечисление обычное Знак"/>
    <w:basedOn w:val="154"/>
    <w:link w:val="157"/>
    <w:autoRedefine/>
    <w:qFormat/>
    <w:locked/>
    <w:uiPriority w:val="0"/>
    <w:rPr>
      <w:rFonts w:ascii="Calibri" w:hAnsi="Calibri"/>
    </w:rPr>
  </w:style>
  <w:style w:type="paragraph" w:customStyle="1" w:styleId="157">
    <w:name w:val="Перечисление обычное"/>
    <w:basedOn w:val="155"/>
    <w:link w:val="156"/>
    <w:autoRedefine/>
    <w:qFormat/>
    <w:uiPriority w:val="0"/>
    <w:pPr>
      <w:numPr>
        <w:ilvl w:val="0"/>
        <w:numId w:val="5"/>
      </w:numPr>
    </w:pPr>
  </w:style>
  <w:style w:type="character" w:customStyle="1" w:styleId="158">
    <w:name w:val="Изображение Знак"/>
    <w:basedOn w:val="154"/>
    <w:link w:val="159"/>
    <w:autoRedefine/>
    <w:qFormat/>
    <w:locked/>
    <w:uiPriority w:val="0"/>
    <w:rPr>
      <w:rFonts w:ascii="Calibri" w:hAnsi="Calibri"/>
      <w:lang w:eastAsia="ru-RU"/>
    </w:rPr>
  </w:style>
  <w:style w:type="paragraph" w:customStyle="1" w:styleId="159">
    <w:name w:val="Изображение"/>
    <w:basedOn w:val="155"/>
    <w:link w:val="158"/>
    <w:autoRedefine/>
    <w:qFormat/>
    <w:uiPriority w:val="0"/>
    <w:pPr>
      <w:spacing w:before="280"/>
      <w:ind w:firstLine="0"/>
      <w:jc w:val="center"/>
    </w:pPr>
    <w:rPr>
      <w:lang w:eastAsia="ru-RU"/>
    </w:rPr>
  </w:style>
  <w:style w:type="character" w:customStyle="1" w:styleId="160">
    <w:name w:val="Стандартный HTML Знак"/>
    <w:basedOn w:val="11"/>
    <w:link w:val="42"/>
    <w:autoRedefine/>
    <w:qFormat/>
    <w:uiPriority w:val="99"/>
    <w:rPr>
      <w:rFonts w:ascii="Courier New" w:hAnsi="Courier New" w:eastAsia="Times New Roman" w:cs="Courier New"/>
      <w:sz w:val="20"/>
      <w:szCs w:val="20"/>
      <w:lang w:eastAsia="ru-RU"/>
    </w:rPr>
  </w:style>
  <w:style w:type="paragraph" w:customStyle="1" w:styleId="161">
    <w:name w:val="Заголовок раздела"/>
    <w:basedOn w:val="155"/>
    <w:link w:val="162"/>
    <w:autoRedefine/>
    <w:qFormat/>
    <w:uiPriority w:val="0"/>
    <w:pPr>
      <w:pageBreakBefore/>
      <w:spacing w:after="360"/>
      <w:ind w:firstLine="709"/>
      <w:outlineLvl w:val="0"/>
    </w:pPr>
    <w:rPr>
      <w:rFonts w:ascii="Times New Roman" w:hAnsi="Times New Roman" w:cs="Times New Roman"/>
      <w:b/>
      <w:sz w:val="28"/>
      <w:szCs w:val="28"/>
    </w:rPr>
  </w:style>
  <w:style w:type="character" w:customStyle="1" w:styleId="162">
    <w:name w:val="Заголовок раздела Знак"/>
    <w:basedOn w:val="154"/>
    <w:link w:val="161"/>
    <w:autoRedefine/>
    <w:qFormat/>
    <w:uiPriority w:val="0"/>
    <w:rPr>
      <w:rFonts w:ascii="Times New Roman" w:hAnsi="Times New Roman" w:cs="Times New Roman"/>
      <w:b/>
      <w:sz w:val="28"/>
      <w:szCs w:val="28"/>
    </w:rPr>
  </w:style>
  <w:style w:type="character" w:customStyle="1" w:styleId="163">
    <w:name w:val="b"/>
    <w:basedOn w:val="11"/>
    <w:autoRedefine/>
    <w:qFormat/>
    <w:uiPriority w:val="0"/>
  </w:style>
  <w:style w:type="character" w:customStyle="1" w:styleId="164">
    <w:name w:val="Текст концевой сноски Знак"/>
    <w:basedOn w:val="11"/>
    <w:link w:val="25"/>
    <w:autoRedefine/>
    <w:semiHidden/>
    <w:qFormat/>
    <w:uiPriority w:val="99"/>
    <w:rPr>
      <w:rFonts w:ascii="Times New Roman" w:hAnsi="Times New Roman" w:eastAsia="Times New Roman" w:cs="Times New Roman"/>
      <w:sz w:val="20"/>
      <w:szCs w:val="20"/>
      <w:lang w:eastAsia="ru-RU"/>
    </w:rPr>
  </w:style>
  <w:style w:type="character" w:customStyle="1" w:styleId="165">
    <w:name w:val="q4iawc"/>
    <w:basedOn w:val="11"/>
    <w:qFormat/>
    <w:uiPriority w:val="0"/>
  </w:style>
  <w:style w:type="paragraph" w:customStyle="1" w:styleId="166">
    <w:name w:val="pw-post-body-paragraph"/>
    <w:basedOn w:val="1"/>
    <w:autoRedefine/>
    <w:qFormat/>
    <w:uiPriority w:val="0"/>
    <w:pPr>
      <w:spacing w:before="100" w:beforeAutospacing="1" w:after="100" w:afterAutospacing="1"/>
      <w:ind w:firstLine="0"/>
      <w:jc w:val="left"/>
    </w:pPr>
    <w:rPr>
      <w:rFonts w:eastAsia="Times New Roman" w:cs="Times New Roman"/>
      <w:sz w:val="24"/>
      <w:szCs w:val="24"/>
      <w:lang w:eastAsia="ru-RU"/>
    </w:rPr>
  </w:style>
  <w:style w:type="paragraph" w:customStyle="1" w:styleId="167">
    <w:name w:val="Диплом"/>
    <w:basedOn w:val="1"/>
    <w:autoRedefine/>
    <w:qFormat/>
    <w:uiPriority w:val="0"/>
    <w:pPr>
      <w:ind w:firstLine="851"/>
    </w:pPr>
  </w:style>
  <w:style w:type="table" w:customStyle="1" w:styleId="168">
    <w:name w:val="Сетка таблицы2"/>
    <w:basedOn w:val="12"/>
    <w:autoRedefine/>
    <w:qFormat/>
    <w:uiPriority w:val="59"/>
    <w:pPr>
      <w:spacing w:after="0" w:line="240" w:lineRule="auto"/>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69">
    <w:name w:val="Обычный (веб)1"/>
    <w:basedOn w:val="1"/>
    <w:qFormat/>
    <w:uiPriority w:val="0"/>
    <w:pPr>
      <w:suppressAutoHyphens/>
      <w:spacing w:before="100" w:after="100" w:line="100" w:lineRule="atLeast"/>
      <w:ind w:firstLine="0"/>
      <w:jc w:val="left"/>
    </w:pPr>
    <w:rPr>
      <w:rFonts w:eastAsia="Times New Roman" w:cs="Times New Roman"/>
      <w:sz w:val="24"/>
      <w:szCs w:val="24"/>
      <w:lang w:eastAsia="zh-CN"/>
    </w:rPr>
  </w:style>
  <w:style w:type="table" w:customStyle="1" w:styleId="170">
    <w:name w:val="Table Grid12"/>
    <w:basedOn w:val="12"/>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1">
    <w:name w:val="typ"/>
    <w:basedOn w:val="11"/>
    <w:autoRedefine/>
    <w:qFormat/>
    <w:uiPriority w:val="0"/>
  </w:style>
  <w:style w:type="paragraph" w:customStyle="1" w:styleId="172">
    <w:name w:val="1 заголовок"/>
    <w:basedOn w:val="1"/>
    <w:link w:val="173"/>
    <w:autoRedefine/>
    <w:qFormat/>
    <w:uiPriority w:val="0"/>
    <w:pPr>
      <w:spacing w:before="360" w:after="360"/>
      <w:ind w:right="113" w:firstLine="851"/>
    </w:pPr>
    <w:rPr>
      <w:rFonts w:eastAsia="Calibri" w:cs="Times New Roman"/>
      <w:b/>
      <w:szCs w:val="28"/>
    </w:rPr>
  </w:style>
  <w:style w:type="character" w:customStyle="1" w:styleId="173">
    <w:name w:val="1 заголовок Знак"/>
    <w:link w:val="172"/>
    <w:qFormat/>
    <w:uiPriority w:val="0"/>
    <w:rPr>
      <w:rFonts w:ascii="Times New Roman" w:hAnsi="Times New Roman" w:eastAsia="Calibri" w:cs="Times New Roman"/>
      <w:b/>
      <w:sz w:val="28"/>
      <w:szCs w:val="28"/>
    </w:rPr>
  </w:style>
  <w:style w:type="character" w:customStyle="1" w:styleId="174">
    <w:name w:val="Текст примечания Знак"/>
    <w:basedOn w:val="11"/>
    <w:link w:val="27"/>
    <w:autoRedefine/>
    <w:semiHidden/>
    <w:qFormat/>
    <w:uiPriority w:val="99"/>
    <w:rPr>
      <w:rFonts w:ascii="Times New Roman" w:hAnsi="Times New Roman" w:eastAsia="Times New Roman" w:cs="Times New Roman"/>
      <w:sz w:val="20"/>
      <w:szCs w:val="20"/>
      <w:lang w:eastAsia="ru-RU"/>
    </w:rPr>
  </w:style>
  <w:style w:type="character" w:customStyle="1" w:styleId="175">
    <w:name w:val="Тема примечания Знак"/>
    <w:basedOn w:val="174"/>
    <w:link w:val="28"/>
    <w:autoRedefine/>
    <w:semiHidden/>
    <w:qFormat/>
    <w:uiPriority w:val="99"/>
    <w:rPr>
      <w:rFonts w:ascii="Times New Roman" w:hAnsi="Times New Roman" w:eastAsia="Times New Roman" w:cs="Times New Roman"/>
      <w:b/>
      <w:bCs/>
      <w:sz w:val="20"/>
      <w:szCs w:val="20"/>
      <w:lang w:eastAsia="ru-RU"/>
    </w:rPr>
  </w:style>
  <w:style w:type="table" w:customStyle="1" w:styleId="176">
    <w:name w:val="Сетка таблицы3"/>
    <w:basedOn w:val="12"/>
    <w:autoRedefine/>
    <w:qFormat/>
    <w:uiPriority w:val="39"/>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77">
    <w:name w:val="Сетка таблицы11"/>
    <w:basedOn w:val="12"/>
    <w:autoRedefine/>
    <w:qFormat/>
    <w:uiPriority w:val="0"/>
    <w:pPr>
      <w:spacing w:after="0" w:line="240" w:lineRule="auto"/>
    </w:pPr>
    <w:rPr>
      <w:rFonts w:ascii="Times New Roman" w:hAnsi="Times New Roman" w:eastAsia="Times New Roman" w:cs="Times New Roman"/>
      <w:sz w:val="20"/>
      <w:szCs w:val="20"/>
      <w:lang w:val="be-BY" w:eastAsia="be-BY"/>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customStyle="1" w:styleId="178">
    <w:name w:val="Сетка таблицы21"/>
    <w:basedOn w:val="12"/>
    <w:autoRedefine/>
    <w:qFormat/>
    <w:uiPriority w:val="59"/>
    <w:pPr>
      <w:spacing w:after="0" w:line="240" w:lineRule="auto"/>
    </w:pPr>
    <w:rPr>
      <w:rFonts w:ascii="Times New Roman" w:hAnsi="Times New Roman" w:cs="Times New Roman"/>
      <w:sz w:val="28"/>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79">
    <w:name w:val="Table Grid121"/>
    <w:basedOn w:val="12"/>
    <w:autoRedefine/>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0">
    <w:name w:val="Placeholder Text"/>
    <w:basedOn w:val="11"/>
    <w:autoRedefine/>
    <w:semiHidden/>
    <w:qFormat/>
    <w:uiPriority w:val="99"/>
    <w:rPr>
      <w:color w:val="808080"/>
    </w:rPr>
  </w:style>
  <w:style w:type="character" w:customStyle="1" w:styleId="181">
    <w:name w:val="Заголовок 5 Знак1"/>
    <w:basedOn w:val="11"/>
    <w:autoRedefine/>
    <w:semiHidden/>
    <w:qFormat/>
    <w:uiPriority w:val="9"/>
    <w:rPr>
      <w:rFonts w:asciiTheme="majorHAnsi" w:hAnsiTheme="majorHAnsi" w:eastAsiaTheme="majorEastAsia" w:cstheme="majorBidi"/>
      <w:color w:val="254061" w:themeColor="accent1" w:themeShade="80"/>
      <w:sz w:val="28"/>
    </w:rPr>
  </w:style>
  <w:style w:type="character" w:customStyle="1" w:styleId="182">
    <w:name w:val="Заголовок 6 Знак1"/>
    <w:basedOn w:val="11"/>
    <w:autoRedefine/>
    <w:semiHidden/>
    <w:qFormat/>
    <w:uiPriority w:val="9"/>
    <w:rPr>
      <w:rFonts w:asciiTheme="majorHAnsi" w:hAnsiTheme="majorHAnsi" w:eastAsiaTheme="majorEastAsia" w:cstheme="majorBidi"/>
      <w:i/>
      <w:iCs/>
      <w:color w:val="254061" w:themeColor="accent1" w:themeShade="80"/>
      <w:sz w:val="28"/>
    </w:rPr>
  </w:style>
  <w:style w:type="character" w:customStyle="1" w:styleId="183">
    <w:name w:val="Заголовок 7 Знак1"/>
    <w:basedOn w:val="11"/>
    <w:autoRedefine/>
    <w:semiHidden/>
    <w:qFormat/>
    <w:uiPriority w:val="9"/>
    <w:rPr>
      <w:rFonts w:asciiTheme="majorHAnsi" w:hAnsiTheme="majorHAnsi" w:eastAsiaTheme="majorEastAsia" w:cstheme="majorBidi"/>
      <w:i/>
      <w:iCs/>
      <w:color w:val="404040" w:themeColor="text1" w:themeTint="BF"/>
      <w:sz w:val="28"/>
      <w14:textFill>
        <w14:solidFill>
          <w14:schemeClr w14:val="tx1">
            <w14:lumMod w14:val="75000"/>
            <w14:lumOff w14:val="25000"/>
          </w14:schemeClr>
        </w14:solidFill>
      </w14:textFill>
    </w:rPr>
  </w:style>
  <w:style w:type="character" w:customStyle="1" w:styleId="184">
    <w:name w:val="Заголовок 8 Знак1"/>
    <w:basedOn w:val="11"/>
    <w:autoRedefine/>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185">
    <w:name w:val="Заголовок 9 Знак1"/>
    <w:basedOn w:val="11"/>
    <w:autoRedefine/>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customStyle="1" w:styleId="186">
    <w:name w:val="Отступ перед рисунком"/>
    <w:basedOn w:val="1"/>
    <w:link w:val="187"/>
    <w:autoRedefine/>
    <w:qFormat/>
    <w:uiPriority w:val="0"/>
    <w:pPr>
      <w:spacing w:after="280"/>
    </w:pPr>
    <w:rPr>
      <w:rFonts w:eastAsia="Calibri" w:cs="Times New Roman"/>
      <w:color w:val="000000" w:themeColor="text1"/>
      <w:szCs w:val="28"/>
      <w14:textFill>
        <w14:solidFill>
          <w14:schemeClr w14:val="tx1"/>
        </w14:solidFill>
      </w14:textFill>
    </w:rPr>
  </w:style>
  <w:style w:type="character" w:customStyle="1" w:styleId="187">
    <w:name w:val="Отступ перед рисунком Знак"/>
    <w:basedOn w:val="11"/>
    <w:link w:val="186"/>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88">
    <w:name w:val="[д] обычный абзац"/>
    <w:basedOn w:val="1"/>
    <w:link w:val="189"/>
    <w:autoRedefine/>
    <w:qFormat/>
    <w:uiPriority w:val="0"/>
    <w:pPr>
      <w:contextualSpacing/>
    </w:pPr>
    <w:rPr>
      <w:rFonts w:cs="Times New Roman"/>
      <w:szCs w:val="28"/>
    </w:rPr>
  </w:style>
  <w:style w:type="character" w:customStyle="1" w:styleId="189">
    <w:name w:val="[д] обычный абзац Знак"/>
    <w:basedOn w:val="11"/>
    <w:link w:val="188"/>
    <w:autoRedefine/>
    <w:qFormat/>
    <w:uiPriority w:val="0"/>
    <w:rPr>
      <w:rFonts w:ascii="Times New Roman" w:hAnsi="Times New Roman" w:cs="Times New Roman"/>
      <w:sz w:val="28"/>
      <w:szCs w:val="28"/>
    </w:rPr>
  </w:style>
  <w:style w:type="paragraph" w:customStyle="1" w:styleId="190">
    <w:name w:val="Отступ перед листингом"/>
    <w:basedOn w:val="186"/>
    <w:link w:val="191"/>
    <w:autoRedefine/>
    <w:qFormat/>
    <w:uiPriority w:val="0"/>
    <w:pPr>
      <w:spacing w:after="240"/>
    </w:pPr>
  </w:style>
  <w:style w:type="character" w:customStyle="1" w:styleId="191">
    <w:name w:val="Отступ перед листингом Знак"/>
    <w:basedOn w:val="187"/>
    <w:link w:val="190"/>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92">
    <w:name w:val="!Литература"/>
    <w:basedOn w:val="59"/>
    <w:link w:val="193"/>
    <w:autoRedefine/>
    <w:qFormat/>
    <w:uiPriority w:val="0"/>
    <w:pPr>
      <w:numPr>
        <w:ilvl w:val="0"/>
        <w:numId w:val="6"/>
      </w:numPr>
      <w:spacing w:before="0" w:after="0"/>
      <w:jc w:val="both"/>
    </w:pPr>
    <w:rPr>
      <w:rFonts w:eastAsia="Times New Roman" w:cs="Times New Roman"/>
      <w:szCs w:val="28"/>
      <w:lang w:val="en-US" w:eastAsia="ru-RU"/>
    </w:rPr>
  </w:style>
  <w:style w:type="character" w:customStyle="1" w:styleId="193">
    <w:name w:val="!Литература Знак"/>
    <w:basedOn w:val="11"/>
    <w:link w:val="192"/>
    <w:qFormat/>
    <w:uiPriority w:val="0"/>
    <w:rPr>
      <w:rFonts w:ascii="Times New Roman" w:hAnsi="Times New Roman" w:eastAsia="Times New Roman" w:cs="Times New Roman"/>
      <w:sz w:val="28"/>
      <w:szCs w:val="28"/>
      <w:lang w:val="en-US" w:eastAsia="ru-RU"/>
    </w:rPr>
  </w:style>
  <w:style w:type="paragraph" w:customStyle="1" w:styleId="194">
    <w:name w:val="Текст диплома"/>
    <w:basedOn w:val="1"/>
    <w:link w:val="195"/>
    <w:autoRedefine/>
    <w:qFormat/>
    <w:uiPriority w:val="0"/>
    <w:rPr>
      <w:rFonts w:eastAsia="Calibri" w:cs="Times New Roman"/>
      <w:color w:val="000000" w:themeColor="text1"/>
      <w:szCs w:val="28"/>
      <w14:textFill>
        <w14:solidFill>
          <w14:schemeClr w14:val="tx1"/>
        </w14:solidFill>
      </w14:textFill>
    </w:rPr>
  </w:style>
  <w:style w:type="character" w:customStyle="1" w:styleId="195">
    <w:name w:val="Текст диплома Знак"/>
    <w:basedOn w:val="11"/>
    <w:link w:val="194"/>
    <w:autoRedefine/>
    <w:qFormat/>
    <w:uiPriority w:val="0"/>
    <w:rPr>
      <w:rFonts w:ascii="Times New Roman" w:hAnsi="Times New Roman" w:eastAsia="Calibri" w:cs="Times New Roman"/>
      <w:color w:val="000000" w:themeColor="text1"/>
      <w:sz w:val="28"/>
      <w:szCs w:val="28"/>
      <w14:textFill>
        <w14:solidFill>
          <w14:schemeClr w14:val="tx1"/>
        </w14:solidFill>
      </w14:textFill>
    </w:rPr>
  </w:style>
  <w:style w:type="paragraph" w:customStyle="1" w:styleId="196">
    <w:name w:val="Заголовок 1ур - БГТУ"/>
    <w:basedOn w:val="2"/>
    <w:next w:val="1"/>
    <w:autoRedefine/>
    <w:qFormat/>
    <w:uiPriority w:val="0"/>
    <w:pPr>
      <w:keepNext w:val="0"/>
      <w:keepLines w:val="0"/>
      <w:numPr>
        <w:ilvl w:val="0"/>
        <w:numId w:val="7"/>
      </w:numPr>
      <w:spacing w:before="0"/>
    </w:pPr>
    <w:rPr>
      <w:rFonts w:eastAsia="Times New Roman" w:cs="Times New Roman"/>
      <w:bCs w:val="0"/>
      <w:color w:val="auto"/>
      <w:kern w:val="36"/>
      <w:szCs w:val="48"/>
      <w:lang w:eastAsia="ja-JP"/>
    </w:rPr>
  </w:style>
  <w:style w:type="paragraph" w:customStyle="1" w:styleId="197">
    <w:name w:val="Заголовок2 - БГТУ"/>
    <w:basedOn w:val="3"/>
    <w:next w:val="1"/>
    <w:link w:val="198"/>
    <w:autoRedefine/>
    <w:qFormat/>
    <w:uiPriority w:val="0"/>
    <w:pPr>
      <w:keepNext w:val="0"/>
      <w:keepLines w:val="0"/>
      <w:numPr>
        <w:ilvl w:val="1"/>
        <w:numId w:val="7"/>
      </w:numPr>
      <w:ind w:left="792" w:hanging="83"/>
      <w:jc w:val="left"/>
    </w:pPr>
    <w:rPr>
      <w:rFonts w:eastAsia="Times New Roman" w:cs="Times New Roman"/>
      <w:color w:val="auto"/>
      <w:szCs w:val="28"/>
      <w:lang w:eastAsia="ja-JP"/>
    </w:rPr>
  </w:style>
  <w:style w:type="character" w:customStyle="1" w:styleId="198">
    <w:name w:val="Заголовок2 - БГТУ Знак"/>
    <w:basedOn w:val="11"/>
    <w:link w:val="197"/>
    <w:autoRedefine/>
    <w:qFormat/>
    <w:uiPriority w:val="0"/>
    <w:rPr>
      <w:rFonts w:ascii="Times New Roman" w:hAnsi="Times New Roman" w:eastAsia="Times New Roman" w:cs="Times New Roman"/>
      <w:b/>
      <w:bCs/>
      <w:sz w:val="28"/>
      <w:szCs w:val="28"/>
      <w:lang w:eastAsia="ja-JP"/>
    </w:rPr>
  </w:style>
  <w:style w:type="paragraph" w:customStyle="1" w:styleId="199">
    <w:name w:val="подзаголовок"/>
    <w:basedOn w:val="1"/>
    <w:link w:val="200"/>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right="284"/>
    </w:pPr>
    <w:rPr>
      <w:rFonts w:eastAsia="Times New Roman" w:cs="Times New Roman"/>
      <w:b/>
      <w:bCs/>
      <w:szCs w:val="28"/>
      <w:lang w:eastAsia="ru-RU"/>
    </w:rPr>
  </w:style>
  <w:style w:type="character" w:customStyle="1" w:styleId="200">
    <w:name w:val="подзаголовок Знак"/>
    <w:basedOn w:val="11"/>
    <w:link w:val="199"/>
    <w:autoRedefine/>
    <w:qFormat/>
    <w:uiPriority w:val="0"/>
    <w:rPr>
      <w:rFonts w:ascii="Times New Roman" w:hAnsi="Times New Roman" w:eastAsia="Times New Roman" w:cs="Times New Roman"/>
      <w:b/>
      <w:bCs/>
      <w:sz w:val="28"/>
      <w:szCs w:val="28"/>
      <w:lang w:eastAsia="ru-RU"/>
    </w:rPr>
  </w:style>
  <w:style w:type="character" w:customStyle="1" w:styleId="201">
    <w:name w:val="Неразрешенное упоминание1"/>
    <w:basedOn w:val="11"/>
    <w:autoRedefine/>
    <w:semiHidden/>
    <w:unhideWhenUsed/>
    <w:qFormat/>
    <w:uiPriority w:val="99"/>
    <w:rPr>
      <w:color w:val="605E5C"/>
      <w:shd w:val="clear" w:color="auto" w:fill="E1DFDD"/>
    </w:rPr>
  </w:style>
  <w:style w:type="paragraph" w:customStyle="1" w:styleId="202">
    <w:name w:val="Table Paragraph"/>
    <w:basedOn w:val="1"/>
    <w:autoRedefine/>
    <w:qFormat/>
    <w:uiPriority w:val="1"/>
    <w:pPr>
      <w:widowControl w:val="0"/>
      <w:autoSpaceDE w:val="0"/>
      <w:autoSpaceDN w:val="0"/>
      <w:ind w:firstLine="0"/>
      <w:jc w:val="left"/>
    </w:pPr>
    <w:rPr>
      <w:rFonts w:eastAsia="Times New Roman" w:cs="Times New Roman"/>
      <w:sz w:val="22"/>
    </w:rPr>
  </w:style>
  <w:style w:type="character" w:customStyle="1" w:styleId="203">
    <w:name w:val="Unresolved Mention"/>
    <w:basedOn w:val="11"/>
    <w:autoRedefine/>
    <w:semiHidden/>
    <w:unhideWhenUsed/>
    <w:qFormat/>
    <w:uiPriority w:val="99"/>
    <w:rPr>
      <w:color w:val="605E5C"/>
      <w:shd w:val="clear" w:color="auto" w:fill="E1DFDD"/>
    </w:rPr>
  </w:style>
  <w:style w:type="paragraph" w:customStyle="1" w:styleId="204">
    <w:name w:val="Простой список"/>
    <w:basedOn w:val="1"/>
    <w:qFormat/>
    <w:uiPriority w:val="0"/>
    <w:pPr>
      <w:numPr>
        <w:ilvl w:val="0"/>
        <w:numId w:val="8"/>
      </w:numPr>
      <w:tabs>
        <w:tab w:val="left" w:pos="992"/>
      </w:tabs>
    </w:pPr>
  </w:style>
  <w:style w:type="paragraph" w:customStyle="1" w:styleId="205">
    <w:name w:val="Листинг"/>
    <w:basedOn w:val="206"/>
    <w:qFormat/>
    <w:uiPriority w:val="0"/>
    <w:pPr>
      <w:spacing w:before="280"/>
      <w:jc w:val="center"/>
    </w:pPr>
  </w:style>
  <w:style w:type="paragraph" w:customStyle="1" w:styleId="206">
    <w:name w:val="Подрисуночная подпись"/>
    <w:basedOn w:val="1"/>
    <w:next w:val="1"/>
    <w:qFormat/>
    <w:uiPriority w:val="0"/>
    <w:pPr>
      <w:keepLines/>
      <w:spacing w:after="280"/>
      <w:ind w:firstLine="0"/>
    </w:pPr>
  </w:style>
  <w:style w:type="paragraph" w:customStyle="1" w:styleId="207">
    <w:name w:val="Подраздел простой"/>
    <w:basedOn w:val="1"/>
    <w:next w:val="1"/>
    <w:qFormat/>
    <w:uiPriority w:val="0"/>
    <w:pPr>
      <w:keepNext/>
      <w:keepLines/>
      <w:suppressAutoHyphens/>
      <w:spacing w:before="360" w:after="240"/>
      <w:contextualSpacing/>
      <w:jc w:val="left"/>
    </w:pPr>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wmf"/><Relationship Id="rId40" Type="http://schemas.openxmlformats.org/officeDocument/2006/relationships/oleObject" Target="embeddings/oleObject1.bin"/><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DA0879-B94A-4D6D-BAD8-76636841A8DF}">
  <ds:schemaRefs/>
</ds:datastoreItem>
</file>

<file path=docProps/app.xml><?xml version="1.0" encoding="utf-8"?>
<Properties xmlns="http://schemas.openxmlformats.org/officeDocument/2006/extended-properties" xmlns:vt="http://schemas.openxmlformats.org/officeDocument/2006/docPropsVTypes">
  <Template>Normal.dotm</Template>
  <Company>SPecialiST RePack</Company>
  <Pages>57</Pages>
  <Words>8489</Words>
  <Characters>57669</Characters>
  <Lines>950</Lines>
  <Paragraphs>267</Paragraphs>
  <TotalTime>0</TotalTime>
  <ScaleCrop>false</ScaleCrop>
  <LinksUpToDate>false</LinksUpToDate>
  <CharactersWithSpaces>65938</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2024-04-12T15:59:00Z</dcterms:created>
  <dc:creator>Техностар</dc:creator>
  <cp:lastModifiedBy>Eugene</cp:lastModifiedBy>
  <cp:lastPrinted>2023-06-08T13:33:00Z</cp:lastPrinted>
  <dcterms:modified xsi:type="dcterms:W3CDTF">2024-06-03T13:53:48Z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3EE446556E774E379BD6BE07926F365F_13</vt:lpwstr>
  </property>
</Properties>
</file>