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&lt;Tab&gt; menüsü çizilecek.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B24FFD" w:rsidRPr="00AF54EB" w:rsidRDefault="00586DAF" w:rsidP="000B6B85">
      <w:r w:rsidRPr="00AF54EB">
        <w:t>Fare imleci çizilecek.</w:t>
      </w:r>
    </w:p>
    <w:p w:rsidR="005E6410" w:rsidRPr="00AF54EB" w:rsidRDefault="000B6B85" w:rsidP="000B6B85">
      <w:r w:rsidRPr="00AF54EB">
        <w:t>HUD düzenlenecek.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Default="00654311" w:rsidP="00AF54EB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7B4FC1" w:rsidRPr="00253AE1" w:rsidRDefault="00654311" w:rsidP="00AD1A41">
      <w:r>
        <w:t>Solucanın ölürken kafasına ışık verilecek.</w:t>
      </w:r>
      <w:r w:rsidR="00B971AC" w:rsidRPr="00B971AC">
        <w:t xml:space="preserve"> 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8462E9" w:rsidRDefault="008462E9" w:rsidP="00216CD6">
      <w:r>
        <w:t>Pencere odağının yitirilmesi durumunda oyunun mola menüsüne geçmesi kodlanacak.</w:t>
      </w:r>
    </w:p>
    <w:p w:rsidR="00541390" w:rsidRDefault="008462E9" w:rsidP="0019126E">
      <w:r>
        <w:t>Işık böcekleri optimize edilecek.</w:t>
      </w:r>
      <w:r w:rsidR="00C66ED5">
        <w:t xml:space="preserve"> (Böcekler partikül efektine dönüştürülebilir)</w:t>
      </w:r>
    </w:p>
    <w:p w:rsidR="00A242C8" w:rsidRDefault="00A242C8" w:rsidP="00216CD6">
      <w:r>
        <w:t>Sesler tuş ile kapatıldığı zaman oyundaki ses efektlerinin de susması kodlanacak.</w:t>
      </w:r>
    </w:p>
    <w:p w:rsidR="00BC24E9" w:rsidRDefault="00BC24E9" w:rsidP="00216CD6">
      <w:r>
        <w:t>Platformdan çıkınca tek zıplama hakkımızın olması sağlanacak.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lastRenderedPageBreak/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9126E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42C8"/>
    <w:rsid w:val="00A26F2E"/>
    <w:rsid w:val="00A34223"/>
    <w:rsid w:val="00A52B6B"/>
    <w:rsid w:val="00A637A6"/>
    <w:rsid w:val="00A74A08"/>
    <w:rsid w:val="00A908E1"/>
    <w:rsid w:val="00AA348C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157</cp:revision>
  <dcterms:created xsi:type="dcterms:W3CDTF">2018-11-11T18:59:00Z</dcterms:created>
  <dcterms:modified xsi:type="dcterms:W3CDTF">2019-04-23T11:13:00Z</dcterms:modified>
</cp:coreProperties>
</file>