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FE258">
      <w:pPr>
        <w:jc w:val="center"/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表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:lang w:val="en-US" w:eastAsia="zh-CN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1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 xml:space="preserve">  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ECMO 设备及耗材日常核查清单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（1）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565"/>
        <w:gridCol w:w="2681"/>
        <w:gridCol w:w="1150"/>
        <w:gridCol w:w="1134"/>
        <w:gridCol w:w="818"/>
        <w:gridCol w:w="1414"/>
        <w:gridCol w:w="1697"/>
        <w:gridCol w:w="436"/>
      </w:tblGrid>
      <w:tr w14:paraId="5BA2AFA6">
        <w:trPr>
          <w:trHeight w:val="69" w:hRule="atLeast"/>
        </w:trPr>
        <w:tc>
          <w:tcPr>
            <w:tcW w:w="1126" w:type="dxa"/>
            <w:gridSpan w:val="2"/>
            <w:shd w:val="clear" w:color="auto" w:fill="DAE9F7" w:themeFill="text2" w:themeFillTint="1A"/>
          </w:tcPr>
          <w:p w14:paraId="3B5C706A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核查日期</w:t>
            </w:r>
          </w:p>
        </w:tc>
        <w:tc>
          <w:tcPr>
            <w:tcW w:w="5783" w:type="dxa"/>
            <w:gridSpan w:val="4"/>
            <w:shd w:val="clear" w:color="auto" w:fill="DAE9F7" w:themeFill="text2" w:themeFillTint="1A"/>
          </w:tcPr>
          <w:p w14:paraId="664D50A1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20__年__月__日</w:t>
            </w:r>
          </w:p>
        </w:tc>
        <w:tc>
          <w:tcPr>
            <w:tcW w:w="1414" w:type="dxa"/>
            <w:shd w:val="clear" w:color="auto" w:fill="DAE9F7" w:themeFill="text2" w:themeFillTint="1A"/>
          </w:tcPr>
          <w:p w14:paraId="01DB91A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核查人</w:t>
            </w:r>
          </w:p>
        </w:tc>
        <w:tc>
          <w:tcPr>
            <w:tcW w:w="2133" w:type="dxa"/>
            <w:gridSpan w:val="2"/>
            <w:shd w:val="clear" w:color="auto" w:fill="DAE9F7" w:themeFill="text2" w:themeFillTint="1A"/>
          </w:tcPr>
          <w:p w14:paraId="2429335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______________</w:t>
            </w:r>
          </w:p>
        </w:tc>
      </w:tr>
      <w:tr w14:paraId="7588A98B">
        <w:trPr>
          <w:trHeight w:val="69" w:hRule="atLeast"/>
        </w:trPr>
        <w:tc>
          <w:tcPr>
            <w:tcW w:w="1126" w:type="dxa"/>
            <w:gridSpan w:val="2"/>
          </w:tcPr>
          <w:p w14:paraId="0168C16C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</w:rPr>
              <w:t>核查类型</w:t>
            </w:r>
          </w:p>
        </w:tc>
        <w:tc>
          <w:tcPr>
            <w:tcW w:w="5783" w:type="dxa"/>
            <w:gridSpan w:val="4"/>
          </w:tcPr>
          <w:p w14:paraId="2AD100E9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</w:rPr>
              <w:t>□ 日常备机核查 □ 上机前准备核查 □ 库存补充核查</w:t>
            </w:r>
          </w:p>
        </w:tc>
        <w:tc>
          <w:tcPr>
            <w:tcW w:w="1414" w:type="dxa"/>
          </w:tcPr>
          <w:p w14:paraId="2F1CB8B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</w:rPr>
              <w:t>ECMO 模式</w:t>
            </w:r>
          </w:p>
        </w:tc>
        <w:tc>
          <w:tcPr>
            <w:tcW w:w="2133" w:type="dxa"/>
            <w:gridSpan w:val="2"/>
          </w:tcPr>
          <w:p w14:paraId="7BE75A8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</w:rPr>
              <w:t>□VA□VV□ ECPR</w:t>
            </w:r>
          </w:p>
        </w:tc>
      </w:tr>
      <w:tr w14:paraId="14C2902B">
        <w:trPr>
          <w:trHeight w:val="69" w:hRule="atLeast"/>
        </w:trPr>
        <w:tc>
          <w:tcPr>
            <w:tcW w:w="10456" w:type="dxa"/>
            <w:gridSpan w:val="9"/>
            <w:shd w:val="clear" w:color="auto" w:fill="DAE9F7" w:themeFill="text2" w:themeFillTint="1A"/>
          </w:tcPr>
          <w:p w14:paraId="6C019BCA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一、主机与核心设备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ab/>
            </w:r>
          </w:p>
        </w:tc>
      </w:tr>
      <w:tr w14:paraId="0E572FFA">
        <w:trPr>
          <w:trHeight w:val="69" w:hRule="atLeast"/>
        </w:trPr>
        <w:tc>
          <w:tcPr>
            <w:tcW w:w="561" w:type="dxa"/>
            <w:shd w:val="clear" w:color="auto" w:fill="DAE9F7" w:themeFill="text2" w:themeFillTint="1A"/>
          </w:tcPr>
          <w:p w14:paraId="7DD4740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序</w:t>
            </w:r>
          </w:p>
        </w:tc>
        <w:tc>
          <w:tcPr>
            <w:tcW w:w="3246" w:type="dxa"/>
            <w:gridSpan w:val="2"/>
            <w:shd w:val="clear" w:color="auto" w:fill="DAE9F7" w:themeFill="text2" w:themeFillTint="1A"/>
          </w:tcPr>
          <w:p w14:paraId="5A75289B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设备名称</w:t>
            </w:r>
          </w:p>
        </w:tc>
        <w:tc>
          <w:tcPr>
            <w:tcW w:w="1150" w:type="dxa"/>
            <w:shd w:val="clear" w:color="auto" w:fill="DAE9F7" w:themeFill="text2" w:themeFillTint="1A"/>
          </w:tcPr>
          <w:p w14:paraId="5BA3B55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数量</w:t>
            </w:r>
          </w:p>
        </w:tc>
        <w:tc>
          <w:tcPr>
            <w:tcW w:w="5063" w:type="dxa"/>
            <w:gridSpan w:val="4"/>
            <w:shd w:val="clear" w:color="auto" w:fill="DAE9F7" w:themeFill="text2" w:themeFillTint="1A"/>
          </w:tcPr>
          <w:p w14:paraId="6E1F369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核查要点</w:t>
            </w:r>
          </w:p>
        </w:tc>
        <w:tc>
          <w:tcPr>
            <w:tcW w:w="436" w:type="dxa"/>
            <w:shd w:val="clear" w:color="auto" w:fill="DAE9F7" w:themeFill="text2" w:themeFillTint="1A"/>
          </w:tcPr>
          <w:p w14:paraId="3270040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</w:p>
        </w:tc>
      </w:tr>
      <w:tr w14:paraId="53892D56">
        <w:trPr>
          <w:trHeight w:val="69" w:hRule="atLeast"/>
        </w:trPr>
        <w:tc>
          <w:tcPr>
            <w:tcW w:w="561" w:type="dxa"/>
          </w:tcPr>
          <w:p w14:paraId="1774FE2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</w:t>
            </w:r>
          </w:p>
        </w:tc>
        <w:tc>
          <w:tcPr>
            <w:tcW w:w="3246" w:type="dxa"/>
            <w:gridSpan w:val="2"/>
          </w:tcPr>
          <w:p w14:paraId="7E479B46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ECMO 主机（含离心泵驱动）</w:t>
            </w:r>
          </w:p>
        </w:tc>
        <w:tc>
          <w:tcPr>
            <w:tcW w:w="1150" w:type="dxa"/>
          </w:tcPr>
          <w:p w14:paraId="1C1CBC9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 台</w:t>
            </w:r>
          </w:p>
        </w:tc>
        <w:tc>
          <w:tcPr>
            <w:tcW w:w="5063" w:type="dxa"/>
            <w:gridSpan w:val="4"/>
          </w:tcPr>
          <w:p w14:paraId="121A9F3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开机自检通过，无故障码，声音正常</w:t>
            </w:r>
          </w:p>
        </w:tc>
        <w:tc>
          <w:tcPr>
            <w:tcW w:w="436" w:type="dxa"/>
          </w:tcPr>
          <w:p w14:paraId="157C104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396BF122">
        <w:trPr>
          <w:trHeight w:val="69" w:hRule="atLeast"/>
        </w:trPr>
        <w:tc>
          <w:tcPr>
            <w:tcW w:w="561" w:type="dxa"/>
          </w:tcPr>
          <w:p w14:paraId="001BEDF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2</w:t>
            </w:r>
          </w:p>
        </w:tc>
        <w:tc>
          <w:tcPr>
            <w:tcW w:w="3246" w:type="dxa"/>
            <w:gridSpan w:val="2"/>
          </w:tcPr>
          <w:p w14:paraId="4A8524F3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离心泵头</w:t>
            </w:r>
          </w:p>
        </w:tc>
        <w:tc>
          <w:tcPr>
            <w:tcW w:w="1150" w:type="dxa"/>
          </w:tcPr>
          <w:p w14:paraId="70E760A8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 个</w:t>
            </w:r>
          </w:p>
        </w:tc>
        <w:tc>
          <w:tcPr>
            <w:tcW w:w="5063" w:type="dxa"/>
            <w:gridSpan w:val="4"/>
          </w:tcPr>
          <w:p w14:paraId="3535471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有效期____，外包装完好</w:t>
            </w:r>
          </w:p>
        </w:tc>
        <w:tc>
          <w:tcPr>
            <w:tcW w:w="436" w:type="dxa"/>
          </w:tcPr>
          <w:p w14:paraId="7774083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4AC0DD79">
        <w:trPr>
          <w:trHeight w:val="69" w:hRule="atLeast"/>
        </w:trPr>
        <w:tc>
          <w:tcPr>
            <w:tcW w:w="561" w:type="dxa"/>
          </w:tcPr>
          <w:p w14:paraId="03BB571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3</w:t>
            </w:r>
          </w:p>
        </w:tc>
        <w:tc>
          <w:tcPr>
            <w:tcW w:w="3246" w:type="dxa"/>
            <w:gridSpan w:val="2"/>
          </w:tcPr>
          <w:p w14:paraId="45080BA8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手摇泵（紧急驱动手柄）</w:t>
            </w:r>
          </w:p>
        </w:tc>
        <w:tc>
          <w:tcPr>
            <w:tcW w:w="1150" w:type="dxa"/>
          </w:tcPr>
          <w:p w14:paraId="60B3F5C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 个</w:t>
            </w:r>
          </w:p>
        </w:tc>
        <w:tc>
          <w:tcPr>
            <w:tcW w:w="5063" w:type="dxa"/>
            <w:gridSpan w:val="4"/>
          </w:tcPr>
          <w:p w14:paraId="06D45B8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与主机型号匹配，转动灵活，置于主机旁固定位置</w:t>
            </w:r>
          </w:p>
        </w:tc>
        <w:tc>
          <w:tcPr>
            <w:tcW w:w="436" w:type="dxa"/>
          </w:tcPr>
          <w:p w14:paraId="72E8097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3C8AB065">
        <w:trPr>
          <w:trHeight w:val="69" w:hRule="atLeast"/>
        </w:trPr>
        <w:tc>
          <w:tcPr>
            <w:tcW w:w="561" w:type="dxa"/>
          </w:tcPr>
          <w:p w14:paraId="652BCF6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4</w:t>
            </w:r>
          </w:p>
        </w:tc>
        <w:tc>
          <w:tcPr>
            <w:tcW w:w="3246" w:type="dxa"/>
            <w:gridSpan w:val="2"/>
          </w:tcPr>
          <w:p w14:paraId="5CC0D1C0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空氧混合器</w:t>
            </w:r>
          </w:p>
        </w:tc>
        <w:tc>
          <w:tcPr>
            <w:tcW w:w="1150" w:type="dxa"/>
          </w:tcPr>
          <w:p w14:paraId="6C3B8E1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 台</w:t>
            </w:r>
          </w:p>
        </w:tc>
        <w:tc>
          <w:tcPr>
            <w:tcW w:w="5063" w:type="dxa"/>
            <w:gridSpan w:val="4"/>
          </w:tcPr>
          <w:p w14:paraId="6FCC306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连接测试正常，流量表工作</w:t>
            </w:r>
          </w:p>
        </w:tc>
        <w:tc>
          <w:tcPr>
            <w:tcW w:w="436" w:type="dxa"/>
          </w:tcPr>
          <w:p w14:paraId="43C6CBF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07E84941">
        <w:trPr>
          <w:trHeight w:val="69" w:hRule="atLeast"/>
        </w:trPr>
        <w:tc>
          <w:tcPr>
            <w:tcW w:w="561" w:type="dxa"/>
          </w:tcPr>
          <w:p w14:paraId="18DB69E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5</w:t>
            </w:r>
          </w:p>
        </w:tc>
        <w:tc>
          <w:tcPr>
            <w:tcW w:w="3246" w:type="dxa"/>
            <w:gridSpan w:val="2"/>
          </w:tcPr>
          <w:p w14:paraId="347A3774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变温水箱</w:t>
            </w:r>
          </w:p>
        </w:tc>
        <w:tc>
          <w:tcPr>
            <w:tcW w:w="1150" w:type="dxa"/>
          </w:tcPr>
          <w:p w14:paraId="4FAE3EF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 台</w:t>
            </w:r>
          </w:p>
        </w:tc>
        <w:tc>
          <w:tcPr>
            <w:tcW w:w="5063" w:type="dxa"/>
            <w:gridSpan w:val="4"/>
          </w:tcPr>
          <w:p w14:paraId="11A9BCF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水位线正常（蒸馏水），开机预热功能正常</w:t>
            </w:r>
          </w:p>
        </w:tc>
        <w:tc>
          <w:tcPr>
            <w:tcW w:w="436" w:type="dxa"/>
          </w:tcPr>
          <w:p w14:paraId="6AB39F0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4EA3D1DE">
        <w:trPr>
          <w:trHeight w:val="69" w:hRule="atLeast"/>
        </w:trPr>
        <w:tc>
          <w:tcPr>
            <w:tcW w:w="561" w:type="dxa"/>
          </w:tcPr>
          <w:p w14:paraId="5F00406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6</w:t>
            </w:r>
          </w:p>
        </w:tc>
        <w:tc>
          <w:tcPr>
            <w:tcW w:w="3246" w:type="dxa"/>
            <w:gridSpan w:val="2"/>
          </w:tcPr>
          <w:p w14:paraId="27B321C8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流量传感器/探头</w:t>
            </w:r>
          </w:p>
        </w:tc>
        <w:tc>
          <w:tcPr>
            <w:tcW w:w="1150" w:type="dxa"/>
          </w:tcPr>
          <w:p w14:paraId="1E23CD4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 个</w:t>
            </w:r>
          </w:p>
        </w:tc>
        <w:tc>
          <w:tcPr>
            <w:tcW w:w="5063" w:type="dxa"/>
            <w:gridSpan w:val="4"/>
          </w:tcPr>
          <w:p w14:paraId="67ACECE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与套包匹配，校准归零正常</w:t>
            </w:r>
          </w:p>
        </w:tc>
        <w:tc>
          <w:tcPr>
            <w:tcW w:w="436" w:type="dxa"/>
          </w:tcPr>
          <w:p w14:paraId="5E85D0B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268D8BDB">
        <w:trPr>
          <w:trHeight w:val="69" w:hRule="atLeast"/>
        </w:trPr>
        <w:tc>
          <w:tcPr>
            <w:tcW w:w="561" w:type="dxa"/>
          </w:tcPr>
          <w:p w14:paraId="5FB116F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7</w:t>
            </w:r>
          </w:p>
        </w:tc>
        <w:tc>
          <w:tcPr>
            <w:tcW w:w="3246" w:type="dxa"/>
            <w:gridSpan w:val="2"/>
          </w:tcPr>
          <w:p w14:paraId="27CC0590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压力传感器连接线</w:t>
            </w:r>
          </w:p>
        </w:tc>
        <w:tc>
          <w:tcPr>
            <w:tcW w:w="1150" w:type="dxa"/>
          </w:tcPr>
          <w:p w14:paraId="58FE1F6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1-2 根</w:t>
            </w:r>
          </w:p>
        </w:tc>
        <w:tc>
          <w:tcPr>
            <w:tcW w:w="5063" w:type="dxa"/>
            <w:gridSpan w:val="4"/>
          </w:tcPr>
          <w:p w14:paraId="14879D4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接头完好，归零正常</w:t>
            </w:r>
          </w:p>
        </w:tc>
        <w:tc>
          <w:tcPr>
            <w:tcW w:w="436" w:type="dxa"/>
          </w:tcPr>
          <w:p w14:paraId="2806C3A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34247DE1">
        <w:trPr>
          <w:trHeight w:val="69" w:hRule="atLeast"/>
        </w:trPr>
        <w:tc>
          <w:tcPr>
            <w:tcW w:w="561" w:type="dxa"/>
          </w:tcPr>
          <w:p w14:paraId="0291C328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8</w:t>
            </w:r>
          </w:p>
        </w:tc>
        <w:tc>
          <w:tcPr>
            <w:tcW w:w="3246" w:type="dxa"/>
            <w:gridSpan w:val="2"/>
          </w:tcPr>
          <w:p w14:paraId="2CF881F7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血氧饱和度监测仪（静脉端）</w:t>
            </w:r>
          </w:p>
        </w:tc>
        <w:tc>
          <w:tcPr>
            <w:tcW w:w="1150" w:type="dxa"/>
          </w:tcPr>
          <w:p w14:paraId="549EAF8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 个</w:t>
            </w:r>
          </w:p>
        </w:tc>
        <w:tc>
          <w:tcPr>
            <w:tcW w:w="5063" w:type="dxa"/>
            <w:gridSpan w:val="4"/>
          </w:tcPr>
          <w:p w14:paraId="6EBBD7C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连接线在位，校准正常</w:t>
            </w:r>
          </w:p>
        </w:tc>
        <w:tc>
          <w:tcPr>
            <w:tcW w:w="436" w:type="dxa"/>
          </w:tcPr>
          <w:p w14:paraId="66C1CEB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38F40EE9">
        <w:trPr>
          <w:trHeight w:val="69" w:hRule="atLeast"/>
        </w:trPr>
        <w:tc>
          <w:tcPr>
            <w:tcW w:w="561" w:type="dxa"/>
          </w:tcPr>
          <w:p w14:paraId="6AA1DBDB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9</w:t>
            </w:r>
          </w:p>
        </w:tc>
        <w:tc>
          <w:tcPr>
            <w:tcW w:w="3246" w:type="dxa"/>
            <w:gridSpan w:val="2"/>
          </w:tcPr>
          <w:p w14:paraId="5E7C6388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ACT监测仪</w:t>
            </w:r>
          </w:p>
        </w:tc>
        <w:tc>
          <w:tcPr>
            <w:tcW w:w="1150" w:type="dxa"/>
          </w:tcPr>
          <w:p w14:paraId="650345B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 台</w:t>
            </w:r>
          </w:p>
        </w:tc>
        <w:tc>
          <w:tcPr>
            <w:tcW w:w="5063" w:type="dxa"/>
            <w:gridSpan w:val="4"/>
          </w:tcPr>
          <w:p w14:paraId="3CB9A2B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开机正常，测试管在有效期内</w:t>
            </w:r>
          </w:p>
        </w:tc>
        <w:tc>
          <w:tcPr>
            <w:tcW w:w="436" w:type="dxa"/>
          </w:tcPr>
          <w:p w14:paraId="4996CAE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2E4831AA">
        <w:trPr>
          <w:trHeight w:val="69" w:hRule="atLeast"/>
        </w:trPr>
        <w:tc>
          <w:tcPr>
            <w:tcW w:w="561" w:type="dxa"/>
          </w:tcPr>
          <w:p w14:paraId="0673CD5B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10</w:t>
            </w:r>
          </w:p>
        </w:tc>
        <w:tc>
          <w:tcPr>
            <w:tcW w:w="3246" w:type="dxa"/>
            <w:gridSpan w:val="2"/>
          </w:tcPr>
          <w:p w14:paraId="2399C9C4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设备车/支架车</w:t>
            </w:r>
          </w:p>
        </w:tc>
        <w:tc>
          <w:tcPr>
            <w:tcW w:w="1150" w:type="dxa"/>
          </w:tcPr>
          <w:p w14:paraId="5DDE366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 台</w:t>
            </w:r>
          </w:p>
        </w:tc>
        <w:tc>
          <w:tcPr>
            <w:tcW w:w="5063" w:type="dxa"/>
            <w:gridSpan w:val="4"/>
          </w:tcPr>
          <w:p w14:paraId="7E5509A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脚轮灵活，刹车有效，各层托架稳固</w:t>
            </w:r>
          </w:p>
        </w:tc>
        <w:tc>
          <w:tcPr>
            <w:tcW w:w="436" w:type="dxa"/>
          </w:tcPr>
          <w:p w14:paraId="30D9CAD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56506BC1">
        <w:trPr>
          <w:trHeight w:val="69" w:hRule="atLeast"/>
        </w:trPr>
        <w:tc>
          <w:tcPr>
            <w:tcW w:w="10456" w:type="dxa"/>
            <w:gridSpan w:val="9"/>
            <w:shd w:val="clear" w:color="auto" w:fill="DAE9F7" w:themeFill="text2" w:themeFillTint="1A"/>
          </w:tcPr>
          <w:p w14:paraId="753A3D59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二、预充准备（耗材与液体）</w:t>
            </w:r>
            <w:r>
              <w:rPr>
                <w:rFonts w:hint="default"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ab/>
            </w:r>
          </w:p>
        </w:tc>
      </w:tr>
      <w:tr w14:paraId="7AFC5130">
        <w:trPr>
          <w:trHeight w:val="69" w:hRule="atLeast"/>
        </w:trPr>
        <w:tc>
          <w:tcPr>
            <w:tcW w:w="561" w:type="dxa"/>
            <w:shd w:val="clear" w:color="auto" w:fill="DAE9F7" w:themeFill="text2" w:themeFillTint="1A"/>
          </w:tcPr>
          <w:p w14:paraId="7110489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序</w:t>
            </w:r>
          </w:p>
        </w:tc>
        <w:tc>
          <w:tcPr>
            <w:tcW w:w="3246" w:type="dxa"/>
            <w:gridSpan w:val="2"/>
            <w:shd w:val="clear" w:color="auto" w:fill="DAE9F7" w:themeFill="text2" w:themeFillTint="1A"/>
          </w:tcPr>
          <w:p w14:paraId="18BD04E6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物品名称</w:t>
            </w:r>
          </w:p>
        </w:tc>
        <w:tc>
          <w:tcPr>
            <w:tcW w:w="1150" w:type="dxa"/>
            <w:shd w:val="clear" w:color="auto" w:fill="DAE9F7" w:themeFill="text2" w:themeFillTint="1A"/>
          </w:tcPr>
          <w:p w14:paraId="2671A8C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规格/数</w:t>
            </w:r>
          </w:p>
        </w:tc>
        <w:tc>
          <w:tcPr>
            <w:tcW w:w="5063" w:type="dxa"/>
            <w:gridSpan w:val="4"/>
            <w:shd w:val="clear" w:color="auto" w:fill="DAE9F7" w:themeFill="text2" w:themeFillTint="1A"/>
          </w:tcPr>
          <w:p w14:paraId="716476C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核查要点</w:t>
            </w:r>
          </w:p>
        </w:tc>
        <w:tc>
          <w:tcPr>
            <w:tcW w:w="436" w:type="dxa"/>
            <w:shd w:val="clear" w:color="auto" w:fill="DAE9F7" w:themeFill="text2" w:themeFillTint="1A"/>
          </w:tcPr>
          <w:p w14:paraId="362D17F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</w:p>
        </w:tc>
      </w:tr>
      <w:tr w14:paraId="4BF94B03">
        <w:trPr>
          <w:trHeight w:val="69" w:hRule="atLeast"/>
        </w:trPr>
        <w:tc>
          <w:tcPr>
            <w:tcW w:w="561" w:type="dxa"/>
          </w:tcPr>
          <w:p w14:paraId="1EA38DF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</w:t>
            </w:r>
          </w:p>
        </w:tc>
        <w:tc>
          <w:tcPr>
            <w:tcW w:w="3246" w:type="dxa"/>
            <w:gridSpan w:val="2"/>
          </w:tcPr>
          <w:p w14:paraId="038A3A8A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ECMO套包（含氧合器+管路）</w:t>
            </w:r>
          </w:p>
        </w:tc>
        <w:tc>
          <w:tcPr>
            <w:tcW w:w="1150" w:type="dxa"/>
          </w:tcPr>
          <w:p w14:paraId="68F472A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 套</w:t>
            </w:r>
          </w:p>
        </w:tc>
        <w:tc>
          <w:tcPr>
            <w:tcW w:w="5063" w:type="dxa"/>
            <w:gridSpan w:val="4"/>
          </w:tcPr>
          <w:p w14:paraId="04DE9B07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有效期____包装无破损、无潮湿；型号与主机匹配</w:t>
            </w:r>
          </w:p>
        </w:tc>
        <w:tc>
          <w:tcPr>
            <w:tcW w:w="436" w:type="dxa"/>
          </w:tcPr>
          <w:p w14:paraId="6AEE1DC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795F0D07">
        <w:trPr>
          <w:trHeight w:val="69" w:hRule="atLeast"/>
        </w:trPr>
        <w:tc>
          <w:tcPr>
            <w:tcW w:w="561" w:type="dxa"/>
          </w:tcPr>
          <w:p w14:paraId="3B67717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2</w:t>
            </w:r>
          </w:p>
        </w:tc>
        <w:tc>
          <w:tcPr>
            <w:tcW w:w="3246" w:type="dxa"/>
            <w:gridSpan w:val="2"/>
          </w:tcPr>
          <w:p w14:paraId="0A77F5D0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预冲液（生理盐水）</w:t>
            </w:r>
          </w:p>
        </w:tc>
        <w:tc>
          <w:tcPr>
            <w:tcW w:w="1150" w:type="dxa"/>
          </w:tcPr>
          <w:p w14:paraId="371DE668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6袋×0.5L</w:t>
            </w:r>
          </w:p>
        </w:tc>
        <w:tc>
          <w:tcPr>
            <w:tcW w:w="5063" w:type="dxa"/>
            <w:gridSpan w:val="4"/>
          </w:tcPr>
          <w:p w14:paraId="111D065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有效期____</w:t>
            </w:r>
          </w:p>
        </w:tc>
        <w:tc>
          <w:tcPr>
            <w:tcW w:w="436" w:type="dxa"/>
          </w:tcPr>
          <w:p w14:paraId="2187FF6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33ACC967">
        <w:trPr>
          <w:trHeight w:val="69" w:hRule="atLeast"/>
        </w:trPr>
        <w:tc>
          <w:tcPr>
            <w:tcW w:w="561" w:type="dxa"/>
          </w:tcPr>
          <w:p w14:paraId="1E5A021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3</w:t>
            </w:r>
          </w:p>
        </w:tc>
        <w:tc>
          <w:tcPr>
            <w:tcW w:w="3246" w:type="dxa"/>
            <w:gridSpan w:val="2"/>
          </w:tcPr>
          <w:p w14:paraId="7E0FAA0F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三升袋（预冲用储液袋）</w:t>
            </w:r>
          </w:p>
        </w:tc>
        <w:tc>
          <w:tcPr>
            <w:tcW w:w="1150" w:type="dxa"/>
          </w:tcPr>
          <w:p w14:paraId="39FC030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 个</w:t>
            </w:r>
          </w:p>
        </w:tc>
        <w:tc>
          <w:tcPr>
            <w:tcW w:w="5063" w:type="dxa"/>
            <w:gridSpan w:val="4"/>
          </w:tcPr>
          <w:p w14:paraId="140BF31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36" w:type="dxa"/>
          </w:tcPr>
          <w:p w14:paraId="297975E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749DF4A0">
        <w:trPr>
          <w:trHeight w:val="69" w:hRule="atLeast"/>
        </w:trPr>
        <w:tc>
          <w:tcPr>
            <w:tcW w:w="561" w:type="dxa"/>
          </w:tcPr>
          <w:p w14:paraId="7FB9EA7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4</w:t>
            </w:r>
          </w:p>
        </w:tc>
        <w:tc>
          <w:tcPr>
            <w:tcW w:w="3246" w:type="dxa"/>
            <w:gridSpan w:val="2"/>
          </w:tcPr>
          <w:p w14:paraId="1A65BDEA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肝素帽（无针接头）</w:t>
            </w:r>
          </w:p>
        </w:tc>
        <w:tc>
          <w:tcPr>
            <w:tcW w:w="1150" w:type="dxa"/>
          </w:tcPr>
          <w:p w14:paraId="4C33814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2-4 个</w:t>
            </w:r>
          </w:p>
        </w:tc>
        <w:tc>
          <w:tcPr>
            <w:tcW w:w="5063" w:type="dxa"/>
            <w:gridSpan w:val="4"/>
          </w:tcPr>
          <w:p w14:paraId="6EF2DD9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36" w:type="dxa"/>
          </w:tcPr>
          <w:p w14:paraId="762B425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0C100DD9">
        <w:trPr>
          <w:trHeight w:val="69" w:hRule="atLeast"/>
        </w:trPr>
        <w:tc>
          <w:tcPr>
            <w:tcW w:w="561" w:type="dxa"/>
          </w:tcPr>
          <w:p w14:paraId="409E06E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5</w:t>
            </w:r>
          </w:p>
        </w:tc>
        <w:tc>
          <w:tcPr>
            <w:tcW w:w="3246" w:type="dxa"/>
            <w:gridSpan w:val="2"/>
          </w:tcPr>
          <w:p w14:paraId="097B5DD4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三通开关</w:t>
            </w:r>
          </w:p>
        </w:tc>
        <w:tc>
          <w:tcPr>
            <w:tcW w:w="1150" w:type="dxa"/>
          </w:tcPr>
          <w:p w14:paraId="5CCB514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2-3 个</w:t>
            </w:r>
          </w:p>
        </w:tc>
        <w:tc>
          <w:tcPr>
            <w:tcW w:w="5063" w:type="dxa"/>
            <w:gridSpan w:val="4"/>
          </w:tcPr>
          <w:p w14:paraId="7EFAD52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36" w:type="dxa"/>
          </w:tcPr>
          <w:p w14:paraId="77D045BB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0C8D3A44">
        <w:trPr>
          <w:trHeight w:val="69" w:hRule="atLeast"/>
        </w:trPr>
        <w:tc>
          <w:tcPr>
            <w:tcW w:w="561" w:type="dxa"/>
          </w:tcPr>
          <w:p w14:paraId="3068266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6</w:t>
            </w:r>
          </w:p>
        </w:tc>
        <w:tc>
          <w:tcPr>
            <w:tcW w:w="3246" w:type="dxa"/>
            <w:gridSpan w:val="2"/>
          </w:tcPr>
          <w:p w14:paraId="269654ED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无菌手套（预冲操作）</w:t>
            </w:r>
          </w:p>
        </w:tc>
        <w:tc>
          <w:tcPr>
            <w:tcW w:w="1150" w:type="dxa"/>
          </w:tcPr>
          <w:p w14:paraId="7044C63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10副</w:t>
            </w:r>
          </w:p>
        </w:tc>
        <w:tc>
          <w:tcPr>
            <w:tcW w:w="5063" w:type="dxa"/>
            <w:gridSpan w:val="4"/>
          </w:tcPr>
          <w:p w14:paraId="1974F5B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尺码____</w:t>
            </w:r>
          </w:p>
        </w:tc>
        <w:tc>
          <w:tcPr>
            <w:tcW w:w="436" w:type="dxa"/>
          </w:tcPr>
          <w:p w14:paraId="370316C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5A228D2C">
        <w:trPr>
          <w:trHeight w:val="69" w:hRule="atLeast"/>
        </w:trPr>
        <w:tc>
          <w:tcPr>
            <w:tcW w:w="561" w:type="dxa"/>
          </w:tcPr>
          <w:p w14:paraId="04CA736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7</w:t>
            </w:r>
          </w:p>
        </w:tc>
        <w:tc>
          <w:tcPr>
            <w:tcW w:w="3246" w:type="dxa"/>
            <w:gridSpan w:val="2"/>
          </w:tcPr>
          <w:p w14:paraId="65BABDCA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无菌管道钳</w:t>
            </w:r>
          </w:p>
        </w:tc>
        <w:tc>
          <w:tcPr>
            <w:tcW w:w="1150" w:type="dxa"/>
          </w:tcPr>
          <w:p w14:paraId="480FDA2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4 把</w:t>
            </w:r>
          </w:p>
        </w:tc>
        <w:tc>
          <w:tcPr>
            <w:tcW w:w="5063" w:type="dxa"/>
            <w:gridSpan w:val="4"/>
          </w:tcPr>
          <w:p w14:paraId="2330057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胶套完好，钳闭有力</w:t>
            </w:r>
          </w:p>
        </w:tc>
        <w:tc>
          <w:tcPr>
            <w:tcW w:w="436" w:type="dxa"/>
          </w:tcPr>
          <w:p w14:paraId="044EB28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4B9351D5">
        <w:trPr>
          <w:trHeight w:val="69" w:hRule="atLeast"/>
        </w:trPr>
        <w:tc>
          <w:tcPr>
            <w:tcW w:w="561" w:type="dxa"/>
          </w:tcPr>
          <w:p w14:paraId="5202635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8</w:t>
            </w:r>
          </w:p>
        </w:tc>
        <w:tc>
          <w:tcPr>
            <w:tcW w:w="3246" w:type="dxa"/>
            <w:gridSpan w:val="2"/>
          </w:tcPr>
          <w:p w14:paraId="40AAA5F3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无菌剪刀</w:t>
            </w:r>
          </w:p>
        </w:tc>
        <w:tc>
          <w:tcPr>
            <w:tcW w:w="1150" w:type="dxa"/>
          </w:tcPr>
          <w:p w14:paraId="6DAD39D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 把</w:t>
            </w:r>
          </w:p>
        </w:tc>
        <w:tc>
          <w:tcPr>
            <w:tcW w:w="5063" w:type="dxa"/>
            <w:gridSpan w:val="4"/>
          </w:tcPr>
          <w:p w14:paraId="2990A96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36" w:type="dxa"/>
          </w:tcPr>
          <w:p w14:paraId="2DC0769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7E38F212">
        <w:trPr>
          <w:trHeight w:val="69" w:hRule="atLeast"/>
        </w:trPr>
        <w:tc>
          <w:tcPr>
            <w:tcW w:w="561" w:type="dxa"/>
          </w:tcPr>
          <w:p w14:paraId="04CEBF1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9</w:t>
            </w:r>
          </w:p>
        </w:tc>
        <w:tc>
          <w:tcPr>
            <w:tcW w:w="3246" w:type="dxa"/>
            <w:gridSpan w:val="2"/>
          </w:tcPr>
          <w:p w14:paraId="0A84704E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扎带/扎带枪</w:t>
            </w:r>
          </w:p>
        </w:tc>
        <w:tc>
          <w:tcPr>
            <w:tcW w:w="1150" w:type="dxa"/>
          </w:tcPr>
          <w:p w14:paraId="15D5094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6根</w:t>
            </w:r>
          </w:p>
        </w:tc>
        <w:tc>
          <w:tcPr>
            <w:tcW w:w="5063" w:type="dxa"/>
            <w:gridSpan w:val="4"/>
          </w:tcPr>
          <w:p w14:paraId="28D0967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扎带型号匹配管路直径</w:t>
            </w:r>
          </w:p>
        </w:tc>
        <w:tc>
          <w:tcPr>
            <w:tcW w:w="436" w:type="dxa"/>
          </w:tcPr>
          <w:p w14:paraId="6529589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454887C9">
        <w:trPr>
          <w:trHeight w:val="69" w:hRule="atLeast"/>
        </w:trPr>
        <w:tc>
          <w:tcPr>
            <w:tcW w:w="561" w:type="dxa"/>
          </w:tcPr>
          <w:p w14:paraId="1694B4B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10</w:t>
            </w:r>
          </w:p>
        </w:tc>
        <w:tc>
          <w:tcPr>
            <w:tcW w:w="3246" w:type="dxa"/>
            <w:gridSpan w:val="2"/>
          </w:tcPr>
          <w:p w14:paraId="61E57831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宽胶带（3M 布胶）</w:t>
            </w:r>
          </w:p>
        </w:tc>
        <w:tc>
          <w:tcPr>
            <w:tcW w:w="1150" w:type="dxa"/>
          </w:tcPr>
          <w:p w14:paraId="3B40D3FB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 卷</w:t>
            </w:r>
          </w:p>
        </w:tc>
        <w:tc>
          <w:tcPr>
            <w:tcW w:w="5063" w:type="dxa"/>
            <w:gridSpan w:val="4"/>
          </w:tcPr>
          <w:p w14:paraId="4111186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核查要点</w:t>
            </w:r>
          </w:p>
        </w:tc>
        <w:tc>
          <w:tcPr>
            <w:tcW w:w="436" w:type="dxa"/>
          </w:tcPr>
          <w:p w14:paraId="47E2078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2538015E">
        <w:trPr>
          <w:trHeight w:val="69" w:hRule="atLeast"/>
        </w:trPr>
        <w:tc>
          <w:tcPr>
            <w:tcW w:w="10456" w:type="dxa"/>
            <w:gridSpan w:val="9"/>
            <w:shd w:val="clear" w:color="auto" w:fill="DAE9F7" w:themeFill="text2" w:themeFillTint="1A"/>
          </w:tcPr>
          <w:p w14:paraId="473707EE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三、置管准备（穿刺/切开用物）</w:t>
            </w:r>
            <w:r>
              <w:rPr>
                <w:rFonts w:hint="default"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ab/>
            </w:r>
          </w:p>
        </w:tc>
      </w:tr>
      <w:tr w14:paraId="340F4E19">
        <w:trPr>
          <w:trHeight w:val="69" w:hRule="atLeast"/>
        </w:trPr>
        <w:tc>
          <w:tcPr>
            <w:tcW w:w="561" w:type="dxa"/>
            <w:shd w:val="clear" w:color="auto" w:fill="DAE9F7" w:themeFill="text2" w:themeFillTint="1A"/>
          </w:tcPr>
          <w:p w14:paraId="62A9B67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3246" w:type="dxa"/>
            <w:gridSpan w:val="2"/>
            <w:shd w:val="clear" w:color="auto" w:fill="DAE9F7" w:themeFill="text2" w:themeFillTint="1A"/>
          </w:tcPr>
          <w:p w14:paraId="23CA21E4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物品名称</w:t>
            </w:r>
          </w:p>
        </w:tc>
        <w:tc>
          <w:tcPr>
            <w:tcW w:w="2284" w:type="dxa"/>
            <w:gridSpan w:val="2"/>
            <w:shd w:val="clear" w:color="auto" w:fill="DAE9F7" w:themeFill="text2" w:themeFillTint="1A"/>
          </w:tcPr>
          <w:p w14:paraId="1C82EAD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规格/数量</w:t>
            </w:r>
          </w:p>
        </w:tc>
        <w:tc>
          <w:tcPr>
            <w:tcW w:w="3929" w:type="dxa"/>
            <w:gridSpan w:val="3"/>
            <w:shd w:val="clear" w:color="auto" w:fill="DAE9F7" w:themeFill="text2" w:themeFillTint="1A"/>
          </w:tcPr>
          <w:p w14:paraId="6577163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核查要点</w:t>
            </w:r>
          </w:p>
        </w:tc>
        <w:tc>
          <w:tcPr>
            <w:tcW w:w="436" w:type="dxa"/>
            <w:shd w:val="clear" w:color="auto" w:fill="DAE9F7" w:themeFill="text2" w:themeFillTint="1A"/>
          </w:tcPr>
          <w:p w14:paraId="249CF27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</w:p>
        </w:tc>
      </w:tr>
      <w:tr w14:paraId="4EEB464A">
        <w:trPr>
          <w:trHeight w:val="69" w:hRule="atLeast"/>
        </w:trPr>
        <w:tc>
          <w:tcPr>
            <w:tcW w:w="561" w:type="dxa"/>
          </w:tcPr>
          <w:p w14:paraId="373D455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</w:t>
            </w:r>
          </w:p>
        </w:tc>
        <w:tc>
          <w:tcPr>
            <w:tcW w:w="3246" w:type="dxa"/>
            <w:gridSpan w:val="2"/>
          </w:tcPr>
          <w:p w14:paraId="449AB71C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ECMO穿刺/切开套包</w:t>
            </w:r>
          </w:p>
        </w:tc>
        <w:tc>
          <w:tcPr>
            <w:tcW w:w="2284" w:type="dxa"/>
            <w:gridSpan w:val="2"/>
          </w:tcPr>
          <w:p w14:paraId="7E6F7B18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 套</w:t>
            </w:r>
          </w:p>
        </w:tc>
        <w:tc>
          <w:tcPr>
            <w:tcW w:w="3929" w:type="dxa"/>
            <w:gridSpan w:val="3"/>
          </w:tcPr>
          <w:p w14:paraId="15D2445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有效期____，型号与拟选管匹配</w:t>
            </w:r>
          </w:p>
        </w:tc>
        <w:tc>
          <w:tcPr>
            <w:tcW w:w="436" w:type="dxa"/>
          </w:tcPr>
          <w:p w14:paraId="3E9400B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1DAC7409">
        <w:trPr>
          <w:trHeight w:val="69" w:hRule="atLeast"/>
        </w:trPr>
        <w:tc>
          <w:tcPr>
            <w:tcW w:w="561" w:type="dxa"/>
          </w:tcPr>
          <w:p w14:paraId="5F52944B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2</w:t>
            </w:r>
          </w:p>
        </w:tc>
        <w:tc>
          <w:tcPr>
            <w:tcW w:w="3246" w:type="dxa"/>
            <w:gridSpan w:val="2"/>
          </w:tcPr>
          <w:p w14:paraId="7E0FE319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动脉插管(16F)及静脉插管(21F)</w:t>
            </w:r>
          </w:p>
        </w:tc>
        <w:tc>
          <w:tcPr>
            <w:tcW w:w="2284" w:type="dxa"/>
            <w:gridSpan w:val="2"/>
          </w:tcPr>
          <w:p w14:paraId="42883ED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A____ F    V____ F</w:t>
            </w:r>
          </w:p>
        </w:tc>
        <w:tc>
          <w:tcPr>
            <w:tcW w:w="3929" w:type="dxa"/>
            <w:gridSpan w:val="3"/>
          </w:tcPr>
          <w:p w14:paraId="7FDF118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有效期____，确认尺寸</w:t>
            </w:r>
          </w:p>
        </w:tc>
        <w:tc>
          <w:tcPr>
            <w:tcW w:w="436" w:type="dxa"/>
          </w:tcPr>
          <w:p w14:paraId="2BB0189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08D3C827">
        <w:trPr>
          <w:trHeight w:val="69" w:hRule="atLeast"/>
        </w:trPr>
        <w:tc>
          <w:tcPr>
            <w:tcW w:w="561" w:type="dxa"/>
          </w:tcPr>
          <w:p w14:paraId="0227810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3</w:t>
            </w:r>
          </w:p>
        </w:tc>
        <w:tc>
          <w:tcPr>
            <w:tcW w:w="3246" w:type="dxa"/>
            <w:gridSpan w:val="2"/>
          </w:tcPr>
          <w:p w14:paraId="408CEF09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远端灌注导管（VA必需）</w:t>
            </w:r>
          </w:p>
        </w:tc>
        <w:tc>
          <w:tcPr>
            <w:tcW w:w="2284" w:type="dxa"/>
            <w:gridSpan w:val="2"/>
          </w:tcPr>
          <w:p w14:paraId="79BB06C8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____ F（常用 5-8F）</w:t>
            </w:r>
          </w:p>
        </w:tc>
        <w:tc>
          <w:tcPr>
            <w:tcW w:w="3929" w:type="dxa"/>
            <w:gridSpan w:val="3"/>
          </w:tcPr>
          <w:p w14:paraId="170027B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不可遗漏</w:t>
            </w:r>
          </w:p>
        </w:tc>
        <w:tc>
          <w:tcPr>
            <w:tcW w:w="436" w:type="dxa"/>
          </w:tcPr>
          <w:p w14:paraId="7BFF365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55AB9DA8">
        <w:trPr>
          <w:trHeight w:val="69" w:hRule="atLeast"/>
        </w:trPr>
        <w:tc>
          <w:tcPr>
            <w:tcW w:w="561" w:type="dxa"/>
          </w:tcPr>
          <w:p w14:paraId="3CD849D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4</w:t>
            </w:r>
          </w:p>
        </w:tc>
        <w:tc>
          <w:tcPr>
            <w:tcW w:w="3246" w:type="dxa"/>
            <w:gridSpan w:val="2"/>
          </w:tcPr>
          <w:p w14:paraId="50948A67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导管鞘（穿刺鞘）</w:t>
            </w:r>
          </w:p>
        </w:tc>
        <w:tc>
          <w:tcPr>
            <w:tcW w:w="2284" w:type="dxa"/>
            <w:gridSpan w:val="2"/>
          </w:tcPr>
          <w:p w14:paraId="6D8E631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4 个（7-8F）</w:t>
            </w:r>
          </w:p>
        </w:tc>
        <w:tc>
          <w:tcPr>
            <w:tcW w:w="3929" w:type="dxa"/>
            <w:gridSpan w:val="3"/>
          </w:tcPr>
          <w:p w14:paraId="0A7C42C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36" w:type="dxa"/>
          </w:tcPr>
          <w:p w14:paraId="5C1967A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6CE18B62">
        <w:trPr>
          <w:trHeight w:val="69" w:hRule="atLeast"/>
        </w:trPr>
        <w:tc>
          <w:tcPr>
            <w:tcW w:w="561" w:type="dxa"/>
          </w:tcPr>
          <w:p w14:paraId="2674487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5</w:t>
            </w:r>
          </w:p>
        </w:tc>
        <w:tc>
          <w:tcPr>
            <w:tcW w:w="3246" w:type="dxa"/>
            <w:gridSpan w:val="2"/>
          </w:tcPr>
          <w:p w14:paraId="560C7CB4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导丝（J头/超滑）</w:t>
            </w:r>
          </w:p>
        </w:tc>
        <w:tc>
          <w:tcPr>
            <w:tcW w:w="2284" w:type="dxa"/>
            <w:gridSpan w:val="2"/>
          </w:tcPr>
          <w:p w14:paraId="3818FB2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2-3 根</w:t>
            </w:r>
          </w:p>
        </w:tc>
        <w:tc>
          <w:tcPr>
            <w:tcW w:w="3929" w:type="dxa"/>
            <w:gridSpan w:val="3"/>
          </w:tcPr>
          <w:p w14:paraId="3168DBD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36" w:type="dxa"/>
          </w:tcPr>
          <w:p w14:paraId="1EC7AA6B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0576859B">
        <w:trPr>
          <w:trHeight w:val="69" w:hRule="atLeast"/>
        </w:trPr>
        <w:tc>
          <w:tcPr>
            <w:tcW w:w="561" w:type="dxa"/>
          </w:tcPr>
          <w:p w14:paraId="4FE55FC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6</w:t>
            </w:r>
          </w:p>
        </w:tc>
        <w:tc>
          <w:tcPr>
            <w:tcW w:w="3246" w:type="dxa"/>
            <w:gridSpan w:val="2"/>
          </w:tcPr>
          <w:p w14:paraId="2D98A24C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经皮肾穿刺扩张血管套装</w:t>
            </w:r>
          </w:p>
        </w:tc>
        <w:tc>
          <w:tcPr>
            <w:tcW w:w="2284" w:type="dxa"/>
            <w:gridSpan w:val="2"/>
          </w:tcPr>
          <w:p w14:paraId="5397164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 套</w:t>
            </w:r>
          </w:p>
        </w:tc>
        <w:tc>
          <w:tcPr>
            <w:tcW w:w="3929" w:type="dxa"/>
            <w:gridSpan w:val="3"/>
          </w:tcPr>
          <w:p w14:paraId="663D6A8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逐级扩张用</w:t>
            </w:r>
          </w:p>
        </w:tc>
        <w:tc>
          <w:tcPr>
            <w:tcW w:w="436" w:type="dxa"/>
          </w:tcPr>
          <w:p w14:paraId="5D2C3EE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23980C17">
        <w:trPr>
          <w:trHeight w:val="69" w:hRule="atLeast"/>
        </w:trPr>
        <w:tc>
          <w:tcPr>
            <w:tcW w:w="561" w:type="dxa"/>
          </w:tcPr>
          <w:p w14:paraId="1916FDC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7</w:t>
            </w:r>
          </w:p>
        </w:tc>
        <w:tc>
          <w:tcPr>
            <w:tcW w:w="3246" w:type="dxa"/>
            <w:gridSpan w:val="2"/>
          </w:tcPr>
          <w:p w14:paraId="2211C728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无菌手术铺单（含手术衣）</w:t>
            </w:r>
          </w:p>
        </w:tc>
        <w:tc>
          <w:tcPr>
            <w:tcW w:w="2284" w:type="dxa"/>
            <w:gridSpan w:val="2"/>
          </w:tcPr>
          <w:p w14:paraId="1F120E8B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 套</w:t>
            </w:r>
          </w:p>
        </w:tc>
        <w:tc>
          <w:tcPr>
            <w:tcW w:w="3929" w:type="dxa"/>
            <w:gridSpan w:val="3"/>
          </w:tcPr>
          <w:p w14:paraId="12C4A92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36" w:type="dxa"/>
          </w:tcPr>
          <w:p w14:paraId="1D9977D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69D5C9AD">
        <w:trPr>
          <w:trHeight w:val="69" w:hRule="atLeast"/>
        </w:trPr>
        <w:tc>
          <w:tcPr>
            <w:tcW w:w="561" w:type="dxa"/>
          </w:tcPr>
          <w:p w14:paraId="48BA5B7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8</w:t>
            </w:r>
          </w:p>
        </w:tc>
        <w:tc>
          <w:tcPr>
            <w:tcW w:w="3246" w:type="dxa"/>
            <w:gridSpan w:val="2"/>
          </w:tcPr>
          <w:p w14:paraId="3054F59F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静脉切开包</w:t>
            </w:r>
          </w:p>
        </w:tc>
        <w:tc>
          <w:tcPr>
            <w:tcW w:w="2284" w:type="dxa"/>
            <w:gridSpan w:val="2"/>
          </w:tcPr>
          <w:p w14:paraId="465FB07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 个</w:t>
            </w:r>
          </w:p>
        </w:tc>
        <w:tc>
          <w:tcPr>
            <w:tcW w:w="3929" w:type="dxa"/>
            <w:gridSpan w:val="3"/>
          </w:tcPr>
          <w:p w14:paraId="6001F86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备用</w:t>
            </w:r>
          </w:p>
        </w:tc>
        <w:tc>
          <w:tcPr>
            <w:tcW w:w="436" w:type="dxa"/>
          </w:tcPr>
          <w:p w14:paraId="46A2AD0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391AF3A9">
        <w:trPr>
          <w:trHeight w:val="69" w:hRule="atLeast"/>
        </w:trPr>
        <w:tc>
          <w:tcPr>
            <w:tcW w:w="561" w:type="dxa"/>
          </w:tcPr>
          <w:p w14:paraId="2176609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9</w:t>
            </w:r>
          </w:p>
        </w:tc>
        <w:tc>
          <w:tcPr>
            <w:tcW w:w="3246" w:type="dxa"/>
            <w:gridSpan w:val="2"/>
          </w:tcPr>
          <w:p w14:paraId="55653E40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中心静脉置管套包</w:t>
            </w:r>
          </w:p>
        </w:tc>
        <w:tc>
          <w:tcPr>
            <w:tcW w:w="2284" w:type="dxa"/>
            <w:gridSpan w:val="2"/>
          </w:tcPr>
          <w:p w14:paraId="2812079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 个</w:t>
            </w:r>
          </w:p>
        </w:tc>
        <w:tc>
          <w:tcPr>
            <w:tcW w:w="3929" w:type="dxa"/>
            <w:gridSpan w:val="3"/>
          </w:tcPr>
          <w:p w14:paraId="56B9629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36" w:type="dxa"/>
          </w:tcPr>
          <w:p w14:paraId="210788E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1C0D5F25">
        <w:trPr>
          <w:trHeight w:val="69" w:hRule="atLeast"/>
        </w:trPr>
        <w:tc>
          <w:tcPr>
            <w:tcW w:w="561" w:type="dxa"/>
          </w:tcPr>
          <w:p w14:paraId="1F6E368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10</w:t>
            </w:r>
          </w:p>
        </w:tc>
        <w:tc>
          <w:tcPr>
            <w:tcW w:w="3246" w:type="dxa"/>
            <w:gridSpan w:val="2"/>
          </w:tcPr>
          <w:p w14:paraId="622EAA57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换药碗、注射器（5/10/50ml）</w:t>
            </w:r>
          </w:p>
        </w:tc>
        <w:tc>
          <w:tcPr>
            <w:tcW w:w="2284" w:type="dxa"/>
            <w:gridSpan w:val="2"/>
          </w:tcPr>
          <w:p w14:paraId="3349A88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4个</w:t>
            </w:r>
          </w:p>
        </w:tc>
        <w:tc>
          <w:tcPr>
            <w:tcW w:w="3929" w:type="dxa"/>
            <w:gridSpan w:val="3"/>
          </w:tcPr>
          <w:p w14:paraId="2BD2B2C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36" w:type="dxa"/>
          </w:tcPr>
          <w:p w14:paraId="4D2192E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257E7BB0">
        <w:trPr>
          <w:trHeight w:val="69" w:hRule="atLeast"/>
        </w:trPr>
        <w:tc>
          <w:tcPr>
            <w:tcW w:w="561" w:type="dxa"/>
          </w:tcPr>
          <w:p w14:paraId="4EF05AD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11</w:t>
            </w:r>
          </w:p>
        </w:tc>
        <w:tc>
          <w:tcPr>
            <w:tcW w:w="3246" w:type="dxa"/>
            <w:gridSpan w:val="2"/>
          </w:tcPr>
          <w:p w14:paraId="75DAE431">
            <w:pPr>
              <w:spacing w:after="0" w:line="240" w:lineRule="auto"/>
              <w:rPr>
                <w:rFonts w:hint="eastAsia" w:ascii="Times New Roman Regular" w:hAnsi="Times New Roman Regular" w:cs="Times New Roman Regular" w:eastAsiaTheme="minorEastAsia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</w:rPr>
              <w:t>10%利多卡因</w:t>
            </w:r>
            <w:r>
              <w:rPr>
                <w:rFonts w:hint="eastAsia" w:ascii="Times New Roman Regular" w:hAnsi="Times New Roman Regular" w:cs="Times New Roman Regular"/>
                <w:lang w:val="en-US" w:eastAsia="zh-CN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</w:rPr>
              <w:t>/</w:t>
            </w:r>
            <w:r>
              <w:rPr>
                <w:rFonts w:hint="eastAsia" w:ascii="Times New Roman Regular" w:hAnsi="Times New Roman Regular" w:cs="Times New Roman Regular"/>
                <w:lang w:val="en-US" w:eastAsia="zh-CN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</w:rPr>
              <w:t>0.9%NS</w:t>
            </w:r>
            <w:r>
              <w:rPr>
                <w:rFonts w:hint="eastAsia" w:ascii="Times New Roman Regular" w:hAnsi="Times New Roman Regular" w:cs="Times New Roman Regular"/>
                <w:lang w:val="en-US" w:eastAsia="zh-CN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</w:rPr>
              <w:t>500m</w:t>
            </w:r>
            <w:r>
              <w:rPr>
                <w:rFonts w:hint="eastAsia" w:ascii="Times New Roman Regular" w:hAnsi="Times New Roman Regular" w:cs="Times New Roman Regular"/>
                <w:lang w:val="en-US" w:eastAsia="zh-CN"/>
              </w:rPr>
              <w:t>l</w:t>
            </w:r>
            <w:bookmarkStart w:id="0" w:name="_GoBack"/>
            <w:bookmarkEnd w:id="0"/>
          </w:p>
        </w:tc>
        <w:tc>
          <w:tcPr>
            <w:tcW w:w="2284" w:type="dxa"/>
            <w:gridSpan w:val="2"/>
          </w:tcPr>
          <w:p w14:paraId="69711B1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2支和2袋</w:t>
            </w:r>
          </w:p>
        </w:tc>
        <w:tc>
          <w:tcPr>
            <w:tcW w:w="3929" w:type="dxa"/>
            <w:gridSpan w:val="3"/>
          </w:tcPr>
          <w:p w14:paraId="3328515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局部麻醉</w:t>
            </w:r>
          </w:p>
        </w:tc>
        <w:tc>
          <w:tcPr>
            <w:tcW w:w="436" w:type="dxa"/>
          </w:tcPr>
          <w:p w14:paraId="2CC53B3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39E0AA7E">
        <w:trPr>
          <w:trHeight w:val="69" w:hRule="atLeast"/>
        </w:trPr>
        <w:tc>
          <w:tcPr>
            <w:tcW w:w="561" w:type="dxa"/>
          </w:tcPr>
          <w:p w14:paraId="023BC3E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12</w:t>
            </w:r>
          </w:p>
        </w:tc>
        <w:tc>
          <w:tcPr>
            <w:tcW w:w="3246" w:type="dxa"/>
            <w:gridSpan w:val="2"/>
          </w:tcPr>
          <w:p w14:paraId="49D76037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带针缝线（丝线 2-0 / 3-0）</w:t>
            </w:r>
          </w:p>
        </w:tc>
        <w:tc>
          <w:tcPr>
            <w:tcW w:w="2284" w:type="dxa"/>
            <w:gridSpan w:val="2"/>
          </w:tcPr>
          <w:p w14:paraId="6692FC0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2根</w:t>
            </w:r>
          </w:p>
        </w:tc>
        <w:tc>
          <w:tcPr>
            <w:tcW w:w="3929" w:type="dxa"/>
            <w:gridSpan w:val="3"/>
          </w:tcPr>
          <w:p w14:paraId="2FDB14B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36" w:type="dxa"/>
          </w:tcPr>
          <w:p w14:paraId="02B6CCE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70A36E6C">
        <w:trPr>
          <w:trHeight w:val="69" w:hRule="atLeast"/>
        </w:trPr>
        <w:tc>
          <w:tcPr>
            <w:tcW w:w="561" w:type="dxa"/>
          </w:tcPr>
          <w:p w14:paraId="2BF2C2FB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13</w:t>
            </w:r>
          </w:p>
        </w:tc>
        <w:tc>
          <w:tcPr>
            <w:tcW w:w="3246" w:type="dxa"/>
            <w:gridSpan w:val="2"/>
          </w:tcPr>
          <w:p w14:paraId="1B2EEB55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床旁超声仪及无菌探头保护套</w:t>
            </w:r>
          </w:p>
        </w:tc>
        <w:tc>
          <w:tcPr>
            <w:tcW w:w="2284" w:type="dxa"/>
            <w:gridSpan w:val="2"/>
          </w:tcPr>
          <w:p w14:paraId="7206CEA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1台</w:t>
            </w:r>
          </w:p>
        </w:tc>
        <w:tc>
          <w:tcPr>
            <w:tcW w:w="3929" w:type="dxa"/>
            <w:gridSpan w:val="3"/>
          </w:tcPr>
          <w:p w14:paraId="0A33C8E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开机正常，探头适用（线阵+相控阵）</w:t>
            </w:r>
          </w:p>
        </w:tc>
        <w:tc>
          <w:tcPr>
            <w:tcW w:w="436" w:type="dxa"/>
          </w:tcPr>
          <w:p w14:paraId="7FAED16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</w:tbl>
    <w:p w14:paraId="688704C5">
      <w:pPr>
        <w:spacing w:after="0" w:line="240" w:lineRule="auto"/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依据：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 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ELSO 中心建设推荐（2014）+ ELSO Specialist Training Manual（第 4 版）+ Red Book（第 5 版）+ EACTS/EACTAIC/EBCP CPB 指南（2024）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</w:p>
    <w:p w14:paraId="1AF501DD">
      <w:pPr>
        <w:spacing w:after="0" w:line="240" w:lineRule="auto"/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用途：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上机前逐项核对，每班/每日补充消耗品；也用于日常库存盘点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</w:p>
    <w:p w14:paraId="6383EBB8">
      <w:pPr>
        <w:spacing w:after="0" w:line="240" w:lineRule="auto"/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建议频率：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备机状态每日核查 + 上机前全项核对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</w:p>
    <w:sectPr>
      <w:headerReference w:type="default" r:id="rId7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96000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000" cy="39600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00005837"/>
    <w:rsid w:val="000242D0"/>
    <w:rsid w:val="00043578"/>
    <w:rsid w:val="00043B35"/>
    <w:rsid w:val="00095CB9"/>
    <w:rsid w:val="000A6C22"/>
    <w:rsid w:val="000C4347"/>
    <w:rsid w:val="000C449F"/>
    <w:rsid w:val="00106FC2"/>
    <w:rsid w:val="001976BD"/>
    <w:rsid w:val="001B1825"/>
    <w:rsid w:val="001E3E17"/>
    <w:rsid w:val="0025022E"/>
    <w:rsid w:val="00277B80"/>
    <w:rsid w:val="0028390F"/>
    <w:rsid w:val="00291FD4"/>
    <w:rsid w:val="002958E6"/>
    <w:rsid w:val="002E4FF8"/>
    <w:rsid w:val="002E541B"/>
    <w:rsid w:val="00367B80"/>
    <w:rsid w:val="0038452F"/>
    <w:rsid w:val="003849A7"/>
    <w:rsid w:val="00392729"/>
    <w:rsid w:val="003A45F0"/>
    <w:rsid w:val="003B3A23"/>
    <w:rsid w:val="003F7C4E"/>
    <w:rsid w:val="00403873"/>
    <w:rsid w:val="00420164"/>
    <w:rsid w:val="00436EBB"/>
    <w:rsid w:val="0045511D"/>
    <w:rsid w:val="00475810"/>
    <w:rsid w:val="004D3534"/>
    <w:rsid w:val="004E5DC0"/>
    <w:rsid w:val="004E781A"/>
    <w:rsid w:val="00504185"/>
    <w:rsid w:val="0051666D"/>
    <w:rsid w:val="005441CD"/>
    <w:rsid w:val="0055352E"/>
    <w:rsid w:val="005B2F38"/>
    <w:rsid w:val="005C1AE6"/>
    <w:rsid w:val="005E034F"/>
    <w:rsid w:val="005E3FFF"/>
    <w:rsid w:val="005E73E4"/>
    <w:rsid w:val="00615F67"/>
    <w:rsid w:val="00655BB6"/>
    <w:rsid w:val="0066296A"/>
    <w:rsid w:val="00670DA2"/>
    <w:rsid w:val="0067489E"/>
    <w:rsid w:val="006821AB"/>
    <w:rsid w:val="006A41B1"/>
    <w:rsid w:val="006B0AF7"/>
    <w:rsid w:val="006B3B42"/>
    <w:rsid w:val="00712214"/>
    <w:rsid w:val="00724BE2"/>
    <w:rsid w:val="007468DB"/>
    <w:rsid w:val="00781552"/>
    <w:rsid w:val="007879EB"/>
    <w:rsid w:val="00791899"/>
    <w:rsid w:val="007F1B54"/>
    <w:rsid w:val="008D55D0"/>
    <w:rsid w:val="008F3CA0"/>
    <w:rsid w:val="00907756"/>
    <w:rsid w:val="009113A4"/>
    <w:rsid w:val="00942AD5"/>
    <w:rsid w:val="00942E4E"/>
    <w:rsid w:val="00952DDF"/>
    <w:rsid w:val="009774FB"/>
    <w:rsid w:val="009839B4"/>
    <w:rsid w:val="0098450C"/>
    <w:rsid w:val="009B0B4D"/>
    <w:rsid w:val="009C7446"/>
    <w:rsid w:val="009D0729"/>
    <w:rsid w:val="009E377C"/>
    <w:rsid w:val="009E5171"/>
    <w:rsid w:val="009F75BC"/>
    <w:rsid w:val="00A04832"/>
    <w:rsid w:val="00A34361"/>
    <w:rsid w:val="00A35873"/>
    <w:rsid w:val="00A47BF7"/>
    <w:rsid w:val="00AC0B4A"/>
    <w:rsid w:val="00AD407A"/>
    <w:rsid w:val="00AD480D"/>
    <w:rsid w:val="00AF5E37"/>
    <w:rsid w:val="00B04651"/>
    <w:rsid w:val="00B1124F"/>
    <w:rsid w:val="00B13456"/>
    <w:rsid w:val="00B22FC7"/>
    <w:rsid w:val="00B57F09"/>
    <w:rsid w:val="00B73C09"/>
    <w:rsid w:val="00BA4C34"/>
    <w:rsid w:val="00BB51F5"/>
    <w:rsid w:val="00BB6B1C"/>
    <w:rsid w:val="00BE0046"/>
    <w:rsid w:val="00BE2BD5"/>
    <w:rsid w:val="00BF7161"/>
    <w:rsid w:val="00C46955"/>
    <w:rsid w:val="00C56230"/>
    <w:rsid w:val="00C925F1"/>
    <w:rsid w:val="00CA6A42"/>
    <w:rsid w:val="00CC2750"/>
    <w:rsid w:val="00CD24BE"/>
    <w:rsid w:val="00CE361F"/>
    <w:rsid w:val="00D01918"/>
    <w:rsid w:val="00D0730B"/>
    <w:rsid w:val="00D24B74"/>
    <w:rsid w:val="00D271CA"/>
    <w:rsid w:val="00D30B51"/>
    <w:rsid w:val="00D344A5"/>
    <w:rsid w:val="00D718EE"/>
    <w:rsid w:val="00D812BC"/>
    <w:rsid w:val="00D91D9F"/>
    <w:rsid w:val="00DB6683"/>
    <w:rsid w:val="00DF5EFA"/>
    <w:rsid w:val="00E07998"/>
    <w:rsid w:val="00E25F1B"/>
    <w:rsid w:val="00E43299"/>
    <w:rsid w:val="00E52849"/>
    <w:rsid w:val="00E56295"/>
    <w:rsid w:val="00E71D02"/>
    <w:rsid w:val="00E859F4"/>
    <w:rsid w:val="00EA4A6C"/>
    <w:rsid w:val="00EB50E7"/>
    <w:rsid w:val="00ED67D5"/>
    <w:rsid w:val="00EE3172"/>
    <w:rsid w:val="00F24FD1"/>
    <w:rsid w:val="00F25B60"/>
    <w:rsid w:val="00F42527"/>
    <w:rsid w:val="00FA4B05"/>
    <w:rsid w:val="00FA7959"/>
    <w:rsid w:val="00FE27BD"/>
    <w:rsid w:val="00FF74FF"/>
    <w:rsid w:val="57CE1C80"/>
    <w:rsid w:val="6B5D8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898</Words>
  <Characters>1087</Characters>
  <Lines>62</Lines>
  <Paragraphs>93</Paragraphs>
  <TotalTime>780</TotalTime>
  <ScaleCrop>false</ScaleCrop>
  <LinksUpToDate>false</LinksUpToDate>
  <CharactersWithSpaces>1166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2026-08-25T16:09:00Z</dcterms:created>
  <dc:creator>树生 周</dc:creator>
  <cp:lastModifiedBy>南宫晓冬</cp:lastModifiedBy>
  <dcterms:modified xsi:type="dcterms:W3CDTF">2026-09-13T20:38:34Z</dcterms:modified>
  <cp:revision>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DE9DF4F451E84CC7834C5A1193D358C1_12</vt:lpwstr>
  </property>
</Properties>
</file>