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3049B" w:rsidRDefault="006A33D8" w:rsidP="006A33D8">
      <w:pPr>
        <w:jc w:val="center"/>
        <w:rPr>
          <w:rFonts w:eastAsia="Times New Roman" w:cs="Times New Roman"/>
          <w:b/>
          <w:smallCaps/>
          <w:lang w:val="es-PE"/>
        </w:rPr>
      </w:pPr>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Pr="0003049B" w:rsidRDefault="006A33D8" w:rsidP="005F7583">
      <w:pPr>
        <w:jc w:val="center"/>
        <w:rPr>
          <w:b/>
          <w:smallCaps/>
          <w:sz w:val="36"/>
          <w:szCs w:val="36"/>
          <w:lang w:val="es-PE"/>
        </w:rPr>
      </w:pPr>
      <w:r w:rsidRPr="0003049B">
        <w:rPr>
          <w:b/>
          <w:smallCaps/>
          <w:sz w:val="36"/>
          <w:szCs w:val="36"/>
          <w:lang w:val="es-PE"/>
        </w:rPr>
        <w:t xml:space="preserve">Project </w:t>
      </w:r>
      <w:proofErr w:type="spellStart"/>
      <w:r w:rsidR="00940F9F" w:rsidRPr="0003049B">
        <w:rPr>
          <w:b/>
          <w:smallCaps/>
          <w:sz w:val="36"/>
          <w:szCs w:val="36"/>
          <w:lang w:val="es-PE"/>
        </w:rPr>
        <w:t>Charter</w:t>
      </w:r>
      <w:proofErr w:type="spellEnd"/>
    </w:p>
    <w:p w14:paraId="2B16A3B9" w14:textId="24ACF7B3" w:rsidR="00AC75E5" w:rsidRPr="00AC75E5" w:rsidRDefault="0003049B" w:rsidP="00AC75E5">
      <w:pPr>
        <w:jc w:val="center"/>
        <w:rPr>
          <w:b/>
          <w:smallCaps/>
          <w:sz w:val="28"/>
          <w:szCs w:val="28"/>
          <w:lang w:val="es-PE"/>
        </w:rPr>
      </w:pPr>
      <w:r w:rsidRPr="0003049B">
        <w:rPr>
          <w:b/>
          <w:smallCaps/>
          <w:sz w:val="28"/>
          <w:szCs w:val="28"/>
          <w:lang w:val="es-PE"/>
        </w:rPr>
        <w:t>&lt;</w:t>
      </w:r>
      <w:r w:rsidR="00AC75E5" w:rsidRPr="00AC75E5">
        <w:rPr>
          <w:b/>
          <w:smallCaps/>
          <w:sz w:val="28"/>
          <w:szCs w:val="28"/>
          <w:lang w:val="es-PE"/>
        </w:rPr>
        <w:t>Implementación de un sistema web</w:t>
      </w:r>
    </w:p>
    <w:p w14:paraId="1FE1B373" w14:textId="4052BED8" w:rsidR="0003049B" w:rsidRPr="0003049B" w:rsidRDefault="00AC75E5" w:rsidP="00AC75E5">
      <w:pPr>
        <w:jc w:val="center"/>
        <w:rPr>
          <w:b/>
          <w:smallCaps/>
          <w:sz w:val="28"/>
          <w:szCs w:val="28"/>
          <w:lang w:val="es-PE"/>
        </w:rPr>
      </w:pPr>
      <w:r w:rsidRPr="00AC75E5">
        <w:rPr>
          <w:b/>
          <w:smallCaps/>
          <w:sz w:val="28"/>
          <w:szCs w:val="28"/>
          <w:lang w:val="es-PE"/>
        </w:rPr>
        <w:t>de ventas de moda Vintage</w:t>
      </w:r>
      <w:r w:rsidR="0003049B" w:rsidRPr="0003049B">
        <w:rPr>
          <w:b/>
          <w:smallCaps/>
          <w:sz w:val="28"/>
          <w:szCs w:val="28"/>
          <w:lang w:val="es-PE"/>
        </w:rPr>
        <w:t>&gt;</w:t>
      </w:r>
    </w:p>
    <w:p w14:paraId="30AE0457" w14:textId="77777777" w:rsidR="0003049B" w:rsidRPr="0003049B" w:rsidRDefault="0003049B" w:rsidP="0003049B">
      <w:pPr>
        <w:jc w:val="center"/>
        <w:rPr>
          <w:b/>
          <w:smallCaps/>
          <w:sz w:val="28"/>
          <w:szCs w:val="28"/>
          <w:lang w:val="es-PE"/>
        </w:rPr>
      </w:pPr>
    </w:p>
    <w:p w14:paraId="1EE954F9" w14:textId="77777777" w:rsidR="0003049B" w:rsidRPr="0003049B" w:rsidRDefault="0003049B" w:rsidP="0003049B">
      <w:pPr>
        <w:jc w:val="center"/>
        <w:rPr>
          <w:b/>
          <w:smallCaps/>
          <w:sz w:val="28"/>
          <w:szCs w:val="28"/>
          <w:lang w:val="es-PE"/>
        </w:rPr>
      </w:pPr>
    </w:p>
    <w:p w14:paraId="786DA65A" w14:textId="77777777" w:rsidR="0003049B" w:rsidRPr="0003049B" w:rsidRDefault="0003049B" w:rsidP="0003049B">
      <w:pPr>
        <w:jc w:val="center"/>
        <w:rPr>
          <w:b/>
          <w:smallCaps/>
          <w:sz w:val="28"/>
          <w:szCs w:val="28"/>
          <w:lang w:val="es-PE"/>
        </w:rPr>
      </w:pPr>
    </w:p>
    <w:p w14:paraId="33D63C0B" w14:textId="77777777" w:rsidR="0003049B" w:rsidRPr="0003049B" w:rsidRDefault="0003049B" w:rsidP="0003049B">
      <w:pPr>
        <w:jc w:val="center"/>
        <w:rPr>
          <w:b/>
          <w:smallCaps/>
          <w:sz w:val="28"/>
          <w:szCs w:val="28"/>
          <w:lang w:val="es-PE"/>
        </w:rPr>
      </w:pPr>
    </w:p>
    <w:p w14:paraId="2193B8FE" w14:textId="77777777" w:rsidR="0003049B" w:rsidRPr="0003049B" w:rsidRDefault="0003049B" w:rsidP="0003049B">
      <w:pPr>
        <w:jc w:val="center"/>
        <w:rPr>
          <w:b/>
          <w:smallCaps/>
          <w:sz w:val="28"/>
          <w:szCs w:val="28"/>
          <w:lang w:val="es-PE"/>
        </w:rPr>
      </w:pPr>
    </w:p>
    <w:p w14:paraId="3B2CAA23" w14:textId="464F018D" w:rsidR="0003049B" w:rsidRPr="0003049B" w:rsidRDefault="0003049B" w:rsidP="0003049B">
      <w:pPr>
        <w:jc w:val="center"/>
        <w:rPr>
          <w:b/>
          <w:smallCaps/>
          <w:sz w:val="28"/>
          <w:szCs w:val="28"/>
          <w:lang w:val="es-PE"/>
        </w:rPr>
      </w:pPr>
      <w:r w:rsidRPr="0003049B">
        <w:rPr>
          <w:b/>
          <w:smallCaps/>
          <w:sz w:val="28"/>
          <w:szCs w:val="28"/>
          <w:lang w:val="es-PE"/>
        </w:rPr>
        <w:t>&lt;</w:t>
      </w:r>
      <w:r w:rsidR="00AC75E5" w:rsidRPr="00AC75E5">
        <w:rPr>
          <w:b/>
          <w:smallCaps/>
          <w:sz w:val="28"/>
          <w:szCs w:val="28"/>
          <w:lang w:val="es-PE"/>
        </w:rPr>
        <w:t xml:space="preserve">Vintage </w:t>
      </w:r>
      <w:proofErr w:type="spellStart"/>
      <w:r w:rsidR="00AC75E5" w:rsidRPr="00AC75E5">
        <w:rPr>
          <w:b/>
          <w:smallCaps/>
          <w:sz w:val="28"/>
          <w:szCs w:val="28"/>
          <w:lang w:val="es-PE"/>
        </w:rPr>
        <w:t>Syle</w:t>
      </w:r>
      <w:proofErr w:type="spellEnd"/>
      <w:r w:rsidRPr="0003049B">
        <w:rPr>
          <w:b/>
          <w:smallCaps/>
          <w:sz w:val="28"/>
          <w:szCs w:val="28"/>
          <w:lang w:val="es-PE"/>
        </w:rPr>
        <w:t>&gt;</w:t>
      </w:r>
    </w:p>
    <w:p w14:paraId="63E701A1" w14:textId="0053031D" w:rsidR="0003049B" w:rsidRPr="0003049B" w:rsidRDefault="0003049B" w:rsidP="0003049B">
      <w:pPr>
        <w:jc w:val="center"/>
        <w:rPr>
          <w:b/>
          <w:smallCaps/>
          <w:sz w:val="28"/>
          <w:szCs w:val="28"/>
          <w:lang w:val="es-PE"/>
        </w:rPr>
      </w:pPr>
      <w:r w:rsidRPr="0003049B">
        <w:rPr>
          <w:b/>
          <w:smallCaps/>
          <w:sz w:val="28"/>
          <w:szCs w:val="28"/>
          <w:lang w:val="es-PE"/>
        </w:rPr>
        <w:t>&lt;</w:t>
      </w:r>
      <w:r w:rsidR="00AC75E5">
        <w:rPr>
          <w:b/>
          <w:smallCaps/>
          <w:sz w:val="28"/>
          <w:szCs w:val="28"/>
          <w:lang w:val="es-PE"/>
        </w:rPr>
        <w:t>Lima</w:t>
      </w:r>
      <w:r w:rsidRPr="0003049B">
        <w:rPr>
          <w:b/>
          <w:smallCaps/>
          <w:sz w:val="28"/>
          <w:szCs w:val="28"/>
          <w:lang w:val="es-PE"/>
        </w:rPr>
        <w:t xml:space="preserve">, </w:t>
      </w:r>
      <w:r w:rsidR="00AC75E5">
        <w:rPr>
          <w:b/>
          <w:smallCaps/>
          <w:sz w:val="28"/>
          <w:szCs w:val="28"/>
          <w:lang w:val="es-PE"/>
        </w:rPr>
        <w:t>Perú</w:t>
      </w:r>
      <w:r w:rsidRPr="0003049B">
        <w:rPr>
          <w:b/>
          <w:smallCaps/>
          <w:sz w:val="28"/>
          <w:szCs w:val="28"/>
          <w:lang w:val="es-PE"/>
        </w:rPr>
        <w:t xml:space="preserve">&gt; </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CCA3F53"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03049B">
      <w:pPr>
        <w:jc w:val="center"/>
        <w:rPr>
          <w:b/>
          <w:smallCaps/>
          <w:sz w:val="28"/>
          <w:szCs w:val="28"/>
          <w:lang w:val="es-PE"/>
        </w:rPr>
      </w:pPr>
    </w:p>
    <w:p w14:paraId="3D620228" w14:textId="77777777" w:rsidR="0003049B" w:rsidRPr="0003049B" w:rsidRDefault="0003049B" w:rsidP="0003049B">
      <w:pPr>
        <w:jc w:val="center"/>
        <w:rPr>
          <w:b/>
          <w:smallCaps/>
          <w:sz w:val="28"/>
          <w:szCs w:val="28"/>
          <w:lang w:val="es-PE"/>
        </w:rPr>
      </w:pPr>
    </w:p>
    <w:p w14:paraId="73F994EA" w14:textId="77777777" w:rsidR="0003049B" w:rsidRPr="0003049B" w:rsidRDefault="0003049B" w:rsidP="0003049B">
      <w:pPr>
        <w:jc w:val="center"/>
        <w:rPr>
          <w:b/>
          <w:smallCaps/>
          <w:sz w:val="28"/>
          <w:szCs w:val="28"/>
          <w:lang w:val="es-PE"/>
        </w:rPr>
      </w:pPr>
    </w:p>
    <w:p w14:paraId="7E8F6C0E" w14:textId="2AF21388" w:rsidR="006A33D8" w:rsidRPr="0003049B" w:rsidRDefault="0003049B" w:rsidP="0003049B">
      <w:pPr>
        <w:jc w:val="center"/>
        <w:rPr>
          <w:b/>
          <w:smallCaps/>
          <w:sz w:val="28"/>
          <w:szCs w:val="28"/>
          <w:lang w:val="es-PE"/>
        </w:rPr>
      </w:pPr>
      <w:r w:rsidRPr="0003049B">
        <w:rPr>
          <w:b/>
          <w:smallCaps/>
          <w:sz w:val="28"/>
          <w:szCs w:val="28"/>
          <w:lang w:val="es-PE"/>
        </w:rPr>
        <w:t>&lt;</w:t>
      </w:r>
      <w:r w:rsidR="00AC75E5" w:rsidRPr="00AC75E5">
        <w:rPr>
          <w:b/>
          <w:smallCaps/>
          <w:sz w:val="28"/>
          <w:szCs w:val="28"/>
          <w:lang w:val="es-PE"/>
        </w:rPr>
        <w:t>07/23/2023</w:t>
      </w:r>
      <w:r w:rsidRPr="0003049B">
        <w:rPr>
          <w:b/>
          <w:smallCaps/>
          <w:sz w:val="28"/>
          <w:szCs w:val="28"/>
          <w:lang w:val="es-PE"/>
        </w:rPr>
        <w:t>&gt;</w:t>
      </w:r>
    </w:p>
    <w:p w14:paraId="5F31506B" w14:textId="77777777" w:rsidR="006A33D8" w:rsidRPr="0003049B" w:rsidRDefault="006A33D8" w:rsidP="006A33D8">
      <w:pPr>
        <w:rPr>
          <w:lang w:val="es-PE"/>
        </w:rPr>
      </w:pPr>
      <w:r w:rsidRPr="0003049B">
        <w:rPr>
          <w:lang w:val="es-PE"/>
        </w:rPr>
        <w:br w:type="page"/>
      </w:r>
    </w:p>
    <w:p w14:paraId="617D1D6B" w14:textId="24BF64F2" w:rsidR="00EF3389" w:rsidRPr="0003049B" w:rsidRDefault="0003049B" w:rsidP="00EF3389">
      <w:pPr>
        <w:rPr>
          <w:b/>
          <w:smallCaps/>
          <w:sz w:val="28"/>
          <w:szCs w:val="28"/>
          <w:lang w:val="es-PE"/>
        </w:rPr>
      </w:pPr>
      <w:r w:rsidRPr="0003049B">
        <w:rPr>
          <w:b/>
          <w:smallCaps/>
          <w:sz w:val="28"/>
          <w:szCs w:val="28"/>
          <w:lang w:val="es-PE"/>
        </w:rPr>
        <w:lastRenderedPageBreak/>
        <w:t>TABLA DE CONTENIDO</w:t>
      </w:r>
    </w:p>
    <w:p w14:paraId="0F45C65C" w14:textId="1FA94B7E" w:rsidR="00456B12" w:rsidRDefault="00EF3389">
      <w:pPr>
        <w:pStyle w:val="TDC1"/>
        <w:tabs>
          <w:tab w:val="right" w:leader="dot" w:pos="9350"/>
        </w:tabs>
        <w:rPr>
          <w:rFonts w:asciiTheme="minorHAnsi" w:eastAsiaTheme="minorEastAsia" w:hAnsiTheme="minorHAnsi" w:cstheme="minorBidi"/>
          <w:noProof/>
          <w:kern w:val="2"/>
          <w:sz w:val="22"/>
          <w:szCs w:val="22"/>
          <w:lang w:val="es-PE" w:eastAsia="es-PE"/>
          <w14:ligatures w14:val="standardContextual"/>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anchor="_Toc139308964" w:history="1">
        <w:r w:rsidR="00456B12" w:rsidRPr="00FD0344">
          <w:rPr>
            <w:rStyle w:val="Hipervnculo"/>
            <w:rFonts w:cstheme="minorHAnsi"/>
            <w:smallCaps/>
            <w:noProof/>
            <w:lang w:val="es-PE"/>
          </w:rPr>
          <w:t>Resumen Ejecutivo</w:t>
        </w:r>
        <w:r w:rsidR="00456B12">
          <w:rPr>
            <w:noProof/>
            <w:webHidden/>
          </w:rPr>
          <w:tab/>
        </w:r>
        <w:r w:rsidR="00456B12">
          <w:rPr>
            <w:noProof/>
            <w:webHidden/>
          </w:rPr>
          <w:fldChar w:fldCharType="begin"/>
        </w:r>
        <w:r w:rsidR="00456B12">
          <w:rPr>
            <w:noProof/>
            <w:webHidden/>
          </w:rPr>
          <w:instrText xml:space="preserve"> PAGEREF _Toc139308964 \h </w:instrText>
        </w:r>
        <w:r w:rsidR="00456B12">
          <w:rPr>
            <w:noProof/>
            <w:webHidden/>
          </w:rPr>
        </w:r>
        <w:r w:rsidR="00456B12">
          <w:rPr>
            <w:noProof/>
            <w:webHidden/>
          </w:rPr>
          <w:fldChar w:fldCharType="separate"/>
        </w:r>
        <w:r w:rsidR="00456B12">
          <w:rPr>
            <w:noProof/>
            <w:webHidden/>
          </w:rPr>
          <w:t>3</w:t>
        </w:r>
        <w:r w:rsidR="00456B12">
          <w:rPr>
            <w:noProof/>
            <w:webHidden/>
          </w:rPr>
          <w:fldChar w:fldCharType="end"/>
        </w:r>
      </w:hyperlink>
    </w:p>
    <w:p w14:paraId="02D76D4D" w14:textId="5A09613F" w:rsidR="00456B12" w:rsidRDefault="00456B12">
      <w:pPr>
        <w:pStyle w:val="TDC1"/>
        <w:tabs>
          <w:tab w:val="right" w:leader="dot" w:pos="9350"/>
        </w:tabs>
        <w:rPr>
          <w:rFonts w:asciiTheme="minorHAnsi" w:eastAsiaTheme="minorEastAsia" w:hAnsiTheme="minorHAnsi" w:cstheme="minorBidi"/>
          <w:noProof/>
          <w:kern w:val="2"/>
          <w:sz w:val="22"/>
          <w:szCs w:val="22"/>
          <w:lang w:val="es-PE" w:eastAsia="es-PE"/>
          <w14:ligatures w14:val="standardContextual"/>
        </w:rPr>
      </w:pPr>
      <w:hyperlink w:anchor="_Toc139308965" w:history="1">
        <w:r w:rsidRPr="00FD0344">
          <w:rPr>
            <w:rStyle w:val="Hipervnculo"/>
            <w:rFonts w:cstheme="minorHAnsi"/>
            <w:smallCaps/>
            <w:noProof/>
            <w:lang w:val="es-PE"/>
          </w:rPr>
          <w:t>Propósito / Justificación del Proyecto</w:t>
        </w:r>
        <w:r>
          <w:rPr>
            <w:noProof/>
            <w:webHidden/>
          </w:rPr>
          <w:tab/>
        </w:r>
        <w:r>
          <w:rPr>
            <w:noProof/>
            <w:webHidden/>
          </w:rPr>
          <w:fldChar w:fldCharType="begin"/>
        </w:r>
        <w:r>
          <w:rPr>
            <w:noProof/>
            <w:webHidden/>
          </w:rPr>
          <w:instrText xml:space="preserve"> PAGEREF _Toc139308965 \h </w:instrText>
        </w:r>
        <w:r>
          <w:rPr>
            <w:noProof/>
            <w:webHidden/>
          </w:rPr>
        </w:r>
        <w:r>
          <w:rPr>
            <w:noProof/>
            <w:webHidden/>
          </w:rPr>
          <w:fldChar w:fldCharType="separate"/>
        </w:r>
        <w:r>
          <w:rPr>
            <w:noProof/>
            <w:webHidden/>
          </w:rPr>
          <w:t>3</w:t>
        </w:r>
        <w:r>
          <w:rPr>
            <w:noProof/>
            <w:webHidden/>
          </w:rPr>
          <w:fldChar w:fldCharType="end"/>
        </w:r>
      </w:hyperlink>
    </w:p>
    <w:p w14:paraId="1D88C717" w14:textId="2C3F12CB" w:rsidR="00456B12" w:rsidRDefault="00456B12">
      <w:pPr>
        <w:pStyle w:val="TDC2"/>
        <w:tabs>
          <w:tab w:val="right" w:leader="dot" w:pos="9350"/>
        </w:tabs>
        <w:rPr>
          <w:rFonts w:asciiTheme="minorHAnsi" w:eastAsiaTheme="minorEastAsia" w:hAnsiTheme="minorHAnsi" w:cstheme="minorBidi"/>
          <w:noProof/>
          <w:kern w:val="2"/>
          <w:sz w:val="22"/>
          <w:szCs w:val="22"/>
          <w:lang w:val="es-PE" w:eastAsia="es-PE"/>
          <w14:ligatures w14:val="standardContextual"/>
        </w:rPr>
      </w:pPr>
      <w:hyperlink w:anchor="_Toc139308966" w:history="1">
        <w:r w:rsidRPr="00FD0344">
          <w:rPr>
            <w:rStyle w:val="Hipervnculo"/>
            <w:rFonts w:cstheme="minorHAnsi"/>
            <w:noProof/>
            <w:lang w:val="es-PE"/>
          </w:rPr>
          <w:t>Necesidad/Caso de Negocio</w:t>
        </w:r>
        <w:r>
          <w:rPr>
            <w:noProof/>
            <w:webHidden/>
          </w:rPr>
          <w:tab/>
        </w:r>
        <w:r>
          <w:rPr>
            <w:noProof/>
            <w:webHidden/>
          </w:rPr>
          <w:fldChar w:fldCharType="begin"/>
        </w:r>
        <w:r>
          <w:rPr>
            <w:noProof/>
            <w:webHidden/>
          </w:rPr>
          <w:instrText xml:space="preserve"> PAGEREF _Toc139308966 \h </w:instrText>
        </w:r>
        <w:r>
          <w:rPr>
            <w:noProof/>
            <w:webHidden/>
          </w:rPr>
        </w:r>
        <w:r>
          <w:rPr>
            <w:noProof/>
            <w:webHidden/>
          </w:rPr>
          <w:fldChar w:fldCharType="separate"/>
        </w:r>
        <w:r>
          <w:rPr>
            <w:noProof/>
            <w:webHidden/>
          </w:rPr>
          <w:t>4</w:t>
        </w:r>
        <w:r>
          <w:rPr>
            <w:noProof/>
            <w:webHidden/>
          </w:rPr>
          <w:fldChar w:fldCharType="end"/>
        </w:r>
      </w:hyperlink>
    </w:p>
    <w:p w14:paraId="234A85F7" w14:textId="12F590FA" w:rsidR="00456B12" w:rsidRDefault="00456B12">
      <w:pPr>
        <w:pStyle w:val="TDC2"/>
        <w:tabs>
          <w:tab w:val="right" w:leader="dot" w:pos="9350"/>
        </w:tabs>
        <w:rPr>
          <w:rFonts w:asciiTheme="minorHAnsi" w:eastAsiaTheme="minorEastAsia" w:hAnsiTheme="minorHAnsi" w:cstheme="minorBidi"/>
          <w:noProof/>
          <w:kern w:val="2"/>
          <w:sz w:val="22"/>
          <w:szCs w:val="22"/>
          <w:lang w:val="es-PE" w:eastAsia="es-PE"/>
          <w14:ligatures w14:val="standardContextual"/>
        </w:rPr>
      </w:pPr>
      <w:hyperlink w:anchor="_Toc139308967" w:history="1">
        <w:r w:rsidRPr="00FD0344">
          <w:rPr>
            <w:rStyle w:val="Hipervnculo"/>
            <w:rFonts w:cstheme="minorHAnsi"/>
            <w:noProof/>
            <w:lang w:val="es-PE"/>
          </w:rPr>
          <w:t>Objetivos del Negocio</w:t>
        </w:r>
        <w:r>
          <w:rPr>
            <w:noProof/>
            <w:webHidden/>
          </w:rPr>
          <w:tab/>
        </w:r>
        <w:r>
          <w:rPr>
            <w:noProof/>
            <w:webHidden/>
          </w:rPr>
          <w:fldChar w:fldCharType="begin"/>
        </w:r>
        <w:r>
          <w:rPr>
            <w:noProof/>
            <w:webHidden/>
          </w:rPr>
          <w:instrText xml:space="preserve"> PAGEREF _Toc139308967 \h </w:instrText>
        </w:r>
        <w:r>
          <w:rPr>
            <w:noProof/>
            <w:webHidden/>
          </w:rPr>
        </w:r>
        <w:r>
          <w:rPr>
            <w:noProof/>
            <w:webHidden/>
          </w:rPr>
          <w:fldChar w:fldCharType="separate"/>
        </w:r>
        <w:r>
          <w:rPr>
            <w:noProof/>
            <w:webHidden/>
          </w:rPr>
          <w:t>5</w:t>
        </w:r>
        <w:r>
          <w:rPr>
            <w:noProof/>
            <w:webHidden/>
          </w:rPr>
          <w:fldChar w:fldCharType="end"/>
        </w:r>
      </w:hyperlink>
    </w:p>
    <w:p w14:paraId="7D021F95" w14:textId="257EC824" w:rsidR="00456B12" w:rsidRDefault="00456B12">
      <w:pPr>
        <w:pStyle w:val="TDC1"/>
        <w:tabs>
          <w:tab w:val="right" w:leader="dot" w:pos="9350"/>
        </w:tabs>
        <w:rPr>
          <w:rFonts w:asciiTheme="minorHAnsi" w:eastAsiaTheme="minorEastAsia" w:hAnsiTheme="minorHAnsi" w:cstheme="minorBidi"/>
          <w:noProof/>
          <w:kern w:val="2"/>
          <w:sz w:val="22"/>
          <w:szCs w:val="22"/>
          <w:lang w:val="es-PE" w:eastAsia="es-PE"/>
          <w14:ligatures w14:val="standardContextual"/>
        </w:rPr>
      </w:pPr>
      <w:hyperlink w:anchor="_Toc139308968" w:history="1">
        <w:r w:rsidRPr="00FD0344">
          <w:rPr>
            <w:rStyle w:val="Hipervnculo"/>
            <w:rFonts w:cstheme="minorHAnsi"/>
            <w:smallCaps/>
            <w:noProof/>
            <w:lang w:val="es-PE"/>
          </w:rPr>
          <w:t>Descripción del Proyecto</w:t>
        </w:r>
        <w:r>
          <w:rPr>
            <w:noProof/>
            <w:webHidden/>
          </w:rPr>
          <w:tab/>
        </w:r>
        <w:r>
          <w:rPr>
            <w:noProof/>
            <w:webHidden/>
          </w:rPr>
          <w:fldChar w:fldCharType="begin"/>
        </w:r>
        <w:r>
          <w:rPr>
            <w:noProof/>
            <w:webHidden/>
          </w:rPr>
          <w:instrText xml:space="preserve"> PAGEREF _Toc139308968 \h </w:instrText>
        </w:r>
        <w:r>
          <w:rPr>
            <w:noProof/>
            <w:webHidden/>
          </w:rPr>
        </w:r>
        <w:r>
          <w:rPr>
            <w:noProof/>
            <w:webHidden/>
          </w:rPr>
          <w:fldChar w:fldCharType="separate"/>
        </w:r>
        <w:r>
          <w:rPr>
            <w:noProof/>
            <w:webHidden/>
          </w:rPr>
          <w:t>5</w:t>
        </w:r>
        <w:r>
          <w:rPr>
            <w:noProof/>
            <w:webHidden/>
          </w:rPr>
          <w:fldChar w:fldCharType="end"/>
        </w:r>
      </w:hyperlink>
    </w:p>
    <w:p w14:paraId="55828293" w14:textId="5549BD4E" w:rsidR="00456B12" w:rsidRDefault="00456B12">
      <w:pPr>
        <w:pStyle w:val="TDC2"/>
        <w:tabs>
          <w:tab w:val="right" w:leader="dot" w:pos="9350"/>
        </w:tabs>
        <w:rPr>
          <w:rFonts w:asciiTheme="minorHAnsi" w:eastAsiaTheme="minorEastAsia" w:hAnsiTheme="minorHAnsi" w:cstheme="minorBidi"/>
          <w:noProof/>
          <w:kern w:val="2"/>
          <w:sz w:val="22"/>
          <w:szCs w:val="22"/>
          <w:lang w:val="es-PE" w:eastAsia="es-PE"/>
          <w14:ligatures w14:val="standardContextual"/>
        </w:rPr>
      </w:pPr>
      <w:hyperlink w:anchor="_Toc139308969" w:history="1">
        <w:r w:rsidRPr="00FD0344">
          <w:rPr>
            <w:rStyle w:val="Hipervnculo"/>
            <w:rFonts w:cstheme="minorHAnsi"/>
            <w:noProof/>
            <w:lang w:val="es-PE"/>
          </w:rPr>
          <w:t>Requerimientos</w:t>
        </w:r>
        <w:r>
          <w:rPr>
            <w:noProof/>
            <w:webHidden/>
          </w:rPr>
          <w:tab/>
        </w:r>
        <w:r>
          <w:rPr>
            <w:noProof/>
            <w:webHidden/>
          </w:rPr>
          <w:fldChar w:fldCharType="begin"/>
        </w:r>
        <w:r>
          <w:rPr>
            <w:noProof/>
            <w:webHidden/>
          </w:rPr>
          <w:instrText xml:space="preserve"> PAGEREF _Toc139308969 \h </w:instrText>
        </w:r>
        <w:r>
          <w:rPr>
            <w:noProof/>
            <w:webHidden/>
          </w:rPr>
        </w:r>
        <w:r>
          <w:rPr>
            <w:noProof/>
            <w:webHidden/>
          </w:rPr>
          <w:fldChar w:fldCharType="separate"/>
        </w:r>
        <w:r>
          <w:rPr>
            <w:noProof/>
            <w:webHidden/>
          </w:rPr>
          <w:t>6</w:t>
        </w:r>
        <w:r>
          <w:rPr>
            <w:noProof/>
            <w:webHidden/>
          </w:rPr>
          <w:fldChar w:fldCharType="end"/>
        </w:r>
      </w:hyperlink>
    </w:p>
    <w:p w14:paraId="0AD82D87" w14:textId="1C168DC7" w:rsidR="00456B12" w:rsidRDefault="00456B12">
      <w:pPr>
        <w:pStyle w:val="TDC1"/>
        <w:tabs>
          <w:tab w:val="right" w:leader="dot" w:pos="9350"/>
        </w:tabs>
        <w:rPr>
          <w:rFonts w:asciiTheme="minorHAnsi" w:eastAsiaTheme="minorEastAsia" w:hAnsiTheme="minorHAnsi" w:cstheme="minorBidi"/>
          <w:noProof/>
          <w:kern w:val="2"/>
          <w:sz w:val="22"/>
          <w:szCs w:val="22"/>
          <w:lang w:val="es-PE" w:eastAsia="es-PE"/>
          <w14:ligatures w14:val="standardContextual"/>
        </w:rPr>
      </w:pPr>
      <w:hyperlink w:anchor="_Toc139308970" w:history="1">
        <w:r w:rsidRPr="00FD0344">
          <w:rPr>
            <w:rStyle w:val="Hipervnculo"/>
            <w:rFonts w:cstheme="minorHAnsi"/>
            <w:smallCaps/>
            <w:noProof/>
            <w:lang w:val="es-PE"/>
          </w:rPr>
          <w:t>Entregables</w:t>
        </w:r>
        <w:r>
          <w:rPr>
            <w:noProof/>
            <w:webHidden/>
          </w:rPr>
          <w:tab/>
        </w:r>
        <w:r>
          <w:rPr>
            <w:noProof/>
            <w:webHidden/>
          </w:rPr>
          <w:fldChar w:fldCharType="begin"/>
        </w:r>
        <w:r>
          <w:rPr>
            <w:noProof/>
            <w:webHidden/>
          </w:rPr>
          <w:instrText xml:space="preserve"> PAGEREF _Toc139308970 \h </w:instrText>
        </w:r>
        <w:r>
          <w:rPr>
            <w:noProof/>
            <w:webHidden/>
          </w:rPr>
        </w:r>
        <w:r>
          <w:rPr>
            <w:noProof/>
            <w:webHidden/>
          </w:rPr>
          <w:fldChar w:fldCharType="separate"/>
        </w:r>
        <w:r>
          <w:rPr>
            <w:noProof/>
            <w:webHidden/>
          </w:rPr>
          <w:t>6</w:t>
        </w:r>
        <w:r>
          <w:rPr>
            <w:noProof/>
            <w:webHidden/>
          </w:rPr>
          <w:fldChar w:fldCharType="end"/>
        </w:r>
      </w:hyperlink>
    </w:p>
    <w:p w14:paraId="22574BA4" w14:textId="13A0E151" w:rsidR="00456B12" w:rsidRDefault="00456B12">
      <w:pPr>
        <w:pStyle w:val="TDC1"/>
        <w:tabs>
          <w:tab w:val="right" w:leader="dot" w:pos="9350"/>
        </w:tabs>
        <w:rPr>
          <w:rFonts w:asciiTheme="minorHAnsi" w:eastAsiaTheme="minorEastAsia" w:hAnsiTheme="minorHAnsi" w:cstheme="minorBidi"/>
          <w:noProof/>
          <w:kern w:val="2"/>
          <w:sz w:val="22"/>
          <w:szCs w:val="22"/>
          <w:lang w:val="es-PE" w:eastAsia="es-PE"/>
          <w14:ligatures w14:val="standardContextual"/>
        </w:rPr>
      </w:pPr>
      <w:hyperlink w:anchor="_Toc139308971" w:history="1">
        <w:r w:rsidRPr="00FD0344">
          <w:rPr>
            <w:rStyle w:val="Hipervnculo"/>
            <w:rFonts w:cstheme="minorHAnsi"/>
            <w:smallCaps/>
            <w:noProof/>
            <w:lang w:val="es-PE"/>
          </w:rPr>
          <w:t>Resumen del Calendario de Hitos</w:t>
        </w:r>
        <w:r>
          <w:rPr>
            <w:noProof/>
            <w:webHidden/>
          </w:rPr>
          <w:tab/>
        </w:r>
        <w:r>
          <w:rPr>
            <w:noProof/>
            <w:webHidden/>
          </w:rPr>
          <w:fldChar w:fldCharType="begin"/>
        </w:r>
        <w:r>
          <w:rPr>
            <w:noProof/>
            <w:webHidden/>
          </w:rPr>
          <w:instrText xml:space="preserve"> PAGEREF _Toc139308971 \h </w:instrText>
        </w:r>
        <w:r>
          <w:rPr>
            <w:noProof/>
            <w:webHidden/>
          </w:rPr>
        </w:r>
        <w:r>
          <w:rPr>
            <w:noProof/>
            <w:webHidden/>
          </w:rPr>
          <w:fldChar w:fldCharType="separate"/>
        </w:r>
        <w:r>
          <w:rPr>
            <w:noProof/>
            <w:webHidden/>
          </w:rPr>
          <w:t>6</w:t>
        </w:r>
        <w:r>
          <w:rPr>
            <w:noProof/>
            <w:webHidden/>
          </w:rPr>
          <w:fldChar w:fldCharType="end"/>
        </w:r>
      </w:hyperlink>
    </w:p>
    <w:p w14:paraId="09FDA3E1" w14:textId="05D4690B" w:rsidR="00456B12" w:rsidRDefault="00456B12">
      <w:pPr>
        <w:pStyle w:val="TDC1"/>
        <w:tabs>
          <w:tab w:val="right" w:leader="dot" w:pos="9350"/>
        </w:tabs>
        <w:rPr>
          <w:rFonts w:asciiTheme="minorHAnsi" w:eastAsiaTheme="minorEastAsia" w:hAnsiTheme="minorHAnsi" w:cstheme="minorBidi"/>
          <w:noProof/>
          <w:kern w:val="2"/>
          <w:sz w:val="22"/>
          <w:szCs w:val="22"/>
          <w:lang w:val="es-PE" w:eastAsia="es-PE"/>
          <w14:ligatures w14:val="standardContextual"/>
        </w:rPr>
      </w:pPr>
      <w:hyperlink w:anchor="_Toc139308972" w:history="1">
        <w:r w:rsidRPr="00FD0344">
          <w:rPr>
            <w:rStyle w:val="Hipervnculo"/>
            <w:rFonts w:cstheme="minorHAnsi"/>
            <w:smallCaps/>
            <w:noProof/>
            <w:lang w:val="es-PE"/>
          </w:rPr>
          <w:t>Requisitos de Aprobación del Proyecto</w:t>
        </w:r>
        <w:r>
          <w:rPr>
            <w:noProof/>
            <w:webHidden/>
          </w:rPr>
          <w:tab/>
        </w:r>
        <w:r>
          <w:rPr>
            <w:noProof/>
            <w:webHidden/>
          </w:rPr>
          <w:fldChar w:fldCharType="begin"/>
        </w:r>
        <w:r>
          <w:rPr>
            <w:noProof/>
            <w:webHidden/>
          </w:rPr>
          <w:instrText xml:space="preserve"> PAGEREF _Toc139308972 \h </w:instrText>
        </w:r>
        <w:r>
          <w:rPr>
            <w:noProof/>
            <w:webHidden/>
          </w:rPr>
        </w:r>
        <w:r>
          <w:rPr>
            <w:noProof/>
            <w:webHidden/>
          </w:rPr>
          <w:fldChar w:fldCharType="separate"/>
        </w:r>
        <w:r>
          <w:rPr>
            <w:noProof/>
            <w:webHidden/>
          </w:rPr>
          <w:t>8</w:t>
        </w:r>
        <w:r>
          <w:rPr>
            <w:noProof/>
            <w:webHidden/>
          </w:rPr>
          <w:fldChar w:fldCharType="end"/>
        </w:r>
      </w:hyperlink>
    </w:p>
    <w:p w14:paraId="6284A549" w14:textId="0054ADBD" w:rsidR="00456B12" w:rsidRDefault="00456B12">
      <w:pPr>
        <w:pStyle w:val="TDC1"/>
        <w:tabs>
          <w:tab w:val="right" w:leader="dot" w:pos="9350"/>
        </w:tabs>
        <w:rPr>
          <w:rFonts w:asciiTheme="minorHAnsi" w:eastAsiaTheme="minorEastAsia" w:hAnsiTheme="minorHAnsi" w:cstheme="minorBidi"/>
          <w:noProof/>
          <w:kern w:val="2"/>
          <w:sz w:val="22"/>
          <w:szCs w:val="22"/>
          <w:lang w:val="es-PE" w:eastAsia="es-PE"/>
          <w14:ligatures w14:val="standardContextual"/>
        </w:rPr>
      </w:pPr>
      <w:hyperlink w:anchor="_Toc139308973" w:history="1">
        <w:r w:rsidRPr="00FD0344">
          <w:rPr>
            <w:rStyle w:val="Hipervnculo"/>
            <w:rFonts w:cstheme="minorHAnsi"/>
            <w:smallCaps/>
            <w:noProof/>
            <w:lang w:val="es-PE"/>
          </w:rPr>
          <w:t>Gerente de Proyecto</w:t>
        </w:r>
        <w:r>
          <w:rPr>
            <w:noProof/>
            <w:webHidden/>
          </w:rPr>
          <w:tab/>
        </w:r>
        <w:r>
          <w:rPr>
            <w:noProof/>
            <w:webHidden/>
          </w:rPr>
          <w:fldChar w:fldCharType="begin"/>
        </w:r>
        <w:r>
          <w:rPr>
            <w:noProof/>
            <w:webHidden/>
          </w:rPr>
          <w:instrText xml:space="preserve"> PAGEREF _Toc139308973 \h </w:instrText>
        </w:r>
        <w:r>
          <w:rPr>
            <w:noProof/>
            <w:webHidden/>
          </w:rPr>
        </w:r>
        <w:r>
          <w:rPr>
            <w:noProof/>
            <w:webHidden/>
          </w:rPr>
          <w:fldChar w:fldCharType="separate"/>
        </w:r>
        <w:r>
          <w:rPr>
            <w:noProof/>
            <w:webHidden/>
          </w:rPr>
          <w:t>8</w:t>
        </w:r>
        <w:r>
          <w:rPr>
            <w:noProof/>
            <w:webHidden/>
          </w:rPr>
          <w:fldChar w:fldCharType="end"/>
        </w:r>
      </w:hyperlink>
    </w:p>
    <w:p w14:paraId="15C5C45A" w14:textId="484AC9FD" w:rsidR="00456B12" w:rsidRDefault="00456B12">
      <w:pPr>
        <w:pStyle w:val="TDC1"/>
        <w:tabs>
          <w:tab w:val="right" w:leader="dot" w:pos="9350"/>
        </w:tabs>
        <w:rPr>
          <w:rFonts w:asciiTheme="minorHAnsi" w:eastAsiaTheme="minorEastAsia" w:hAnsiTheme="minorHAnsi" w:cstheme="minorBidi"/>
          <w:noProof/>
          <w:kern w:val="2"/>
          <w:sz w:val="22"/>
          <w:szCs w:val="22"/>
          <w:lang w:val="es-PE" w:eastAsia="es-PE"/>
          <w14:ligatures w14:val="standardContextual"/>
        </w:rPr>
      </w:pPr>
      <w:hyperlink w:anchor="_Toc139308974" w:history="1">
        <w:r w:rsidRPr="00FD0344">
          <w:rPr>
            <w:rStyle w:val="Hipervnculo"/>
            <w:smallCaps/>
            <w:noProof/>
            <w:lang w:val="es-PE"/>
          </w:rPr>
          <w:t>Autorización</w:t>
        </w:r>
        <w:r>
          <w:rPr>
            <w:noProof/>
            <w:webHidden/>
          </w:rPr>
          <w:tab/>
        </w:r>
        <w:r>
          <w:rPr>
            <w:noProof/>
            <w:webHidden/>
          </w:rPr>
          <w:fldChar w:fldCharType="begin"/>
        </w:r>
        <w:r>
          <w:rPr>
            <w:noProof/>
            <w:webHidden/>
          </w:rPr>
          <w:instrText xml:space="preserve"> PAGEREF _Toc139308974 \h </w:instrText>
        </w:r>
        <w:r>
          <w:rPr>
            <w:noProof/>
            <w:webHidden/>
          </w:rPr>
        </w:r>
        <w:r>
          <w:rPr>
            <w:noProof/>
            <w:webHidden/>
          </w:rPr>
          <w:fldChar w:fldCharType="separate"/>
        </w:r>
        <w:r>
          <w:rPr>
            <w:noProof/>
            <w:webHidden/>
          </w:rPr>
          <w:t>10</w:t>
        </w:r>
        <w:r>
          <w:rPr>
            <w:noProof/>
            <w:webHidden/>
          </w:rPr>
          <w:fldChar w:fldCharType="end"/>
        </w:r>
      </w:hyperlink>
    </w:p>
    <w:p w14:paraId="00974D53" w14:textId="5F0A7A93" w:rsidR="006A33D8" w:rsidRPr="0003049B" w:rsidRDefault="00EF3389" w:rsidP="00EF3389">
      <w:pPr>
        <w:ind w:left="720"/>
        <w:rPr>
          <w:lang w:val="es-PE"/>
        </w:rPr>
      </w:pPr>
      <w:r w:rsidRPr="0003049B">
        <w:rPr>
          <w:lang w:val="es-PE"/>
        </w:rPr>
        <w:fldChar w:fldCharType="end"/>
      </w:r>
    </w:p>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1F844822" w14:textId="77777777" w:rsidR="006A33D8" w:rsidRPr="0003049B" w:rsidRDefault="006A33D8" w:rsidP="006A33D8">
      <w:pPr>
        <w:rPr>
          <w:lang w:val="es-PE"/>
        </w:rPr>
      </w:pPr>
    </w:p>
    <w:p w14:paraId="6DBCB56B" w14:textId="240927E2" w:rsidR="00940F9F" w:rsidRPr="0003049B" w:rsidRDefault="006A33D8" w:rsidP="00940F9F">
      <w:pPr>
        <w:pStyle w:val="Ttulo1"/>
        <w:jc w:val="left"/>
        <w:rPr>
          <w:rFonts w:asciiTheme="minorHAnsi" w:hAnsiTheme="minorHAnsi" w:cstheme="minorHAnsi"/>
          <w:smallCaps/>
          <w:sz w:val="28"/>
          <w:szCs w:val="28"/>
          <w:lang w:val="es-PE"/>
        </w:rPr>
      </w:pPr>
      <w:r w:rsidRPr="0003049B">
        <w:rPr>
          <w:rFonts w:asciiTheme="minorHAnsi" w:hAnsiTheme="minorHAnsi"/>
          <w:sz w:val="24"/>
          <w:lang w:val="es-PE"/>
        </w:rPr>
        <w:br w:type="page"/>
      </w:r>
      <w:bookmarkStart w:id="0" w:name="_Toc139308964"/>
      <w:r w:rsidR="0003049B" w:rsidRPr="0003049B">
        <w:rPr>
          <w:rFonts w:asciiTheme="minorHAnsi" w:hAnsiTheme="minorHAnsi" w:cstheme="minorHAnsi"/>
          <w:smallCaps/>
          <w:sz w:val="28"/>
          <w:szCs w:val="28"/>
          <w:lang w:val="es-PE"/>
        </w:rPr>
        <w:lastRenderedPageBreak/>
        <w:t>Resumen Ejecutivo</w:t>
      </w:r>
      <w:bookmarkEnd w:id="0"/>
    </w:p>
    <w:p w14:paraId="5D684A56" w14:textId="6337274D" w:rsidR="00AC75E5" w:rsidRPr="00AC75E5" w:rsidRDefault="00AC75E5" w:rsidP="00AC75E5">
      <w:pPr>
        <w:jc w:val="both"/>
        <w:rPr>
          <w:color w:val="000000" w:themeColor="text1"/>
          <w:lang w:val="es-PE"/>
        </w:rPr>
      </w:pPr>
      <w:r w:rsidRPr="00AC75E5">
        <w:rPr>
          <w:color w:val="000000" w:themeColor="text1"/>
          <w:lang w:val="es-PE"/>
        </w:rPr>
        <w:t>El sistema de tienda web de ropa vintage</w:t>
      </w:r>
      <w:r>
        <w:rPr>
          <w:color w:val="000000" w:themeColor="text1"/>
          <w:lang w:val="es-PE"/>
        </w:rPr>
        <w:t xml:space="preserve"> Style</w:t>
      </w:r>
      <w:r w:rsidRPr="00AC75E5">
        <w:rPr>
          <w:color w:val="000000" w:themeColor="text1"/>
          <w:lang w:val="es-PE"/>
        </w:rPr>
        <w:t xml:space="preserve"> es una plataforma en </w:t>
      </w:r>
      <w:r>
        <w:rPr>
          <w:color w:val="000000" w:themeColor="text1"/>
          <w:lang w:val="es-PE"/>
        </w:rPr>
        <w:t xml:space="preserve">web </w:t>
      </w:r>
      <w:r w:rsidRPr="00AC75E5">
        <w:rPr>
          <w:color w:val="000000" w:themeColor="text1"/>
          <w:lang w:val="es-PE"/>
        </w:rPr>
        <w:t>diseñada para facilitar la compra y venta de prendas de vestir vintage. El objetivo principal de esta tienda web es ofrecer a los clientes una amplia selección de ropa única y de alta calidad que refleje tendencias pasadas y estilos retro.</w:t>
      </w:r>
    </w:p>
    <w:p w14:paraId="04F8A694" w14:textId="77777777" w:rsidR="00AC75E5" w:rsidRPr="00AC75E5" w:rsidRDefault="00AC75E5" w:rsidP="00AC75E5">
      <w:pPr>
        <w:rPr>
          <w:color w:val="000000" w:themeColor="text1"/>
          <w:lang w:val="es-PE"/>
        </w:rPr>
      </w:pPr>
    </w:p>
    <w:p w14:paraId="521B2D5E" w14:textId="77777777" w:rsidR="00AC75E5" w:rsidRPr="00AC75E5" w:rsidRDefault="00AC75E5" w:rsidP="00AC75E5">
      <w:pPr>
        <w:jc w:val="both"/>
        <w:rPr>
          <w:color w:val="000000" w:themeColor="text1"/>
          <w:lang w:val="es-PE"/>
        </w:rPr>
      </w:pPr>
      <w:r w:rsidRPr="00AC75E5">
        <w:rPr>
          <w:color w:val="000000" w:themeColor="text1"/>
          <w:lang w:val="es-PE"/>
        </w:rPr>
        <w:t>La tienda web cuenta con un diseño intuitivo y atractivo que permite a los usuarios navegar fácilmente por las categorías de productos, realizar búsquedas específicas y realizar compras de manera segura. Además, se ha implementado un sistema de carrito de compras para que los usuarios puedan agregar varios artículos y completar el pago en un solo paso.</w:t>
      </w:r>
    </w:p>
    <w:p w14:paraId="77A8526D" w14:textId="77777777" w:rsidR="00AC75E5" w:rsidRPr="00AC75E5" w:rsidRDefault="00AC75E5" w:rsidP="00AC75E5">
      <w:pPr>
        <w:rPr>
          <w:color w:val="000000" w:themeColor="text1"/>
          <w:lang w:val="es-PE"/>
        </w:rPr>
      </w:pPr>
    </w:p>
    <w:p w14:paraId="0F6F134A" w14:textId="77777777" w:rsidR="00AC75E5" w:rsidRPr="00AC75E5" w:rsidRDefault="00AC75E5" w:rsidP="00AC75E5">
      <w:pPr>
        <w:jc w:val="both"/>
        <w:rPr>
          <w:color w:val="000000" w:themeColor="text1"/>
          <w:lang w:val="es-PE"/>
        </w:rPr>
      </w:pPr>
      <w:r w:rsidRPr="00AC75E5">
        <w:rPr>
          <w:color w:val="000000" w:themeColor="text1"/>
          <w:lang w:val="es-PE"/>
        </w:rPr>
        <w:t>Para garantizar la calidad de los productos, la tienda web trabaja con proveedores confiables y realiza una cuidadosa selección de las prendas que se ofrecen en la plataforma. Se presta especial atención a la autenticidad y condición de las prendas vintage para garantizar la satisfacción del cliente.</w:t>
      </w:r>
    </w:p>
    <w:p w14:paraId="3343C2BE" w14:textId="77777777" w:rsidR="00AC75E5" w:rsidRPr="00AC75E5" w:rsidRDefault="00AC75E5" w:rsidP="00AC75E5">
      <w:pPr>
        <w:rPr>
          <w:color w:val="000000" w:themeColor="text1"/>
          <w:lang w:val="es-PE"/>
        </w:rPr>
      </w:pPr>
    </w:p>
    <w:p w14:paraId="4992CA17" w14:textId="77777777" w:rsidR="00AC75E5" w:rsidRPr="00AC75E5" w:rsidRDefault="00AC75E5" w:rsidP="00AC75E5">
      <w:pPr>
        <w:jc w:val="both"/>
        <w:rPr>
          <w:color w:val="000000" w:themeColor="text1"/>
          <w:lang w:val="es-PE"/>
        </w:rPr>
      </w:pPr>
      <w:r w:rsidRPr="00AC75E5">
        <w:rPr>
          <w:color w:val="000000" w:themeColor="text1"/>
          <w:lang w:val="es-PE"/>
        </w:rPr>
        <w:t>Además, el sistema de tienda web de ropa vintage incluye características adicionales para mejorar la experiencia del cliente. Se ofrece información detallada sobre cada artículo, incluyendo descripciones, medidas y fotografías de alta calidad. También se proporciona un sistema de valoración y comentarios para que los clientes puedan compartir sus opiniones y experiencias con otros usuarios.</w:t>
      </w:r>
    </w:p>
    <w:p w14:paraId="1F5FB0BF" w14:textId="77777777" w:rsidR="00AC75E5" w:rsidRPr="00AC75E5" w:rsidRDefault="00AC75E5" w:rsidP="00AC75E5">
      <w:pPr>
        <w:rPr>
          <w:color w:val="000000" w:themeColor="text1"/>
          <w:lang w:val="es-PE"/>
        </w:rPr>
      </w:pPr>
    </w:p>
    <w:p w14:paraId="350C4171" w14:textId="77777777" w:rsidR="00AC75E5" w:rsidRPr="00AC75E5" w:rsidRDefault="00AC75E5" w:rsidP="00AC75E5">
      <w:pPr>
        <w:jc w:val="both"/>
        <w:rPr>
          <w:color w:val="000000" w:themeColor="text1"/>
          <w:lang w:val="es-PE"/>
        </w:rPr>
      </w:pPr>
      <w:r w:rsidRPr="00AC75E5">
        <w:rPr>
          <w:color w:val="000000" w:themeColor="text1"/>
          <w:lang w:val="es-PE"/>
        </w:rPr>
        <w:t>En términos de gestión, el sistema de tienda web cuenta con un panel de administración que permite a los propietarios de la tienda gestionar fácilmente el inventario, agregar nuevos productos, gestionar pedidos y realizar un seguimiento del rendimiento general de la tienda.</w:t>
      </w:r>
    </w:p>
    <w:p w14:paraId="32374C6A" w14:textId="77777777" w:rsidR="00AC75E5" w:rsidRPr="00AC75E5" w:rsidRDefault="00AC75E5" w:rsidP="00AC75E5">
      <w:pPr>
        <w:rPr>
          <w:color w:val="000000" w:themeColor="text1"/>
          <w:lang w:val="es-PE"/>
        </w:rPr>
      </w:pPr>
    </w:p>
    <w:p w14:paraId="4A50F4F8" w14:textId="255276EE" w:rsidR="00940F9F" w:rsidRPr="00AC75E5" w:rsidRDefault="00AC75E5" w:rsidP="00AC75E5">
      <w:pPr>
        <w:jc w:val="both"/>
        <w:rPr>
          <w:color w:val="000000" w:themeColor="text1"/>
          <w:lang w:val="es-PE"/>
        </w:rPr>
      </w:pPr>
      <w:r>
        <w:rPr>
          <w:color w:val="000000" w:themeColor="text1"/>
          <w:lang w:val="es-PE"/>
        </w:rPr>
        <w:t>El</w:t>
      </w:r>
      <w:r w:rsidRPr="00AC75E5">
        <w:rPr>
          <w:color w:val="000000" w:themeColor="text1"/>
          <w:lang w:val="es-PE"/>
        </w:rPr>
        <w:t xml:space="preserve"> sistema de tienda web de ropa vintage</w:t>
      </w:r>
      <w:r>
        <w:rPr>
          <w:color w:val="000000" w:themeColor="text1"/>
          <w:lang w:val="es-PE"/>
        </w:rPr>
        <w:t xml:space="preserve"> Style</w:t>
      </w:r>
      <w:r w:rsidRPr="00AC75E5">
        <w:rPr>
          <w:color w:val="000000" w:themeColor="text1"/>
          <w:lang w:val="es-PE"/>
        </w:rPr>
        <w:t xml:space="preserve"> es una plataforma en línea que ofrece una amplia selección de prendas únicas y de alta calidad. Con su diseño intuitivo, características adicionales y sistema de gestión eficiente, esta tienda web está diseñada para proporcionar una experiencia de compra satisfactoria tanto para los clientes como para los propietarios de la tienda.</w:t>
      </w:r>
    </w:p>
    <w:p w14:paraId="1ED29A99" w14:textId="13E00AB8" w:rsidR="00940F9F" w:rsidRPr="0003049B" w:rsidRDefault="00E91990" w:rsidP="00940F9F">
      <w:pPr>
        <w:pStyle w:val="Ttulo1"/>
        <w:jc w:val="left"/>
        <w:rPr>
          <w:rFonts w:asciiTheme="minorHAnsi" w:hAnsiTheme="minorHAnsi" w:cstheme="minorHAnsi"/>
          <w:smallCaps/>
          <w:sz w:val="28"/>
          <w:szCs w:val="28"/>
          <w:lang w:val="es-PE"/>
        </w:rPr>
      </w:pPr>
      <w:bookmarkStart w:id="1" w:name="_Toc139308965"/>
      <w:r w:rsidRPr="00E91990">
        <w:rPr>
          <w:rFonts w:asciiTheme="minorHAnsi" w:hAnsiTheme="minorHAnsi" w:cstheme="minorHAnsi"/>
          <w:smallCaps/>
          <w:sz w:val="28"/>
          <w:szCs w:val="28"/>
          <w:lang w:val="es-PE"/>
        </w:rPr>
        <w:t>Propósito / Justificación</w:t>
      </w:r>
      <w:r>
        <w:rPr>
          <w:rFonts w:asciiTheme="minorHAnsi" w:hAnsiTheme="minorHAnsi" w:cstheme="minorHAnsi"/>
          <w:smallCaps/>
          <w:sz w:val="28"/>
          <w:szCs w:val="28"/>
          <w:lang w:val="es-PE"/>
        </w:rPr>
        <w:t xml:space="preserve"> del </w:t>
      </w:r>
      <w:r w:rsidRPr="00E91990">
        <w:rPr>
          <w:rFonts w:asciiTheme="minorHAnsi" w:hAnsiTheme="minorHAnsi" w:cstheme="minorHAnsi"/>
          <w:smallCaps/>
          <w:sz w:val="28"/>
          <w:szCs w:val="28"/>
          <w:lang w:val="es-PE"/>
        </w:rPr>
        <w:t>Proyecto</w:t>
      </w:r>
      <w:bookmarkEnd w:id="1"/>
    </w:p>
    <w:p w14:paraId="4D3E77E7" w14:textId="742BE8E3" w:rsidR="00AC75E5" w:rsidRPr="00AC75E5" w:rsidRDefault="00AC75E5" w:rsidP="00AC75E5">
      <w:pPr>
        <w:jc w:val="both"/>
        <w:rPr>
          <w:color w:val="000000" w:themeColor="text1"/>
          <w:lang w:val="es-PE"/>
        </w:rPr>
      </w:pPr>
      <w:r w:rsidRPr="00AC75E5">
        <w:rPr>
          <w:color w:val="000000" w:themeColor="text1"/>
          <w:lang w:val="es-PE"/>
        </w:rPr>
        <w:t>Alcance global: Una tienda web permite expandir el alcance de tu negocio más</w:t>
      </w:r>
      <w:r w:rsidRPr="00AC75E5">
        <w:rPr>
          <w:color w:val="000000" w:themeColor="text1"/>
          <w:lang w:val="es-PE"/>
        </w:rPr>
        <w:t xml:space="preserve"> </w:t>
      </w:r>
      <w:r w:rsidRPr="00AC75E5">
        <w:rPr>
          <w:color w:val="000000" w:themeColor="text1"/>
          <w:lang w:val="es-PE"/>
        </w:rPr>
        <w:t xml:space="preserve">allá de tu ubicación física. Puedes llegar a clientes en diferentes </w:t>
      </w:r>
      <w:r w:rsidRPr="00AC75E5">
        <w:rPr>
          <w:color w:val="000000" w:themeColor="text1"/>
          <w:lang w:val="es-PE"/>
        </w:rPr>
        <w:t>ciudades, países</w:t>
      </w:r>
      <w:r w:rsidRPr="00AC75E5">
        <w:rPr>
          <w:color w:val="000000" w:themeColor="text1"/>
          <w:lang w:val="es-PE"/>
        </w:rPr>
        <w:t xml:space="preserve"> e incluso continentes. Esto te brinda la oportunidad de aumentar tus</w:t>
      </w:r>
      <w:r w:rsidRPr="00AC75E5">
        <w:rPr>
          <w:color w:val="000000" w:themeColor="text1"/>
          <w:lang w:val="es-PE"/>
        </w:rPr>
        <w:t xml:space="preserve"> </w:t>
      </w:r>
      <w:r w:rsidRPr="00AC75E5">
        <w:rPr>
          <w:color w:val="000000" w:themeColor="text1"/>
          <w:lang w:val="es-PE"/>
        </w:rPr>
        <w:t>ventas y visibilidad a nivel mundial.</w:t>
      </w:r>
      <w:r w:rsidRPr="00AC75E5">
        <w:rPr>
          <w:color w:val="000000" w:themeColor="text1"/>
          <w:lang w:val="es-PE"/>
        </w:rPr>
        <w:t xml:space="preserve"> </w:t>
      </w:r>
      <w:r w:rsidRPr="00AC75E5">
        <w:rPr>
          <w:color w:val="000000" w:themeColor="text1"/>
          <w:lang w:val="es-PE"/>
        </w:rPr>
        <w:t>Accesibilidad y comodidad: Con una tienda web, los clientes pueden acceder a</w:t>
      </w:r>
      <w:r w:rsidRPr="00AC75E5">
        <w:rPr>
          <w:color w:val="000000" w:themeColor="text1"/>
          <w:lang w:val="es-PE"/>
        </w:rPr>
        <w:t xml:space="preserve"> </w:t>
      </w:r>
      <w:r w:rsidRPr="00AC75E5">
        <w:rPr>
          <w:color w:val="000000" w:themeColor="text1"/>
          <w:lang w:val="es-PE"/>
        </w:rPr>
        <w:t>tu catálogo de productos las 24 horas del día, los 7 días de la semana. Pueden</w:t>
      </w:r>
      <w:r w:rsidRPr="00AC75E5">
        <w:rPr>
          <w:color w:val="000000" w:themeColor="text1"/>
          <w:lang w:val="es-PE"/>
        </w:rPr>
        <w:t xml:space="preserve"> </w:t>
      </w:r>
      <w:r w:rsidRPr="00AC75E5">
        <w:rPr>
          <w:color w:val="000000" w:themeColor="text1"/>
          <w:lang w:val="es-PE"/>
        </w:rPr>
        <w:t>explorar y comprar productos desde la</w:t>
      </w:r>
      <w:r w:rsidRPr="00AC75E5">
        <w:rPr>
          <w:color w:val="000000" w:themeColor="text1"/>
          <w:lang w:val="es-PE"/>
        </w:rPr>
        <w:t xml:space="preserve"> </w:t>
      </w:r>
      <w:r w:rsidRPr="00AC75E5">
        <w:rPr>
          <w:color w:val="000000" w:themeColor="text1"/>
          <w:lang w:val="es-PE"/>
        </w:rPr>
        <w:t>comodidad de sus hogares, sin</w:t>
      </w:r>
      <w:r w:rsidRPr="00AC75E5">
        <w:rPr>
          <w:color w:val="000000" w:themeColor="text1"/>
          <w:lang w:val="es-PE"/>
        </w:rPr>
        <w:t xml:space="preserve"> </w:t>
      </w:r>
      <w:r w:rsidRPr="00AC75E5">
        <w:rPr>
          <w:color w:val="000000" w:themeColor="text1"/>
          <w:lang w:val="es-PE"/>
        </w:rPr>
        <w:t>necesidad de desplazarse físicamente a una tienda física. Esto brinda</w:t>
      </w:r>
      <w:r w:rsidRPr="00AC75E5">
        <w:rPr>
          <w:color w:val="000000" w:themeColor="text1"/>
          <w:lang w:val="es-PE"/>
        </w:rPr>
        <w:t xml:space="preserve"> </w:t>
      </w:r>
      <w:r w:rsidRPr="00AC75E5">
        <w:rPr>
          <w:color w:val="000000" w:themeColor="text1"/>
          <w:lang w:val="es-PE"/>
        </w:rPr>
        <w:t>conveniencia y flexibilidad tanto para los clientes como para ti como propietario</w:t>
      </w:r>
      <w:r w:rsidRPr="00AC75E5">
        <w:rPr>
          <w:color w:val="000000" w:themeColor="text1"/>
          <w:lang w:val="es-PE"/>
        </w:rPr>
        <w:t xml:space="preserve"> </w:t>
      </w:r>
      <w:r w:rsidRPr="00AC75E5">
        <w:rPr>
          <w:color w:val="000000" w:themeColor="text1"/>
          <w:lang w:val="es-PE"/>
        </w:rPr>
        <w:t>de la tienda.</w:t>
      </w:r>
      <w:r w:rsidRPr="00AC75E5">
        <w:rPr>
          <w:color w:val="000000" w:themeColor="text1"/>
          <w:lang w:val="es-PE"/>
        </w:rPr>
        <w:t xml:space="preserve"> </w:t>
      </w:r>
      <w:r w:rsidRPr="00AC75E5">
        <w:rPr>
          <w:color w:val="000000" w:themeColor="text1"/>
          <w:lang w:val="es-PE"/>
        </w:rPr>
        <w:t>Amplia variedad de productos: En una tienda web, puedes mostrar y vender</w:t>
      </w:r>
      <w:r w:rsidRPr="00AC75E5">
        <w:rPr>
          <w:color w:val="000000" w:themeColor="text1"/>
          <w:lang w:val="es-PE"/>
        </w:rPr>
        <w:t xml:space="preserve"> </w:t>
      </w:r>
      <w:r w:rsidRPr="00AC75E5">
        <w:rPr>
          <w:color w:val="000000" w:themeColor="text1"/>
          <w:lang w:val="es-PE"/>
        </w:rPr>
        <w:t>una amplia</w:t>
      </w:r>
      <w:r w:rsidRPr="00AC75E5">
        <w:rPr>
          <w:color w:val="000000" w:themeColor="text1"/>
          <w:lang w:val="es-PE"/>
        </w:rPr>
        <w:t xml:space="preserve"> </w:t>
      </w:r>
      <w:r w:rsidRPr="00AC75E5">
        <w:rPr>
          <w:color w:val="000000" w:themeColor="text1"/>
          <w:lang w:val="es-PE"/>
        </w:rPr>
        <w:t>gama de productos de ropa sin las limitaciones físicas de un</w:t>
      </w:r>
      <w:r w:rsidRPr="00AC75E5">
        <w:rPr>
          <w:color w:val="000000" w:themeColor="text1"/>
          <w:lang w:val="es-PE"/>
        </w:rPr>
        <w:t xml:space="preserve"> </w:t>
      </w:r>
      <w:r w:rsidRPr="00AC75E5">
        <w:rPr>
          <w:color w:val="000000" w:themeColor="text1"/>
          <w:lang w:val="es-PE"/>
        </w:rPr>
        <w:t>espacio de exhibición tradicional. Puedes ofrecer diferentes tallas, colores,</w:t>
      </w:r>
      <w:r w:rsidRPr="00AC75E5">
        <w:rPr>
          <w:color w:val="000000" w:themeColor="text1"/>
          <w:lang w:val="es-PE"/>
        </w:rPr>
        <w:t xml:space="preserve"> </w:t>
      </w:r>
      <w:r w:rsidRPr="00AC75E5">
        <w:rPr>
          <w:color w:val="000000" w:themeColor="text1"/>
          <w:lang w:val="es-PE"/>
        </w:rPr>
        <w:t>estilos y diseños, lo que brinda a los clientes una</w:t>
      </w:r>
      <w:r w:rsidRPr="00AC75E5">
        <w:rPr>
          <w:color w:val="000000" w:themeColor="text1"/>
          <w:lang w:val="es-PE"/>
        </w:rPr>
        <w:t xml:space="preserve"> </w:t>
      </w:r>
      <w:r w:rsidRPr="00AC75E5">
        <w:rPr>
          <w:color w:val="000000" w:themeColor="text1"/>
          <w:lang w:val="es-PE"/>
        </w:rPr>
        <w:t>mayor selección para elegir.</w:t>
      </w:r>
      <w:r w:rsidRPr="00AC75E5">
        <w:rPr>
          <w:color w:val="000000" w:themeColor="text1"/>
          <w:lang w:val="es-PE"/>
        </w:rPr>
        <w:t xml:space="preserve"> </w:t>
      </w:r>
      <w:r w:rsidRPr="00AC75E5">
        <w:rPr>
          <w:color w:val="000000" w:themeColor="text1"/>
          <w:lang w:val="es-PE"/>
        </w:rPr>
        <w:t>Experiencia personalizada: Mediante la implementación de un</w:t>
      </w:r>
      <w:r>
        <w:rPr>
          <w:color w:val="000000" w:themeColor="text1"/>
          <w:lang w:val="es-PE"/>
        </w:rPr>
        <w:t xml:space="preserve"> </w:t>
      </w:r>
      <w:r w:rsidRPr="00AC75E5">
        <w:rPr>
          <w:color w:val="000000" w:themeColor="text1"/>
          <w:lang w:val="es-PE"/>
        </w:rPr>
        <w:lastRenderedPageBreak/>
        <w:t>sistema web de</w:t>
      </w:r>
      <w:r w:rsidRPr="00AC75E5">
        <w:rPr>
          <w:color w:val="000000" w:themeColor="text1"/>
          <w:lang w:val="es-PE"/>
        </w:rPr>
        <w:t xml:space="preserve"> </w:t>
      </w:r>
      <w:r w:rsidRPr="00AC75E5">
        <w:rPr>
          <w:color w:val="000000" w:themeColor="text1"/>
          <w:lang w:val="es-PE"/>
        </w:rPr>
        <w:t>tienda de ropa, puedes recopilar información sobre los gustos y preferencias de</w:t>
      </w:r>
      <w:r>
        <w:rPr>
          <w:color w:val="000000" w:themeColor="text1"/>
          <w:lang w:val="es-PE"/>
        </w:rPr>
        <w:t xml:space="preserve"> </w:t>
      </w:r>
      <w:r w:rsidRPr="00AC75E5">
        <w:rPr>
          <w:color w:val="000000" w:themeColor="text1"/>
          <w:lang w:val="es-PE"/>
        </w:rPr>
        <w:t>tus clientes a través de registros de compras anteriores, historial de</w:t>
      </w:r>
    </w:p>
    <w:p w14:paraId="708AC423" w14:textId="77777777" w:rsidR="00AC75E5" w:rsidRPr="00AC75E5" w:rsidRDefault="00AC75E5" w:rsidP="00AC75E5">
      <w:pPr>
        <w:rPr>
          <w:color w:val="000000" w:themeColor="text1"/>
          <w:lang w:val="es-PE"/>
        </w:rPr>
      </w:pPr>
    </w:p>
    <w:p w14:paraId="3BB2D888" w14:textId="2ABCFA19" w:rsidR="00AC75E5" w:rsidRPr="00AC75E5" w:rsidRDefault="00AC75E5" w:rsidP="00AC75E5">
      <w:pPr>
        <w:jc w:val="both"/>
        <w:rPr>
          <w:color w:val="000000" w:themeColor="text1"/>
          <w:lang w:val="es-PE"/>
        </w:rPr>
      </w:pPr>
      <w:r w:rsidRPr="00AC75E5">
        <w:rPr>
          <w:color w:val="000000" w:themeColor="text1"/>
          <w:lang w:val="es-PE"/>
        </w:rPr>
        <w:t>navegación, etc. Esto te permite ofrecer recomendaciones personalizadas y</w:t>
      </w:r>
      <w:r w:rsidRPr="00AC75E5">
        <w:rPr>
          <w:color w:val="000000" w:themeColor="text1"/>
          <w:lang w:val="es-PE"/>
        </w:rPr>
        <w:t xml:space="preserve"> </w:t>
      </w:r>
      <w:r w:rsidRPr="00AC75E5">
        <w:rPr>
          <w:color w:val="000000" w:themeColor="text1"/>
          <w:lang w:val="es-PE"/>
        </w:rPr>
        <w:t>promociones</w:t>
      </w:r>
      <w:r>
        <w:rPr>
          <w:color w:val="000000" w:themeColor="text1"/>
          <w:lang w:val="es-PE"/>
        </w:rPr>
        <w:t xml:space="preserve"> </w:t>
      </w:r>
      <w:r w:rsidRPr="00AC75E5">
        <w:rPr>
          <w:color w:val="000000" w:themeColor="text1"/>
          <w:lang w:val="es-PE"/>
        </w:rPr>
        <w:t>especiales, lo que mejora la experiencia de compra y fomenta la</w:t>
      </w:r>
      <w:r w:rsidRPr="00AC75E5">
        <w:rPr>
          <w:color w:val="000000" w:themeColor="text1"/>
          <w:lang w:val="es-PE"/>
        </w:rPr>
        <w:t xml:space="preserve"> </w:t>
      </w:r>
      <w:r w:rsidRPr="00AC75E5">
        <w:rPr>
          <w:color w:val="000000" w:themeColor="text1"/>
          <w:lang w:val="es-PE"/>
        </w:rPr>
        <w:t>fidelidad del cliente.</w:t>
      </w:r>
      <w:r w:rsidRPr="00AC75E5">
        <w:rPr>
          <w:color w:val="000000" w:themeColor="text1"/>
          <w:lang w:val="es-PE"/>
        </w:rPr>
        <w:t xml:space="preserve"> </w:t>
      </w:r>
      <w:r w:rsidRPr="00AC75E5">
        <w:rPr>
          <w:color w:val="000000" w:themeColor="text1"/>
          <w:lang w:val="es-PE"/>
        </w:rPr>
        <w:t>Interacción y retroalimentación: Una tienda web proporciona una plataforma</w:t>
      </w:r>
      <w:r w:rsidRPr="00AC75E5">
        <w:rPr>
          <w:color w:val="000000" w:themeColor="text1"/>
          <w:lang w:val="es-PE"/>
        </w:rPr>
        <w:t xml:space="preserve"> </w:t>
      </w:r>
      <w:r w:rsidRPr="00AC75E5">
        <w:rPr>
          <w:color w:val="000000" w:themeColor="text1"/>
          <w:lang w:val="es-PE"/>
        </w:rPr>
        <w:t>para que los</w:t>
      </w:r>
      <w:r w:rsidRPr="00AC75E5">
        <w:rPr>
          <w:color w:val="000000" w:themeColor="text1"/>
          <w:lang w:val="es-PE"/>
        </w:rPr>
        <w:t xml:space="preserve"> </w:t>
      </w:r>
      <w:r w:rsidRPr="00AC75E5">
        <w:rPr>
          <w:color w:val="000000" w:themeColor="text1"/>
          <w:lang w:val="es-PE"/>
        </w:rPr>
        <w:t>clientes interactúen contigo a través de comentarios, reseñas de</w:t>
      </w:r>
      <w:r w:rsidRPr="00AC75E5">
        <w:rPr>
          <w:color w:val="000000" w:themeColor="text1"/>
          <w:lang w:val="es-PE"/>
        </w:rPr>
        <w:t xml:space="preserve"> </w:t>
      </w:r>
      <w:r w:rsidRPr="00AC75E5">
        <w:rPr>
          <w:color w:val="000000" w:themeColor="text1"/>
          <w:lang w:val="es-PE"/>
        </w:rPr>
        <w:t>productos y formularios de</w:t>
      </w:r>
      <w:r w:rsidRPr="00AC75E5">
        <w:rPr>
          <w:color w:val="000000" w:themeColor="text1"/>
          <w:lang w:val="es-PE"/>
        </w:rPr>
        <w:t xml:space="preserve"> </w:t>
      </w:r>
      <w:r w:rsidRPr="00AC75E5">
        <w:rPr>
          <w:color w:val="000000" w:themeColor="text1"/>
          <w:lang w:val="es-PE"/>
        </w:rPr>
        <w:t>contacto. Esto te brinda la oportunidad de recibir</w:t>
      </w:r>
      <w:r w:rsidRPr="00AC75E5">
        <w:rPr>
          <w:color w:val="000000" w:themeColor="text1"/>
          <w:lang w:val="es-PE"/>
        </w:rPr>
        <w:t xml:space="preserve"> </w:t>
      </w:r>
      <w:r w:rsidRPr="00AC75E5">
        <w:rPr>
          <w:color w:val="000000" w:themeColor="text1"/>
          <w:lang w:val="es-PE"/>
        </w:rPr>
        <w:t>comentarios directos de los clientes, resolver</w:t>
      </w:r>
      <w:r w:rsidRPr="00AC75E5">
        <w:rPr>
          <w:color w:val="000000" w:themeColor="text1"/>
          <w:lang w:val="es-PE"/>
        </w:rPr>
        <w:t xml:space="preserve"> </w:t>
      </w:r>
      <w:r w:rsidRPr="00AC75E5">
        <w:rPr>
          <w:color w:val="000000" w:themeColor="text1"/>
          <w:lang w:val="es-PE"/>
        </w:rPr>
        <w:t>problemas y mejorar</w:t>
      </w:r>
      <w:r w:rsidRPr="00AC75E5">
        <w:rPr>
          <w:color w:val="000000" w:themeColor="text1"/>
          <w:lang w:val="es-PE"/>
        </w:rPr>
        <w:t xml:space="preserve"> </w:t>
      </w:r>
      <w:r w:rsidRPr="00AC75E5">
        <w:rPr>
          <w:color w:val="000000" w:themeColor="text1"/>
          <w:lang w:val="es-PE"/>
        </w:rPr>
        <w:t>continuamente tus productos y servicios.</w:t>
      </w:r>
      <w:r w:rsidRPr="00AC75E5">
        <w:rPr>
          <w:color w:val="000000" w:themeColor="text1"/>
          <w:lang w:val="es-PE"/>
        </w:rPr>
        <w:t xml:space="preserve"> </w:t>
      </w:r>
      <w:r w:rsidRPr="00AC75E5">
        <w:rPr>
          <w:color w:val="000000" w:themeColor="text1"/>
          <w:lang w:val="es-PE"/>
        </w:rPr>
        <w:t>Seguimiento y análisis: Un</w:t>
      </w:r>
      <w:r w:rsidRPr="00AC75E5">
        <w:rPr>
          <w:color w:val="000000" w:themeColor="text1"/>
          <w:lang w:val="es-PE"/>
        </w:rPr>
        <w:t xml:space="preserve"> </w:t>
      </w:r>
      <w:r w:rsidRPr="00AC75E5">
        <w:rPr>
          <w:color w:val="000000" w:themeColor="text1"/>
          <w:lang w:val="es-PE"/>
        </w:rPr>
        <w:t>sistema web de tienda de ropa te permite realizar un</w:t>
      </w:r>
      <w:r w:rsidRPr="00AC75E5">
        <w:rPr>
          <w:color w:val="000000" w:themeColor="text1"/>
          <w:lang w:val="es-PE"/>
        </w:rPr>
        <w:t xml:space="preserve"> </w:t>
      </w:r>
      <w:r w:rsidRPr="00AC75E5">
        <w:rPr>
          <w:color w:val="000000" w:themeColor="text1"/>
          <w:lang w:val="es-PE"/>
        </w:rPr>
        <w:t>seguimiento detallado de las métricas y analizar datos comerciales clave, como</w:t>
      </w:r>
      <w:r w:rsidRPr="00AC75E5">
        <w:rPr>
          <w:color w:val="000000" w:themeColor="text1"/>
          <w:lang w:val="es-PE"/>
        </w:rPr>
        <w:t xml:space="preserve"> </w:t>
      </w:r>
      <w:r w:rsidRPr="00AC75E5">
        <w:rPr>
          <w:color w:val="000000" w:themeColor="text1"/>
          <w:lang w:val="es-PE"/>
        </w:rPr>
        <w:t>el comportamiento de compra de los clientes, los productos más populares y</w:t>
      </w:r>
      <w:r w:rsidRPr="00AC75E5">
        <w:rPr>
          <w:color w:val="000000" w:themeColor="text1"/>
          <w:lang w:val="es-PE"/>
        </w:rPr>
        <w:t xml:space="preserve"> </w:t>
      </w:r>
      <w:r w:rsidRPr="00AC75E5">
        <w:rPr>
          <w:color w:val="000000" w:themeColor="text1"/>
          <w:lang w:val="es-PE"/>
        </w:rPr>
        <w:t>las tendencias de ventas. Esta información te ayuda a tomar decisiones</w:t>
      </w:r>
      <w:r w:rsidRPr="00AC75E5">
        <w:rPr>
          <w:color w:val="000000" w:themeColor="text1"/>
          <w:lang w:val="es-PE"/>
        </w:rPr>
        <w:t xml:space="preserve"> </w:t>
      </w:r>
      <w:r w:rsidRPr="00AC75E5">
        <w:rPr>
          <w:color w:val="000000" w:themeColor="text1"/>
          <w:lang w:val="es-PE"/>
        </w:rPr>
        <w:t>informadas sobre la gestión de inventario, estrategias de precios y marketing.</w:t>
      </w:r>
    </w:p>
    <w:p w14:paraId="75472FA2" w14:textId="77777777" w:rsidR="00AC75E5" w:rsidRPr="00AC75E5" w:rsidRDefault="00AC75E5" w:rsidP="00940F9F">
      <w:pPr>
        <w:rPr>
          <w:color w:val="000000" w:themeColor="text1"/>
          <w:lang w:val="es-PE"/>
        </w:rPr>
      </w:pPr>
    </w:p>
    <w:p w14:paraId="589139FD" w14:textId="2ED36767" w:rsidR="00940F9F" w:rsidRPr="00AC75E5" w:rsidRDefault="00E91990" w:rsidP="00AC75E5">
      <w:pPr>
        <w:jc w:val="both"/>
        <w:rPr>
          <w:color w:val="000000" w:themeColor="text1"/>
          <w:lang w:val="es-PE"/>
        </w:rPr>
      </w:pPr>
      <w:r w:rsidRPr="00AC75E5">
        <w:rPr>
          <w:color w:val="000000" w:themeColor="text1"/>
          <w:lang w:val="es-PE"/>
        </w:rPr>
        <w:t>Esta sección describe el propósito y la justificación del proyecto en forma de caso de negocio y</w:t>
      </w:r>
      <w:r w:rsidR="00AC75E5" w:rsidRPr="00AC75E5">
        <w:rPr>
          <w:color w:val="000000" w:themeColor="text1"/>
          <w:lang w:val="es-PE"/>
        </w:rPr>
        <w:t xml:space="preserve"> </w:t>
      </w:r>
      <w:r w:rsidRPr="00AC75E5">
        <w:rPr>
          <w:color w:val="000000" w:themeColor="text1"/>
          <w:lang w:val="es-PE"/>
        </w:rPr>
        <w:t>objetivos. El caso de negocio debe proporcionar el razonamiento detrás de la necesidad de este proyecto en lo que se refiere a una función del negocio.</w:t>
      </w:r>
      <w:r w:rsidR="00940F9F" w:rsidRPr="00AC75E5">
        <w:rPr>
          <w:color w:val="000000" w:themeColor="text1"/>
          <w:lang w:val="es-PE"/>
        </w:rPr>
        <w:t xml:space="preserve">  </w:t>
      </w:r>
    </w:p>
    <w:p w14:paraId="566A772D" w14:textId="412859CC" w:rsidR="00940F9F" w:rsidRPr="0003049B" w:rsidRDefault="00940F9F" w:rsidP="00940F9F">
      <w:pPr>
        <w:pStyle w:val="Ttulo2"/>
        <w:ind w:left="360"/>
        <w:rPr>
          <w:rFonts w:asciiTheme="minorHAnsi" w:hAnsiTheme="minorHAnsi" w:cstheme="minorHAnsi"/>
          <w:sz w:val="24"/>
          <w:szCs w:val="24"/>
          <w:lang w:val="es-PE"/>
        </w:rPr>
      </w:pPr>
      <w:bookmarkStart w:id="2" w:name="_Toc139308966"/>
      <w:r w:rsidRPr="0003049B">
        <w:rPr>
          <w:rFonts w:asciiTheme="minorHAnsi" w:hAnsiTheme="minorHAnsi" w:cstheme="minorHAnsi"/>
          <w:sz w:val="24"/>
          <w:szCs w:val="24"/>
          <w:lang w:val="es-PE"/>
        </w:rPr>
        <w:t>Ne</w:t>
      </w:r>
      <w:r w:rsidR="00E91990">
        <w:rPr>
          <w:rFonts w:asciiTheme="minorHAnsi" w:hAnsiTheme="minorHAnsi" w:cstheme="minorHAnsi"/>
          <w:sz w:val="24"/>
          <w:szCs w:val="24"/>
          <w:lang w:val="es-PE"/>
        </w:rPr>
        <w:t>cesidad</w:t>
      </w:r>
      <w:r w:rsidRPr="0003049B">
        <w:rPr>
          <w:rFonts w:asciiTheme="minorHAnsi" w:hAnsiTheme="minorHAnsi" w:cstheme="minorHAnsi"/>
          <w:sz w:val="24"/>
          <w:szCs w:val="24"/>
          <w:lang w:val="es-PE"/>
        </w:rPr>
        <w:t>/C</w:t>
      </w:r>
      <w:r w:rsidR="00E91990">
        <w:rPr>
          <w:rFonts w:asciiTheme="minorHAnsi" w:hAnsiTheme="minorHAnsi" w:cstheme="minorHAnsi"/>
          <w:sz w:val="24"/>
          <w:szCs w:val="24"/>
          <w:lang w:val="es-PE"/>
        </w:rPr>
        <w:t>a</w:t>
      </w:r>
      <w:r w:rsidRPr="0003049B">
        <w:rPr>
          <w:rFonts w:asciiTheme="minorHAnsi" w:hAnsiTheme="minorHAnsi" w:cstheme="minorHAnsi"/>
          <w:sz w:val="24"/>
          <w:szCs w:val="24"/>
          <w:lang w:val="es-PE"/>
        </w:rPr>
        <w:t>s</w:t>
      </w:r>
      <w:r w:rsidR="00E91990">
        <w:rPr>
          <w:rFonts w:asciiTheme="minorHAnsi" w:hAnsiTheme="minorHAnsi" w:cstheme="minorHAnsi"/>
          <w:sz w:val="24"/>
          <w:szCs w:val="24"/>
          <w:lang w:val="es-PE"/>
        </w:rPr>
        <w:t>o de Negocio</w:t>
      </w:r>
      <w:bookmarkEnd w:id="2"/>
    </w:p>
    <w:p w14:paraId="6ECF74C6" w14:textId="711F4FF8" w:rsidR="00AC75E5" w:rsidRPr="00AC4DB7" w:rsidRDefault="00AC75E5" w:rsidP="00AC4DB7">
      <w:pPr>
        <w:ind w:left="360"/>
        <w:jc w:val="both"/>
        <w:rPr>
          <w:color w:val="000000" w:themeColor="text1"/>
          <w:lang w:val="es-PE"/>
        </w:rPr>
      </w:pPr>
      <w:r w:rsidRPr="00AC4DB7">
        <w:rPr>
          <w:color w:val="000000" w:themeColor="text1"/>
          <w:lang w:val="es-PE"/>
        </w:rPr>
        <w:t>Alcance y potencial de ventas: Una tienda web te permite llegar a un público</w:t>
      </w:r>
      <w:r w:rsidRPr="00AC4DB7">
        <w:rPr>
          <w:color w:val="000000" w:themeColor="text1"/>
          <w:lang w:val="es-PE"/>
        </w:rPr>
        <w:t xml:space="preserve"> </w:t>
      </w:r>
      <w:r w:rsidRPr="00AC4DB7">
        <w:rPr>
          <w:color w:val="000000" w:themeColor="text1"/>
          <w:lang w:val="es-PE"/>
        </w:rPr>
        <w:t>más amplio, sin las limitaciones geográficas de una tienda física. Puedes</w:t>
      </w:r>
      <w:r w:rsidRPr="00AC4DB7">
        <w:rPr>
          <w:color w:val="000000" w:themeColor="text1"/>
          <w:lang w:val="es-PE"/>
        </w:rPr>
        <w:t xml:space="preserve"> </w:t>
      </w:r>
      <w:r w:rsidRPr="00AC4DB7">
        <w:rPr>
          <w:color w:val="000000" w:themeColor="text1"/>
          <w:lang w:val="es-PE"/>
        </w:rPr>
        <w:t>expandir tu mercado más allá de</w:t>
      </w:r>
      <w:r w:rsidRPr="00AC4DB7">
        <w:rPr>
          <w:color w:val="000000" w:themeColor="text1"/>
          <w:lang w:val="es-PE"/>
        </w:rPr>
        <w:t xml:space="preserve"> </w:t>
      </w:r>
      <w:r w:rsidRPr="00AC4DB7">
        <w:rPr>
          <w:color w:val="000000" w:themeColor="text1"/>
          <w:lang w:val="es-PE"/>
        </w:rPr>
        <w:t>tu ubicación local y llegar a clientes en</w:t>
      </w:r>
      <w:r w:rsidRPr="00AC4DB7">
        <w:rPr>
          <w:color w:val="000000" w:themeColor="text1"/>
          <w:lang w:val="es-PE"/>
        </w:rPr>
        <w:t xml:space="preserve"> </w:t>
      </w:r>
      <w:r w:rsidRPr="00AC4DB7">
        <w:rPr>
          <w:color w:val="000000" w:themeColor="text1"/>
          <w:lang w:val="es-PE"/>
        </w:rPr>
        <w:t>diferentes ciudades, regiones o incluso países. Esto aumenta</w:t>
      </w:r>
      <w:r w:rsidRPr="00AC4DB7">
        <w:rPr>
          <w:color w:val="000000" w:themeColor="text1"/>
          <w:lang w:val="es-PE"/>
        </w:rPr>
        <w:t xml:space="preserve"> </w:t>
      </w:r>
      <w:r w:rsidRPr="00AC4DB7">
        <w:rPr>
          <w:color w:val="000000" w:themeColor="text1"/>
          <w:lang w:val="es-PE"/>
        </w:rPr>
        <w:t>significativamente el potencial de ventas y te brinda la oportunidad de hacer</w:t>
      </w:r>
    </w:p>
    <w:p w14:paraId="2F344ABC" w14:textId="77777777" w:rsidR="00AC75E5" w:rsidRPr="00AC4DB7" w:rsidRDefault="00AC75E5" w:rsidP="00AC4DB7">
      <w:pPr>
        <w:ind w:left="360"/>
        <w:jc w:val="both"/>
        <w:rPr>
          <w:color w:val="000000" w:themeColor="text1"/>
          <w:lang w:val="es-PE"/>
        </w:rPr>
      </w:pPr>
      <w:r w:rsidRPr="00AC4DB7">
        <w:rPr>
          <w:color w:val="000000" w:themeColor="text1"/>
          <w:lang w:val="es-PE"/>
        </w:rPr>
        <w:t>crecer tu negocio.</w:t>
      </w:r>
    </w:p>
    <w:p w14:paraId="16B6E819" w14:textId="77777777" w:rsidR="00AC75E5" w:rsidRPr="00AC4DB7" w:rsidRDefault="00AC75E5" w:rsidP="00AC4DB7">
      <w:pPr>
        <w:ind w:left="360"/>
        <w:jc w:val="both"/>
        <w:rPr>
          <w:color w:val="000000" w:themeColor="text1"/>
          <w:lang w:val="es-PE"/>
        </w:rPr>
      </w:pPr>
      <w:r w:rsidRPr="00AC4DB7">
        <w:rPr>
          <w:color w:val="000000" w:themeColor="text1"/>
          <w:lang w:val="es-PE"/>
        </w:rPr>
        <w:t>Mayor disponibilidad y conveniencia: Una tienda web está abierta las 24 horas</w:t>
      </w:r>
      <w:r w:rsidRPr="00AC4DB7">
        <w:rPr>
          <w:color w:val="000000" w:themeColor="text1"/>
          <w:lang w:val="es-PE"/>
        </w:rPr>
        <w:t xml:space="preserve"> </w:t>
      </w:r>
      <w:r w:rsidRPr="00AC4DB7">
        <w:rPr>
          <w:color w:val="000000" w:themeColor="text1"/>
          <w:lang w:val="es-PE"/>
        </w:rPr>
        <w:t>del día, los 7 días de la semana. Esto significa que los clientes pueden acceder</w:t>
      </w:r>
      <w:r w:rsidRPr="00AC4DB7">
        <w:rPr>
          <w:color w:val="000000" w:themeColor="text1"/>
          <w:lang w:val="es-PE"/>
        </w:rPr>
        <w:t xml:space="preserve"> </w:t>
      </w:r>
      <w:r w:rsidRPr="00AC4DB7">
        <w:rPr>
          <w:color w:val="000000" w:themeColor="text1"/>
          <w:lang w:val="es-PE"/>
        </w:rPr>
        <w:t>a tu tienda y realizar compras en cualquier momento que les resulte</w:t>
      </w:r>
      <w:r w:rsidRPr="00AC4DB7">
        <w:rPr>
          <w:color w:val="000000" w:themeColor="text1"/>
          <w:lang w:val="es-PE"/>
        </w:rPr>
        <w:t xml:space="preserve"> </w:t>
      </w:r>
      <w:r w:rsidRPr="00AC4DB7">
        <w:rPr>
          <w:color w:val="000000" w:themeColor="text1"/>
          <w:lang w:val="es-PE"/>
        </w:rPr>
        <w:t>conveniente. No están limitados por lo</w:t>
      </w:r>
      <w:r w:rsidRPr="00AC4DB7">
        <w:rPr>
          <w:color w:val="000000" w:themeColor="text1"/>
          <w:lang w:val="es-PE"/>
        </w:rPr>
        <w:t xml:space="preserve">s </w:t>
      </w:r>
      <w:r w:rsidRPr="00AC4DB7">
        <w:rPr>
          <w:color w:val="000000" w:themeColor="text1"/>
          <w:lang w:val="es-PE"/>
        </w:rPr>
        <w:t>horarios de apertura y cierre de una</w:t>
      </w:r>
      <w:r w:rsidRPr="00AC4DB7">
        <w:rPr>
          <w:color w:val="000000" w:themeColor="text1"/>
          <w:lang w:val="es-PE"/>
        </w:rPr>
        <w:t xml:space="preserve"> </w:t>
      </w:r>
      <w:r w:rsidRPr="00AC4DB7">
        <w:rPr>
          <w:color w:val="000000" w:themeColor="text1"/>
          <w:lang w:val="es-PE"/>
        </w:rPr>
        <w:t>tienda física, lo que mejora su experiencia de compra y</w:t>
      </w:r>
      <w:r w:rsidRPr="00AC4DB7">
        <w:rPr>
          <w:color w:val="000000" w:themeColor="text1"/>
          <w:lang w:val="es-PE"/>
        </w:rPr>
        <w:t xml:space="preserve"> </w:t>
      </w:r>
      <w:r w:rsidRPr="00AC4DB7">
        <w:rPr>
          <w:color w:val="000000" w:themeColor="text1"/>
          <w:lang w:val="es-PE"/>
        </w:rPr>
        <w:t>les brinda mayor</w:t>
      </w:r>
      <w:r w:rsidRPr="00AC4DB7">
        <w:rPr>
          <w:color w:val="000000" w:themeColor="text1"/>
          <w:lang w:val="es-PE"/>
        </w:rPr>
        <w:t xml:space="preserve"> </w:t>
      </w:r>
      <w:r w:rsidRPr="00AC4DB7">
        <w:rPr>
          <w:color w:val="000000" w:themeColor="text1"/>
          <w:lang w:val="es-PE"/>
        </w:rPr>
        <w:t>flexibilidad.</w:t>
      </w:r>
      <w:r w:rsidRPr="00AC4DB7">
        <w:rPr>
          <w:color w:val="000000" w:themeColor="text1"/>
          <w:lang w:val="es-PE"/>
        </w:rPr>
        <w:t xml:space="preserve"> </w:t>
      </w:r>
    </w:p>
    <w:p w14:paraId="7F93FB59" w14:textId="444AA084" w:rsidR="00AC75E5" w:rsidRPr="00AC4DB7" w:rsidRDefault="00AC75E5" w:rsidP="00AC4DB7">
      <w:pPr>
        <w:ind w:left="360"/>
        <w:jc w:val="both"/>
        <w:rPr>
          <w:color w:val="000000" w:themeColor="text1"/>
          <w:lang w:val="es-PE"/>
        </w:rPr>
      </w:pPr>
      <w:r w:rsidRPr="00AC4DB7">
        <w:rPr>
          <w:color w:val="000000" w:themeColor="text1"/>
          <w:lang w:val="es-PE"/>
        </w:rPr>
        <w:t>Reducción de costos operativos: En comparación con una tienda física, una</w:t>
      </w:r>
      <w:r w:rsidRPr="00AC4DB7">
        <w:rPr>
          <w:color w:val="000000" w:themeColor="text1"/>
          <w:lang w:val="es-PE"/>
        </w:rPr>
        <w:t xml:space="preserve"> </w:t>
      </w:r>
      <w:r w:rsidRPr="00AC4DB7">
        <w:rPr>
          <w:color w:val="000000" w:themeColor="text1"/>
          <w:lang w:val="es-PE"/>
        </w:rPr>
        <w:t>tienda web puede ayudar a reducir significativamente los costos operativos. No</w:t>
      </w:r>
      <w:r w:rsidRPr="00AC4DB7">
        <w:rPr>
          <w:color w:val="000000" w:themeColor="text1"/>
          <w:lang w:val="es-PE"/>
        </w:rPr>
        <w:t xml:space="preserve"> </w:t>
      </w:r>
      <w:r w:rsidRPr="00AC4DB7">
        <w:rPr>
          <w:color w:val="000000" w:themeColor="text1"/>
          <w:lang w:val="es-PE"/>
        </w:rPr>
        <w:t>es necesario alquilar o mantener un espacio comercial físico, contratar tanto</w:t>
      </w:r>
      <w:r w:rsidRPr="00AC4DB7">
        <w:rPr>
          <w:color w:val="000000" w:themeColor="text1"/>
          <w:lang w:val="es-PE"/>
        </w:rPr>
        <w:t xml:space="preserve"> </w:t>
      </w:r>
      <w:r w:rsidRPr="00AC4DB7">
        <w:rPr>
          <w:color w:val="000000" w:themeColor="text1"/>
          <w:lang w:val="es-PE"/>
        </w:rPr>
        <w:t>personal de ventas o invertir en la decoración y exhibición física de productos.</w:t>
      </w:r>
      <w:r w:rsidRPr="00AC4DB7">
        <w:rPr>
          <w:color w:val="000000" w:themeColor="text1"/>
          <w:lang w:val="es-PE"/>
        </w:rPr>
        <w:t xml:space="preserve"> </w:t>
      </w:r>
      <w:r w:rsidRPr="00AC4DB7">
        <w:rPr>
          <w:color w:val="000000" w:themeColor="text1"/>
          <w:lang w:val="es-PE"/>
        </w:rPr>
        <w:t xml:space="preserve">Esto puede traducirse en ahorros considerables a largo </w:t>
      </w:r>
      <w:r w:rsidR="00AC4DB7" w:rsidRPr="00AC4DB7">
        <w:rPr>
          <w:color w:val="000000" w:themeColor="text1"/>
          <w:lang w:val="es-PE"/>
        </w:rPr>
        <w:t>plazo. Posibilidad</w:t>
      </w:r>
      <w:r w:rsidRPr="00AC4DB7">
        <w:rPr>
          <w:color w:val="000000" w:themeColor="text1"/>
          <w:lang w:val="es-PE"/>
        </w:rPr>
        <w:t xml:space="preserve"> de ofrecer una amplia variedad de productos: Una tienda web te</w:t>
      </w:r>
      <w:r w:rsidRPr="00AC4DB7">
        <w:rPr>
          <w:color w:val="000000" w:themeColor="text1"/>
          <w:lang w:val="es-PE"/>
        </w:rPr>
        <w:t xml:space="preserve"> </w:t>
      </w:r>
      <w:r w:rsidRPr="00AC4DB7">
        <w:rPr>
          <w:color w:val="000000" w:themeColor="text1"/>
          <w:lang w:val="es-PE"/>
        </w:rPr>
        <w:t>permite mostrar y vender una amplia gama de productos de ropa sin las</w:t>
      </w:r>
      <w:r w:rsidRPr="00AC4DB7">
        <w:rPr>
          <w:color w:val="000000" w:themeColor="text1"/>
          <w:lang w:val="es-PE"/>
        </w:rPr>
        <w:t xml:space="preserve"> </w:t>
      </w:r>
      <w:r w:rsidRPr="00AC4DB7">
        <w:rPr>
          <w:color w:val="000000" w:themeColor="text1"/>
          <w:lang w:val="es-PE"/>
        </w:rPr>
        <w:t>limitaciones d</w:t>
      </w:r>
      <w:r w:rsidRPr="00AC4DB7">
        <w:rPr>
          <w:color w:val="000000" w:themeColor="text1"/>
          <w:lang w:val="es-PE"/>
        </w:rPr>
        <w:t xml:space="preserve">e </w:t>
      </w:r>
      <w:r w:rsidRPr="00AC4DB7">
        <w:rPr>
          <w:color w:val="000000" w:themeColor="text1"/>
          <w:lang w:val="es-PE"/>
        </w:rPr>
        <w:t>espacio físico. Puedes ofrecer diferentes tallas, colores, estilos</w:t>
      </w:r>
      <w:r w:rsidRPr="00AC4DB7">
        <w:rPr>
          <w:color w:val="000000" w:themeColor="text1"/>
          <w:lang w:val="es-PE"/>
        </w:rPr>
        <w:t xml:space="preserve"> </w:t>
      </w:r>
      <w:r w:rsidRPr="00AC4DB7">
        <w:rPr>
          <w:color w:val="000000" w:themeColor="text1"/>
          <w:lang w:val="es-PE"/>
        </w:rPr>
        <w:t>y diseños, sin preocuparte por los límites de inventario o exhibición. Esto te</w:t>
      </w:r>
      <w:r w:rsidRPr="00AC4DB7">
        <w:rPr>
          <w:color w:val="000000" w:themeColor="text1"/>
          <w:lang w:val="es-PE"/>
        </w:rPr>
        <w:t xml:space="preserve"> </w:t>
      </w:r>
      <w:r w:rsidRPr="00AC4DB7">
        <w:rPr>
          <w:color w:val="000000" w:themeColor="text1"/>
          <w:lang w:val="es-PE"/>
        </w:rPr>
        <w:t>permite satisfacer las diversas necesidades y preferencias de tus clientes y</w:t>
      </w:r>
      <w:r w:rsidRPr="00AC4DB7">
        <w:rPr>
          <w:color w:val="000000" w:themeColor="text1"/>
          <w:lang w:val="es-PE"/>
        </w:rPr>
        <w:t xml:space="preserve"> </w:t>
      </w:r>
      <w:r w:rsidRPr="00AC4DB7">
        <w:rPr>
          <w:color w:val="000000" w:themeColor="text1"/>
          <w:lang w:val="es-PE"/>
        </w:rPr>
        <w:t>brindarles una experiencia de compra más personalizada.</w:t>
      </w:r>
    </w:p>
    <w:p w14:paraId="6B1E88C1" w14:textId="77777777" w:rsidR="00AC75E5" w:rsidRPr="00AC75E5" w:rsidRDefault="00AC75E5" w:rsidP="00AC75E5">
      <w:pPr>
        <w:ind w:left="360"/>
        <w:rPr>
          <w:color w:val="008000"/>
          <w:lang w:val="es-PE"/>
        </w:rPr>
      </w:pPr>
    </w:p>
    <w:p w14:paraId="1E58378E" w14:textId="760E0D93" w:rsidR="00AC75E5" w:rsidRPr="00AC4DB7" w:rsidRDefault="00AC75E5" w:rsidP="00AC4DB7">
      <w:pPr>
        <w:ind w:left="360"/>
        <w:jc w:val="both"/>
        <w:rPr>
          <w:color w:val="000000" w:themeColor="text1"/>
          <w:lang w:val="es-PE"/>
        </w:rPr>
      </w:pPr>
      <w:r w:rsidRPr="00AC4DB7">
        <w:rPr>
          <w:color w:val="000000" w:themeColor="text1"/>
          <w:lang w:val="es-PE"/>
        </w:rPr>
        <w:t>Recopilación de datos y análisis: Un sistema web de tienda de ropa te permite</w:t>
      </w:r>
      <w:r w:rsidRPr="00AC4DB7">
        <w:rPr>
          <w:color w:val="000000" w:themeColor="text1"/>
          <w:lang w:val="es-PE"/>
        </w:rPr>
        <w:t xml:space="preserve"> </w:t>
      </w:r>
      <w:r w:rsidRPr="00AC4DB7">
        <w:rPr>
          <w:color w:val="000000" w:themeColor="text1"/>
          <w:lang w:val="es-PE"/>
        </w:rPr>
        <w:t>recopilar datos sobre las preferencias y comportamientos de compra de tus</w:t>
      </w:r>
      <w:r w:rsidRPr="00AC4DB7">
        <w:rPr>
          <w:color w:val="000000" w:themeColor="text1"/>
          <w:lang w:val="es-PE"/>
        </w:rPr>
        <w:t xml:space="preserve"> </w:t>
      </w:r>
      <w:r w:rsidRPr="00AC4DB7">
        <w:rPr>
          <w:color w:val="000000" w:themeColor="text1"/>
          <w:lang w:val="es-PE"/>
        </w:rPr>
        <w:t>clientes. Puedes rastrear métricas como la frecuencia de compra, el valor</w:t>
      </w:r>
      <w:r w:rsidRPr="00AC4DB7">
        <w:rPr>
          <w:color w:val="000000" w:themeColor="text1"/>
          <w:lang w:val="es-PE"/>
        </w:rPr>
        <w:t xml:space="preserve"> </w:t>
      </w:r>
      <w:r w:rsidRPr="00AC4DB7">
        <w:rPr>
          <w:color w:val="000000" w:themeColor="text1"/>
          <w:lang w:val="es-PE"/>
        </w:rPr>
        <w:t>promedio de pedido, los productos más populares, entre otros. Estos datos te</w:t>
      </w:r>
      <w:r w:rsidRPr="00AC4DB7">
        <w:rPr>
          <w:color w:val="000000" w:themeColor="text1"/>
          <w:lang w:val="es-PE"/>
        </w:rPr>
        <w:t xml:space="preserve"> </w:t>
      </w:r>
      <w:r w:rsidRPr="00AC4DB7">
        <w:rPr>
          <w:color w:val="000000" w:themeColor="text1"/>
          <w:lang w:val="es-PE"/>
        </w:rPr>
        <w:t xml:space="preserve">brindan información valiosa para tomar decisiones </w:t>
      </w:r>
      <w:r w:rsidRPr="00AC4DB7">
        <w:rPr>
          <w:color w:val="000000" w:themeColor="text1"/>
          <w:lang w:val="es-PE"/>
        </w:rPr>
        <w:lastRenderedPageBreak/>
        <w:t>estratégicas, como ajustar tu</w:t>
      </w:r>
      <w:r w:rsidRPr="00AC4DB7">
        <w:rPr>
          <w:color w:val="000000" w:themeColor="text1"/>
          <w:lang w:val="es-PE"/>
        </w:rPr>
        <w:t xml:space="preserve"> </w:t>
      </w:r>
      <w:r w:rsidRPr="00AC4DB7">
        <w:rPr>
          <w:color w:val="000000" w:themeColor="text1"/>
          <w:lang w:val="es-PE"/>
        </w:rPr>
        <w:t>inventario, identificar tendencias de demanda y personalizar</w:t>
      </w:r>
      <w:r w:rsidRPr="00AC4DB7">
        <w:rPr>
          <w:color w:val="000000" w:themeColor="text1"/>
          <w:lang w:val="es-PE"/>
        </w:rPr>
        <w:t xml:space="preserve"> </w:t>
      </w:r>
      <w:r w:rsidRPr="00AC4DB7">
        <w:rPr>
          <w:color w:val="000000" w:themeColor="text1"/>
          <w:lang w:val="es-PE"/>
        </w:rPr>
        <w:t>ofertas y</w:t>
      </w:r>
      <w:r w:rsidRPr="00AC4DB7">
        <w:rPr>
          <w:color w:val="000000" w:themeColor="text1"/>
          <w:lang w:val="es-PE"/>
        </w:rPr>
        <w:t xml:space="preserve"> </w:t>
      </w:r>
      <w:r w:rsidRPr="00AC4DB7">
        <w:rPr>
          <w:color w:val="000000" w:themeColor="text1"/>
          <w:lang w:val="es-PE"/>
        </w:rPr>
        <w:t>promociones.</w:t>
      </w:r>
    </w:p>
    <w:p w14:paraId="70A478B2" w14:textId="18FCB96A" w:rsidR="00940F9F" w:rsidRPr="00AC4DB7" w:rsidRDefault="00AC75E5" w:rsidP="00AC4DB7">
      <w:pPr>
        <w:ind w:left="360"/>
        <w:jc w:val="both"/>
        <w:rPr>
          <w:color w:val="000000" w:themeColor="text1"/>
          <w:lang w:val="es-PE"/>
        </w:rPr>
      </w:pPr>
      <w:r w:rsidRPr="00AC4DB7">
        <w:rPr>
          <w:color w:val="000000" w:themeColor="text1"/>
          <w:lang w:val="es-PE"/>
        </w:rPr>
        <w:t>Interacción y retroalimentación directa con los clientes: A través de una tienda</w:t>
      </w:r>
      <w:r w:rsidRPr="00AC4DB7">
        <w:rPr>
          <w:color w:val="000000" w:themeColor="text1"/>
          <w:lang w:val="es-PE"/>
        </w:rPr>
        <w:t xml:space="preserve"> </w:t>
      </w:r>
      <w:r w:rsidRPr="00AC4DB7">
        <w:rPr>
          <w:color w:val="000000" w:themeColor="text1"/>
          <w:lang w:val="es-PE"/>
        </w:rPr>
        <w:t>web, puedes interactuar directamente con tus clientes a través de funciones</w:t>
      </w:r>
      <w:r w:rsidRPr="00AC4DB7">
        <w:rPr>
          <w:color w:val="000000" w:themeColor="text1"/>
          <w:lang w:val="es-PE"/>
        </w:rPr>
        <w:t xml:space="preserve"> </w:t>
      </w:r>
      <w:r w:rsidRPr="00AC4DB7">
        <w:rPr>
          <w:color w:val="000000" w:themeColor="text1"/>
          <w:lang w:val="es-PE"/>
        </w:rPr>
        <w:t>como comentarios, reseñas de productos y formularios de contacto. Esto te</w:t>
      </w:r>
      <w:r w:rsidRPr="00AC4DB7">
        <w:rPr>
          <w:color w:val="000000" w:themeColor="text1"/>
          <w:lang w:val="es-PE"/>
        </w:rPr>
        <w:t xml:space="preserve"> </w:t>
      </w:r>
      <w:r w:rsidRPr="00AC4DB7">
        <w:rPr>
          <w:color w:val="000000" w:themeColor="text1"/>
          <w:lang w:val="es-PE"/>
        </w:rPr>
        <w:t>permite recibir retroalimentación directa, resolver problemas rápidamente y</w:t>
      </w:r>
      <w:r w:rsidRPr="00AC4DB7">
        <w:rPr>
          <w:color w:val="000000" w:themeColor="text1"/>
          <w:lang w:val="es-PE"/>
        </w:rPr>
        <w:t xml:space="preserve"> </w:t>
      </w:r>
      <w:r w:rsidRPr="00AC4DB7">
        <w:rPr>
          <w:color w:val="000000" w:themeColor="text1"/>
          <w:lang w:val="es-PE"/>
        </w:rPr>
        <w:t>mejorar continuamente tus productos y servicios en función de las necesidades</w:t>
      </w:r>
      <w:r w:rsidR="00AC4DB7" w:rsidRPr="00AC4DB7">
        <w:rPr>
          <w:color w:val="000000" w:themeColor="text1"/>
          <w:lang w:val="es-PE"/>
        </w:rPr>
        <w:t xml:space="preserve"> </w:t>
      </w:r>
      <w:r w:rsidRPr="00AC4DB7">
        <w:rPr>
          <w:color w:val="000000" w:themeColor="text1"/>
          <w:lang w:val="es-PE"/>
        </w:rPr>
        <w:t>y expectativas de los clientes.</w:t>
      </w:r>
    </w:p>
    <w:p w14:paraId="70B741DE" w14:textId="7D38A394" w:rsidR="00940F9F" w:rsidRPr="0003049B" w:rsidRDefault="00E91990" w:rsidP="00940F9F">
      <w:pPr>
        <w:pStyle w:val="Ttulo2"/>
        <w:ind w:left="360"/>
        <w:rPr>
          <w:rFonts w:asciiTheme="minorHAnsi" w:hAnsiTheme="minorHAnsi" w:cstheme="minorHAnsi"/>
          <w:sz w:val="24"/>
          <w:szCs w:val="24"/>
          <w:lang w:val="es-PE"/>
        </w:rPr>
      </w:pPr>
      <w:bookmarkStart w:id="3" w:name="_Toc139308967"/>
      <w:r w:rsidRPr="00E91990">
        <w:rPr>
          <w:rFonts w:asciiTheme="minorHAnsi" w:hAnsiTheme="minorHAnsi" w:cstheme="minorHAnsi"/>
          <w:sz w:val="24"/>
          <w:szCs w:val="24"/>
          <w:lang w:val="es-PE"/>
        </w:rPr>
        <w:t>Objetivos de</w:t>
      </w:r>
      <w:r>
        <w:rPr>
          <w:rFonts w:asciiTheme="minorHAnsi" w:hAnsiTheme="minorHAnsi" w:cstheme="minorHAnsi"/>
          <w:sz w:val="24"/>
          <w:szCs w:val="24"/>
          <w:lang w:val="es-PE"/>
        </w:rPr>
        <w:t>l</w:t>
      </w:r>
      <w:r w:rsidRPr="00E91990">
        <w:rPr>
          <w:rFonts w:asciiTheme="minorHAnsi" w:hAnsiTheme="minorHAnsi" w:cstheme="minorHAnsi"/>
          <w:sz w:val="24"/>
          <w:szCs w:val="24"/>
          <w:lang w:val="es-PE"/>
        </w:rPr>
        <w:t xml:space="preserve"> </w:t>
      </w:r>
      <w:r>
        <w:rPr>
          <w:rFonts w:asciiTheme="minorHAnsi" w:hAnsiTheme="minorHAnsi" w:cstheme="minorHAnsi"/>
          <w:sz w:val="24"/>
          <w:szCs w:val="24"/>
          <w:lang w:val="es-PE"/>
        </w:rPr>
        <w:t>Negocio</w:t>
      </w:r>
      <w:bookmarkEnd w:id="3"/>
    </w:p>
    <w:p w14:paraId="5D65E29E" w14:textId="77777777" w:rsidR="00AC4DB7" w:rsidRPr="00AC4DB7" w:rsidRDefault="00AC4DB7" w:rsidP="00AC4DB7">
      <w:pPr>
        <w:jc w:val="both"/>
        <w:rPr>
          <w:color w:val="000000" w:themeColor="text1"/>
          <w:lang w:val="es-PE"/>
        </w:rPr>
      </w:pPr>
      <w:r w:rsidRPr="00AC4DB7">
        <w:rPr>
          <w:color w:val="000000" w:themeColor="text1"/>
          <w:lang w:val="es-PE"/>
        </w:rPr>
        <w:t>Objetivo: El objetivo principal del proyecto es establecer una tienda virtual de</w:t>
      </w:r>
      <w:r w:rsidRPr="00AC4DB7">
        <w:rPr>
          <w:color w:val="000000" w:themeColor="text1"/>
          <w:lang w:val="es-PE"/>
        </w:rPr>
        <w:t xml:space="preserve"> </w:t>
      </w:r>
      <w:r w:rsidRPr="00AC4DB7">
        <w:rPr>
          <w:color w:val="000000" w:themeColor="text1"/>
          <w:lang w:val="es-PE"/>
        </w:rPr>
        <w:t>ropa que ofrezca una amplia variedad de productos de moda y brinde una</w:t>
      </w:r>
      <w:r w:rsidRPr="00AC4DB7">
        <w:rPr>
          <w:color w:val="000000" w:themeColor="text1"/>
          <w:lang w:val="es-PE"/>
        </w:rPr>
        <w:t xml:space="preserve"> </w:t>
      </w:r>
      <w:r w:rsidRPr="00AC4DB7">
        <w:rPr>
          <w:color w:val="000000" w:themeColor="text1"/>
          <w:lang w:val="es-PE"/>
        </w:rPr>
        <w:t>experiencia de compra en línea satisfactoria para los clientes.</w:t>
      </w:r>
    </w:p>
    <w:p w14:paraId="3E36E935" w14:textId="77777777" w:rsidR="00940F9F" w:rsidRPr="0003049B" w:rsidRDefault="00940F9F" w:rsidP="00AC4DB7">
      <w:pPr>
        <w:rPr>
          <w:lang w:val="es-PE"/>
        </w:rPr>
      </w:pPr>
    </w:p>
    <w:p w14:paraId="5B9D64C7" w14:textId="6989911D" w:rsidR="00940F9F" w:rsidRPr="0003049B" w:rsidRDefault="00E91990" w:rsidP="00940F9F">
      <w:pPr>
        <w:pStyle w:val="Ttulo1"/>
        <w:jc w:val="left"/>
        <w:rPr>
          <w:rFonts w:asciiTheme="minorHAnsi" w:hAnsiTheme="minorHAnsi" w:cstheme="minorHAnsi"/>
          <w:smallCaps/>
          <w:sz w:val="28"/>
          <w:szCs w:val="28"/>
          <w:lang w:val="es-PE"/>
        </w:rPr>
      </w:pPr>
      <w:bookmarkStart w:id="4" w:name="_Toc139308968"/>
      <w:r w:rsidRPr="0003049B">
        <w:rPr>
          <w:rFonts w:asciiTheme="minorHAnsi" w:hAnsiTheme="minorHAnsi" w:cstheme="minorHAnsi"/>
          <w:smallCaps/>
          <w:sz w:val="28"/>
          <w:szCs w:val="28"/>
          <w:lang w:val="es-PE"/>
        </w:rPr>
        <w:t>Descrip</w:t>
      </w:r>
      <w:r>
        <w:rPr>
          <w:rFonts w:asciiTheme="minorHAnsi" w:hAnsiTheme="minorHAnsi" w:cstheme="minorHAnsi"/>
          <w:smallCaps/>
          <w:sz w:val="28"/>
          <w:szCs w:val="28"/>
          <w:lang w:val="es-PE"/>
        </w:rPr>
        <w:t>c</w:t>
      </w:r>
      <w:r w:rsidRPr="0003049B">
        <w:rPr>
          <w:rFonts w:asciiTheme="minorHAnsi" w:hAnsiTheme="minorHAnsi" w:cstheme="minorHAnsi"/>
          <w:smallCaps/>
          <w:sz w:val="28"/>
          <w:szCs w:val="28"/>
          <w:lang w:val="es-PE"/>
        </w:rPr>
        <w:t>ión</w:t>
      </w:r>
      <w:r w:rsidR="00EE3FBF">
        <w:rPr>
          <w:rFonts w:asciiTheme="minorHAnsi" w:hAnsiTheme="minorHAnsi" w:cstheme="minorHAnsi"/>
          <w:smallCaps/>
          <w:sz w:val="28"/>
          <w:szCs w:val="28"/>
          <w:lang w:val="es-PE"/>
        </w:rPr>
        <w:t xml:space="preserve"> del Proyecto</w:t>
      </w:r>
      <w:bookmarkEnd w:id="4"/>
    </w:p>
    <w:p w14:paraId="409FE7CC" w14:textId="2378DBE8" w:rsidR="00AC4DB7" w:rsidRPr="00AC4DB7" w:rsidRDefault="00AC4DB7" w:rsidP="00456B12">
      <w:pPr>
        <w:jc w:val="both"/>
        <w:rPr>
          <w:color w:val="000000" w:themeColor="text1"/>
          <w:lang w:val="es-PE"/>
        </w:rPr>
      </w:pPr>
      <w:r w:rsidRPr="00AC4DB7">
        <w:rPr>
          <w:color w:val="000000" w:themeColor="text1"/>
          <w:lang w:val="es-PE"/>
        </w:rPr>
        <w:t>Plataforma y tecnología: El proyecto implicará el desarrollo y diseño de un sitio web atractivo y fácil de usar, compatible con diferentes dispositivos (como computadoras, tabletas y teléfonos móviles). Se utilizarán tecnologías y lenguajes web como HTML, CSS, JavaScript</w:t>
      </w:r>
      <w:r>
        <w:rPr>
          <w:color w:val="000000" w:themeColor="text1"/>
          <w:lang w:val="es-PE"/>
        </w:rPr>
        <w:t>, así mismo contara con las siguientes directrices.</w:t>
      </w:r>
    </w:p>
    <w:p w14:paraId="518C4723" w14:textId="77777777" w:rsidR="00AC4DB7" w:rsidRPr="00AC4DB7" w:rsidRDefault="00AC4DB7" w:rsidP="00456B12">
      <w:pPr>
        <w:jc w:val="both"/>
        <w:rPr>
          <w:color w:val="000000" w:themeColor="text1"/>
          <w:lang w:val="es-PE"/>
        </w:rPr>
      </w:pPr>
    </w:p>
    <w:p w14:paraId="0D91F53E" w14:textId="77777777" w:rsidR="00AC4DB7" w:rsidRPr="00AC4DB7" w:rsidRDefault="00AC4DB7" w:rsidP="00456B12">
      <w:pPr>
        <w:jc w:val="both"/>
        <w:rPr>
          <w:color w:val="000000" w:themeColor="text1"/>
          <w:lang w:val="es-PE"/>
        </w:rPr>
      </w:pPr>
      <w:r w:rsidRPr="00AC4DB7">
        <w:rPr>
          <w:color w:val="000000" w:themeColor="text1"/>
          <w:lang w:val="es-PE"/>
        </w:rPr>
        <w:t>Catálogo de productos: La tienda virtual contará con un catálogo en línea que incluirá una amplia gama de productos de ropa para hombres, mujeres y niños. Se mostrarán imágenes de alta calidad, descripciones detalladas y especificaciones de cada prenda, como tallas, colores disponibles, materiales y precios.</w:t>
      </w:r>
    </w:p>
    <w:p w14:paraId="3379F1BD" w14:textId="77777777" w:rsidR="00AC4DB7" w:rsidRPr="00AC4DB7" w:rsidRDefault="00AC4DB7" w:rsidP="00456B12">
      <w:pPr>
        <w:jc w:val="both"/>
        <w:rPr>
          <w:color w:val="000000" w:themeColor="text1"/>
          <w:lang w:val="es-PE"/>
        </w:rPr>
      </w:pPr>
    </w:p>
    <w:p w14:paraId="683BAB8F" w14:textId="77777777" w:rsidR="00AC4DB7" w:rsidRPr="00AC4DB7" w:rsidRDefault="00AC4DB7" w:rsidP="00456B12">
      <w:pPr>
        <w:jc w:val="both"/>
        <w:rPr>
          <w:color w:val="000000" w:themeColor="text1"/>
          <w:lang w:val="es-PE"/>
        </w:rPr>
      </w:pPr>
      <w:r w:rsidRPr="00AC4DB7">
        <w:rPr>
          <w:color w:val="000000" w:themeColor="text1"/>
          <w:lang w:val="es-PE"/>
        </w:rPr>
        <w:t>Carrito de compras y proceso de pago: Los clientes podrán seleccionar los productos que deseen y agregarlos a un carrito de compras virtual. Una vez que hayan terminado de seleccionar los productos, podrán proceder al proceso de pago. Se implementarán opciones de pago seguras y confiables, como tarjetas de crédito, PayPal u otros métodos populares.</w:t>
      </w:r>
    </w:p>
    <w:p w14:paraId="54318D3A" w14:textId="77777777" w:rsidR="00AC4DB7" w:rsidRPr="00AC4DB7" w:rsidRDefault="00AC4DB7" w:rsidP="00456B12">
      <w:pPr>
        <w:jc w:val="both"/>
        <w:rPr>
          <w:color w:val="000000" w:themeColor="text1"/>
          <w:lang w:val="es-PE"/>
        </w:rPr>
      </w:pPr>
    </w:p>
    <w:p w14:paraId="0C03C2B7" w14:textId="77777777" w:rsidR="00AC4DB7" w:rsidRPr="00AC4DB7" w:rsidRDefault="00AC4DB7" w:rsidP="00456B12">
      <w:pPr>
        <w:jc w:val="both"/>
        <w:rPr>
          <w:color w:val="000000" w:themeColor="text1"/>
          <w:lang w:val="es-PE"/>
        </w:rPr>
      </w:pPr>
      <w:r w:rsidRPr="00AC4DB7">
        <w:rPr>
          <w:color w:val="000000" w:themeColor="text1"/>
          <w:lang w:val="es-PE"/>
        </w:rPr>
        <w:t>Gestión de inventario: El proyecto incluirá un sistema de gestión de inventario que permitirá realizar un seguimiento de las existencias disponibles de cada producto. Esto garantizará que los clientes solo puedan comprar productos que estén disponibles y evitará problemas de stock insuficiente.</w:t>
      </w:r>
    </w:p>
    <w:p w14:paraId="07519564" w14:textId="77777777" w:rsidR="00AC4DB7" w:rsidRPr="00AC4DB7" w:rsidRDefault="00AC4DB7" w:rsidP="00456B12">
      <w:pPr>
        <w:jc w:val="both"/>
        <w:rPr>
          <w:color w:val="000000" w:themeColor="text1"/>
          <w:lang w:val="es-PE"/>
        </w:rPr>
      </w:pPr>
    </w:p>
    <w:p w14:paraId="5FDCC590" w14:textId="77777777" w:rsidR="00AC4DB7" w:rsidRPr="00AC4DB7" w:rsidRDefault="00AC4DB7" w:rsidP="00456B12">
      <w:pPr>
        <w:jc w:val="both"/>
        <w:rPr>
          <w:color w:val="000000" w:themeColor="text1"/>
          <w:lang w:val="es-PE"/>
        </w:rPr>
      </w:pPr>
      <w:r w:rsidRPr="00AC4DB7">
        <w:rPr>
          <w:color w:val="000000" w:themeColor="text1"/>
          <w:lang w:val="es-PE"/>
        </w:rPr>
        <w:t>Personalización y recomendaciones: La tienda virtual puede incluir funciones de personalización y recomendaciones para brindar una experiencia más personalizada a los clientes. Esto puede incluir sugerencias de productos basadas en las preferencias de compra anteriores del cliente o en tendencias de moda actuales.</w:t>
      </w:r>
    </w:p>
    <w:p w14:paraId="3197DD74" w14:textId="339413E8" w:rsidR="00940F9F" w:rsidRPr="00AC4DB7" w:rsidRDefault="00AC4DB7" w:rsidP="00456B12">
      <w:pPr>
        <w:jc w:val="both"/>
        <w:rPr>
          <w:color w:val="000000" w:themeColor="text1"/>
          <w:lang w:val="es-PE"/>
        </w:rPr>
      </w:pPr>
      <w:r w:rsidRPr="00AC4DB7">
        <w:rPr>
          <w:color w:val="000000" w:themeColor="text1"/>
          <w:lang w:val="es-PE"/>
        </w:rPr>
        <w:t>Logística y envío: Se establecerá un sistema para gestionar la logística y el envío de los productos vendidos. Esto puede incluir la colaboración con servicios de envío y la oferta de opciones de envío rápidas y confiables a los clientes.</w:t>
      </w:r>
      <w:r w:rsidR="00940F9F" w:rsidRPr="00AC4DB7">
        <w:rPr>
          <w:color w:val="000000" w:themeColor="text1"/>
          <w:lang w:val="es-PE"/>
        </w:rPr>
        <w:t xml:space="preserve"> </w:t>
      </w:r>
    </w:p>
    <w:p w14:paraId="2A177193" w14:textId="77777777" w:rsidR="00940F9F" w:rsidRPr="0003049B" w:rsidRDefault="00940F9F" w:rsidP="00940F9F">
      <w:pPr>
        <w:rPr>
          <w:lang w:val="es-PE"/>
        </w:rPr>
      </w:pPr>
    </w:p>
    <w:p w14:paraId="2177147E" w14:textId="77777777" w:rsidR="00940F9F" w:rsidRPr="0003049B" w:rsidRDefault="00940F9F" w:rsidP="00940F9F">
      <w:pPr>
        <w:ind w:left="360"/>
        <w:rPr>
          <w:lang w:val="es-PE"/>
        </w:rPr>
      </w:pPr>
    </w:p>
    <w:p w14:paraId="7059F665" w14:textId="7FF6ED90" w:rsidR="00940F9F" w:rsidRPr="0003049B" w:rsidRDefault="00940F9F" w:rsidP="00940F9F">
      <w:pPr>
        <w:pStyle w:val="Ttulo2"/>
        <w:ind w:left="360"/>
        <w:rPr>
          <w:rFonts w:asciiTheme="minorHAnsi" w:hAnsiTheme="minorHAnsi" w:cstheme="minorHAnsi"/>
          <w:sz w:val="24"/>
          <w:szCs w:val="24"/>
          <w:lang w:val="es-PE"/>
        </w:rPr>
      </w:pPr>
      <w:bookmarkStart w:id="5" w:name="_Toc139308969"/>
      <w:r w:rsidRPr="0003049B">
        <w:rPr>
          <w:rFonts w:asciiTheme="minorHAnsi" w:hAnsiTheme="minorHAnsi" w:cstheme="minorHAnsi"/>
          <w:sz w:val="24"/>
          <w:szCs w:val="24"/>
          <w:lang w:val="es-PE"/>
        </w:rPr>
        <w:lastRenderedPageBreak/>
        <w:t>Reque</w:t>
      </w:r>
      <w:r w:rsidR="00EE3FBF">
        <w:rPr>
          <w:rFonts w:asciiTheme="minorHAnsi" w:hAnsiTheme="minorHAnsi" w:cstheme="minorHAnsi"/>
          <w:sz w:val="24"/>
          <w:szCs w:val="24"/>
          <w:lang w:val="es-PE"/>
        </w:rPr>
        <w:t>ri</w:t>
      </w:r>
      <w:r w:rsidRPr="0003049B">
        <w:rPr>
          <w:rFonts w:asciiTheme="minorHAnsi" w:hAnsiTheme="minorHAnsi" w:cstheme="minorHAnsi"/>
          <w:sz w:val="24"/>
          <w:szCs w:val="24"/>
          <w:lang w:val="es-PE"/>
        </w:rPr>
        <w:t>m</w:t>
      </w:r>
      <w:r w:rsidR="00EE3FBF">
        <w:rPr>
          <w:rFonts w:asciiTheme="minorHAnsi" w:hAnsiTheme="minorHAnsi" w:cstheme="minorHAnsi"/>
          <w:sz w:val="24"/>
          <w:szCs w:val="24"/>
          <w:lang w:val="es-PE"/>
        </w:rPr>
        <w:t>i</w:t>
      </w:r>
      <w:r w:rsidRPr="0003049B">
        <w:rPr>
          <w:rFonts w:asciiTheme="minorHAnsi" w:hAnsiTheme="minorHAnsi" w:cstheme="minorHAnsi"/>
          <w:sz w:val="24"/>
          <w:szCs w:val="24"/>
          <w:lang w:val="es-PE"/>
        </w:rPr>
        <w:t>ent</w:t>
      </w:r>
      <w:r w:rsidR="00EE3FBF">
        <w:rPr>
          <w:rFonts w:asciiTheme="minorHAnsi" w:hAnsiTheme="minorHAnsi" w:cstheme="minorHAnsi"/>
          <w:sz w:val="24"/>
          <w:szCs w:val="24"/>
          <w:lang w:val="es-PE"/>
        </w:rPr>
        <w:t>o</w:t>
      </w:r>
      <w:r w:rsidRPr="0003049B">
        <w:rPr>
          <w:rFonts w:asciiTheme="minorHAnsi" w:hAnsiTheme="minorHAnsi" w:cstheme="minorHAnsi"/>
          <w:sz w:val="24"/>
          <w:szCs w:val="24"/>
          <w:lang w:val="es-PE"/>
        </w:rPr>
        <w:t>s</w:t>
      </w:r>
      <w:bookmarkEnd w:id="5"/>
    </w:p>
    <w:p w14:paraId="74F1BD13" w14:textId="75FB9339" w:rsidR="00AC4DB7" w:rsidRPr="00AC4DB7" w:rsidRDefault="00AC4DB7" w:rsidP="00AC4DB7">
      <w:pPr>
        <w:ind w:left="360"/>
        <w:jc w:val="both"/>
        <w:rPr>
          <w:color w:val="000000" w:themeColor="text1"/>
          <w:lang w:val="es-PE"/>
        </w:rPr>
      </w:pPr>
      <w:r w:rsidRPr="00AC4DB7">
        <w:rPr>
          <w:color w:val="000000" w:themeColor="text1"/>
          <w:lang w:val="es-PE"/>
        </w:rPr>
        <w:t>Diseño y experiencia de usuario: La tienda virtual debe tener un diseño</w:t>
      </w:r>
      <w:r w:rsidRPr="00AC4DB7">
        <w:rPr>
          <w:color w:val="000000" w:themeColor="text1"/>
          <w:lang w:val="es-PE"/>
        </w:rPr>
        <w:t xml:space="preserve"> </w:t>
      </w:r>
      <w:r w:rsidRPr="00AC4DB7">
        <w:rPr>
          <w:color w:val="000000" w:themeColor="text1"/>
          <w:lang w:val="es-PE"/>
        </w:rPr>
        <w:t>atractivo, moderno y fácil de navegar. Debe proporcionar una experiencia de</w:t>
      </w:r>
      <w:r w:rsidRPr="00AC4DB7">
        <w:rPr>
          <w:color w:val="000000" w:themeColor="text1"/>
          <w:lang w:val="es-PE"/>
        </w:rPr>
        <w:t xml:space="preserve"> </w:t>
      </w:r>
      <w:r w:rsidRPr="00AC4DB7">
        <w:rPr>
          <w:color w:val="000000" w:themeColor="text1"/>
          <w:lang w:val="es-PE"/>
        </w:rPr>
        <w:t>usuario intuitiva, con una interfaz clara y accesible para los clientes. También</w:t>
      </w:r>
      <w:r w:rsidRPr="00AC4DB7">
        <w:rPr>
          <w:color w:val="000000" w:themeColor="text1"/>
          <w:lang w:val="es-PE"/>
        </w:rPr>
        <w:t xml:space="preserve"> </w:t>
      </w:r>
      <w:r w:rsidRPr="00AC4DB7">
        <w:rPr>
          <w:color w:val="000000" w:themeColor="text1"/>
          <w:lang w:val="es-PE"/>
        </w:rPr>
        <w:t>debe ser compatible con dispositivos móviles y adaptarse a diferentes tamaños</w:t>
      </w:r>
      <w:r w:rsidRPr="00AC4DB7">
        <w:rPr>
          <w:color w:val="000000" w:themeColor="text1"/>
          <w:lang w:val="es-PE"/>
        </w:rPr>
        <w:t xml:space="preserve"> </w:t>
      </w:r>
      <w:r w:rsidRPr="00AC4DB7">
        <w:rPr>
          <w:color w:val="000000" w:themeColor="text1"/>
          <w:lang w:val="es-PE"/>
        </w:rPr>
        <w:t>de pantalla.</w:t>
      </w:r>
    </w:p>
    <w:p w14:paraId="1A0C7356" w14:textId="79C41BEE" w:rsidR="00AC4DB7" w:rsidRPr="00AC4DB7" w:rsidRDefault="00AC4DB7" w:rsidP="00AC4DB7">
      <w:pPr>
        <w:ind w:left="360"/>
        <w:jc w:val="both"/>
        <w:rPr>
          <w:color w:val="000000" w:themeColor="text1"/>
          <w:lang w:val="es-PE"/>
        </w:rPr>
      </w:pPr>
      <w:r w:rsidRPr="00AC4DB7">
        <w:rPr>
          <w:color w:val="000000" w:themeColor="text1"/>
          <w:lang w:val="es-PE"/>
        </w:rPr>
        <w:t>Catálogo de productos: La tienda virtual debe permitir la gestión eficiente del</w:t>
      </w:r>
      <w:r w:rsidRPr="00AC4DB7">
        <w:rPr>
          <w:color w:val="000000" w:themeColor="text1"/>
          <w:lang w:val="es-PE"/>
        </w:rPr>
        <w:t xml:space="preserve"> </w:t>
      </w:r>
      <w:r w:rsidRPr="00AC4DB7">
        <w:rPr>
          <w:color w:val="000000" w:themeColor="text1"/>
          <w:lang w:val="es-PE"/>
        </w:rPr>
        <w:t>catálogo de productos. Debe proporcionar funciones para agregar, editar y</w:t>
      </w:r>
      <w:r w:rsidRPr="00AC4DB7">
        <w:rPr>
          <w:color w:val="000000" w:themeColor="text1"/>
          <w:lang w:val="es-PE"/>
        </w:rPr>
        <w:t xml:space="preserve"> </w:t>
      </w:r>
      <w:r w:rsidRPr="00AC4DB7">
        <w:rPr>
          <w:color w:val="000000" w:themeColor="text1"/>
          <w:lang w:val="es-PE"/>
        </w:rPr>
        <w:t>eliminar productos, así como para organizarlos en categorías y subcategorías.</w:t>
      </w:r>
      <w:r w:rsidRPr="00AC4DB7">
        <w:rPr>
          <w:color w:val="000000" w:themeColor="text1"/>
          <w:lang w:val="es-PE"/>
        </w:rPr>
        <w:t xml:space="preserve"> </w:t>
      </w:r>
      <w:r w:rsidRPr="00AC4DB7">
        <w:rPr>
          <w:color w:val="000000" w:themeColor="text1"/>
          <w:lang w:val="es-PE"/>
        </w:rPr>
        <w:t>Además, debe permitir la inclusión de información detallada de los productos,</w:t>
      </w:r>
      <w:r w:rsidRPr="00AC4DB7">
        <w:rPr>
          <w:color w:val="000000" w:themeColor="text1"/>
          <w:lang w:val="es-PE"/>
        </w:rPr>
        <w:t xml:space="preserve"> </w:t>
      </w:r>
      <w:r w:rsidRPr="00AC4DB7">
        <w:rPr>
          <w:color w:val="000000" w:themeColor="text1"/>
          <w:lang w:val="es-PE"/>
        </w:rPr>
        <w:t xml:space="preserve">como descripciones, imágenes, tallas, colores </w:t>
      </w:r>
      <w:r w:rsidRPr="00AC4DB7">
        <w:rPr>
          <w:color w:val="000000" w:themeColor="text1"/>
          <w:lang w:val="es-PE"/>
        </w:rPr>
        <w:t xml:space="preserve">y </w:t>
      </w:r>
      <w:r w:rsidRPr="00AC4DB7">
        <w:rPr>
          <w:color w:val="000000" w:themeColor="text1"/>
          <w:lang w:val="es-PE"/>
        </w:rPr>
        <w:t>precios.</w:t>
      </w:r>
    </w:p>
    <w:p w14:paraId="070C9572" w14:textId="3E8DD20A" w:rsidR="00AC4DB7" w:rsidRPr="00AC4DB7" w:rsidRDefault="00AC4DB7" w:rsidP="00AC4DB7">
      <w:pPr>
        <w:ind w:left="360"/>
        <w:jc w:val="both"/>
        <w:rPr>
          <w:color w:val="000000" w:themeColor="text1"/>
          <w:lang w:val="es-PE"/>
        </w:rPr>
      </w:pPr>
      <w:r w:rsidRPr="00AC4DB7">
        <w:rPr>
          <w:color w:val="000000" w:themeColor="text1"/>
          <w:lang w:val="es-PE"/>
        </w:rPr>
        <w:t>Carrito de compras y proceso de pago: La tienda virtual debe contar con un</w:t>
      </w:r>
      <w:r w:rsidRPr="00AC4DB7">
        <w:rPr>
          <w:color w:val="000000" w:themeColor="text1"/>
          <w:lang w:val="es-PE"/>
        </w:rPr>
        <w:t xml:space="preserve"> </w:t>
      </w:r>
      <w:r w:rsidRPr="00AC4DB7">
        <w:rPr>
          <w:color w:val="000000" w:themeColor="text1"/>
          <w:lang w:val="es-PE"/>
        </w:rPr>
        <w:t>sistema de carrito de compras que permita a los clientes seleccionar y guardar</w:t>
      </w:r>
      <w:r w:rsidRPr="00AC4DB7">
        <w:rPr>
          <w:color w:val="000000" w:themeColor="text1"/>
          <w:lang w:val="es-PE"/>
        </w:rPr>
        <w:t xml:space="preserve"> </w:t>
      </w:r>
      <w:r w:rsidRPr="00AC4DB7">
        <w:rPr>
          <w:color w:val="000000" w:themeColor="text1"/>
          <w:lang w:val="es-PE"/>
        </w:rPr>
        <w:t>productos para su posterior compra. Debe proporcionar una vista clara del</w:t>
      </w:r>
      <w:r w:rsidRPr="00AC4DB7">
        <w:rPr>
          <w:color w:val="000000" w:themeColor="text1"/>
          <w:lang w:val="es-PE"/>
        </w:rPr>
        <w:t xml:space="preserve"> </w:t>
      </w:r>
      <w:r w:rsidRPr="00AC4DB7">
        <w:rPr>
          <w:color w:val="000000" w:themeColor="text1"/>
          <w:lang w:val="es-PE"/>
        </w:rPr>
        <w:t>carrito de compras, permitir la modificación de cantidades y ofrecer opciones</w:t>
      </w:r>
      <w:r w:rsidRPr="00AC4DB7">
        <w:rPr>
          <w:color w:val="000000" w:themeColor="text1"/>
          <w:lang w:val="es-PE"/>
        </w:rPr>
        <w:t xml:space="preserve"> </w:t>
      </w:r>
      <w:r w:rsidRPr="00AC4DB7">
        <w:rPr>
          <w:color w:val="000000" w:themeColor="text1"/>
          <w:lang w:val="es-PE"/>
        </w:rPr>
        <w:t>de pago seguras y confiables, como tarjetas de crédito, PayPal u otros</w:t>
      </w:r>
      <w:r w:rsidRPr="00AC4DB7">
        <w:rPr>
          <w:color w:val="000000" w:themeColor="text1"/>
          <w:lang w:val="es-PE"/>
        </w:rPr>
        <w:t xml:space="preserve"> </w:t>
      </w:r>
      <w:r w:rsidRPr="00AC4DB7">
        <w:rPr>
          <w:color w:val="000000" w:themeColor="text1"/>
          <w:lang w:val="es-PE"/>
        </w:rPr>
        <w:t>métodos de pago populares.</w:t>
      </w:r>
    </w:p>
    <w:p w14:paraId="3B6A8B0B" w14:textId="0979A0EE" w:rsidR="00AC4DB7" w:rsidRPr="00AC4DB7" w:rsidRDefault="00AC4DB7" w:rsidP="00AC4DB7">
      <w:pPr>
        <w:ind w:left="360"/>
        <w:jc w:val="both"/>
        <w:rPr>
          <w:color w:val="000000" w:themeColor="text1"/>
          <w:lang w:val="es-PE"/>
        </w:rPr>
      </w:pPr>
      <w:r w:rsidRPr="00AC4DB7">
        <w:rPr>
          <w:color w:val="000000" w:themeColor="text1"/>
          <w:lang w:val="es-PE"/>
        </w:rPr>
        <w:t>Funcionalidades de búsqueda y filtrado: La tienda virtual debe ofrecer opciones</w:t>
      </w:r>
      <w:r w:rsidRPr="00AC4DB7">
        <w:rPr>
          <w:color w:val="000000" w:themeColor="text1"/>
          <w:lang w:val="es-PE"/>
        </w:rPr>
        <w:t xml:space="preserve"> </w:t>
      </w:r>
      <w:r w:rsidRPr="00AC4DB7">
        <w:rPr>
          <w:color w:val="000000" w:themeColor="text1"/>
          <w:lang w:val="es-PE"/>
        </w:rPr>
        <w:t>de búsqueda y filtrado para que los clientes puedan encontrar fácilmente los</w:t>
      </w:r>
      <w:r w:rsidRPr="00AC4DB7">
        <w:rPr>
          <w:color w:val="000000" w:themeColor="text1"/>
          <w:lang w:val="es-PE"/>
        </w:rPr>
        <w:t xml:space="preserve"> </w:t>
      </w:r>
      <w:r w:rsidRPr="00AC4DB7">
        <w:rPr>
          <w:color w:val="000000" w:themeColor="text1"/>
          <w:lang w:val="es-PE"/>
        </w:rPr>
        <w:t>productos que desean. Debe permitir la búsqueda por palabras clave, así como</w:t>
      </w:r>
      <w:r w:rsidRPr="00AC4DB7">
        <w:rPr>
          <w:color w:val="000000" w:themeColor="text1"/>
          <w:lang w:val="es-PE"/>
        </w:rPr>
        <w:t xml:space="preserve"> </w:t>
      </w:r>
      <w:r w:rsidRPr="00AC4DB7">
        <w:rPr>
          <w:color w:val="000000" w:themeColor="text1"/>
          <w:lang w:val="es-PE"/>
        </w:rPr>
        <w:t xml:space="preserve">la aplicación de filtros </w:t>
      </w:r>
      <w:r w:rsidRPr="00AC4DB7">
        <w:rPr>
          <w:color w:val="000000" w:themeColor="text1"/>
          <w:lang w:val="es-PE"/>
        </w:rPr>
        <w:t xml:space="preserve">por </w:t>
      </w:r>
      <w:r w:rsidRPr="00AC4DB7">
        <w:rPr>
          <w:color w:val="000000" w:themeColor="text1"/>
          <w:lang w:val="es-PE"/>
        </w:rPr>
        <w:t>categorías, tallas, colores, precios, marcas, etc.</w:t>
      </w:r>
    </w:p>
    <w:p w14:paraId="5287B082" w14:textId="6C74AF76" w:rsidR="00AC4DB7" w:rsidRPr="00AC4DB7" w:rsidRDefault="00AC4DB7" w:rsidP="00AC4DB7">
      <w:pPr>
        <w:ind w:left="360"/>
        <w:jc w:val="both"/>
        <w:rPr>
          <w:color w:val="000000" w:themeColor="text1"/>
          <w:lang w:val="es-PE"/>
        </w:rPr>
      </w:pPr>
      <w:r w:rsidRPr="00AC4DB7">
        <w:rPr>
          <w:color w:val="000000" w:themeColor="text1"/>
          <w:lang w:val="es-PE"/>
        </w:rPr>
        <w:t>Gestión de inventario: La tienda virtual debe contar con un sistema de gestión</w:t>
      </w:r>
      <w:r w:rsidRPr="00AC4DB7">
        <w:rPr>
          <w:color w:val="000000" w:themeColor="text1"/>
          <w:lang w:val="es-PE"/>
        </w:rPr>
        <w:t xml:space="preserve"> </w:t>
      </w:r>
      <w:r w:rsidRPr="00AC4DB7">
        <w:rPr>
          <w:color w:val="000000" w:themeColor="text1"/>
          <w:lang w:val="es-PE"/>
        </w:rPr>
        <w:t>de inventario que permita realizar un seguimiento en tiempo real de las</w:t>
      </w:r>
      <w:r w:rsidRPr="00AC4DB7">
        <w:rPr>
          <w:color w:val="000000" w:themeColor="text1"/>
          <w:lang w:val="es-PE"/>
        </w:rPr>
        <w:t xml:space="preserve"> </w:t>
      </w:r>
      <w:r w:rsidRPr="00AC4DB7">
        <w:rPr>
          <w:color w:val="000000" w:themeColor="text1"/>
          <w:lang w:val="es-PE"/>
        </w:rPr>
        <w:t>existencias de productos. Debe mostrar información precisa sobre la</w:t>
      </w:r>
      <w:r w:rsidRPr="00AC4DB7">
        <w:rPr>
          <w:color w:val="000000" w:themeColor="text1"/>
          <w:lang w:val="es-PE"/>
        </w:rPr>
        <w:t xml:space="preserve"> </w:t>
      </w:r>
      <w:r w:rsidRPr="00AC4DB7">
        <w:rPr>
          <w:color w:val="000000" w:themeColor="text1"/>
          <w:lang w:val="es-PE"/>
        </w:rPr>
        <w:t>disponibilidad de cada producto y evitar que s</w:t>
      </w:r>
      <w:r w:rsidRPr="00AC4DB7">
        <w:rPr>
          <w:color w:val="000000" w:themeColor="text1"/>
          <w:lang w:val="es-PE"/>
        </w:rPr>
        <w:t xml:space="preserve">e </w:t>
      </w:r>
      <w:r w:rsidRPr="00AC4DB7">
        <w:rPr>
          <w:color w:val="000000" w:themeColor="text1"/>
          <w:lang w:val="es-PE"/>
        </w:rPr>
        <w:t>realicen compras de productos</w:t>
      </w:r>
    </w:p>
    <w:p w14:paraId="1187E923" w14:textId="77777777" w:rsidR="00AC4DB7" w:rsidRPr="00AC4DB7" w:rsidRDefault="00AC4DB7" w:rsidP="00AC4DB7">
      <w:pPr>
        <w:ind w:left="360"/>
        <w:jc w:val="both"/>
        <w:rPr>
          <w:color w:val="000000" w:themeColor="text1"/>
          <w:lang w:val="es-PE"/>
        </w:rPr>
      </w:pPr>
      <w:r w:rsidRPr="00AC4DB7">
        <w:rPr>
          <w:color w:val="000000" w:themeColor="text1"/>
          <w:lang w:val="es-PE"/>
        </w:rPr>
        <w:t>agotados.</w:t>
      </w:r>
    </w:p>
    <w:p w14:paraId="061C510A" w14:textId="468E8CE8" w:rsidR="00940F9F" w:rsidRPr="0003049B" w:rsidRDefault="00AC4DB7" w:rsidP="00AC4DB7">
      <w:pPr>
        <w:ind w:left="360"/>
        <w:jc w:val="both"/>
        <w:rPr>
          <w:rFonts w:cstheme="minorHAnsi"/>
          <w:lang w:val="es-PE"/>
        </w:rPr>
      </w:pPr>
      <w:r w:rsidRPr="00AC4DB7">
        <w:rPr>
          <w:color w:val="000000" w:themeColor="text1"/>
          <w:lang w:val="es-PE"/>
        </w:rPr>
        <w:t xml:space="preserve">Proceso de registro y gestión de cuentas de usuario: La tienda </w:t>
      </w:r>
      <w:r w:rsidRPr="00AC4DB7">
        <w:rPr>
          <w:color w:val="008000"/>
          <w:lang w:val="es-PE"/>
        </w:rPr>
        <w:t>virtual debe</w:t>
      </w:r>
      <w:r>
        <w:rPr>
          <w:color w:val="008000"/>
          <w:lang w:val="es-PE"/>
        </w:rPr>
        <w:t xml:space="preserve"> </w:t>
      </w:r>
      <w:r w:rsidRPr="00AC4DB7">
        <w:rPr>
          <w:color w:val="008000"/>
          <w:lang w:val="es-PE"/>
        </w:rPr>
        <w:t xml:space="preserve">permitir que los </w:t>
      </w:r>
    </w:p>
    <w:p w14:paraId="075D9C97" w14:textId="77777777" w:rsidR="00940F9F" w:rsidRPr="0003049B" w:rsidRDefault="00940F9F" w:rsidP="00940F9F">
      <w:pPr>
        <w:pStyle w:val="Sinespaciado"/>
        <w:rPr>
          <w:rFonts w:asciiTheme="minorHAnsi" w:hAnsiTheme="minorHAnsi"/>
          <w:sz w:val="24"/>
          <w:szCs w:val="24"/>
          <w:lang w:val="es-PE"/>
        </w:rPr>
      </w:pPr>
    </w:p>
    <w:p w14:paraId="2D4D09EC" w14:textId="77777777" w:rsidR="00940F9F" w:rsidRPr="0003049B" w:rsidRDefault="00940F9F" w:rsidP="00940F9F">
      <w:pPr>
        <w:pStyle w:val="Sinespaciado"/>
        <w:rPr>
          <w:rFonts w:asciiTheme="minorHAnsi" w:hAnsiTheme="minorHAnsi"/>
          <w:sz w:val="24"/>
          <w:szCs w:val="24"/>
          <w:lang w:val="es-PE"/>
        </w:rPr>
      </w:pPr>
    </w:p>
    <w:p w14:paraId="7F827DFE" w14:textId="672CF5E9" w:rsidR="00940F9F" w:rsidRPr="0003049B" w:rsidRDefault="000F7CF7" w:rsidP="00940F9F">
      <w:pPr>
        <w:pStyle w:val="Ttulo1"/>
        <w:jc w:val="left"/>
        <w:rPr>
          <w:rFonts w:asciiTheme="minorHAnsi" w:hAnsiTheme="minorHAnsi" w:cstheme="minorHAnsi"/>
          <w:smallCaps/>
          <w:sz w:val="28"/>
          <w:szCs w:val="28"/>
          <w:lang w:val="es-PE"/>
        </w:rPr>
      </w:pPr>
      <w:bookmarkStart w:id="6" w:name="_Toc139308970"/>
      <w:r>
        <w:rPr>
          <w:rFonts w:asciiTheme="minorHAnsi" w:hAnsiTheme="minorHAnsi" w:cstheme="minorHAnsi"/>
          <w:smallCaps/>
          <w:sz w:val="28"/>
          <w:szCs w:val="28"/>
          <w:lang w:val="es-PE"/>
        </w:rPr>
        <w:t>Entregables</w:t>
      </w:r>
      <w:bookmarkEnd w:id="6"/>
    </w:p>
    <w:p w14:paraId="1E4BF330" w14:textId="47B65706" w:rsidR="00940F9F" w:rsidRPr="0003049B" w:rsidRDefault="000F7CF7" w:rsidP="00940F9F">
      <w:pPr>
        <w:pStyle w:val="Ttulo1"/>
        <w:jc w:val="left"/>
        <w:rPr>
          <w:rFonts w:asciiTheme="minorHAnsi" w:hAnsiTheme="minorHAnsi" w:cstheme="minorHAnsi"/>
          <w:smallCaps/>
          <w:sz w:val="28"/>
          <w:szCs w:val="28"/>
          <w:lang w:val="es-PE"/>
        </w:rPr>
      </w:pPr>
      <w:bookmarkStart w:id="7" w:name="_Toc139308971"/>
      <w:r w:rsidRPr="000F7CF7">
        <w:rPr>
          <w:rFonts w:asciiTheme="minorHAnsi" w:hAnsiTheme="minorHAnsi" w:cstheme="minorHAnsi"/>
          <w:smallCaps/>
          <w:sz w:val="28"/>
          <w:szCs w:val="28"/>
          <w:lang w:val="es-PE"/>
        </w:rPr>
        <w:t xml:space="preserve">Resumen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 xml:space="preserve">el Calendario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e Hitos</w:t>
      </w:r>
      <w:bookmarkEnd w:id="7"/>
    </w:p>
    <w:p w14:paraId="490823FE" w14:textId="77777777" w:rsidR="00456B12" w:rsidRPr="00456B12" w:rsidRDefault="00456B12" w:rsidP="00456B12">
      <w:pPr>
        <w:rPr>
          <w:rFonts w:ascii="Arial" w:eastAsia="Times New Roman" w:hAnsi="Arial" w:cs="Arial"/>
          <w:b/>
          <w:color w:val="000000"/>
          <w:sz w:val="36"/>
          <w:szCs w:val="36"/>
          <w:lang w:val="es-VE"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2"/>
        <w:gridCol w:w="3058"/>
      </w:tblGrid>
      <w:tr w:rsidR="00456B12" w:rsidRPr="00456B12" w14:paraId="333EF348" w14:textId="77777777" w:rsidTr="009F03A4">
        <w:trPr>
          <w:cantSplit/>
          <w:trHeight w:val="223"/>
          <w:tblHeader/>
        </w:trPr>
        <w:tc>
          <w:tcPr>
            <w:tcW w:w="5812" w:type="dxa"/>
            <w:shd w:val="clear" w:color="auto" w:fill="auto"/>
          </w:tcPr>
          <w:p w14:paraId="5C267203" w14:textId="77777777" w:rsidR="00456B12" w:rsidRPr="00456B12" w:rsidRDefault="00456B12" w:rsidP="00456B12">
            <w:pPr>
              <w:jc w:val="center"/>
              <w:rPr>
                <w:rFonts w:ascii="Arial" w:eastAsia="Calibri" w:hAnsi="Arial" w:cs="Arial"/>
                <w:b/>
                <w:lang w:val="es-VE"/>
              </w:rPr>
            </w:pPr>
            <w:r w:rsidRPr="00456B12">
              <w:rPr>
                <w:rFonts w:ascii="Arial" w:eastAsia="Calibri" w:hAnsi="Arial" w:cs="Arial"/>
                <w:b/>
                <w:lang w:val="es-VE"/>
              </w:rPr>
              <w:t>Objetivo</w:t>
            </w:r>
          </w:p>
        </w:tc>
        <w:tc>
          <w:tcPr>
            <w:tcW w:w="3058" w:type="dxa"/>
            <w:shd w:val="clear" w:color="auto" w:fill="auto"/>
          </w:tcPr>
          <w:p w14:paraId="49F0BAE6" w14:textId="77777777" w:rsidR="00456B12" w:rsidRPr="00456B12" w:rsidRDefault="00456B12" w:rsidP="00456B12">
            <w:pPr>
              <w:jc w:val="center"/>
              <w:rPr>
                <w:rFonts w:ascii="Arial" w:eastAsia="Calibri" w:hAnsi="Arial" w:cs="Arial"/>
                <w:b/>
                <w:lang w:val="es-VE"/>
              </w:rPr>
            </w:pPr>
            <w:r w:rsidRPr="00456B12">
              <w:rPr>
                <w:rFonts w:ascii="Arial" w:eastAsia="Calibri" w:hAnsi="Arial" w:cs="Arial"/>
                <w:b/>
                <w:lang w:val="es-VE"/>
              </w:rPr>
              <w:t>Indicador de éxito</w:t>
            </w:r>
          </w:p>
        </w:tc>
      </w:tr>
      <w:tr w:rsidR="00456B12" w:rsidRPr="00456B12" w14:paraId="73C158FE" w14:textId="77777777" w:rsidTr="009F03A4">
        <w:tc>
          <w:tcPr>
            <w:tcW w:w="8870" w:type="dxa"/>
            <w:gridSpan w:val="2"/>
            <w:shd w:val="clear" w:color="auto" w:fill="auto"/>
          </w:tcPr>
          <w:p w14:paraId="1107CFF3" w14:textId="77777777" w:rsidR="00456B12" w:rsidRPr="00456B12" w:rsidRDefault="00456B12" w:rsidP="00456B12">
            <w:pPr>
              <w:rPr>
                <w:rFonts w:ascii="Arial" w:eastAsia="Calibri" w:hAnsi="Arial" w:cs="Arial"/>
                <w:b/>
                <w:lang w:val="es-VE"/>
              </w:rPr>
            </w:pPr>
            <w:r w:rsidRPr="00456B12">
              <w:rPr>
                <w:rFonts w:ascii="Arial" w:eastAsia="Calibri" w:hAnsi="Arial" w:cs="Arial"/>
                <w:b/>
                <w:lang w:val="es-VE"/>
              </w:rPr>
              <w:t>Alcance</w:t>
            </w:r>
          </w:p>
        </w:tc>
      </w:tr>
      <w:tr w:rsidR="00456B12" w:rsidRPr="00456B12" w14:paraId="25E80DAD" w14:textId="77777777" w:rsidTr="009F03A4">
        <w:tc>
          <w:tcPr>
            <w:tcW w:w="5812" w:type="dxa"/>
            <w:shd w:val="clear" w:color="auto" w:fill="auto"/>
          </w:tcPr>
          <w:p w14:paraId="5B7FFF8F"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Diseño y desarrollo del sitio web</w:t>
            </w:r>
          </w:p>
        </w:tc>
        <w:tc>
          <w:tcPr>
            <w:tcW w:w="3058" w:type="dxa"/>
            <w:shd w:val="clear" w:color="auto" w:fill="auto"/>
          </w:tcPr>
          <w:p w14:paraId="587BF161"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 de aprobación del diseño</w:t>
            </w:r>
          </w:p>
        </w:tc>
      </w:tr>
      <w:tr w:rsidR="00456B12" w:rsidRPr="00456B12" w14:paraId="2E804C16" w14:textId="77777777" w:rsidTr="009F03A4">
        <w:tc>
          <w:tcPr>
            <w:tcW w:w="5812" w:type="dxa"/>
            <w:shd w:val="clear" w:color="auto" w:fill="auto"/>
          </w:tcPr>
          <w:p w14:paraId="52616DDA"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Catálogo de productos</w:t>
            </w:r>
          </w:p>
        </w:tc>
        <w:tc>
          <w:tcPr>
            <w:tcW w:w="3058" w:type="dxa"/>
            <w:shd w:val="clear" w:color="auto" w:fill="auto"/>
          </w:tcPr>
          <w:p w14:paraId="7EC03363"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 de productos agregados</w:t>
            </w:r>
          </w:p>
        </w:tc>
      </w:tr>
      <w:tr w:rsidR="00456B12" w:rsidRPr="00456B12" w14:paraId="5438A119" w14:textId="77777777" w:rsidTr="009F03A4">
        <w:tc>
          <w:tcPr>
            <w:tcW w:w="5812" w:type="dxa"/>
            <w:shd w:val="clear" w:color="auto" w:fill="auto"/>
          </w:tcPr>
          <w:p w14:paraId="0AF3A9DC"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Registro de ítems</w:t>
            </w:r>
          </w:p>
        </w:tc>
        <w:tc>
          <w:tcPr>
            <w:tcW w:w="3058" w:type="dxa"/>
            <w:shd w:val="clear" w:color="auto" w:fill="auto"/>
          </w:tcPr>
          <w:p w14:paraId="40C8036F"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 de ítems registrados</w:t>
            </w:r>
          </w:p>
        </w:tc>
      </w:tr>
      <w:tr w:rsidR="00456B12" w:rsidRPr="00456B12" w14:paraId="57513122" w14:textId="77777777" w:rsidTr="009F03A4">
        <w:tc>
          <w:tcPr>
            <w:tcW w:w="5812" w:type="dxa"/>
            <w:shd w:val="clear" w:color="auto" w:fill="auto"/>
          </w:tcPr>
          <w:p w14:paraId="1B892BE1"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Registro de ventas</w:t>
            </w:r>
          </w:p>
        </w:tc>
        <w:tc>
          <w:tcPr>
            <w:tcW w:w="3058" w:type="dxa"/>
            <w:shd w:val="clear" w:color="auto" w:fill="auto"/>
          </w:tcPr>
          <w:p w14:paraId="78650A83"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 de ventas realizadas</w:t>
            </w:r>
          </w:p>
        </w:tc>
      </w:tr>
      <w:tr w:rsidR="00456B12" w:rsidRPr="00456B12" w14:paraId="135DF7DC" w14:textId="77777777" w:rsidTr="009F03A4">
        <w:tc>
          <w:tcPr>
            <w:tcW w:w="5812" w:type="dxa"/>
            <w:shd w:val="clear" w:color="auto" w:fill="auto"/>
          </w:tcPr>
          <w:p w14:paraId="60D6D4C5"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Método de pago</w:t>
            </w:r>
          </w:p>
        </w:tc>
        <w:tc>
          <w:tcPr>
            <w:tcW w:w="3058" w:type="dxa"/>
            <w:shd w:val="clear" w:color="auto" w:fill="auto"/>
          </w:tcPr>
          <w:p w14:paraId="2CAD673A"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Numero de pagos realizados</w:t>
            </w:r>
          </w:p>
        </w:tc>
      </w:tr>
      <w:tr w:rsidR="00456B12" w:rsidRPr="00456B12" w14:paraId="0FEC366D" w14:textId="77777777" w:rsidTr="009F03A4">
        <w:tc>
          <w:tcPr>
            <w:tcW w:w="5812" w:type="dxa"/>
            <w:shd w:val="clear" w:color="auto" w:fill="auto"/>
          </w:tcPr>
          <w:p w14:paraId="16FA79F5"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Detalle de productos</w:t>
            </w:r>
          </w:p>
        </w:tc>
        <w:tc>
          <w:tcPr>
            <w:tcW w:w="3058" w:type="dxa"/>
            <w:shd w:val="clear" w:color="auto" w:fill="auto"/>
          </w:tcPr>
          <w:p w14:paraId="222566FA"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 de productos</w:t>
            </w:r>
          </w:p>
        </w:tc>
      </w:tr>
      <w:tr w:rsidR="00456B12" w:rsidRPr="00456B12" w14:paraId="55F5E004" w14:textId="77777777" w:rsidTr="009F03A4">
        <w:tc>
          <w:tcPr>
            <w:tcW w:w="5812" w:type="dxa"/>
            <w:shd w:val="clear" w:color="auto" w:fill="auto"/>
          </w:tcPr>
          <w:p w14:paraId="73F0B083"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Registro de usuarios</w:t>
            </w:r>
          </w:p>
        </w:tc>
        <w:tc>
          <w:tcPr>
            <w:tcW w:w="3058" w:type="dxa"/>
            <w:shd w:val="clear" w:color="auto" w:fill="auto"/>
          </w:tcPr>
          <w:p w14:paraId="73B08547"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Números de clientes registrados</w:t>
            </w:r>
          </w:p>
        </w:tc>
      </w:tr>
      <w:tr w:rsidR="00456B12" w:rsidRPr="00456B12" w14:paraId="605DEDB2" w14:textId="77777777" w:rsidTr="009F03A4">
        <w:tc>
          <w:tcPr>
            <w:tcW w:w="5812" w:type="dxa"/>
            <w:shd w:val="clear" w:color="auto" w:fill="auto"/>
          </w:tcPr>
          <w:p w14:paraId="549FD098"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lastRenderedPageBreak/>
              <w:t>Registro de empleador</w:t>
            </w:r>
          </w:p>
        </w:tc>
        <w:tc>
          <w:tcPr>
            <w:tcW w:w="3058" w:type="dxa"/>
            <w:shd w:val="clear" w:color="auto" w:fill="auto"/>
          </w:tcPr>
          <w:p w14:paraId="12123A94"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Números de empleados registrados</w:t>
            </w:r>
          </w:p>
        </w:tc>
      </w:tr>
      <w:tr w:rsidR="00456B12" w:rsidRPr="00456B12" w14:paraId="0E163CCF" w14:textId="77777777" w:rsidTr="009F03A4">
        <w:tc>
          <w:tcPr>
            <w:tcW w:w="5812" w:type="dxa"/>
            <w:shd w:val="clear" w:color="auto" w:fill="auto"/>
          </w:tcPr>
          <w:p w14:paraId="0E74ACC5"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Control de Stock</w:t>
            </w:r>
          </w:p>
        </w:tc>
        <w:tc>
          <w:tcPr>
            <w:tcW w:w="3058" w:type="dxa"/>
            <w:shd w:val="clear" w:color="auto" w:fill="auto"/>
          </w:tcPr>
          <w:p w14:paraId="2D14B2A5"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Número de productos</w:t>
            </w:r>
          </w:p>
        </w:tc>
      </w:tr>
      <w:tr w:rsidR="00456B12" w:rsidRPr="00456B12" w14:paraId="378C5654" w14:textId="77777777" w:rsidTr="009F03A4">
        <w:tc>
          <w:tcPr>
            <w:tcW w:w="8870" w:type="dxa"/>
            <w:gridSpan w:val="2"/>
            <w:shd w:val="clear" w:color="auto" w:fill="auto"/>
          </w:tcPr>
          <w:p w14:paraId="06279503" w14:textId="77777777" w:rsidR="00456B12" w:rsidRPr="00456B12" w:rsidRDefault="00456B12" w:rsidP="00456B12">
            <w:pPr>
              <w:rPr>
                <w:rFonts w:ascii="Arial" w:eastAsia="Calibri" w:hAnsi="Arial" w:cs="Arial"/>
                <w:b/>
                <w:lang w:val="es-VE"/>
              </w:rPr>
            </w:pPr>
          </w:p>
        </w:tc>
      </w:tr>
      <w:tr w:rsidR="00456B12" w:rsidRPr="00456B12" w14:paraId="1A2D472F" w14:textId="77777777" w:rsidTr="009F03A4">
        <w:tc>
          <w:tcPr>
            <w:tcW w:w="8870" w:type="dxa"/>
            <w:gridSpan w:val="2"/>
            <w:shd w:val="clear" w:color="auto" w:fill="auto"/>
          </w:tcPr>
          <w:p w14:paraId="1DD89DDF" w14:textId="77777777" w:rsidR="00456B12" w:rsidRPr="00456B12" w:rsidRDefault="00456B12" w:rsidP="00456B12">
            <w:pPr>
              <w:rPr>
                <w:rFonts w:ascii="Arial" w:eastAsia="Calibri" w:hAnsi="Arial" w:cs="Arial"/>
                <w:b/>
                <w:lang w:val="es-VE"/>
              </w:rPr>
            </w:pPr>
            <w:r w:rsidRPr="00456B12">
              <w:rPr>
                <w:rFonts w:ascii="Arial" w:eastAsia="Calibri" w:hAnsi="Arial" w:cs="Arial"/>
                <w:b/>
                <w:lang w:val="es-VE"/>
              </w:rPr>
              <w:t>Cronograma (Tiempo)</w:t>
            </w:r>
          </w:p>
        </w:tc>
      </w:tr>
      <w:tr w:rsidR="00456B12" w:rsidRPr="00456B12" w14:paraId="7B082ECF" w14:textId="77777777" w:rsidTr="009F03A4">
        <w:tc>
          <w:tcPr>
            <w:tcW w:w="5812" w:type="dxa"/>
            <w:shd w:val="clear" w:color="auto" w:fill="auto"/>
          </w:tcPr>
          <w:p w14:paraId="5610A160" w14:textId="77777777" w:rsidR="00456B12" w:rsidRPr="00456B12" w:rsidRDefault="00456B12" w:rsidP="00456B12">
            <w:pPr>
              <w:numPr>
                <w:ilvl w:val="0"/>
                <w:numId w:val="10"/>
              </w:numPr>
              <w:spacing w:after="200" w:line="276" w:lineRule="auto"/>
              <w:rPr>
                <w:rFonts w:ascii="Arial" w:eastAsia="Times New Roman" w:hAnsi="Arial" w:cs="Arial"/>
                <w:color w:val="000000"/>
                <w:lang w:val="es-VE" w:eastAsia="es-VE"/>
              </w:rPr>
            </w:pPr>
            <w:r w:rsidRPr="00456B12">
              <w:rPr>
                <w:rFonts w:ascii="Arial" w:eastAsia="Times New Roman" w:hAnsi="Arial" w:cs="Arial"/>
                <w:color w:val="000000"/>
                <w:lang w:val="es-VE" w:eastAsia="es-VE"/>
              </w:rPr>
              <w:t>Inicio de proyecto</w:t>
            </w:r>
          </w:p>
        </w:tc>
        <w:tc>
          <w:tcPr>
            <w:tcW w:w="3058" w:type="dxa"/>
            <w:shd w:val="clear" w:color="auto" w:fill="auto"/>
          </w:tcPr>
          <w:p w14:paraId="570BCEC5" w14:textId="77777777" w:rsidR="00456B12" w:rsidRPr="00456B12" w:rsidRDefault="00456B12" w:rsidP="00456B12">
            <w:pPr>
              <w:spacing w:after="200" w:line="276" w:lineRule="auto"/>
              <w:rPr>
                <w:rFonts w:ascii="Arial" w:eastAsia="Calibri" w:hAnsi="Arial" w:cs="Times New Roman"/>
                <w:szCs w:val="22"/>
                <w:lang w:val="es-VE" w:eastAsia="es-VE"/>
              </w:rPr>
            </w:pPr>
            <w:r w:rsidRPr="00456B12">
              <w:rPr>
                <w:rFonts w:ascii="Arial" w:eastAsia="Calibri" w:hAnsi="Arial" w:cs="Times New Roman"/>
                <w:szCs w:val="22"/>
                <w:lang w:val="es-VE" w:eastAsia="es-VE"/>
              </w:rPr>
              <w:t>16/01/2023-01/02/2023</w:t>
            </w:r>
          </w:p>
        </w:tc>
      </w:tr>
      <w:tr w:rsidR="00456B12" w:rsidRPr="00456B12" w14:paraId="15C78C11" w14:textId="77777777" w:rsidTr="009F03A4">
        <w:tc>
          <w:tcPr>
            <w:tcW w:w="5812" w:type="dxa"/>
            <w:shd w:val="clear" w:color="auto" w:fill="auto"/>
          </w:tcPr>
          <w:p w14:paraId="03F8B3D6" w14:textId="77777777" w:rsidR="00456B12" w:rsidRPr="00456B12" w:rsidRDefault="00456B12" w:rsidP="00456B12">
            <w:pPr>
              <w:numPr>
                <w:ilvl w:val="0"/>
                <w:numId w:val="10"/>
              </w:numPr>
              <w:spacing w:after="200" w:line="276" w:lineRule="auto"/>
              <w:rPr>
                <w:rFonts w:ascii="Arial" w:eastAsia="Times New Roman" w:hAnsi="Arial" w:cs="Arial"/>
                <w:color w:val="000000"/>
                <w:lang w:val="es-VE" w:eastAsia="es-VE"/>
              </w:rPr>
            </w:pPr>
            <w:r w:rsidRPr="00456B12">
              <w:rPr>
                <w:rFonts w:ascii="Arial" w:eastAsia="Times New Roman" w:hAnsi="Arial" w:cs="Arial"/>
                <w:color w:val="000000"/>
                <w:lang w:val="es-VE" w:eastAsia="es-VE"/>
              </w:rPr>
              <w:t>Estudio y análisis de proyecto</w:t>
            </w:r>
          </w:p>
          <w:p w14:paraId="7717DD4C" w14:textId="77777777" w:rsidR="00456B12" w:rsidRPr="00456B12" w:rsidRDefault="00456B12" w:rsidP="00456B12">
            <w:pPr>
              <w:spacing w:after="200" w:line="276" w:lineRule="auto"/>
              <w:rPr>
                <w:rFonts w:ascii="Arial" w:eastAsia="Calibri" w:hAnsi="Arial" w:cs="Times New Roman"/>
                <w:szCs w:val="22"/>
                <w:lang w:val="es-VE" w:eastAsia="es-VE"/>
              </w:rPr>
            </w:pPr>
          </w:p>
        </w:tc>
        <w:tc>
          <w:tcPr>
            <w:tcW w:w="3058" w:type="dxa"/>
            <w:shd w:val="clear" w:color="auto" w:fill="auto"/>
          </w:tcPr>
          <w:p w14:paraId="6991B487" w14:textId="77777777" w:rsidR="00456B12" w:rsidRPr="00456B12" w:rsidRDefault="00456B12" w:rsidP="00456B12">
            <w:pPr>
              <w:spacing w:after="200" w:line="276" w:lineRule="auto"/>
              <w:rPr>
                <w:rFonts w:ascii="Arial" w:eastAsia="Calibri" w:hAnsi="Arial" w:cs="Times New Roman"/>
                <w:szCs w:val="22"/>
                <w:lang w:val="es-VE" w:eastAsia="es-VE"/>
              </w:rPr>
            </w:pPr>
            <w:r w:rsidRPr="00456B12">
              <w:rPr>
                <w:rFonts w:ascii="Arial" w:eastAsia="Calibri" w:hAnsi="Arial" w:cs="Times New Roman"/>
                <w:szCs w:val="22"/>
                <w:lang w:val="es-VE" w:eastAsia="es-VE"/>
              </w:rPr>
              <w:t>02/02/2023 -07/02/2023</w:t>
            </w:r>
          </w:p>
        </w:tc>
      </w:tr>
      <w:tr w:rsidR="00456B12" w:rsidRPr="00456B12" w14:paraId="07E84BAC" w14:textId="77777777" w:rsidTr="009F03A4">
        <w:tc>
          <w:tcPr>
            <w:tcW w:w="5812" w:type="dxa"/>
            <w:shd w:val="clear" w:color="auto" w:fill="auto"/>
          </w:tcPr>
          <w:p w14:paraId="235526AB" w14:textId="77777777" w:rsidR="00456B12" w:rsidRPr="00456B12" w:rsidRDefault="00456B12" w:rsidP="00456B12">
            <w:pPr>
              <w:numPr>
                <w:ilvl w:val="0"/>
                <w:numId w:val="10"/>
              </w:numPr>
              <w:spacing w:after="200" w:line="276" w:lineRule="auto"/>
              <w:rPr>
                <w:rFonts w:ascii="Arial" w:eastAsia="Times New Roman" w:hAnsi="Arial" w:cs="Arial"/>
                <w:color w:val="000000"/>
                <w:lang w:val="es-VE" w:eastAsia="es-VE"/>
              </w:rPr>
            </w:pPr>
            <w:r w:rsidRPr="00456B12">
              <w:rPr>
                <w:rFonts w:ascii="Arial" w:eastAsia="Times New Roman" w:hAnsi="Arial" w:cs="Arial"/>
                <w:color w:val="000000"/>
                <w:lang w:val="es-VE" w:eastAsia="es-VE"/>
              </w:rPr>
              <w:t>Diseño de prototipo</w:t>
            </w:r>
          </w:p>
          <w:p w14:paraId="14B93455" w14:textId="77777777" w:rsidR="00456B12" w:rsidRPr="00456B12" w:rsidRDefault="00456B12" w:rsidP="00456B12">
            <w:pPr>
              <w:spacing w:after="200" w:line="276" w:lineRule="auto"/>
              <w:rPr>
                <w:rFonts w:ascii="Arial" w:eastAsia="Calibri" w:hAnsi="Arial" w:cs="Times New Roman"/>
                <w:szCs w:val="22"/>
                <w:lang w:val="es-VE" w:eastAsia="es-VE"/>
              </w:rPr>
            </w:pPr>
          </w:p>
        </w:tc>
        <w:tc>
          <w:tcPr>
            <w:tcW w:w="3058" w:type="dxa"/>
            <w:shd w:val="clear" w:color="auto" w:fill="auto"/>
          </w:tcPr>
          <w:p w14:paraId="20195BED" w14:textId="77777777" w:rsidR="00456B12" w:rsidRPr="00456B12" w:rsidRDefault="00456B12" w:rsidP="00456B12">
            <w:pPr>
              <w:spacing w:after="200" w:line="276" w:lineRule="auto"/>
              <w:rPr>
                <w:rFonts w:ascii="Arial" w:eastAsia="Calibri" w:hAnsi="Arial" w:cs="Times New Roman"/>
                <w:szCs w:val="22"/>
                <w:lang w:val="es-VE" w:eastAsia="es-VE"/>
              </w:rPr>
            </w:pPr>
            <w:r w:rsidRPr="00456B12">
              <w:rPr>
                <w:rFonts w:ascii="Arial" w:eastAsia="Calibri" w:hAnsi="Arial" w:cs="Times New Roman"/>
                <w:szCs w:val="22"/>
                <w:lang w:val="es-VE" w:eastAsia="es-VE"/>
              </w:rPr>
              <w:t>16/02/2023-03/03/2023</w:t>
            </w:r>
          </w:p>
        </w:tc>
      </w:tr>
      <w:tr w:rsidR="00456B12" w:rsidRPr="00456B12" w14:paraId="2FF726AC" w14:textId="77777777" w:rsidTr="009F03A4">
        <w:tc>
          <w:tcPr>
            <w:tcW w:w="5812" w:type="dxa"/>
            <w:shd w:val="clear" w:color="auto" w:fill="auto"/>
          </w:tcPr>
          <w:p w14:paraId="75ABBE47" w14:textId="77777777" w:rsidR="00456B12" w:rsidRPr="00456B12" w:rsidRDefault="00456B12" w:rsidP="00456B12">
            <w:pPr>
              <w:numPr>
                <w:ilvl w:val="0"/>
                <w:numId w:val="10"/>
              </w:numPr>
              <w:spacing w:after="200" w:line="276" w:lineRule="auto"/>
              <w:rPr>
                <w:rFonts w:ascii="Arial" w:eastAsia="Times New Roman" w:hAnsi="Arial" w:cs="Arial"/>
                <w:color w:val="000000"/>
                <w:lang w:val="es-VE" w:eastAsia="es-VE"/>
              </w:rPr>
            </w:pPr>
            <w:r w:rsidRPr="00456B12">
              <w:rPr>
                <w:rFonts w:ascii="Arial" w:eastAsia="Times New Roman" w:hAnsi="Arial" w:cs="Arial"/>
                <w:color w:val="000000"/>
                <w:lang w:val="es-VE" w:eastAsia="es-VE"/>
              </w:rPr>
              <w:t>Construcción e implementación de prototipo</w:t>
            </w:r>
          </w:p>
          <w:p w14:paraId="58AF9DDB" w14:textId="77777777" w:rsidR="00456B12" w:rsidRPr="00456B12" w:rsidRDefault="00456B12" w:rsidP="00456B12">
            <w:pPr>
              <w:spacing w:after="200" w:line="276" w:lineRule="auto"/>
              <w:rPr>
                <w:rFonts w:ascii="Arial" w:eastAsia="Calibri" w:hAnsi="Arial" w:cs="Times New Roman"/>
                <w:szCs w:val="22"/>
                <w:lang w:val="es-VE" w:eastAsia="es-VE"/>
              </w:rPr>
            </w:pPr>
          </w:p>
        </w:tc>
        <w:tc>
          <w:tcPr>
            <w:tcW w:w="3058" w:type="dxa"/>
            <w:shd w:val="clear" w:color="auto" w:fill="auto"/>
          </w:tcPr>
          <w:p w14:paraId="6447C255" w14:textId="77777777" w:rsidR="00456B12" w:rsidRPr="00456B12" w:rsidRDefault="00456B12" w:rsidP="00456B12">
            <w:pPr>
              <w:spacing w:after="200" w:line="276" w:lineRule="auto"/>
              <w:rPr>
                <w:rFonts w:ascii="Arial" w:eastAsia="Calibri" w:hAnsi="Arial" w:cs="Times New Roman"/>
                <w:szCs w:val="22"/>
                <w:lang w:val="es-VE" w:eastAsia="es-VE"/>
              </w:rPr>
            </w:pPr>
            <w:r w:rsidRPr="00456B12">
              <w:rPr>
                <w:rFonts w:ascii="Arial" w:eastAsia="Calibri" w:hAnsi="Arial" w:cs="Times New Roman"/>
                <w:szCs w:val="22"/>
                <w:lang w:val="es-VE" w:eastAsia="es-VE"/>
              </w:rPr>
              <w:t>04/03/2023-03/11/2024</w:t>
            </w:r>
          </w:p>
        </w:tc>
      </w:tr>
      <w:tr w:rsidR="00456B12" w:rsidRPr="00456B12" w14:paraId="79D97C07" w14:textId="77777777" w:rsidTr="009F03A4">
        <w:tc>
          <w:tcPr>
            <w:tcW w:w="5812" w:type="dxa"/>
            <w:shd w:val="clear" w:color="auto" w:fill="auto"/>
          </w:tcPr>
          <w:p w14:paraId="37936EA0" w14:textId="77777777" w:rsidR="00456B12" w:rsidRPr="00456B12" w:rsidRDefault="00456B12" w:rsidP="00456B12">
            <w:pPr>
              <w:numPr>
                <w:ilvl w:val="0"/>
                <w:numId w:val="10"/>
              </w:numPr>
              <w:spacing w:after="200" w:line="276" w:lineRule="auto"/>
              <w:rPr>
                <w:rFonts w:ascii="Arial" w:eastAsia="Times New Roman" w:hAnsi="Arial" w:cs="Arial"/>
                <w:color w:val="000000"/>
                <w:lang w:val="es-VE" w:eastAsia="es-VE"/>
              </w:rPr>
            </w:pPr>
            <w:r w:rsidRPr="00456B12">
              <w:rPr>
                <w:rFonts w:ascii="Arial" w:eastAsia="Times New Roman" w:hAnsi="Arial" w:cs="Arial"/>
                <w:color w:val="000000"/>
                <w:lang w:val="es-VE" w:eastAsia="es-VE"/>
              </w:rPr>
              <w:t>Pruebas y mejoras</w:t>
            </w:r>
          </w:p>
          <w:p w14:paraId="2E07B74F" w14:textId="77777777" w:rsidR="00456B12" w:rsidRPr="00456B12" w:rsidRDefault="00456B12" w:rsidP="00456B12">
            <w:pPr>
              <w:spacing w:after="200" w:line="276" w:lineRule="auto"/>
              <w:rPr>
                <w:rFonts w:ascii="Arial" w:eastAsia="Calibri" w:hAnsi="Arial" w:cs="Times New Roman"/>
                <w:szCs w:val="22"/>
                <w:lang w:val="es-VE" w:eastAsia="es-VE"/>
              </w:rPr>
            </w:pPr>
          </w:p>
        </w:tc>
        <w:tc>
          <w:tcPr>
            <w:tcW w:w="3058" w:type="dxa"/>
            <w:shd w:val="clear" w:color="auto" w:fill="auto"/>
          </w:tcPr>
          <w:p w14:paraId="79101A9A" w14:textId="77777777" w:rsidR="00456B12" w:rsidRPr="00456B12" w:rsidRDefault="00456B12" w:rsidP="00456B12">
            <w:pPr>
              <w:spacing w:after="200" w:line="276" w:lineRule="auto"/>
              <w:rPr>
                <w:rFonts w:ascii="Arial" w:eastAsia="Calibri" w:hAnsi="Arial" w:cs="Times New Roman"/>
                <w:szCs w:val="22"/>
                <w:lang w:val="es-VE" w:eastAsia="es-VE"/>
              </w:rPr>
            </w:pPr>
            <w:r w:rsidRPr="00456B12">
              <w:rPr>
                <w:rFonts w:ascii="Arial" w:eastAsia="Calibri" w:hAnsi="Arial" w:cs="Times New Roman"/>
                <w:szCs w:val="22"/>
                <w:lang w:val="es-VE" w:eastAsia="es-VE"/>
              </w:rPr>
              <w:t>08/03/2024</w:t>
            </w:r>
          </w:p>
        </w:tc>
      </w:tr>
      <w:tr w:rsidR="00456B12" w:rsidRPr="00456B12" w14:paraId="7718F4CB" w14:textId="77777777" w:rsidTr="009F03A4">
        <w:tc>
          <w:tcPr>
            <w:tcW w:w="5812" w:type="dxa"/>
            <w:shd w:val="clear" w:color="auto" w:fill="auto"/>
          </w:tcPr>
          <w:p w14:paraId="277822F0" w14:textId="77777777" w:rsidR="00456B12" w:rsidRPr="00456B12" w:rsidRDefault="00456B12" w:rsidP="00456B12">
            <w:pPr>
              <w:numPr>
                <w:ilvl w:val="0"/>
                <w:numId w:val="10"/>
              </w:numPr>
              <w:spacing w:after="200" w:line="276" w:lineRule="auto"/>
              <w:rPr>
                <w:rFonts w:ascii="Arial" w:eastAsia="Times New Roman" w:hAnsi="Arial" w:cs="Arial"/>
                <w:color w:val="000000"/>
                <w:lang w:val="es-VE" w:eastAsia="es-VE"/>
              </w:rPr>
            </w:pPr>
            <w:r w:rsidRPr="00456B12">
              <w:rPr>
                <w:rFonts w:ascii="Arial" w:eastAsia="Times New Roman" w:hAnsi="Arial" w:cs="Arial"/>
                <w:color w:val="000000"/>
                <w:lang w:val="es-VE" w:eastAsia="es-VE"/>
              </w:rPr>
              <w:t>Entrega del proyecto</w:t>
            </w:r>
          </w:p>
          <w:p w14:paraId="46E1178C" w14:textId="77777777" w:rsidR="00456B12" w:rsidRPr="00456B12" w:rsidRDefault="00456B12" w:rsidP="00456B12">
            <w:pPr>
              <w:spacing w:after="200" w:line="276" w:lineRule="auto"/>
              <w:rPr>
                <w:rFonts w:ascii="Arial" w:eastAsia="Calibri" w:hAnsi="Arial" w:cs="Times New Roman"/>
                <w:szCs w:val="22"/>
                <w:lang w:val="es-VE" w:eastAsia="es-VE"/>
              </w:rPr>
            </w:pPr>
          </w:p>
        </w:tc>
        <w:tc>
          <w:tcPr>
            <w:tcW w:w="3058" w:type="dxa"/>
            <w:shd w:val="clear" w:color="auto" w:fill="auto"/>
          </w:tcPr>
          <w:p w14:paraId="44511ED7" w14:textId="77777777" w:rsidR="00456B12" w:rsidRPr="00456B12" w:rsidRDefault="00456B12" w:rsidP="00456B12">
            <w:pPr>
              <w:spacing w:after="200" w:line="276" w:lineRule="auto"/>
              <w:rPr>
                <w:rFonts w:ascii="Arial" w:eastAsia="Calibri" w:hAnsi="Arial" w:cs="Times New Roman"/>
                <w:szCs w:val="22"/>
                <w:lang w:val="es-VE" w:eastAsia="es-VE"/>
              </w:rPr>
            </w:pPr>
            <w:r w:rsidRPr="00456B12">
              <w:rPr>
                <w:rFonts w:ascii="Arial" w:eastAsia="Calibri" w:hAnsi="Arial" w:cs="Times New Roman"/>
                <w:szCs w:val="22"/>
                <w:lang w:val="es-VE" w:eastAsia="es-VE"/>
              </w:rPr>
              <w:t>03/11/2024</w:t>
            </w:r>
          </w:p>
        </w:tc>
      </w:tr>
      <w:tr w:rsidR="00456B12" w:rsidRPr="00456B12" w14:paraId="554FFACF" w14:textId="77777777" w:rsidTr="009F03A4">
        <w:tc>
          <w:tcPr>
            <w:tcW w:w="5812" w:type="dxa"/>
            <w:shd w:val="clear" w:color="auto" w:fill="auto"/>
          </w:tcPr>
          <w:p w14:paraId="13741605" w14:textId="77777777" w:rsidR="00456B12" w:rsidRPr="00456B12" w:rsidRDefault="00456B12" w:rsidP="00456B12">
            <w:pPr>
              <w:numPr>
                <w:ilvl w:val="0"/>
                <w:numId w:val="10"/>
              </w:numPr>
              <w:spacing w:after="200" w:line="276" w:lineRule="auto"/>
              <w:rPr>
                <w:rFonts w:ascii="Arial" w:eastAsia="Calibri" w:hAnsi="Arial" w:cs="Times New Roman"/>
                <w:szCs w:val="22"/>
                <w:lang w:val="es-VE" w:eastAsia="es-VE"/>
              </w:rPr>
            </w:pPr>
            <w:r w:rsidRPr="00456B12">
              <w:rPr>
                <w:rFonts w:ascii="Arial" w:eastAsia="Times New Roman" w:hAnsi="Arial" w:cs="Arial"/>
                <w:color w:val="000000"/>
                <w:lang w:val="es-VE" w:eastAsia="es-VE"/>
              </w:rPr>
              <w:t>Cierre del proyecto</w:t>
            </w:r>
          </w:p>
        </w:tc>
        <w:tc>
          <w:tcPr>
            <w:tcW w:w="3058" w:type="dxa"/>
            <w:shd w:val="clear" w:color="auto" w:fill="auto"/>
          </w:tcPr>
          <w:p w14:paraId="677D8479" w14:textId="77777777" w:rsidR="00456B12" w:rsidRPr="00456B12" w:rsidRDefault="00456B12" w:rsidP="00456B12">
            <w:pPr>
              <w:spacing w:after="200" w:line="276" w:lineRule="auto"/>
              <w:rPr>
                <w:rFonts w:ascii="Arial" w:eastAsia="Calibri" w:hAnsi="Arial" w:cs="Times New Roman"/>
                <w:szCs w:val="22"/>
                <w:lang w:val="es-VE" w:eastAsia="es-VE"/>
              </w:rPr>
            </w:pPr>
            <w:r w:rsidRPr="00456B12">
              <w:rPr>
                <w:rFonts w:ascii="Arial" w:eastAsia="Calibri" w:hAnsi="Arial" w:cs="Times New Roman"/>
                <w:szCs w:val="22"/>
                <w:lang w:val="es-VE" w:eastAsia="es-VE"/>
              </w:rPr>
              <w:t>03/11/2024</w:t>
            </w:r>
          </w:p>
        </w:tc>
      </w:tr>
      <w:tr w:rsidR="00456B12" w:rsidRPr="00456B12" w14:paraId="0D443DFA" w14:textId="77777777" w:rsidTr="009F03A4">
        <w:tc>
          <w:tcPr>
            <w:tcW w:w="8870" w:type="dxa"/>
            <w:gridSpan w:val="2"/>
            <w:shd w:val="clear" w:color="auto" w:fill="auto"/>
          </w:tcPr>
          <w:p w14:paraId="7855C3C4" w14:textId="77777777" w:rsidR="00456B12" w:rsidRPr="00456B12" w:rsidRDefault="00456B12" w:rsidP="00456B12">
            <w:pPr>
              <w:rPr>
                <w:rFonts w:ascii="Arial" w:eastAsia="Calibri" w:hAnsi="Arial" w:cs="Arial"/>
                <w:lang w:val="es-VE"/>
              </w:rPr>
            </w:pPr>
            <w:r w:rsidRPr="00456B12">
              <w:rPr>
                <w:rFonts w:ascii="Arial" w:eastAsia="Calibri" w:hAnsi="Arial" w:cs="Arial"/>
                <w:b/>
                <w:lang w:val="es-VE"/>
              </w:rPr>
              <w:t>Costo</w:t>
            </w:r>
          </w:p>
        </w:tc>
      </w:tr>
      <w:tr w:rsidR="00456B12" w:rsidRPr="00456B12" w14:paraId="67D7301C" w14:textId="77777777" w:rsidTr="009F03A4">
        <w:tc>
          <w:tcPr>
            <w:tcW w:w="5812" w:type="dxa"/>
            <w:shd w:val="clear" w:color="auto" w:fill="auto"/>
          </w:tcPr>
          <w:p w14:paraId="0E0A5865"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Cumplir con el presupuesto estimado</w:t>
            </w:r>
          </w:p>
        </w:tc>
        <w:tc>
          <w:tcPr>
            <w:tcW w:w="3058" w:type="dxa"/>
            <w:shd w:val="clear" w:color="auto" w:fill="auto"/>
          </w:tcPr>
          <w:p w14:paraId="3DEDD37D" w14:textId="77777777" w:rsidR="00456B12" w:rsidRPr="00456B12" w:rsidRDefault="00456B12" w:rsidP="00456B12">
            <w:pPr>
              <w:rPr>
                <w:rFonts w:ascii="Arial" w:eastAsia="Calibri" w:hAnsi="Arial" w:cs="Arial"/>
                <w:lang w:val="es-VE"/>
              </w:rPr>
            </w:pPr>
            <w:r w:rsidRPr="00456B12">
              <w:rPr>
                <w:rFonts w:ascii="Arial" w:eastAsia="Calibri" w:hAnsi="Arial" w:cs="Arial"/>
                <w:lang w:val="es-VE"/>
              </w:rPr>
              <w:t>s/ 82,666.50</w:t>
            </w:r>
          </w:p>
        </w:tc>
      </w:tr>
      <w:tr w:rsidR="00456B12" w:rsidRPr="00456B12" w14:paraId="16E8A801" w14:textId="77777777" w:rsidTr="009F03A4">
        <w:tc>
          <w:tcPr>
            <w:tcW w:w="5812" w:type="dxa"/>
            <w:shd w:val="clear" w:color="auto" w:fill="auto"/>
          </w:tcPr>
          <w:p w14:paraId="455D89DF" w14:textId="77777777" w:rsidR="00456B12" w:rsidRPr="00456B12" w:rsidRDefault="00456B12" w:rsidP="00456B12">
            <w:pPr>
              <w:rPr>
                <w:rFonts w:ascii="Arial" w:eastAsia="Calibri" w:hAnsi="Arial" w:cs="Arial"/>
                <w:lang w:val="es-VE"/>
              </w:rPr>
            </w:pPr>
          </w:p>
        </w:tc>
        <w:tc>
          <w:tcPr>
            <w:tcW w:w="3058" w:type="dxa"/>
            <w:shd w:val="clear" w:color="auto" w:fill="auto"/>
          </w:tcPr>
          <w:p w14:paraId="307F18D6" w14:textId="77777777" w:rsidR="00456B12" w:rsidRPr="00456B12" w:rsidRDefault="00456B12" w:rsidP="00456B12">
            <w:pPr>
              <w:rPr>
                <w:rFonts w:ascii="Arial" w:eastAsia="Calibri" w:hAnsi="Arial" w:cs="Arial"/>
                <w:lang w:val="es-VE"/>
              </w:rPr>
            </w:pPr>
          </w:p>
        </w:tc>
      </w:tr>
      <w:tr w:rsidR="00456B12" w:rsidRPr="00456B12" w14:paraId="1AEA517A" w14:textId="77777777" w:rsidTr="009F03A4">
        <w:tc>
          <w:tcPr>
            <w:tcW w:w="5812" w:type="dxa"/>
            <w:shd w:val="clear" w:color="auto" w:fill="auto"/>
          </w:tcPr>
          <w:p w14:paraId="7681F52B" w14:textId="77777777" w:rsidR="00456B12" w:rsidRPr="00456B12" w:rsidRDefault="00456B12" w:rsidP="00456B12">
            <w:pPr>
              <w:rPr>
                <w:rFonts w:ascii="Arial" w:eastAsia="Calibri" w:hAnsi="Arial" w:cs="Arial"/>
                <w:lang w:val="es-VE"/>
              </w:rPr>
            </w:pPr>
          </w:p>
        </w:tc>
        <w:tc>
          <w:tcPr>
            <w:tcW w:w="3058" w:type="dxa"/>
            <w:shd w:val="clear" w:color="auto" w:fill="auto"/>
          </w:tcPr>
          <w:p w14:paraId="72A76569" w14:textId="77777777" w:rsidR="00456B12" w:rsidRPr="00456B12" w:rsidRDefault="00456B12" w:rsidP="00456B12">
            <w:pPr>
              <w:rPr>
                <w:rFonts w:ascii="Arial" w:eastAsia="Calibri" w:hAnsi="Arial" w:cs="Arial"/>
                <w:lang w:val="es-VE"/>
              </w:rPr>
            </w:pPr>
          </w:p>
        </w:tc>
      </w:tr>
      <w:tr w:rsidR="00456B12" w:rsidRPr="00456B12" w14:paraId="1EB71D4D" w14:textId="77777777" w:rsidTr="009F03A4">
        <w:tc>
          <w:tcPr>
            <w:tcW w:w="8870" w:type="dxa"/>
            <w:gridSpan w:val="2"/>
            <w:shd w:val="clear" w:color="auto" w:fill="auto"/>
          </w:tcPr>
          <w:p w14:paraId="2A447131" w14:textId="77777777" w:rsidR="00456B12" w:rsidRPr="00456B12" w:rsidRDefault="00456B12" w:rsidP="00456B12">
            <w:pPr>
              <w:rPr>
                <w:rFonts w:ascii="Arial" w:eastAsia="Calibri" w:hAnsi="Arial" w:cs="Arial"/>
                <w:lang w:val="es-VE"/>
              </w:rPr>
            </w:pPr>
            <w:r w:rsidRPr="00456B12">
              <w:rPr>
                <w:rFonts w:ascii="Arial" w:eastAsia="Calibri" w:hAnsi="Arial" w:cs="Arial"/>
                <w:b/>
                <w:lang w:val="es-VE"/>
              </w:rPr>
              <w:t>Calidad</w:t>
            </w:r>
          </w:p>
        </w:tc>
      </w:tr>
      <w:tr w:rsidR="00456B12" w:rsidRPr="00456B12" w14:paraId="2E362A93" w14:textId="77777777" w:rsidTr="009F03A4">
        <w:tc>
          <w:tcPr>
            <w:tcW w:w="5812" w:type="dxa"/>
            <w:shd w:val="clear" w:color="auto" w:fill="auto"/>
          </w:tcPr>
          <w:p w14:paraId="71EBC4CC" w14:textId="77777777" w:rsidR="00456B12" w:rsidRPr="00456B12" w:rsidRDefault="00456B12" w:rsidP="00456B12">
            <w:pPr>
              <w:rPr>
                <w:rFonts w:ascii="Arial" w:eastAsia="Calibri" w:hAnsi="Arial" w:cs="Arial"/>
                <w:lang w:val="es-VE"/>
              </w:rPr>
            </w:pPr>
          </w:p>
        </w:tc>
        <w:tc>
          <w:tcPr>
            <w:tcW w:w="3058" w:type="dxa"/>
            <w:shd w:val="clear" w:color="auto" w:fill="auto"/>
          </w:tcPr>
          <w:p w14:paraId="7CE9BE4A" w14:textId="77777777" w:rsidR="00456B12" w:rsidRPr="00456B12" w:rsidRDefault="00456B12" w:rsidP="00456B12">
            <w:pPr>
              <w:rPr>
                <w:rFonts w:ascii="Arial" w:eastAsia="Calibri" w:hAnsi="Arial" w:cs="Arial"/>
                <w:lang w:val="es-VE"/>
              </w:rPr>
            </w:pPr>
          </w:p>
        </w:tc>
      </w:tr>
      <w:tr w:rsidR="00456B12" w:rsidRPr="00456B12" w14:paraId="4505CB91" w14:textId="77777777" w:rsidTr="009F03A4">
        <w:tc>
          <w:tcPr>
            <w:tcW w:w="5812" w:type="dxa"/>
            <w:shd w:val="clear" w:color="auto" w:fill="auto"/>
          </w:tcPr>
          <w:p w14:paraId="6F0C0F75" w14:textId="77777777" w:rsidR="00456B12" w:rsidRPr="00456B12" w:rsidRDefault="00456B12" w:rsidP="00456B12">
            <w:pPr>
              <w:rPr>
                <w:rFonts w:ascii="Arial" w:eastAsia="Calibri" w:hAnsi="Arial" w:cs="Arial"/>
                <w:lang w:val="es-VE"/>
              </w:rPr>
            </w:pPr>
          </w:p>
        </w:tc>
        <w:tc>
          <w:tcPr>
            <w:tcW w:w="3058" w:type="dxa"/>
            <w:shd w:val="clear" w:color="auto" w:fill="auto"/>
          </w:tcPr>
          <w:p w14:paraId="3CB9F556" w14:textId="77777777" w:rsidR="00456B12" w:rsidRPr="00456B12" w:rsidRDefault="00456B12" w:rsidP="00456B12">
            <w:pPr>
              <w:rPr>
                <w:rFonts w:ascii="Arial" w:eastAsia="Calibri" w:hAnsi="Arial" w:cs="Arial"/>
                <w:lang w:val="es-VE"/>
              </w:rPr>
            </w:pPr>
          </w:p>
        </w:tc>
      </w:tr>
    </w:tbl>
    <w:p w14:paraId="5859A4B5" w14:textId="77777777" w:rsidR="00456B12" w:rsidRPr="00456B12" w:rsidRDefault="00456B12" w:rsidP="00456B12">
      <w:pPr>
        <w:jc w:val="center"/>
        <w:rPr>
          <w:rFonts w:ascii="Arial" w:eastAsia="Times New Roman" w:hAnsi="Arial" w:cs="Arial"/>
          <w:b/>
          <w:color w:val="000000"/>
          <w:sz w:val="36"/>
          <w:szCs w:val="36"/>
          <w:lang w:val="es-VE" w:eastAsia="es-VE"/>
        </w:rPr>
      </w:pPr>
    </w:p>
    <w:p w14:paraId="0210A101" w14:textId="77777777" w:rsidR="00456B12" w:rsidRPr="00456B12" w:rsidRDefault="00456B12" w:rsidP="00456B12">
      <w:pPr>
        <w:jc w:val="center"/>
        <w:rPr>
          <w:rFonts w:ascii="Arial" w:eastAsia="Times New Roman" w:hAnsi="Arial" w:cs="Arial"/>
          <w:b/>
          <w:color w:val="000000"/>
          <w:sz w:val="36"/>
          <w:szCs w:val="36"/>
          <w:lang w:val="es-VE" w:eastAsia="es-VE"/>
        </w:rPr>
      </w:pPr>
    </w:p>
    <w:p w14:paraId="52FD5065" w14:textId="77777777" w:rsidR="00456B12" w:rsidRPr="00456B12" w:rsidRDefault="00456B12" w:rsidP="00456B12">
      <w:pPr>
        <w:jc w:val="center"/>
        <w:rPr>
          <w:rFonts w:ascii="Arial" w:eastAsia="Times New Roman" w:hAnsi="Arial" w:cs="Arial"/>
          <w:b/>
          <w:color w:val="000000"/>
          <w:sz w:val="36"/>
          <w:szCs w:val="36"/>
          <w:lang w:val="es-VE" w:eastAsia="es-VE"/>
        </w:rPr>
      </w:pPr>
    </w:p>
    <w:p w14:paraId="5B0212E6" w14:textId="77777777" w:rsidR="00456B12" w:rsidRPr="00456B12" w:rsidRDefault="00456B12" w:rsidP="00456B12">
      <w:pPr>
        <w:jc w:val="center"/>
        <w:rPr>
          <w:rFonts w:ascii="Arial" w:eastAsia="Times New Roman" w:hAnsi="Arial" w:cs="Arial"/>
          <w:b/>
          <w:color w:val="000000"/>
          <w:sz w:val="36"/>
          <w:szCs w:val="36"/>
          <w:lang w:val="es-VE" w:eastAsia="es-VE"/>
        </w:rPr>
      </w:pPr>
    </w:p>
    <w:p w14:paraId="799BFB16" w14:textId="77777777" w:rsidR="00456B12" w:rsidRPr="00456B12" w:rsidRDefault="00456B12" w:rsidP="00456B12">
      <w:pPr>
        <w:jc w:val="center"/>
        <w:rPr>
          <w:rFonts w:ascii="Arial" w:eastAsia="Times New Roman" w:hAnsi="Arial" w:cs="Arial"/>
          <w:b/>
          <w:color w:val="000000"/>
          <w:sz w:val="36"/>
          <w:szCs w:val="36"/>
          <w:lang w:val="es-VE" w:eastAsia="es-VE"/>
        </w:rPr>
      </w:pPr>
    </w:p>
    <w:p w14:paraId="6FFC6CA8" w14:textId="77777777" w:rsidR="00456B12" w:rsidRPr="00456B12" w:rsidRDefault="00456B12" w:rsidP="00456B12">
      <w:pPr>
        <w:jc w:val="center"/>
        <w:rPr>
          <w:rFonts w:ascii="Arial" w:eastAsia="Times New Roman" w:hAnsi="Arial" w:cs="Arial"/>
          <w:b/>
          <w:color w:val="000000"/>
          <w:sz w:val="36"/>
          <w:szCs w:val="36"/>
          <w:lang w:val="es-VE" w:eastAsia="es-VE"/>
        </w:rPr>
      </w:pPr>
    </w:p>
    <w:p w14:paraId="41E15800" w14:textId="77777777" w:rsidR="00456B12" w:rsidRPr="00456B12" w:rsidRDefault="00456B12" w:rsidP="00456B12">
      <w:pPr>
        <w:jc w:val="center"/>
        <w:rPr>
          <w:rFonts w:ascii="Arial" w:eastAsia="Times New Roman" w:hAnsi="Arial" w:cs="Arial"/>
          <w:b/>
          <w:color w:val="000000"/>
          <w:sz w:val="36"/>
          <w:szCs w:val="36"/>
          <w:lang w:val="es-VE" w:eastAsia="es-VE"/>
        </w:rPr>
      </w:pPr>
    </w:p>
    <w:p w14:paraId="7CF9D249" w14:textId="77777777" w:rsidR="00456B12" w:rsidRPr="00456B12" w:rsidRDefault="00456B12" w:rsidP="00456B12">
      <w:pPr>
        <w:jc w:val="center"/>
        <w:rPr>
          <w:rFonts w:ascii="Arial" w:eastAsia="Times New Roman" w:hAnsi="Arial" w:cs="Arial"/>
          <w:b/>
          <w:color w:val="000000"/>
          <w:sz w:val="36"/>
          <w:szCs w:val="36"/>
          <w:lang w:val="es-VE" w:eastAsia="es-VE"/>
        </w:rPr>
      </w:pPr>
    </w:p>
    <w:p w14:paraId="7262097C" w14:textId="77777777" w:rsidR="00940F9F" w:rsidRPr="0003049B" w:rsidRDefault="00940F9F" w:rsidP="00940F9F">
      <w:pPr>
        <w:pStyle w:val="Sinespaciado"/>
        <w:rPr>
          <w:rFonts w:asciiTheme="minorHAnsi" w:hAnsiTheme="minorHAnsi"/>
          <w:sz w:val="24"/>
          <w:szCs w:val="24"/>
          <w:lang w:val="es-PE"/>
        </w:rPr>
      </w:pPr>
    </w:p>
    <w:p w14:paraId="28711527" w14:textId="28C93E10" w:rsidR="00940F9F" w:rsidRPr="0003049B" w:rsidRDefault="0003049B" w:rsidP="00940F9F">
      <w:pPr>
        <w:pStyle w:val="Ttulo1"/>
        <w:jc w:val="left"/>
        <w:rPr>
          <w:rFonts w:asciiTheme="minorHAnsi" w:hAnsiTheme="minorHAnsi" w:cstheme="minorHAnsi"/>
          <w:smallCaps/>
          <w:sz w:val="28"/>
          <w:szCs w:val="28"/>
          <w:lang w:val="es-PE"/>
        </w:rPr>
      </w:pPr>
      <w:bookmarkStart w:id="8" w:name="_Toc139308972"/>
      <w:r w:rsidRPr="0003049B">
        <w:rPr>
          <w:rFonts w:asciiTheme="minorHAnsi" w:hAnsiTheme="minorHAnsi" w:cstheme="minorHAnsi"/>
          <w:smallCaps/>
          <w:sz w:val="28"/>
          <w:szCs w:val="28"/>
          <w:lang w:val="es-PE"/>
        </w:rPr>
        <w:t xml:space="preserve">Requisitos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 xml:space="preserve">e Aprobación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e</w:t>
      </w:r>
      <w:r>
        <w:rPr>
          <w:rFonts w:asciiTheme="minorHAnsi" w:hAnsiTheme="minorHAnsi" w:cstheme="minorHAnsi"/>
          <w:smallCaps/>
          <w:sz w:val="28"/>
          <w:szCs w:val="28"/>
          <w:lang w:val="es-PE"/>
        </w:rPr>
        <w:t>l Proyecto</w:t>
      </w:r>
      <w:bookmarkEnd w:id="8"/>
    </w:p>
    <w:p w14:paraId="5983B1F6" w14:textId="34A9F6D9" w:rsidR="00456B12" w:rsidRPr="00456B12" w:rsidRDefault="00456B12" w:rsidP="00456B12">
      <w:pPr>
        <w:pStyle w:val="Sinespaciado"/>
        <w:jc w:val="both"/>
        <w:rPr>
          <w:rFonts w:asciiTheme="minorHAnsi" w:eastAsiaTheme="minorHAnsi" w:hAnsiTheme="minorHAnsi" w:cstheme="minorBidi"/>
          <w:color w:val="000000" w:themeColor="text1"/>
          <w:sz w:val="24"/>
          <w:szCs w:val="24"/>
          <w:lang w:val="es-PE"/>
        </w:rPr>
      </w:pPr>
      <w:r w:rsidRPr="00456B12">
        <w:rPr>
          <w:rFonts w:asciiTheme="minorHAnsi" w:eastAsiaTheme="minorHAnsi" w:hAnsiTheme="minorHAnsi" w:cstheme="minorBidi"/>
          <w:color w:val="000000" w:themeColor="text1"/>
          <w:sz w:val="24"/>
          <w:szCs w:val="24"/>
          <w:lang w:val="es-PE"/>
        </w:rPr>
        <w:t>1.Diseño de interfaz de usuario (UI): El sitio web de la tienda virtual debe tener un diseño</w:t>
      </w:r>
      <w:r w:rsidRPr="00456B12">
        <w:rPr>
          <w:rFonts w:asciiTheme="minorHAnsi" w:eastAsiaTheme="minorHAnsi" w:hAnsiTheme="minorHAnsi" w:cstheme="minorBidi"/>
          <w:color w:val="000000" w:themeColor="text1"/>
          <w:sz w:val="24"/>
          <w:szCs w:val="24"/>
          <w:lang w:val="es-PE"/>
        </w:rPr>
        <w:t xml:space="preserve"> </w:t>
      </w:r>
      <w:r w:rsidRPr="00456B12">
        <w:rPr>
          <w:rFonts w:asciiTheme="minorHAnsi" w:eastAsiaTheme="minorHAnsi" w:hAnsiTheme="minorHAnsi" w:cstheme="minorBidi"/>
          <w:color w:val="000000" w:themeColor="text1"/>
          <w:sz w:val="24"/>
          <w:szCs w:val="24"/>
          <w:lang w:val="es-PE"/>
        </w:rPr>
        <w:t>atractivo, intuitivo y fácil de usar para los clientes. Debe ser responsive, adaptándose a diferentes dispositivos y tamaños de pantalla.</w:t>
      </w:r>
    </w:p>
    <w:p w14:paraId="2C4F0FAC" w14:textId="77777777" w:rsidR="00456B12" w:rsidRPr="00456B12" w:rsidRDefault="00456B12" w:rsidP="00456B12">
      <w:pPr>
        <w:pStyle w:val="Sinespaciado"/>
        <w:jc w:val="both"/>
        <w:rPr>
          <w:rFonts w:asciiTheme="minorHAnsi" w:eastAsiaTheme="minorHAnsi" w:hAnsiTheme="minorHAnsi" w:cstheme="minorBidi"/>
          <w:color w:val="000000" w:themeColor="text1"/>
          <w:sz w:val="24"/>
          <w:szCs w:val="24"/>
          <w:lang w:val="es-PE"/>
        </w:rPr>
      </w:pPr>
    </w:p>
    <w:p w14:paraId="70190323" w14:textId="2522C581" w:rsidR="00456B12" w:rsidRPr="00456B12" w:rsidRDefault="00456B12" w:rsidP="00456B12">
      <w:pPr>
        <w:pStyle w:val="Sinespaciado"/>
        <w:jc w:val="both"/>
        <w:rPr>
          <w:rFonts w:asciiTheme="minorHAnsi" w:eastAsiaTheme="minorHAnsi" w:hAnsiTheme="minorHAnsi" w:cstheme="minorBidi"/>
          <w:color w:val="000000" w:themeColor="text1"/>
          <w:sz w:val="24"/>
          <w:szCs w:val="24"/>
          <w:lang w:val="es-PE"/>
        </w:rPr>
      </w:pPr>
      <w:r w:rsidRPr="00456B12">
        <w:rPr>
          <w:rFonts w:asciiTheme="minorHAnsi" w:eastAsiaTheme="minorHAnsi" w:hAnsiTheme="minorHAnsi" w:cstheme="minorBidi"/>
          <w:color w:val="000000" w:themeColor="text1"/>
          <w:sz w:val="24"/>
          <w:szCs w:val="24"/>
          <w:lang w:val="es-PE"/>
        </w:rPr>
        <w:t>2.Catálogo de productos: El sistema debe permitir la gestión eficiente del catálogo de</w:t>
      </w:r>
      <w:r w:rsidRPr="00456B12">
        <w:rPr>
          <w:rFonts w:asciiTheme="minorHAnsi" w:eastAsiaTheme="minorHAnsi" w:hAnsiTheme="minorHAnsi" w:cstheme="minorBidi"/>
          <w:color w:val="000000" w:themeColor="text1"/>
          <w:sz w:val="24"/>
          <w:szCs w:val="24"/>
          <w:lang w:val="es-PE"/>
        </w:rPr>
        <w:t xml:space="preserve"> </w:t>
      </w:r>
      <w:r w:rsidRPr="00456B12">
        <w:rPr>
          <w:rFonts w:asciiTheme="minorHAnsi" w:eastAsiaTheme="minorHAnsi" w:hAnsiTheme="minorHAnsi" w:cstheme="minorBidi"/>
          <w:color w:val="000000" w:themeColor="text1"/>
          <w:sz w:val="24"/>
          <w:szCs w:val="24"/>
          <w:lang w:val="es-PE"/>
        </w:rPr>
        <w:t>productos, incluyendo la capacidad de agregar, editar y eliminar productos, así como de</w:t>
      </w:r>
      <w:r w:rsidRPr="00456B12">
        <w:rPr>
          <w:rFonts w:asciiTheme="minorHAnsi" w:eastAsiaTheme="minorHAnsi" w:hAnsiTheme="minorHAnsi" w:cstheme="minorBidi"/>
          <w:color w:val="000000" w:themeColor="text1"/>
          <w:sz w:val="24"/>
          <w:szCs w:val="24"/>
          <w:lang w:val="es-PE"/>
        </w:rPr>
        <w:t xml:space="preserve"> </w:t>
      </w:r>
      <w:r w:rsidRPr="00456B12">
        <w:rPr>
          <w:rFonts w:asciiTheme="minorHAnsi" w:eastAsiaTheme="minorHAnsi" w:hAnsiTheme="minorHAnsi" w:cstheme="minorBidi"/>
          <w:color w:val="000000" w:themeColor="text1"/>
          <w:sz w:val="24"/>
          <w:szCs w:val="24"/>
          <w:lang w:val="es-PE"/>
        </w:rPr>
        <w:t>clasificarlos en categorías y subcategorías.</w:t>
      </w:r>
    </w:p>
    <w:p w14:paraId="0A9A44C3" w14:textId="77777777" w:rsidR="00456B12" w:rsidRPr="00456B12" w:rsidRDefault="00456B12" w:rsidP="00456B12">
      <w:pPr>
        <w:pStyle w:val="Sinespaciado"/>
        <w:jc w:val="both"/>
        <w:rPr>
          <w:rFonts w:asciiTheme="minorHAnsi" w:eastAsiaTheme="minorHAnsi" w:hAnsiTheme="minorHAnsi" w:cstheme="minorBidi"/>
          <w:color w:val="000000" w:themeColor="text1"/>
          <w:sz w:val="24"/>
          <w:szCs w:val="24"/>
          <w:lang w:val="es-PE"/>
        </w:rPr>
      </w:pPr>
    </w:p>
    <w:p w14:paraId="5B4CA7CF" w14:textId="25407793" w:rsidR="00456B12" w:rsidRPr="00456B12" w:rsidRDefault="00456B12" w:rsidP="00456B12">
      <w:pPr>
        <w:pStyle w:val="Sinespaciado"/>
        <w:jc w:val="both"/>
        <w:rPr>
          <w:rFonts w:asciiTheme="minorHAnsi" w:eastAsiaTheme="minorHAnsi" w:hAnsiTheme="minorHAnsi" w:cstheme="minorBidi"/>
          <w:color w:val="000000" w:themeColor="text1"/>
          <w:sz w:val="24"/>
          <w:szCs w:val="24"/>
          <w:lang w:val="es-PE"/>
        </w:rPr>
      </w:pPr>
      <w:r w:rsidRPr="00456B12">
        <w:rPr>
          <w:rFonts w:asciiTheme="minorHAnsi" w:eastAsiaTheme="minorHAnsi" w:hAnsiTheme="minorHAnsi" w:cstheme="minorBidi"/>
          <w:color w:val="000000" w:themeColor="text1"/>
          <w:sz w:val="24"/>
          <w:szCs w:val="24"/>
          <w:lang w:val="es-PE"/>
        </w:rPr>
        <w:t>3.Carrito de compras: El sistema debe permitir a los clientes agregar productos a un carrito de</w:t>
      </w:r>
      <w:r w:rsidRPr="00456B12">
        <w:rPr>
          <w:rFonts w:asciiTheme="minorHAnsi" w:eastAsiaTheme="minorHAnsi" w:hAnsiTheme="minorHAnsi" w:cstheme="minorBidi"/>
          <w:color w:val="000000" w:themeColor="text1"/>
          <w:sz w:val="24"/>
          <w:szCs w:val="24"/>
          <w:lang w:val="es-PE"/>
        </w:rPr>
        <w:t xml:space="preserve"> </w:t>
      </w:r>
      <w:r w:rsidRPr="00456B12">
        <w:rPr>
          <w:rFonts w:asciiTheme="minorHAnsi" w:eastAsiaTheme="minorHAnsi" w:hAnsiTheme="minorHAnsi" w:cstheme="minorBidi"/>
          <w:color w:val="000000" w:themeColor="text1"/>
          <w:sz w:val="24"/>
          <w:szCs w:val="24"/>
          <w:lang w:val="es-PE"/>
        </w:rPr>
        <w:t>compras virtual, visualizar el contenido del carrito, editar las cantidades de los productos y realizar el proceso de compra.</w:t>
      </w:r>
    </w:p>
    <w:p w14:paraId="26CE882B" w14:textId="77777777" w:rsidR="00456B12" w:rsidRPr="00456B12" w:rsidRDefault="00456B12" w:rsidP="00456B12">
      <w:pPr>
        <w:pStyle w:val="Sinespaciado"/>
        <w:jc w:val="both"/>
        <w:rPr>
          <w:rFonts w:asciiTheme="minorHAnsi" w:eastAsiaTheme="minorHAnsi" w:hAnsiTheme="minorHAnsi" w:cstheme="minorBidi"/>
          <w:color w:val="000000" w:themeColor="text1"/>
          <w:sz w:val="24"/>
          <w:szCs w:val="24"/>
          <w:lang w:val="es-PE"/>
        </w:rPr>
      </w:pPr>
    </w:p>
    <w:p w14:paraId="5C4A9689" w14:textId="3537F80D" w:rsidR="00456B12" w:rsidRPr="00456B12" w:rsidRDefault="00456B12" w:rsidP="00456B12">
      <w:pPr>
        <w:pStyle w:val="Sinespaciado"/>
        <w:jc w:val="both"/>
        <w:rPr>
          <w:rFonts w:asciiTheme="minorHAnsi" w:eastAsiaTheme="minorHAnsi" w:hAnsiTheme="minorHAnsi" w:cstheme="minorBidi"/>
          <w:color w:val="000000" w:themeColor="text1"/>
          <w:sz w:val="24"/>
          <w:szCs w:val="24"/>
          <w:lang w:val="es-PE"/>
        </w:rPr>
      </w:pPr>
      <w:r w:rsidRPr="00456B12">
        <w:rPr>
          <w:rFonts w:asciiTheme="minorHAnsi" w:eastAsiaTheme="minorHAnsi" w:hAnsiTheme="minorHAnsi" w:cstheme="minorBidi"/>
          <w:color w:val="000000" w:themeColor="text1"/>
          <w:sz w:val="24"/>
          <w:szCs w:val="24"/>
          <w:lang w:val="es-PE"/>
        </w:rPr>
        <w:t>4.Proceso de pago: El sistema debe ofrecer diferentes opciones de pago seguras y confiables, como tarjetas de crédito, PayPal u otros métodos populares. También debe garantizar la seguridad de la información financiera del cliente durante la transacción.</w:t>
      </w:r>
    </w:p>
    <w:p w14:paraId="347DF976" w14:textId="77777777" w:rsidR="00456B12" w:rsidRPr="00456B12" w:rsidRDefault="00456B12" w:rsidP="00456B12">
      <w:pPr>
        <w:pStyle w:val="Sinespaciado"/>
        <w:jc w:val="both"/>
        <w:rPr>
          <w:rFonts w:asciiTheme="minorHAnsi" w:eastAsiaTheme="minorHAnsi" w:hAnsiTheme="minorHAnsi" w:cstheme="minorBidi"/>
          <w:color w:val="000000" w:themeColor="text1"/>
          <w:sz w:val="24"/>
          <w:szCs w:val="24"/>
          <w:lang w:val="es-PE"/>
        </w:rPr>
      </w:pPr>
    </w:p>
    <w:p w14:paraId="5FD7E8BA" w14:textId="3F33E6A9" w:rsidR="00456B12" w:rsidRPr="00456B12" w:rsidRDefault="00456B12" w:rsidP="00456B12">
      <w:pPr>
        <w:pStyle w:val="Sinespaciado"/>
        <w:jc w:val="both"/>
        <w:rPr>
          <w:rFonts w:asciiTheme="minorHAnsi" w:eastAsiaTheme="minorHAnsi" w:hAnsiTheme="minorHAnsi" w:cstheme="minorBidi"/>
          <w:color w:val="000000" w:themeColor="text1"/>
          <w:sz w:val="24"/>
          <w:szCs w:val="24"/>
          <w:lang w:val="es-PE"/>
        </w:rPr>
      </w:pPr>
      <w:r w:rsidRPr="00456B12">
        <w:rPr>
          <w:rFonts w:asciiTheme="minorHAnsi" w:eastAsiaTheme="minorHAnsi" w:hAnsiTheme="minorHAnsi" w:cstheme="minorBidi"/>
          <w:color w:val="000000" w:themeColor="text1"/>
          <w:sz w:val="24"/>
          <w:szCs w:val="24"/>
          <w:lang w:val="es-PE"/>
        </w:rPr>
        <w:t>5.Gestión de inventario: El sistema debe permitir la gestión del inventario, asegurando que los productos estén disponibles y actualizando automáticamente las cantidades disponibles a medida que se realizan compras.</w:t>
      </w:r>
    </w:p>
    <w:p w14:paraId="7907FEA2" w14:textId="77777777" w:rsidR="00456B12" w:rsidRPr="00456B12" w:rsidRDefault="00456B12" w:rsidP="00456B12">
      <w:pPr>
        <w:pStyle w:val="Sinespaciado"/>
        <w:jc w:val="both"/>
        <w:rPr>
          <w:rFonts w:asciiTheme="minorHAnsi" w:eastAsiaTheme="minorHAnsi" w:hAnsiTheme="minorHAnsi" w:cstheme="minorBidi"/>
          <w:color w:val="000000" w:themeColor="text1"/>
          <w:sz w:val="24"/>
          <w:szCs w:val="24"/>
          <w:lang w:val="es-PE"/>
        </w:rPr>
      </w:pPr>
    </w:p>
    <w:p w14:paraId="42C08F9A" w14:textId="4524B65D" w:rsidR="00456B12" w:rsidRPr="00456B12" w:rsidRDefault="00456B12" w:rsidP="00456B12">
      <w:pPr>
        <w:pStyle w:val="Sinespaciado"/>
        <w:jc w:val="both"/>
        <w:rPr>
          <w:rFonts w:asciiTheme="minorHAnsi" w:eastAsiaTheme="minorHAnsi" w:hAnsiTheme="minorHAnsi" w:cstheme="minorBidi"/>
          <w:color w:val="000000" w:themeColor="text1"/>
          <w:sz w:val="24"/>
          <w:szCs w:val="24"/>
          <w:lang w:val="es-PE"/>
        </w:rPr>
      </w:pPr>
      <w:r w:rsidRPr="00456B12">
        <w:rPr>
          <w:rFonts w:asciiTheme="minorHAnsi" w:eastAsiaTheme="minorHAnsi" w:hAnsiTheme="minorHAnsi" w:cstheme="minorBidi"/>
          <w:color w:val="000000" w:themeColor="text1"/>
          <w:sz w:val="24"/>
          <w:szCs w:val="24"/>
          <w:lang w:val="es-PE"/>
        </w:rPr>
        <w:t>6.Registro de usuarios: El sistema debe ofrecer la opción de registro de usuarios, permitiendo a los clientes crear una cuenta personal, guardar su información y tener acceso a un historial de compras.</w:t>
      </w:r>
    </w:p>
    <w:p w14:paraId="7051DF6F" w14:textId="77777777" w:rsidR="00456B12" w:rsidRPr="00456B12" w:rsidRDefault="00456B12" w:rsidP="00456B12">
      <w:pPr>
        <w:pStyle w:val="Sinespaciado"/>
        <w:jc w:val="both"/>
        <w:rPr>
          <w:rFonts w:asciiTheme="minorHAnsi" w:eastAsiaTheme="minorHAnsi" w:hAnsiTheme="minorHAnsi" w:cstheme="minorBidi"/>
          <w:color w:val="000000" w:themeColor="text1"/>
          <w:sz w:val="24"/>
          <w:szCs w:val="24"/>
          <w:lang w:val="es-PE"/>
        </w:rPr>
      </w:pPr>
    </w:p>
    <w:p w14:paraId="0FF59306" w14:textId="2C74E6E0" w:rsidR="00456B12" w:rsidRPr="00456B12" w:rsidRDefault="00456B12" w:rsidP="00456B12">
      <w:pPr>
        <w:pStyle w:val="Sinespaciado"/>
        <w:jc w:val="both"/>
        <w:rPr>
          <w:rFonts w:asciiTheme="minorHAnsi" w:eastAsiaTheme="minorHAnsi" w:hAnsiTheme="minorHAnsi" w:cstheme="minorBidi"/>
          <w:color w:val="000000" w:themeColor="text1"/>
          <w:sz w:val="24"/>
          <w:szCs w:val="24"/>
          <w:lang w:val="es-PE"/>
        </w:rPr>
      </w:pPr>
      <w:r w:rsidRPr="00456B12">
        <w:rPr>
          <w:rFonts w:asciiTheme="minorHAnsi" w:eastAsiaTheme="minorHAnsi" w:hAnsiTheme="minorHAnsi" w:cstheme="minorBidi"/>
          <w:color w:val="000000" w:themeColor="text1"/>
          <w:sz w:val="24"/>
          <w:szCs w:val="24"/>
          <w:lang w:val="es-PE"/>
        </w:rPr>
        <w:t>7.Integración con servicios de envío: El sistema debe integrarse con servicios de envío para calcular los costos de envío, generar etiquetas de envío y proporcionar opciones de seguimiento de envíos a los clientes.</w:t>
      </w:r>
    </w:p>
    <w:p w14:paraId="28307EDD" w14:textId="77777777" w:rsidR="00940F9F" w:rsidRPr="0003049B" w:rsidRDefault="00940F9F" w:rsidP="00940F9F">
      <w:pPr>
        <w:pStyle w:val="Sinespaciado"/>
        <w:rPr>
          <w:rFonts w:asciiTheme="minorHAnsi" w:hAnsiTheme="minorHAnsi"/>
          <w:sz w:val="24"/>
          <w:szCs w:val="24"/>
          <w:lang w:val="es-PE"/>
        </w:rPr>
      </w:pPr>
    </w:p>
    <w:p w14:paraId="677F9FC7" w14:textId="3EAE105A" w:rsidR="00940F9F" w:rsidRPr="0003049B" w:rsidRDefault="0003049B" w:rsidP="00940F9F">
      <w:pPr>
        <w:pStyle w:val="Ttulo1"/>
        <w:jc w:val="left"/>
        <w:rPr>
          <w:rFonts w:asciiTheme="minorHAnsi" w:hAnsiTheme="minorHAnsi" w:cstheme="minorHAnsi"/>
          <w:smallCaps/>
          <w:sz w:val="28"/>
          <w:szCs w:val="28"/>
          <w:lang w:val="es-PE"/>
        </w:rPr>
      </w:pPr>
      <w:bookmarkStart w:id="9" w:name="_Toc139308973"/>
      <w:r>
        <w:rPr>
          <w:rFonts w:asciiTheme="minorHAnsi" w:hAnsiTheme="minorHAnsi" w:cstheme="minorHAnsi"/>
          <w:smallCaps/>
          <w:sz w:val="28"/>
          <w:szCs w:val="28"/>
          <w:lang w:val="es-PE"/>
        </w:rPr>
        <w:t>Gerente d</w:t>
      </w:r>
      <w:r w:rsidRPr="0003049B">
        <w:rPr>
          <w:rFonts w:asciiTheme="minorHAnsi" w:hAnsiTheme="minorHAnsi" w:cstheme="minorHAnsi"/>
          <w:smallCaps/>
          <w:sz w:val="28"/>
          <w:szCs w:val="28"/>
          <w:lang w:val="es-PE"/>
        </w:rPr>
        <w:t>e Proyecto</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6"/>
        <w:gridCol w:w="2244"/>
        <w:gridCol w:w="2245"/>
      </w:tblGrid>
      <w:tr w:rsidR="00456B12" w:rsidRPr="00B94149" w14:paraId="0AF319A3" w14:textId="77777777" w:rsidTr="009F03A4">
        <w:trPr>
          <w:cantSplit/>
          <w:tblHeader/>
        </w:trPr>
        <w:tc>
          <w:tcPr>
            <w:tcW w:w="2136" w:type="dxa"/>
            <w:shd w:val="clear" w:color="auto" w:fill="auto"/>
          </w:tcPr>
          <w:p w14:paraId="06C831DC" w14:textId="77777777" w:rsidR="00456B12" w:rsidRPr="00B94149" w:rsidRDefault="00456B12" w:rsidP="009F03A4">
            <w:pPr>
              <w:jc w:val="center"/>
              <w:rPr>
                <w:rFonts w:eastAsia="Times New Roman" w:cs="Arial"/>
                <w:b/>
                <w:color w:val="000000"/>
                <w:lang w:eastAsia="es-VE"/>
              </w:rPr>
            </w:pPr>
            <w:r w:rsidRPr="00B94149">
              <w:rPr>
                <w:rFonts w:eastAsia="Times New Roman" w:cs="Arial"/>
                <w:b/>
                <w:color w:val="000000"/>
                <w:lang w:eastAsia="es-VE"/>
              </w:rPr>
              <w:t>Nombre</w:t>
            </w:r>
          </w:p>
        </w:tc>
        <w:tc>
          <w:tcPr>
            <w:tcW w:w="2244" w:type="dxa"/>
            <w:shd w:val="clear" w:color="auto" w:fill="auto"/>
          </w:tcPr>
          <w:p w14:paraId="492D7D6B" w14:textId="77777777" w:rsidR="00456B12" w:rsidRPr="00B94149" w:rsidRDefault="00456B12" w:rsidP="009F03A4">
            <w:pPr>
              <w:jc w:val="center"/>
              <w:rPr>
                <w:rFonts w:eastAsia="Times New Roman" w:cs="Arial"/>
                <w:b/>
                <w:color w:val="000000"/>
                <w:lang w:eastAsia="es-VE"/>
              </w:rPr>
            </w:pPr>
            <w:r w:rsidRPr="00B94149">
              <w:rPr>
                <w:rFonts w:eastAsia="Times New Roman" w:cs="Arial"/>
                <w:b/>
                <w:color w:val="000000"/>
                <w:lang w:eastAsia="es-VE"/>
              </w:rPr>
              <w:t>Cargo</w:t>
            </w:r>
          </w:p>
        </w:tc>
        <w:tc>
          <w:tcPr>
            <w:tcW w:w="2245" w:type="dxa"/>
            <w:shd w:val="clear" w:color="auto" w:fill="auto"/>
          </w:tcPr>
          <w:p w14:paraId="71314A0F" w14:textId="77777777" w:rsidR="00456B12" w:rsidRPr="00B94149" w:rsidRDefault="00456B12" w:rsidP="009F03A4">
            <w:pPr>
              <w:jc w:val="center"/>
              <w:rPr>
                <w:rFonts w:eastAsia="Times New Roman" w:cs="Arial"/>
                <w:b/>
                <w:color w:val="000000"/>
                <w:lang w:eastAsia="es-VE"/>
              </w:rPr>
            </w:pPr>
            <w:proofErr w:type="spellStart"/>
            <w:r>
              <w:rPr>
                <w:rFonts w:eastAsia="Times New Roman" w:cs="Arial"/>
                <w:b/>
                <w:color w:val="000000"/>
                <w:lang w:eastAsia="es-VE"/>
              </w:rPr>
              <w:t>Empresa</w:t>
            </w:r>
            <w:proofErr w:type="spellEnd"/>
          </w:p>
        </w:tc>
      </w:tr>
      <w:tr w:rsidR="00456B12" w:rsidRPr="00B94149" w14:paraId="4E82F48E" w14:textId="77777777" w:rsidTr="009F03A4">
        <w:tc>
          <w:tcPr>
            <w:tcW w:w="2136" w:type="dxa"/>
            <w:shd w:val="clear" w:color="auto" w:fill="auto"/>
          </w:tcPr>
          <w:p w14:paraId="2B2B432E" w14:textId="77777777" w:rsidR="00456B12" w:rsidRPr="00B94149" w:rsidRDefault="00456B12" w:rsidP="009F03A4">
            <w:pPr>
              <w:jc w:val="center"/>
              <w:rPr>
                <w:rFonts w:eastAsia="Times New Roman" w:cs="Arial"/>
                <w:b/>
                <w:color w:val="000000"/>
                <w:lang w:eastAsia="es-VE"/>
              </w:rPr>
            </w:pPr>
            <w:r>
              <w:rPr>
                <w:rFonts w:eastAsia="Times New Roman" w:cs="Arial"/>
                <w:b/>
                <w:color w:val="000000"/>
                <w:lang w:eastAsia="es-VE"/>
              </w:rPr>
              <w:t xml:space="preserve">Eloy Casimir </w:t>
            </w:r>
            <w:proofErr w:type="spellStart"/>
            <w:r>
              <w:rPr>
                <w:rFonts w:eastAsia="Times New Roman" w:cs="Arial"/>
                <w:b/>
                <w:color w:val="000000"/>
                <w:lang w:eastAsia="es-VE"/>
              </w:rPr>
              <w:t>Saime</w:t>
            </w:r>
            <w:proofErr w:type="spellEnd"/>
          </w:p>
        </w:tc>
        <w:tc>
          <w:tcPr>
            <w:tcW w:w="2244" w:type="dxa"/>
            <w:shd w:val="clear" w:color="auto" w:fill="auto"/>
          </w:tcPr>
          <w:p w14:paraId="35BD01B2" w14:textId="77777777" w:rsidR="00456B12" w:rsidRPr="00B94149" w:rsidRDefault="00456B12" w:rsidP="009F03A4">
            <w:pPr>
              <w:jc w:val="center"/>
              <w:rPr>
                <w:rFonts w:eastAsia="Times New Roman" w:cs="Arial"/>
                <w:b/>
                <w:color w:val="000000"/>
                <w:lang w:eastAsia="es-VE"/>
              </w:rPr>
            </w:pPr>
            <w:proofErr w:type="spellStart"/>
            <w:r>
              <w:rPr>
                <w:rFonts w:eastAsia="Times New Roman" w:cs="Arial"/>
                <w:b/>
                <w:color w:val="000000"/>
                <w:lang w:eastAsia="es-VE"/>
              </w:rPr>
              <w:t>Gerencia</w:t>
            </w:r>
            <w:proofErr w:type="spellEnd"/>
            <w:r>
              <w:rPr>
                <w:rFonts w:eastAsia="Times New Roman" w:cs="Arial"/>
                <w:b/>
                <w:color w:val="000000"/>
                <w:lang w:eastAsia="es-VE"/>
              </w:rPr>
              <w:t xml:space="preserve"> de </w:t>
            </w:r>
            <w:proofErr w:type="spellStart"/>
            <w:r>
              <w:rPr>
                <w:rFonts w:eastAsia="Times New Roman" w:cs="Arial"/>
                <w:b/>
                <w:color w:val="000000"/>
                <w:lang w:eastAsia="es-VE"/>
              </w:rPr>
              <w:t>proyecto</w:t>
            </w:r>
            <w:proofErr w:type="spellEnd"/>
          </w:p>
        </w:tc>
        <w:tc>
          <w:tcPr>
            <w:tcW w:w="2245" w:type="dxa"/>
            <w:shd w:val="clear" w:color="auto" w:fill="auto"/>
          </w:tcPr>
          <w:p w14:paraId="2EF6D62B" w14:textId="77777777" w:rsidR="00456B12" w:rsidRPr="00B94149" w:rsidRDefault="00456B12" w:rsidP="009F03A4">
            <w:pPr>
              <w:jc w:val="center"/>
              <w:rPr>
                <w:rFonts w:eastAsia="Times New Roman" w:cs="Arial"/>
                <w:b/>
                <w:color w:val="000000"/>
                <w:lang w:eastAsia="es-VE"/>
              </w:rPr>
            </w:pPr>
            <w:proofErr w:type="spellStart"/>
            <w:r>
              <w:rPr>
                <w:rFonts w:eastAsia="Times New Roman" w:cs="Arial"/>
                <w:b/>
                <w:color w:val="000000"/>
                <w:lang w:eastAsia="es-VE"/>
              </w:rPr>
              <w:t>Externo</w:t>
            </w:r>
            <w:proofErr w:type="spellEnd"/>
          </w:p>
        </w:tc>
      </w:tr>
    </w:tbl>
    <w:p w14:paraId="5CA8AE74" w14:textId="77777777" w:rsidR="00940F9F" w:rsidRPr="0003049B" w:rsidRDefault="00940F9F" w:rsidP="00940F9F">
      <w:pPr>
        <w:pStyle w:val="Ttulo1"/>
        <w:jc w:val="left"/>
        <w:rPr>
          <w:rFonts w:asciiTheme="minorHAnsi" w:hAnsiTheme="minorHAnsi"/>
          <w:smallCaps/>
          <w:sz w:val="28"/>
          <w:szCs w:val="28"/>
          <w:lang w:val="es-PE"/>
        </w:rPr>
      </w:pPr>
    </w:p>
    <w:p w14:paraId="6C2BDBAC" w14:textId="77777777" w:rsidR="00456B12" w:rsidRDefault="00456B12" w:rsidP="00940F9F">
      <w:pPr>
        <w:pStyle w:val="Ttulo1"/>
        <w:jc w:val="left"/>
        <w:rPr>
          <w:rFonts w:asciiTheme="minorHAnsi" w:hAnsiTheme="minorHAnsi"/>
          <w:smallCaps/>
          <w:sz w:val="28"/>
          <w:szCs w:val="28"/>
          <w:lang w:val="es-P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1"/>
        <w:gridCol w:w="4820"/>
      </w:tblGrid>
      <w:tr w:rsidR="00456B12" w:rsidRPr="00B94149" w14:paraId="64478F05" w14:textId="77777777" w:rsidTr="009F03A4">
        <w:trPr>
          <w:cantSplit/>
          <w:tblHeader/>
        </w:trPr>
        <w:tc>
          <w:tcPr>
            <w:tcW w:w="4111" w:type="dxa"/>
            <w:shd w:val="clear" w:color="auto" w:fill="auto"/>
          </w:tcPr>
          <w:p w14:paraId="69974B58" w14:textId="77777777" w:rsidR="00456B12" w:rsidRPr="00B94149" w:rsidRDefault="00456B12" w:rsidP="009F03A4">
            <w:pPr>
              <w:jc w:val="center"/>
              <w:rPr>
                <w:rFonts w:eastAsia="Times New Roman" w:cs="Arial"/>
                <w:b/>
                <w:color w:val="000000"/>
                <w:lang w:eastAsia="es-VE"/>
              </w:rPr>
            </w:pPr>
            <w:proofErr w:type="spellStart"/>
            <w:r w:rsidRPr="00B94149">
              <w:rPr>
                <w:rFonts w:eastAsia="Times New Roman" w:cs="Arial"/>
                <w:b/>
                <w:color w:val="000000"/>
                <w:lang w:eastAsia="es-VE"/>
              </w:rPr>
              <w:t>Departamento</w:t>
            </w:r>
            <w:proofErr w:type="spellEnd"/>
            <w:r w:rsidRPr="00B94149">
              <w:rPr>
                <w:rFonts w:eastAsia="Times New Roman" w:cs="Arial"/>
                <w:b/>
                <w:color w:val="000000"/>
                <w:lang w:eastAsia="es-VE"/>
              </w:rPr>
              <w:t xml:space="preserve"> / División</w:t>
            </w:r>
          </w:p>
        </w:tc>
        <w:tc>
          <w:tcPr>
            <w:tcW w:w="4820" w:type="dxa"/>
            <w:shd w:val="clear" w:color="auto" w:fill="auto"/>
          </w:tcPr>
          <w:p w14:paraId="6C326487" w14:textId="77777777" w:rsidR="00456B12" w:rsidRPr="00B94149" w:rsidRDefault="00456B12" w:rsidP="009F03A4">
            <w:pPr>
              <w:jc w:val="center"/>
              <w:rPr>
                <w:rFonts w:eastAsia="Times New Roman" w:cs="Arial"/>
                <w:b/>
                <w:color w:val="000000"/>
                <w:lang w:eastAsia="es-VE"/>
              </w:rPr>
            </w:pPr>
            <w:r>
              <w:rPr>
                <w:rFonts w:eastAsia="Times New Roman" w:cs="Arial"/>
                <w:b/>
                <w:color w:val="000000"/>
                <w:lang w:eastAsia="es-VE"/>
              </w:rPr>
              <w:t>Jefe a cargo</w:t>
            </w:r>
          </w:p>
        </w:tc>
      </w:tr>
      <w:tr w:rsidR="00456B12" w:rsidRPr="005B255F" w14:paraId="2E844F39" w14:textId="77777777" w:rsidTr="009F03A4">
        <w:tc>
          <w:tcPr>
            <w:tcW w:w="4111" w:type="dxa"/>
            <w:shd w:val="clear" w:color="auto" w:fill="auto"/>
          </w:tcPr>
          <w:p w14:paraId="284695F3" w14:textId="77777777" w:rsidR="00456B12" w:rsidRPr="005B255F" w:rsidRDefault="00456B12" w:rsidP="009F03A4">
            <w:pPr>
              <w:jc w:val="center"/>
              <w:rPr>
                <w:rFonts w:eastAsia="Times New Roman" w:cs="Arial"/>
                <w:color w:val="000000"/>
                <w:lang w:eastAsia="es-VE"/>
              </w:rPr>
            </w:pPr>
            <w:r w:rsidRPr="005B255F">
              <w:rPr>
                <w:rFonts w:eastAsia="Times New Roman" w:cs="Arial"/>
                <w:color w:val="000000"/>
                <w:lang w:eastAsia="es-VE"/>
              </w:rPr>
              <w:t>Software</w:t>
            </w:r>
          </w:p>
        </w:tc>
        <w:tc>
          <w:tcPr>
            <w:tcW w:w="4820" w:type="dxa"/>
            <w:shd w:val="clear" w:color="auto" w:fill="auto"/>
          </w:tcPr>
          <w:p w14:paraId="36F34AAB" w14:textId="77777777" w:rsidR="00456B12" w:rsidRPr="005B255F" w:rsidRDefault="00456B12" w:rsidP="009F03A4">
            <w:pPr>
              <w:jc w:val="center"/>
              <w:rPr>
                <w:rFonts w:eastAsia="Times New Roman" w:cs="Arial"/>
                <w:color w:val="000000"/>
                <w:lang w:eastAsia="es-VE"/>
              </w:rPr>
            </w:pPr>
            <w:r w:rsidRPr="005B255F">
              <w:rPr>
                <w:rFonts w:eastAsia="Times New Roman" w:cs="Arial"/>
                <w:color w:val="000000"/>
                <w:lang w:eastAsia="es-VE"/>
              </w:rPr>
              <w:t>Jorge Marco Torres</w:t>
            </w:r>
          </w:p>
        </w:tc>
      </w:tr>
      <w:tr w:rsidR="00456B12" w:rsidRPr="005B255F" w14:paraId="49AFF4EF" w14:textId="77777777" w:rsidTr="009F03A4">
        <w:tc>
          <w:tcPr>
            <w:tcW w:w="4111" w:type="dxa"/>
            <w:shd w:val="clear" w:color="auto" w:fill="auto"/>
          </w:tcPr>
          <w:p w14:paraId="24E01407" w14:textId="77777777" w:rsidR="00456B12" w:rsidRPr="005B255F" w:rsidRDefault="00456B12" w:rsidP="009F03A4">
            <w:pPr>
              <w:jc w:val="center"/>
              <w:rPr>
                <w:rFonts w:eastAsia="Times New Roman" w:cs="Arial"/>
                <w:color w:val="000000"/>
                <w:lang w:eastAsia="es-VE"/>
              </w:rPr>
            </w:pPr>
            <w:proofErr w:type="spellStart"/>
            <w:r w:rsidRPr="005B255F">
              <w:rPr>
                <w:rFonts w:eastAsia="Times New Roman" w:cs="Arial"/>
                <w:color w:val="000000"/>
                <w:lang w:eastAsia="es-VE"/>
              </w:rPr>
              <w:t>Diseñador</w:t>
            </w:r>
            <w:proofErr w:type="spellEnd"/>
            <w:r w:rsidRPr="005B255F">
              <w:rPr>
                <w:rFonts w:eastAsia="Times New Roman" w:cs="Arial"/>
                <w:color w:val="000000"/>
                <w:lang w:eastAsia="es-VE"/>
              </w:rPr>
              <w:t xml:space="preserve"> web</w:t>
            </w:r>
          </w:p>
        </w:tc>
        <w:tc>
          <w:tcPr>
            <w:tcW w:w="4820" w:type="dxa"/>
            <w:shd w:val="clear" w:color="auto" w:fill="auto"/>
          </w:tcPr>
          <w:p w14:paraId="436D0D9C" w14:textId="77777777" w:rsidR="00456B12" w:rsidRPr="005B255F" w:rsidRDefault="00456B12" w:rsidP="009F03A4">
            <w:pPr>
              <w:jc w:val="center"/>
              <w:rPr>
                <w:rFonts w:eastAsia="Times New Roman" w:cs="Arial"/>
                <w:color w:val="000000"/>
                <w:lang w:eastAsia="es-VE"/>
              </w:rPr>
            </w:pPr>
            <w:r w:rsidRPr="005B255F">
              <w:rPr>
                <w:rFonts w:eastAsia="Times New Roman" w:cs="Arial"/>
                <w:color w:val="000000"/>
                <w:lang w:eastAsia="es-VE"/>
              </w:rPr>
              <w:t xml:space="preserve">Maycol </w:t>
            </w:r>
            <w:proofErr w:type="spellStart"/>
            <w:r w:rsidRPr="005B255F">
              <w:rPr>
                <w:rFonts w:eastAsia="Times New Roman" w:cs="Arial"/>
                <w:color w:val="000000"/>
                <w:lang w:eastAsia="es-VE"/>
              </w:rPr>
              <w:t>Mariategui</w:t>
            </w:r>
            <w:proofErr w:type="spellEnd"/>
          </w:p>
        </w:tc>
      </w:tr>
      <w:tr w:rsidR="00456B12" w:rsidRPr="00B94149" w14:paraId="547E4903" w14:textId="77777777" w:rsidTr="009F03A4">
        <w:tc>
          <w:tcPr>
            <w:tcW w:w="4111" w:type="dxa"/>
            <w:shd w:val="clear" w:color="auto" w:fill="auto"/>
          </w:tcPr>
          <w:p w14:paraId="7E5457CD" w14:textId="77777777" w:rsidR="00456B12" w:rsidRPr="00B94149" w:rsidRDefault="00456B12" w:rsidP="009F03A4">
            <w:pPr>
              <w:jc w:val="center"/>
              <w:rPr>
                <w:rFonts w:eastAsia="Times New Roman" w:cs="Arial"/>
                <w:b/>
                <w:color w:val="000000"/>
                <w:lang w:eastAsia="es-VE"/>
              </w:rPr>
            </w:pPr>
          </w:p>
        </w:tc>
        <w:tc>
          <w:tcPr>
            <w:tcW w:w="4820" w:type="dxa"/>
            <w:shd w:val="clear" w:color="auto" w:fill="auto"/>
          </w:tcPr>
          <w:p w14:paraId="04B951A8" w14:textId="77777777" w:rsidR="00456B12" w:rsidRPr="00B94149" w:rsidRDefault="00456B12" w:rsidP="009F03A4">
            <w:pPr>
              <w:jc w:val="center"/>
              <w:rPr>
                <w:rFonts w:eastAsia="Times New Roman" w:cs="Arial"/>
                <w:b/>
                <w:color w:val="000000"/>
                <w:lang w:eastAsia="es-VE"/>
              </w:rPr>
            </w:pPr>
          </w:p>
        </w:tc>
      </w:tr>
      <w:tr w:rsidR="00456B12" w:rsidRPr="00B94149" w14:paraId="5D7582F9" w14:textId="77777777" w:rsidTr="009F03A4">
        <w:trPr>
          <w:trHeight w:val="70"/>
        </w:trPr>
        <w:tc>
          <w:tcPr>
            <w:tcW w:w="4111" w:type="dxa"/>
            <w:shd w:val="clear" w:color="auto" w:fill="auto"/>
          </w:tcPr>
          <w:p w14:paraId="0BC3CDA9" w14:textId="77777777" w:rsidR="00456B12" w:rsidRPr="00B94149" w:rsidRDefault="00456B12" w:rsidP="009F03A4">
            <w:pPr>
              <w:jc w:val="center"/>
              <w:rPr>
                <w:rFonts w:eastAsia="Times New Roman" w:cs="Arial"/>
                <w:b/>
                <w:color w:val="000000"/>
                <w:lang w:eastAsia="es-VE"/>
              </w:rPr>
            </w:pPr>
          </w:p>
        </w:tc>
        <w:tc>
          <w:tcPr>
            <w:tcW w:w="4820" w:type="dxa"/>
            <w:shd w:val="clear" w:color="auto" w:fill="auto"/>
          </w:tcPr>
          <w:p w14:paraId="71B59080" w14:textId="77777777" w:rsidR="00456B12" w:rsidRPr="00B94149" w:rsidRDefault="00456B12" w:rsidP="009F03A4">
            <w:pPr>
              <w:jc w:val="center"/>
              <w:rPr>
                <w:rFonts w:eastAsia="Times New Roman" w:cs="Arial"/>
                <w:b/>
                <w:color w:val="000000"/>
                <w:lang w:eastAsia="es-VE"/>
              </w:rPr>
            </w:pPr>
          </w:p>
        </w:tc>
      </w:tr>
      <w:tr w:rsidR="00456B12" w:rsidRPr="00B94149" w14:paraId="0ECF30AE" w14:textId="77777777" w:rsidTr="009F03A4">
        <w:tc>
          <w:tcPr>
            <w:tcW w:w="4111" w:type="dxa"/>
            <w:shd w:val="clear" w:color="auto" w:fill="auto"/>
          </w:tcPr>
          <w:p w14:paraId="002E69B2" w14:textId="77777777" w:rsidR="00456B12" w:rsidRPr="00B94149" w:rsidRDefault="00456B12" w:rsidP="009F03A4">
            <w:pPr>
              <w:jc w:val="center"/>
              <w:rPr>
                <w:rFonts w:eastAsia="Times New Roman" w:cs="Arial"/>
                <w:b/>
                <w:color w:val="000000"/>
                <w:lang w:eastAsia="es-VE"/>
              </w:rPr>
            </w:pPr>
          </w:p>
        </w:tc>
        <w:tc>
          <w:tcPr>
            <w:tcW w:w="4820" w:type="dxa"/>
            <w:shd w:val="clear" w:color="auto" w:fill="auto"/>
          </w:tcPr>
          <w:p w14:paraId="0F997FF9" w14:textId="77777777" w:rsidR="00456B12" w:rsidRPr="00B94149" w:rsidRDefault="00456B12" w:rsidP="009F03A4">
            <w:pPr>
              <w:jc w:val="center"/>
              <w:rPr>
                <w:rFonts w:eastAsia="Times New Roman" w:cs="Arial"/>
                <w:b/>
                <w:color w:val="000000"/>
                <w:lang w:eastAsia="es-VE"/>
              </w:rPr>
            </w:pPr>
          </w:p>
        </w:tc>
      </w:tr>
    </w:tbl>
    <w:p w14:paraId="4E397F64" w14:textId="6A9834BB" w:rsidR="00940F9F" w:rsidRPr="0003049B" w:rsidRDefault="00940F9F" w:rsidP="00940F9F">
      <w:pPr>
        <w:pStyle w:val="Ttulo1"/>
        <w:jc w:val="left"/>
        <w:rPr>
          <w:rFonts w:asciiTheme="minorHAnsi" w:hAnsiTheme="minorHAnsi"/>
          <w:smallCaps/>
          <w:sz w:val="28"/>
          <w:szCs w:val="28"/>
          <w:lang w:val="es-PE"/>
        </w:rPr>
      </w:pPr>
      <w:r w:rsidRPr="0003049B">
        <w:rPr>
          <w:rFonts w:asciiTheme="minorHAnsi" w:hAnsiTheme="minorHAnsi"/>
          <w:smallCaps/>
          <w:sz w:val="28"/>
          <w:szCs w:val="28"/>
          <w:lang w:val="es-PE"/>
        </w:rPr>
        <w:br w:type="page"/>
      </w:r>
      <w:bookmarkStart w:id="10" w:name="_Toc139308974"/>
      <w:r w:rsidR="0003049B" w:rsidRPr="0003049B">
        <w:rPr>
          <w:rFonts w:asciiTheme="minorHAnsi" w:hAnsiTheme="minorHAnsi"/>
          <w:smallCaps/>
          <w:sz w:val="28"/>
          <w:szCs w:val="28"/>
          <w:lang w:val="es-PE"/>
        </w:rPr>
        <w:lastRenderedPageBreak/>
        <w:t>Autorización</w:t>
      </w:r>
      <w:bookmarkEnd w:id="10"/>
    </w:p>
    <w:p w14:paraId="36966461" w14:textId="77777777" w:rsidR="00940F9F" w:rsidRPr="0003049B" w:rsidRDefault="00940F9F" w:rsidP="00940F9F">
      <w:pPr>
        <w:pStyle w:val="Textoindependiente"/>
        <w:rPr>
          <w:rFonts w:asciiTheme="minorHAnsi" w:hAnsiTheme="minorHAnsi"/>
          <w:lang w:val="es-P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1"/>
        <w:gridCol w:w="1766"/>
        <w:gridCol w:w="2993"/>
      </w:tblGrid>
      <w:tr w:rsidR="00456B12" w:rsidRPr="00456B12" w14:paraId="0D64FAE8" w14:textId="77777777" w:rsidTr="009F03A4">
        <w:tc>
          <w:tcPr>
            <w:tcW w:w="4111" w:type="dxa"/>
            <w:shd w:val="clear" w:color="auto" w:fill="auto"/>
          </w:tcPr>
          <w:p w14:paraId="6C777366" w14:textId="77777777" w:rsidR="00456B12" w:rsidRPr="00456B12" w:rsidRDefault="00456B12" w:rsidP="00456B12">
            <w:pPr>
              <w:jc w:val="center"/>
              <w:rPr>
                <w:rFonts w:ascii="Arial" w:eastAsia="Calibri" w:hAnsi="Arial" w:cs="Times New Roman"/>
                <w:b/>
                <w:szCs w:val="22"/>
                <w:lang w:val="es-VE"/>
              </w:rPr>
            </w:pPr>
            <w:r w:rsidRPr="00456B12">
              <w:rPr>
                <w:rFonts w:ascii="Arial" w:eastAsia="Calibri" w:hAnsi="Arial" w:cs="Times New Roman"/>
                <w:b/>
                <w:szCs w:val="22"/>
                <w:lang w:val="es-VE"/>
              </w:rPr>
              <w:t>Patrocinador</w:t>
            </w:r>
          </w:p>
        </w:tc>
        <w:tc>
          <w:tcPr>
            <w:tcW w:w="1766" w:type="dxa"/>
            <w:shd w:val="clear" w:color="auto" w:fill="auto"/>
          </w:tcPr>
          <w:p w14:paraId="3D930252" w14:textId="77777777" w:rsidR="00456B12" w:rsidRPr="00456B12" w:rsidRDefault="00456B12" w:rsidP="00456B12">
            <w:pPr>
              <w:jc w:val="center"/>
              <w:rPr>
                <w:rFonts w:ascii="Arial" w:eastAsia="Calibri" w:hAnsi="Arial" w:cs="Times New Roman"/>
                <w:b/>
                <w:szCs w:val="22"/>
                <w:lang w:val="es-VE"/>
              </w:rPr>
            </w:pPr>
            <w:r w:rsidRPr="00456B12">
              <w:rPr>
                <w:rFonts w:ascii="Arial" w:eastAsia="Calibri" w:hAnsi="Arial" w:cs="Times New Roman"/>
                <w:b/>
                <w:szCs w:val="22"/>
                <w:lang w:val="es-VE"/>
              </w:rPr>
              <w:t>Fecha</w:t>
            </w:r>
          </w:p>
        </w:tc>
        <w:tc>
          <w:tcPr>
            <w:tcW w:w="2993" w:type="dxa"/>
            <w:shd w:val="clear" w:color="auto" w:fill="auto"/>
          </w:tcPr>
          <w:p w14:paraId="4BCCDDC7" w14:textId="77777777" w:rsidR="00456B12" w:rsidRPr="00456B12" w:rsidRDefault="00456B12" w:rsidP="00456B12">
            <w:pPr>
              <w:jc w:val="center"/>
              <w:rPr>
                <w:rFonts w:ascii="Arial" w:eastAsia="Calibri" w:hAnsi="Arial" w:cs="Times New Roman"/>
                <w:b/>
                <w:szCs w:val="22"/>
                <w:lang w:val="es-VE"/>
              </w:rPr>
            </w:pPr>
            <w:r w:rsidRPr="00456B12">
              <w:rPr>
                <w:rFonts w:ascii="Arial" w:eastAsia="Calibri" w:hAnsi="Arial" w:cs="Times New Roman"/>
                <w:b/>
                <w:szCs w:val="22"/>
                <w:lang w:val="es-VE"/>
              </w:rPr>
              <w:t>Firma</w:t>
            </w:r>
          </w:p>
        </w:tc>
      </w:tr>
      <w:tr w:rsidR="00456B12" w:rsidRPr="00456B12" w14:paraId="4A42D10F" w14:textId="77777777" w:rsidTr="009F03A4">
        <w:tc>
          <w:tcPr>
            <w:tcW w:w="4111" w:type="dxa"/>
            <w:shd w:val="clear" w:color="auto" w:fill="auto"/>
          </w:tcPr>
          <w:p w14:paraId="75FA4110" w14:textId="77777777" w:rsidR="00456B12" w:rsidRPr="00456B12" w:rsidRDefault="00456B12" w:rsidP="00456B12">
            <w:pPr>
              <w:spacing w:after="200" w:line="276" w:lineRule="auto"/>
              <w:rPr>
                <w:rFonts w:ascii="Arial" w:eastAsia="Calibri" w:hAnsi="Arial" w:cs="Times New Roman"/>
                <w:szCs w:val="22"/>
                <w:lang w:val="es-VE"/>
              </w:rPr>
            </w:pPr>
            <w:r w:rsidRPr="00456B12">
              <w:rPr>
                <w:rFonts w:ascii="Arial" w:eastAsia="Calibri" w:hAnsi="Arial" w:cs="Times New Roman"/>
                <w:szCs w:val="22"/>
                <w:lang w:val="es-VE"/>
              </w:rPr>
              <w:t xml:space="preserve">Marco </w:t>
            </w:r>
            <w:proofErr w:type="spellStart"/>
            <w:r w:rsidRPr="00456B12">
              <w:rPr>
                <w:rFonts w:ascii="Arial" w:eastAsia="Calibri" w:hAnsi="Arial" w:cs="Times New Roman"/>
                <w:szCs w:val="22"/>
                <w:lang w:val="es-VE"/>
              </w:rPr>
              <w:t>Andres</w:t>
            </w:r>
            <w:proofErr w:type="spellEnd"/>
            <w:r w:rsidRPr="00456B12">
              <w:rPr>
                <w:rFonts w:ascii="Arial" w:eastAsia="Calibri" w:hAnsi="Arial" w:cs="Times New Roman"/>
                <w:szCs w:val="22"/>
                <w:lang w:val="es-VE"/>
              </w:rPr>
              <w:t xml:space="preserve"> Rosales</w:t>
            </w:r>
          </w:p>
          <w:p w14:paraId="1C9EF827" w14:textId="77777777" w:rsidR="00456B12" w:rsidRPr="00456B12" w:rsidRDefault="00456B12" w:rsidP="00456B12">
            <w:pPr>
              <w:spacing w:after="200" w:line="276" w:lineRule="auto"/>
              <w:rPr>
                <w:rFonts w:ascii="Arial" w:eastAsia="Calibri" w:hAnsi="Arial" w:cs="Times New Roman"/>
                <w:szCs w:val="22"/>
                <w:lang w:val="es-VE"/>
              </w:rPr>
            </w:pPr>
          </w:p>
        </w:tc>
        <w:tc>
          <w:tcPr>
            <w:tcW w:w="1766" w:type="dxa"/>
            <w:shd w:val="clear" w:color="auto" w:fill="auto"/>
          </w:tcPr>
          <w:p w14:paraId="19A2B508" w14:textId="77777777" w:rsidR="00456B12" w:rsidRPr="00456B12" w:rsidRDefault="00456B12" w:rsidP="00456B12">
            <w:pPr>
              <w:spacing w:after="200" w:line="276" w:lineRule="auto"/>
              <w:rPr>
                <w:rFonts w:ascii="Arial" w:eastAsia="Calibri" w:hAnsi="Arial" w:cs="Times New Roman"/>
                <w:szCs w:val="22"/>
                <w:lang w:val="es-VE"/>
              </w:rPr>
            </w:pPr>
            <w:r w:rsidRPr="00456B12">
              <w:rPr>
                <w:rFonts w:ascii="Arial" w:eastAsia="Calibri" w:hAnsi="Arial" w:cs="Times New Roman"/>
                <w:szCs w:val="22"/>
                <w:lang w:val="es-VE"/>
              </w:rPr>
              <w:t>03/11/2024</w:t>
            </w:r>
          </w:p>
        </w:tc>
        <w:tc>
          <w:tcPr>
            <w:tcW w:w="2993" w:type="dxa"/>
            <w:shd w:val="clear" w:color="auto" w:fill="auto"/>
          </w:tcPr>
          <w:p w14:paraId="1207A49D" w14:textId="77777777" w:rsidR="00456B12" w:rsidRPr="00456B12" w:rsidRDefault="00456B12" w:rsidP="00456B12">
            <w:pPr>
              <w:spacing w:after="200" w:line="276" w:lineRule="auto"/>
              <w:rPr>
                <w:rFonts w:ascii="Arial" w:eastAsia="Calibri" w:hAnsi="Arial" w:cs="Times New Roman"/>
                <w:szCs w:val="22"/>
                <w:lang w:val="es-VE"/>
              </w:rPr>
            </w:pPr>
          </w:p>
        </w:tc>
      </w:tr>
      <w:tr w:rsidR="00456B12" w:rsidRPr="00456B12" w14:paraId="6CA42245" w14:textId="77777777" w:rsidTr="009F03A4">
        <w:tc>
          <w:tcPr>
            <w:tcW w:w="4111" w:type="dxa"/>
            <w:shd w:val="clear" w:color="auto" w:fill="auto"/>
          </w:tcPr>
          <w:p w14:paraId="005B04DE" w14:textId="77777777" w:rsidR="00456B12" w:rsidRPr="00456B12" w:rsidRDefault="00456B12" w:rsidP="00456B12">
            <w:pPr>
              <w:spacing w:before="100" w:beforeAutospacing="1" w:after="100" w:afterAutospacing="1"/>
              <w:outlineLvl w:val="1"/>
              <w:rPr>
                <w:rFonts w:ascii="Arial" w:eastAsia="Times New Roman" w:hAnsi="Arial" w:cs="Times New Roman"/>
                <w:b/>
                <w:bCs/>
                <w:color w:val="365F91"/>
                <w:szCs w:val="36"/>
                <w:lang w:val="es-VE" w:eastAsia="es-VE"/>
              </w:rPr>
            </w:pPr>
          </w:p>
          <w:p w14:paraId="3ED67903" w14:textId="77777777" w:rsidR="00456B12" w:rsidRPr="00456B12" w:rsidRDefault="00456B12" w:rsidP="00456B12">
            <w:pPr>
              <w:spacing w:before="100" w:beforeAutospacing="1" w:after="100" w:afterAutospacing="1"/>
              <w:outlineLvl w:val="1"/>
              <w:rPr>
                <w:rFonts w:ascii="Arial" w:eastAsia="Times New Roman" w:hAnsi="Arial" w:cs="Times New Roman"/>
                <w:b/>
                <w:bCs/>
                <w:color w:val="365F91"/>
                <w:szCs w:val="36"/>
                <w:lang w:val="es-VE" w:eastAsia="es-VE"/>
              </w:rPr>
            </w:pPr>
          </w:p>
        </w:tc>
        <w:tc>
          <w:tcPr>
            <w:tcW w:w="1766" w:type="dxa"/>
            <w:shd w:val="clear" w:color="auto" w:fill="auto"/>
          </w:tcPr>
          <w:p w14:paraId="44ED430E" w14:textId="77777777" w:rsidR="00456B12" w:rsidRPr="00456B12" w:rsidRDefault="00456B12" w:rsidP="00456B12">
            <w:pPr>
              <w:spacing w:before="100" w:beforeAutospacing="1" w:after="100" w:afterAutospacing="1"/>
              <w:outlineLvl w:val="1"/>
              <w:rPr>
                <w:rFonts w:ascii="Arial" w:eastAsia="Times New Roman" w:hAnsi="Arial" w:cs="Times New Roman"/>
                <w:b/>
                <w:bCs/>
                <w:color w:val="365F91"/>
                <w:szCs w:val="36"/>
                <w:lang w:val="es-VE" w:eastAsia="es-VE"/>
              </w:rPr>
            </w:pPr>
          </w:p>
        </w:tc>
        <w:tc>
          <w:tcPr>
            <w:tcW w:w="2993" w:type="dxa"/>
            <w:shd w:val="clear" w:color="auto" w:fill="auto"/>
          </w:tcPr>
          <w:p w14:paraId="5D324594" w14:textId="77777777" w:rsidR="00456B12" w:rsidRPr="00456B12" w:rsidRDefault="00456B12" w:rsidP="00456B12">
            <w:pPr>
              <w:spacing w:before="100" w:beforeAutospacing="1" w:after="100" w:afterAutospacing="1"/>
              <w:outlineLvl w:val="1"/>
              <w:rPr>
                <w:rFonts w:ascii="Arial" w:eastAsia="Times New Roman" w:hAnsi="Arial" w:cs="Times New Roman"/>
                <w:b/>
                <w:bCs/>
                <w:color w:val="365F91"/>
                <w:szCs w:val="36"/>
                <w:lang w:val="es-VE" w:eastAsia="es-VE"/>
              </w:rPr>
            </w:pPr>
          </w:p>
        </w:tc>
      </w:tr>
      <w:tr w:rsidR="00456B12" w:rsidRPr="00456B12" w14:paraId="74CD0186" w14:textId="77777777" w:rsidTr="009F03A4">
        <w:tc>
          <w:tcPr>
            <w:tcW w:w="4111" w:type="dxa"/>
            <w:shd w:val="clear" w:color="auto" w:fill="auto"/>
          </w:tcPr>
          <w:p w14:paraId="6FC3934B" w14:textId="77777777" w:rsidR="00456B12" w:rsidRPr="00456B12" w:rsidRDefault="00456B12" w:rsidP="00456B12">
            <w:pPr>
              <w:spacing w:before="100" w:beforeAutospacing="1" w:after="100" w:afterAutospacing="1"/>
              <w:outlineLvl w:val="1"/>
              <w:rPr>
                <w:rFonts w:ascii="Arial" w:eastAsia="Times New Roman" w:hAnsi="Arial" w:cs="Times New Roman"/>
                <w:b/>
                <w:bCs/>
                <w:color w:val="365F91"/>
                <w:szCs w:val="36"/>
                <w:lang w:val="es-VE" w:eastAsia="es-VE"/>
              </w:rPr>
            </w:pPr>
          </w:p>
          <w:p w14:paraId="3CF6A98B" w14:textId="77777777" w:rsidR="00456B12" w:rsidRPr="00456B12" w:rsidRDefault="00456B12" w:rsidP="00456B12">
            <w:pPr>
              <w:spacing w:before="100" w:beforeAutospacing="1" w:after="100" w:afterAutospacing="1"/>
              <w:outlineLvl w:val="1"/>
              <w:rPr>
                <w:rFonts w:ascii="Arial" w:eastAsia="Times New Roman" w:hAnsi="Arial" w:cs="Times New Roman"/>
                <w:b/>
                <w:bCs/>
                <w:color w:val="365F91"/>
                <w:szCs w:val="36"/>
                <w:lang w:val="es-VE" w:eastAsia="es-VE"/>
              </w:rPr>
            </w:pPr>
          </w:p>
        </w:tc>
        <w:tc>
          <w:tcPr>
            <w:tcW w:w="1766" w:type="dxa"/>
            <w:shd w:val="clear" w:color="auto" w:fill="auto"/>
          </w:tcPr>
          <w:p w14:paraId="5DD318BA" w14:textId="77777777" w:rsidR="00456B12" w:rsidRPr="00456B12" w:rsidRDefault="00456B12" w:rsidP="00456B12">
            <w:pPr>
              <w:spacing w:before="100" w:beforeAutospacing="1" w:after="100" w:afterAutospacing="1"/>
              <w:outlineLvl w:val="1"/>
              <w:rPr>
                <w:rFonts w:ascii="Arial" w:eastAsia="Times New Roman" w:hAnsi="Arial" w:cs="Times New Roman"/>
                <w:b/>
                <w:bCs/>
                <w:color w:val="365F91"/>
                <w:szCs w:val="36"/>
                <w:lang w:val="es-VE" w:eastAsia="es-VE"/>
              </w:rPr>
            </w:pPr>
          </w:p>
        </w:tc>
        <w:tc>
          <w:tcPr>
            <w:tcW w:w="2993" w:type="dxa"/>
            <w:shd w:val="clear" w:color="auto" w:fill="auto"/>
          </w:tcPr>
          <w:p w14:paraId="0668929B" w14:textId="77777777" w:rsidR="00456B12" w:rsidRPr="00456B12" w:rsidRDefault="00456B12" w:rsidP="00456B12">
            <w:pPr>
              <w:spacing w:before="100" w:beforeAutospacing="1" w:after="100" w:afterAutospacing="1"/>
              <w:outlineLvl w:val="1"/>
              <w:rPr>
                <w:rFonts w:ascii="Arial" w:eastAsia="Times New Roman" w:hAnsi="Arial" w:cs="Times New Roman"/>
                <w:b/>
                <w:bCs/>
                <w:color w:val="365F91"/>
                <w:szCs w:val="36"/>
                <w:lang w:val="es-VE" w:eastAsia="es-VE"/>
              </w:rPr>
            </w:pPr>
          </w:p>
        </w:tc>
      </w:tr>
      <w:tr w:rsidR="00456B12" w:rsidRPr="00456B12" w14:paraId="2AE759D1" w14:textId="77777777" w:rsidTr="009F03A4">
        <w:tc>
          <w:tcPr>
            <w:tcW w:w="4111" w:type="dxa"/>
            <w:shd w:val="clear" w:color="auto" w:fill="auto"/>
          </w:tcPr>
          <w:p w14:paraId="77C05AE0" w14:textId="77777777" w:rsidR="00456B12" w:rsidRPr="00456B12" w:rsidRDefault="00456B12" w:rsidP="00456B12">
            <w:pPr>
              <w:spacing w:before="100" w:beforeAutospacing="1" w:after="100" w:afterAutospacing="1"/>
              <w:outlineLvl w:val="1"/>
              <w:rPr>
                <w:rFonts w:ascii="Arial" w:eastAsia="Times New Roman" w:hAnsi="Arial" w:cs="Times New Roman"/>
                <w:b/>
                <w:bCs/>
                <w:color w:val="365F91"/>
                <w:szCs w:val="36"/>
                <w:lang w:val="es-VE" w:eastAsia="es-VE"/>
              </w:rPr>
            </w:pPr>
          </w:p>
          <w:p w14:paraId="296B447A" w14:textId="77777777" w:rsidR="00456B12" w:rsidRPr="00456B12" w:rsidRDefault="00456B12" w:rsidP="00456B12">
            <w:pPr>
              <w:spacing w:before="100" w:beforeAutospacing="1" w:after="100" w:afterAutospacing="1"/>
              <w:outlineLvl w:val="1"/>
              <w:rPr>
                <w:rFonts w:ascii="Arial" w:eastAsia="Times New Roman" w:hAnsi="Arial" w:cs="Times New Roman"/>
                <w:b/>
                <w:bCs/>
                <w:color w:val="365F91"/>
                <w:szCs w:val="36"/>
                <w:lang w:val="es-VE" w:eastAsia="es-VE"/>
              </w:rPr>
            </w:pPr>
          </w:p>
        </w:tc>
        <w:tc>
          <w:tcPr>
            <w:tcW w:w="1766" w:type="dxa"/>
            <w:shd w:val="clear" w:color="auto" w:fill="auto"/>
          </w:tcPr>
          <w:p w14:paraId="132ED4F7" w14:textId="77777777" w:rsidR="00456B12" w:rsidRPr="00456B12" w:rsidRDefault="00456B12" w:rsidP="00456B12">
            <w:pPr>
              <w:spacing w:before="100" w:beforeAutospacing="1" w:after="100" w:afterAutospacing="1"/>
              <w:outlineLvl w:val="1"/>
              <w:rPr>
                <w:rFonts w:ascii="Arial" w:eastAsia="Times New Roman" w:hAnsi="Arial" w:cs="Times New Roman"/>
                <w:b/>
                <w:bCs/>
                <w:color w:val="365F91"/>
                <w:szCs w:val="36"/>
                <w:lang w:val="es-VE" w:eastAsia="es-VE"/>
              </w:rPr>
            </w:pPr>
          </w:p>
        </w:tc>
        <w:tc>
          <w:tcPr>
            <w:tcW w:w="2993" w:type="dxa"/>
            <w:shd w:val="clear" w:color="auto" w:fill="auto"/>
          </w:tcPr>
          <w:p w14:paraId="06ACB6A4" w14:textId="77777777" w:rsidR="00456B12" w:rsidRPr="00456B12" w:rsidRDefault="00456B12" w:rsidP="00456B12">
            <w:pPr>
              <w:spacing w:before="100" w:beforeAutospacing="1" w:after="100" w:afterAutospacing="1"/>
              <w:outlineLvl w:val="1"/>
              <w:rPr>
                <w:rFonts w:ascii="Arial" w:eastAsia="Times New Roman" w:hAnsi="Arial" w:cs="Times New Roman"/>
                <w:b/>
                <w:bCs/>
                <w:color w:val="365F91"/>
                <w:szCs w:val="36"/>
                <w:lang w:val="es-VE" w:eastAsia="es-VE"/>
              </w:rPr>
            </w:pPr>
          </w:p>
        </w:tc>
      </w:tr>
    </w:tbl>
    <w:p w14:paraId="74EF76E8" w14:textId="77777777" w:rsidR="00940F9F" w:rsidRPr="0003049B" w:rsidRDefault="00940F9F" w:rsidP="00940F9F">
      <w:pPr>
        <w:rPr>
          <w:lang w:val="es-PE"/>
        </w:rPr>
      </w:pPr>
    </w:p>
    <w:sectPr w:rsidR="00940F9F" w:rsidRPr="0003049B" w:rsidSect="0003049B">
      <w:headerReference w:type="default" r:id="rId8"/>
      <w:footerReference w:type="default" r:id="rId9"/>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1CA35" w14:textId="77777777" w:rsidR="00AD6C76" w:rsidRDefault="00AD6C76" w:rsidP="00005A27">
      <w:r>
        <w:separator/>
      </w:r>
    </w:p>
  </w:endnote>
  <w:endnote w:type="continuationSeparator" w:id="0">
    <w:p w14:paraId="6F10A94C" w14:textId="77777777" w:rsidR="00AD6C76" w:rsidRDefault="00AD6C7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Piedepgina"/>
        </w:pPr>
        <w:r>
          <w:rPr>
            <w:noProof/>
            <w:lang w:val="es-PE"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DE1AF0">
          <w:rPr>
            <w:noProof/>
          </w:rPr>
          <w:t>9</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C5A72" w14:textId="77777777" w:rsidR="00AD6C76" w:rsidRDefault="00AD6C76" w:rsidP="00005A27">
      <w:r>
        <w:separator/>
      </w:r>
    </w:p>
  </w:footnote>
  <w:footnote w:type="continuationSeparator" w:id="0">
    <w:p w14:paraId="373E74E5" w14:textId="77777777" w:rsidR="00AD6C76" w:rsidRDefault="00AD6C7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Encabezado"/>
      <w:rPr>
        <w:rFonts w:ascii="Boxed Book" w:hAnsi="Boxed Book" w:cs="Apple Chancery"/>
      </w:rPr>
    </w:pPr>
    <w:r>
      <w:rPr>
        <w:noProof/>
        <w:lang w:val="es-PE" w:eastAsia="es-PE"/>
      </w:rPr>
      <w:drawing>
        <wp:anchor distT="0" distB="0" distL="114300" distR="114300" simplePos="0" relativeHeight="251658240" behindDoc="1" locked="0" layoutInCell="1" allowOverlap="1" wp14:anchorId="6ABDA6EF" wp14:editId="7603052C">
          <wp:simplePos x="0" y="0"/>
          <wp:positionH relativeFrom="column">
            <wp:posOffset>-292608</wp:posOffset>
          </wp:positionH>
          <wp:positionV relativeFrom="paragraph">
            <wp:posOffset>-113386</wp:posOffset>
          </wp:positionV>
          <wp:extent cx="1177747" cy="465562"/>
          <wp:effectExtent l="0" t="0" r="381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514" cy="4654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4D729A"/>
    <w:multiLevelType w:val="hybridMultilevel"/>
    <w:tmpl w:val="D12C43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53A2699"/>
    <w:multiLevelType w:val="hybridMultilevel"/>
    <w:tmpl w:val="70A264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E120C7"/>
    <w:multiLevelType w:val="hybridMultilevel"/>
    <w:tmpl w:val="D12C43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842858520">
    <w:abstractNumId w:val="1"/>
  </w:num>
  <w:num w:numId="2" w16cid:durableId="1465194421">
    <w:abstractNumId w:val="5"/>
  </w:num>
  <w:num w:numId="3" w16cid:durableId="75248100">
    <w:abstractNumId w:val="2"/>
  </w:num>
  <w:num w:numId="4" w16cid:durableId="892886921">
    <w:abstractNumId w:val="8"/>
  </w:num>
  <w:num w:numId="5" w16cid:durableId="14373717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766584631">
    <w:abstractNumId w:val="6"/>
  </w:num>
  <w:num w:numId="7" w16cid:durableId="1224561785">
    <w:abstractNumId w:val="4"/>
  </w:num>
  <w:num w:numId="8" w16cid:durableId="2080009649">
    <w:abstractNumId w:val="3"/>
  </w:num>
  <w:num w:numId="9" w16cid:durableId="1963262803">
    <w:abstractNumId w:val="7"/>
  </w:num>
  <w:num w:numId="10" w16cid:durableId="647396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27"/>
    <w:rsid w:val="00005A27"/>
    <w:rsid w:val="00020138"/>
    <w:rsid w:val="0003049B"/>
    <w:rsid w:val="000F7CF7"/>
    <w:rsid w:val="00186547"/>
    <w:rsid w:val="001B7D1C"/>
    <w:rsid w:val="001F298C"/>
    <w:rsid w:val="0025063F"/>
    <w:rsid w:val="002675FF"/>
    <w:rsid w:val="00442F54"/>
    <w:rsid w:val="004469D2"/>
    <w:rsid w:val="00456B12"/>
    <w:rsid w:val="004A3710"/>
    <w:rsid w:val="0056499A"/>
    <w:rsid w:val="005F7583"/>
    <w:rsid w:val="00684665"/>
    <w:rsid w:val="006A33D8"/>
    <w:rsid w:val="007217EC"/>
    <w:rsid w:val="008D7E69"/>
    <w:rsid w:val="00940F9F"/>
    <w:rsid w:val="00A10DCA"/>
    <w:rsid w:val="00AC4DB7"/>
    <w:rsid w:val="00AC75E5"/>
    <w:rsid w:val="00AD6C76"/>
    <w:rsid w:val="00BD7BEC"/>
    <w:rsid w:val="00C509B5"/>
    <w:rsid w:val="00D20E9F"/>
    <w:rsid w:val="00D62690"/>
    <w:rsid w:val="00DE1AF0"/>
    <w:rsid w:val="00E91990"/>
    <w:rsid w:val="00EE3FBF"/>
    <w:rsid w:val="00EE4AF3"/>
    <w:rsid w:val="00EF3389"/>
    <w:rsid w:val="00F027A7"/>
    <w:rsid w:val="00F1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docId w15:val="{A2F2F8D3-E1EF-4AF2-B14F-484B3BB3D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semiHidden/>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table" w:styleId="Tablaconcuadrcula">
    <w:name w:val="Table Grid"/>
    <w:basedOn w:val="Tablanormal"/>
    <w:uiPriority w:val="59"/>
    <w:rsid w:val="00456B12"/>
    <w:rPr>
      <w:rFonts w:ascii="Calibri" w:eastAsia="Calibri" w:hAnsi="Calibri" w:cs="Times New Roman"/>
      <w:sz w:val="20"/>
      <w:szCs w:val="20"/>
      <w:lang w:val="es-PE"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E6C6E-56E8-42E7-B8A1-14732AA71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2284</Words>
  <Characters>12563</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ALUMNO - ELOY ADIMIR CASIMIR SAIME</cp:lastModifiedBy>
  <cp:revision>2</cp:revision>
  <dcterms:created xsi:type="dcterms:W3CDTF">2023-07-04T01:36:00Z</dcterms:created>
  <dcterms:modified xsi:type="dcterms:W3CDTF">2023-07-04T01:36:00Z</dcterms:modified>
</cp:coreProperties>
</file>