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Instituto Federal de Brasília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Aluno: Eloy Oliveira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do trabalho de compiladores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trabalho irei utilizar como linguagem de programação o Java como back-end, no front-end não estou me preocupando ainda, posso usar o build do java ou outro framework.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Sobre o projeto estou um pouco atrasado, pois estava tentando fazer na mão, porém encontrei um framework chamado Jflax que facilita muito no analisador léxico. Ainda estou pesquisando sobre o analisador sintático, vi algumas biblioteca de árvore para criar a árvore de derivação (TreeModel, DefaultTreeModel).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Dificuldades encontradas: meu inglês horrível limitando um pouco a busca de informações, quando estava construindo o analisador léxico, dificuldade em comentários de várias linhas. Como não tive ainda Linguagens Formais e Autônomas, tive dificuldade em entender REJEX. Como estou migrando pro JFLEX estou com dificuldades com a estrutura da biblioteca.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Andamento Próximos dias: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Analisador Léxico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Analisador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Sintático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Analisador Semântico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Projeto Finalizado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