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b/>
          <w:b/>
          <w:sz w:val="32"/>
          <w:lang w:val="es-ES"/>
        </w:rPr>
      </w:pPr>
      <w:r>
        <w:rPr>
          <w:b/>
          <w:sz w:val="32"/>
          <w:lang w:val="es-ES"/>
        </w:rPr>
      </w:r>
    </w:p>
    <w:p>
      <w:pPr>
        <w:pStyle w:val="Normal"/>
        <w:spacing w:lineRule="auto" w:line="360"/>
        <w:jc w:val="both"/>
        <w:rPr>
          <w:b/>
          <w:b/>
          <w:sz w:val="32"/>
          <w:lang w:val="es-ES"/>
        </w:rPr>
      </w:pPr>
      <w:r>
        <w:rPr>
          <w:b/>
          <w:sz w:val="32"/>
          <w:lang w:val="es-ES"/>
        </w:rPr>
      </w:r>
    </w:p>
    <w:p>
      <w:pPr>
        <w:pStyle w:val="Normal"/>
        <w:spacing w:lineRule="auto" w:line="360"/>
        <w:jc w:val="both"/>
        <w:rPr>
          <w:b/>
          <w:b/>
          <w:sz w:val="32"/>
          <w:lang w:val="es-ES"/>
        </w:rPr>
      </w:pPr>
      <w:r>
        <w:rPr>
          <w:b/>
          <w:sz w:val="32"/>
          <w:lang w:val="es-ES"/>
        </w:rPr>
      </w:r>
    </w:p>
    <w:p>
      <w:pPr>
        <w:pStyle w:val="Normal"/>
        <w:spacing w:lineRule="auto" w:line="360"/>
        <w:jc w:val="both"/>
        <w:rPr>
          <w:b/>
          <w:b/>
          <w:sz w:val="36"/>
          <w:szCs w:val="32"/>
          <w:lang w:val="es-ES"/>
        </w:rPr>
      </w:pPr>
      <w:r>
        <w:rPr>
          <w:b/>
          <w:sz w:val="36"/>
          <w:szCs w:val="32"/>
          <w:lang w:val="es-ES"/>
        </w:rPr>
        <w:t xml:space="preserve">INSTITUTO TECNÓLOGICO DE LA PAZ </w:t>
      </w:r>
    </w:p>
    <w:p>
      <w:pPr>
        <w:pStyle w:val="Normal"/>
        <w:spacing w:lineRule="auto" w:line="360"/>
        <w:jc w:val="both"/>
        <w:rPr>
          <w:b/>
          <w:b/>
          <w:sz w:val="36"/>
          <w:szCs w:val="32"/>
          <w:lang w:val="es-ES"/>
        </w:rPr>
      </w:pPr>
      <w:r>
        <w:rPr>
          <w:b/>
          <w:sz w:val="36"/>
          <w:szCs w:val="32"/>
          <w:lang w:val="es-ES"/>
        </w:rPr>
        <w:t>DIVISIÓN DE ESTUDIOS PROFESIONALES</w:t>
      </w:r>
    </w:p>
    <w:p>
      <w:pPr>
        <w:pStyle w:val="Normal"/>
        <w:spacing w:lineRule="auto" w:line="360"/>
        <w:jc w:val="both"/>
        <w:rPr>
          <w:b/>
          <w:b/>
          <w:sz w:val="32"/>
          <w:lang w:val="es-ES"/>
        </w:rPr>
      </w:pPr>
      <w:r>
        <w:rPr>
          <w:b/>
          <w:sz w:val="32"/>
          <w:lang w:val="es-ES"/>
        </w:rPr>
      </w:r>
    </w:p>
    <w:p>
      <w:pPr>
        <w:pStyle w:val="Normal"/>
        <w:spacing w:lineRule="auto" w:line="360"/>
        <w:jc w:val="both"/>
        <w:rPr>
          <w:b/>
          <w:b/>
          <w:sz w:val="32"/>
          <w:lang w:val="es-ES"/>
        </w:rPr>
      </w:pPr>
      <w:r>
        <w:rPr>
          <w:b/>
          <w:sz w:val="32"/>
          <w:lang w:val="es-ES"/>
        </w:rPr>
      </w:r>
    </w:p>
    <w:p>
      <w:pPr>
        <w:pStyle w:val="Normal"/>
        <w:spacing w:lineRule="auto" w:line="360"/>
        <w:jc w:val="both"/>
        <w:rPr>
          <w:b/>
          <w:b/>
          <w:sz w:val="32"/>
          <w:lang w:val="es-ES"/>
        </w:rPr>
      </w:pPr>
      <w:r>
        <w:rPr>
          <w:b/>
          <w:sz w:val="32"/>
          <w:lang w:val="es-ES"/>
        </w:rPr>
      </w:r>
    </w:p>
    <w:p>
      <w:pPr>
        <w:pStyle w:val="Normal"/>
        <w:spacing w:lineRule="auto" w:line="360"/>
        <w:jc w:val="center"/>
        <w:rPr>
          <w:b/>
          <w:b/>
          <w:sz w:val="32"/>
          <w:lang w:val="es-ES"/>
        </w:rPr>
      </w:pPr>
      <w:r>
        <w:rPr>
          <w:b/>
          <w:sz w:val="32"/>
          <w:lang w:val="es-ES"/>
        </w:rPr>
        <w:t>Reporte semanal de residencias Semana 04</w:t>
      </w:r>
    </w:p>
    <w:p>
      <w:pPr>
        <w:pStyle w:val="Normal"/>
        <w:spacing w:lineRule="auto" w:line="360"/>
        <w:jc w:val="center"/>
        <w:rPr>
          <w:b/>
          <w:b/>
          <w:sz w:val="28"/>
          <w:lang w:val="es-ES"/>
        </w:rPr>
      </w:pPr>
      <w:r>
        <w:rPr>
          <w:b/>
          <w:sz w:val="28"/>
          <w:lang w:val="es-ES"/>
        </w:rPr>
        <w:t>“</w:t>
      </w:r>
      <w:r>
        <w:rPr>
          <w:b/>
          <w:sz w:val="28"/>
          <w:lang w:val="es-ES"/>
        </w:rPr>
        <w:t>Reconocimiento y seguimiento de objetos  en entornos controlados”</w:t>
      </w:r>
    </w:p>
    <w:p>
      <w:pPr>
        <w:pStyle w:val="Normal"/>
        <w:spacing w:lineRule="auto" w:line="360"/>
        <w:jc w:val="center"/>
        <w:rPr>
          <w:b/>
          <w:b/>
          <w:sz w:val="32"/>
          <w:lang w:val="es-ES"/>
        </w:rPr>
      </w:pPr>
      <w:r>
        <w:rPr>
          <w:b/>
          <w:sz w:val="32"/>
          <w:lang w:val="es-ES"/>
        </w:rPr>
      </w:r>
    </w:p>
    <w:p>
      <w:pPr>
        <w:pStyle w:val="Normal"/>
        <w:spacing w:lineRule="auto" w:line="360"/>
        <w:jc w:val="center"/>
        <w:rPr>
          <w:b/>
          <w:b/>
          <w:sz w:val="32"/>
          <w:lang w:val="es-ES"/>
        </w:rPr>
      </w:pPr>
      <w:r>
        <w:rPr>
          <w:b/>
          <w:sz w:val="32"/>
          <w:lang w:val="es-ES"/>
        </w:rPr>
      </w:r>
    </w:p>
    <w:p>
      <w:pPr>
        <w:pStyle w:val="Normal"/>
        <w:spacing w:lineRule="auto" w:line="360"/>
        <w:jc w:val="center"/>
        <w:rPr>
          <w:b/>
          <w:b/>
          <w:sz w:val="32"/>
          <w:lang w:val="es-ES"/>
        </w:rPr>
      </w:pPr>
      <w:r>
        <w:rPr>
          <w:b/>
          <w:sz w:val="32"/>
          <w:lang w:val="es-ES"/>
        </w:rPr>
        <w:t>CARRERA</w:t>
      </w:r>
    </w:p>
    <w:p>
      <w:pPr>
        <w:pStyle w:val="Normal"/>
        <w:spacing w:lineRule="auto" w:line="360"/>
        <w:jc w:val="center"/>
        <w:rPr>
          <w:b/>
          <w:b/>
          <w:sz w:val="32"/>
          <w:lang w:val="es-ES"/>
        </w:rPr>
      </w:pPr>
      <w:r>
        <w:rPr>
          <w:b/>
          <w:sz w:val="32"/>
          <w:lang w:val="es-ES"/>
        </w:rPr>
        <w:t>Ingeniería en Sistemas Computacionales</w:t>
      </w:r>
    </w:p>
    <w:p>
      <w:pPr>
        <w:pStyle w:val="Normal"/>
        <w:spacing w:lineRule="auto" w:line="360"/>
        <w:jc w:val="center"/>
        <w:rPr>
          <w:b/>
          <w:b/>
          <w:sz w:val="32"/>
          <w:lang w:val="es-ES"/>
        </w:rPr>
      </w:pPr>
      <w:r>
        <w:rPr>
          <w:b/>
          <w:sz w:val="32"/>
          <w:lang w:val="es-ES"/>
        </w:rPr>
      </w:r>
    </w:p>
    <w:p>
      <w:pPr>
        <w:pStyle w:val="Normal"/>
        <w:spacing w:lineRule="auto" w:line="360"/>
        <w:jc w:val="center"/>
        <w:rPr>
          <w:b/>
          <w:b/>
          <w:sz w:val="32"/>
          <w:lang w:val="es-ES"/>
        </w:rPr>
      </w:pPr>
      <w:r>
        <w:rPr>
          <w:b/>
          <w:sz w:val="32"/>
          <w:lang w:val="es-ES"/>
        </w:rPr>
      </w:r>
    </w:p>
    <w:p>
      <w:pPr>
        <w:pStyle w:val="Normal"/>
        <w:spacing w:lineRule="auto" w:line="360"/>
        <w:jc w:val="center"/>
        <w:rPr>
          <w:b/>
          <w:b/>
          <w:sz w:val="32"/>
          <w:lang w:val="es-ES"/>
        </w:rPr>
      </w:pPr>
      <w:r>
        <w:rPr>
          <w:b/>
          <w:sz w:val="32"/>
          <w:lang w:val="es-ES"/>
        </w:rPr>
        <w:t>PRESENTA</w:t>
      </w:r>
    </w:p>
    <w:p>
      <w:pPr>
        <w:pStyle w:val="Normal"/>
        <w:spacing w:lineRule="auto" w:line="360"/>
        <w:jc w:val="center"/>
        <w:rPr>
          <w:b/>
          <w:b/>
          <w:sz w:val="32"/>
          <w:lang w:val="es-ES"/>
        </w:rPr>
      </w:pPr>
      <w:r>
        <w:rPr>
          <w:b/>
          <w:sz w:val="32"/>
          <w:lang w:val="es-ES"/>
        </w:rPr>
        <w:t>17310793 – Eloy Antonio Clemente Rosas</w:t>
      </w:r>
    </w:p>
    <w:p>
      <w:pPr>
        <w:pStyle w:val="Normal"/>
        <w:spacing w:lineRule="auto" w:line="360"/>
        <w:jc w:val="center"/>
        <w:rPr>
          <w:b/>
          <w:b/>
          <w:sz w:val="32"/>
          <w:lang w:val="es-ES"/>
        </w:rPr>
      </w:pPr>
      <w:r>
        <w:rPr>
          <w:b/>
          <w:sz w:val="32"/>
          <w:lang w:val="es-ES"/>
        </w:rPr>
      </w:r>
    </w:p>
    <w:p>
      <w:pPr>
        <w:pStyle w:val="Normal"/>
        <w:spacing w:lineRule="auto" w:line="360"/>
        <w:jc w:val="center"/>
        <w:rPr>
          <w:b/>
          <w:b/>
          <w:sz w:val="32"/>
          <w:lang w:val="es-ES"/>
        </w:rPr>
      </w:pPr>
      <w:r>
        <w:rPr>
          <w:b/>
          <w:sz w:val="32"/>
          <w:lang w:val="es-ES"/>
        </w:rPr>
      </w:r>
    </w:p>
    <w:p>
      <w:pPr>
        <w:pStyle w:val="Normal"/>
        <w:spacing w:lineRule="auto" w:line="360"/>
        <w:jc w:val="both"/>
        <w:rPr>
          <w:b/>
          <w:b/>
          <w:sz w:val="32"/>
          <w:lang w:val="es-ES"/>
        </w:rPr>
      </w:pPr>
      <w:r>
        <w:rPr>
          <w:b/>
          <w:sz w:val="32"/>
          <w:lang w:val="es-ES"/>
        </w:rPr>
      </w:r>
    </w:p>
    <w:p>
      <w:pPr>
        <w:pStyle w:val="Normal"/>
        <w:spacing w:lineRule="auto" w:line="360"/>
        <w:jc w:val="both"/>
        <w:rPr>
          <w:b/>
          <w:b/>
          <w:sz w:val="32"/>
          <w:lang w:val="es-ES"/>
        </w:rPr>
      </w:pPr>
      <w:r>
        <w:rPr>
          <w:b/>
          <w:sz w:val="32"/>
          <w:lang w:val="es-ES"/>
        </w:rPr>
      </w:r>
    </w:p>
    <w:p>
      <w:pPr>
        <w:sectPr>
          <w:headerReference w:type="default" r:id="rId2"/>
          <w:type w:val="nextPage"/>
          <w:pgSz w:w="12240" w:h="15840"/>
          <w:pgMar w:left="1797" w:right="1797" w:header="720" w:top="851" w:footer="0" w:bottom="851" w:gutter="0"/>
          <w:pgNumType w:fmt="decimal"/>
          <w:formProt w:val="false"/>
          <w:textDirection w:val="lrTb"/>
          <w:docGrid w:type="default" w:linePitch="272" w:charSpace="8192"/>
        </w:sectPr>
        <w:pStyle w:val="Normal"/>
        <w:spacing w:lineRule="auto" w:line="360"/>
        <w:jc w:val="right"/>
        <w:rPr>
          <w:b/>
          <w:b/>
          <w:sz w:val="32"/>
          <w:lang w:val="es-ES"/>
        </w:rPr>
      </w:pPr>
      <w:r>
        <w:rPr>
          <w:sz w:val="24"/>
          <w:lang w:val="es-ES"/>
        </w:rPr>
        <w:t xml:space="preserve">La Paz, Baja California Sur, México, </w:t>
      </w:r>
      <w:r>
        <w:rPr>
          <w:sz w:val="24"/>
          <w:lang w:val="es-ES"/>
        </w:rPr>
        <w:t>26</w:t>
      </w:r>
      <w:r>
        <w:rPr>
          <w:sz w:val="24"/>
          <w:lang w:val="es-ES"/>
        </w:rPr>
        <w:t xml:space="preserve"> de Abril del 2021</w:t>
      </w:r>
    </w:p>
    <w:p>
      <w:pPr>
        <w:pStyle w:val="Ttulo1"/>
        <w:spacing w:lineRule="auto" w:line="360"/>
        <w:rPr>
          <w:b/>
          <w:b/>
          <w:sz w:val="32"/>
          <w:lang w:val="es-ES"/>
        </w:rPr>
      </w:pPr>
      <w:r>
        <w:rPr/>
        <w:t>Introducción</w:t>
      </w:r>
    </w:p>
    <w:p>
      <w:pPr>
        <w:pStyle w:val="Normal"/>
        <w:overflowPunct w:val="false"/>
        <w:spacing w:lineRule="auto" w:line="480" w:before="0" w:after="240"/>
        <w:jc w:val="both"/>
        <w:textAlignment w:val="auto"/>
        <w:rPr>
          <w:sz w:val="24"/>
          <w:szCs w:val="24"/>
          <w:lang w:val="es-ES" w:eastAsia="es-ES"/>
        </w:rPr>
      </w:pPr>
      <w:r>
        <w:rPr>
          <w:sz w:val="24"/>
          <w:szCs w:val="24"/>
          <w:lang w:val="es-ES" w:eastAsia="es-ES"/>
        </w:rPr>
        <w:t>El presente documento contiene las actividades realizadas la semana 11 y 12 de la residencia profesional. Estas dos semanas fueron dedicadas a un único objetivo. Mapeo de los objetos identificados. Es decir, calcular su posición relativa y posición en el mundo real.</w:t>
      </w:r>
    </w:p>
    <w:p>
      <w:pPr>
        <w:pStyle w:val="Normal"/>
        <w:overflowPunct w:val="false"/>
        <w:spacing w:lineRule="auto" w:line="480" w:before="0" w:after="240"/>
        <w:jc w:val="both"/>
        <w:textAlignment w:val="auto"/>
        <w:rPr>
          <w:sz w:val="24"/>
          <w:szCs w:val="24"/>
          <w:lang w:val="es-ES" w:eastAsia="es-ES"/>
        </w:rPr>
      </w:pPr>
      <w:r>
        <w:rPr>
          <w:sz w:val="24"/>
          <w:szCs w:val="24"/>
          <w:lang w:val="es-ES" w:eastAsia="es-ES"/>
        </w:rPr>
        <w:t xml:space="preserve">Para esto fue necesario tener listos los mejores modelos, el modelo que mostró un mejor reconocimiento fue el modelo para imágenes pequeñas </w:t>
      </w:r>
      <w:r>
        <w:rPr>
          <w:sz w:val="24"/>
          <w:szCs w:val="24"/>
          <w:lang w:val="es-ES" w:eastAsia="es-ES"/>
        </w:rPr>
        <w:t xml:space="preserve">que se encuentra en el siguiente link: </w:t>
      </w:r>
      <w:hyperlink r:id="rId3">
        <w:r>
          <w:rPr>
            <w:rStyle w:val="EnlacedeInternet"/>
            <w:sz w:val="24"/>
            <w:szCs w:val="24"/>
            <w:u w:val="single"/>
            <w:lang w:val="es-ES" w:eastAsia="es-ES"/>
          </w:rPr>
          <w:t>https://drive.google.com/drive/folders/1tI2NadA33NbBEO_JdqL_sQEeVVVnqWRa?usp=sharing</w:t>
        </w:r>
      </w:hyperlink>
    </w:p>
    <w:p>
      <w:pPr>
        <w:pStyle w:val="Normal"/>
        <w:overflowPunct w:val="false"/>
        <w:spacing w:lineRule="auto" w:line="480" w:before="0" w:after="240"/>
        <w:jc w:val="both"/>
        <w:textAlignment w:val="auto"/>
        <w:rPr>
          <w:sz w:val="24"/>
          <w:szCs w:val="24"/>
          <w:lang w:val="es-ES" w:eastAsia="es-ES"/>
        </w:rPr>
      </w:pPr>
      <w:r>
        <w:rPr>
          <w:sz w:val="24"/>
          <w:szCs w:val="24"/>
          <w:lang w:val="es-ES" w:eastAsia="es-ES"/>
        </w:rPr>
      </w:r>
      <w:r>
        <w:br w:type="page"/>
      </w:r>
    </w:p>
    <w:p>
      <w:pPr>
        <w:pStyle w:val="Ttulo1"/>
        <w:spacing w:lineRule="auto" w:line="360"/>
        <w:rPr>
          <w:sz w:val="24"/>
          <w:szCs w:val="24"/>
        </w:rPr>
      </w:pPr>
      <w:r>
        <w:rPr/>
        <w:t>Desarrollo de actividades</w:t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poder usar el modelo para clasificar primeramente es necesario, tener una instancia de la clase U-Net que almacena las configuraciones de los pesos de la red. El código se encuentra en el siguiente repositorio: </w:t>
      </w:r>
      <w:hyperlink r:id="rId4">
        <w:r>
          <w:rPr>
            <w:rStyle w:val="EnlacedeInternet"/>
            <w:sz w:val="24"/>
            <w:szCs w:val="24"/>
            <w:lang w:val="es-ES"/>
          </w:rPr>
          <w:t>https://github.com/EloyFtw/Residencia-profesional/blob/main/Programas/Mapeo/confRed.py</w:t>
        </w:r>
      </w:hyperlink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Ahora que tenemos una instancia de la configuración de la red, se puede cargar con el siguiente código </w:t>
      </w:r>
      <w:r>
        <w:rPr>
          <w:sz w:val="24"/>
          <w:szCs w:val="24"/>
          <w:lang w:val="es-ES"/>
        </w:rPr>
        <w:t>donde también vienen las librerías usadas</w:t>
      </w:r>
      <w:r>
        <w:rPr>
          <w:sz w:val="24"/>
          <w:szCs w:val="24"/>
          <w:lang w:val="es-ES"/>
        </w:rPr>
        <w:t>:</w:t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19685</wp:posOffset>
            </wp:positionH>
            <wp:positionV relativeFrom="paragraph">
              <wp:posOffset>635</wp:posOffset>
            </wp:positionV>
            <wp:extent cx="3124200" cy="1857375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  <w:lang w:val="es-ES"/>
        </w:rPr>
      </w:pPr>
      <w:r>
        <w:rPr/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  <w:lang w:val="es-ES"/>
        </w:rPr>
      </w:pPr>
      <w:r>
        <w:rPr/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  <w:lang w:val="es-ES"/>
        </w:rPr>
      </w:pPr>
      <w:r>
        <w:rPr/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  <w:lang w:val="es-ES"/>
        </w:rPr>
      </w:pPr>
      <w:r>
        <w:rPr/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  <w:lang w:val="es-ES"/>
        </w:rPr>
      </w:pPr>
      <w:r>
        <w:rPr/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  <w:lang w:val="es-ES"/>
        </w:rPr>
      </w:pPr>
      <w:r>
        <w:rPr/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  <w:lang w:val="es-ES"/>
        </w:rPr>
      </w:pPr>
      <w:r>
        <w:rPr/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código usado se encuentra en el siguiente repositorio:</w:t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  <w:lang w:val="es-ES"/>
        </w:rPr>
      </w:pPr>
      <w:hyperlink r:id="rId7">
        <w:r>
          <w:rPr>
            <w:rStyle w:val="EnlacedeInternet"/>
            <w:sz w:val="24"/>
            <w:szCs w:val="24"/>
            <w:lang w:val="es-ES"/>
          </w:rPr>
          <w:t>https://github.com/EloyFtw/Residencia-profesional/blob/main/Programas/Mapeo/mape.py</w:t>
        </w:r>
      </w:hyperlink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 continuación se carga el modelo y se indica la imagen a la cual se le va a realizar la clasificación.</w:t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  <w:lang w:val="es-ES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0210" cy="1779270"/>
            <wp:effectExtent l="0" t="0" r="0" b="0"/>
            <wp:wrapSquare wrapText="largest"/>
            <wp:docPr id="4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s-ES"/>
        </w:rPr>
        <w:t>C</w:t>
      </w:r>
      <w:r>
        <w:rPr>
          <w:sz w:val="24"/>
          <w:szCs w:val="24"/>
          <w:lang w:val="es-ES"/>
        </w:rPr>
        <w:t>on la siguiente sección de código se realiza la clasificación y se guarda como arreglo Numpy.</w:t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  <w:lang w:val="es-ES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332740</wp:posOffset>
            </wp:positionH>
            <wp:positionV relativeFrom="paragraph">
              <wp:posOffset>-635</wp:posOffset>
            </wp:positionV>
            <wp:extent cx="4848225" cy="609600"/>
            <wp:effectExtent l="0" t="0" r="0" b="0"/>
            <wp:wrapSquare wrapText="largest"/>
            <wp:docPr id="5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  <w:lang w:val="es-ES"/>
        </w:rPr>
      </w:pPr>
      <w:r>
        <w:rPr/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  <w:lang w:val="es-ES"/>
        </w:rPr>
      </w:pPr>
      <w:r>
        <w:rPr/>
      </w:r>
      <w:r>
        <w:br w:type="page"/>
      </w:r>
    </w:p>
    <w:p>
      <w:pPr>
        <w:pStyle w:val="Normal"/>
        <w:overflowPunct w:val="false"/>
        <w:spacing w:lineRule="auto" w:line="360" w:before="114" w:after="114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Ahora que esta guardada la mascara donde se hizo la prediccion pixel a pixel es momento de calcular el area, el perimetro, el centro de cada objeto y finalmente la distancia al objeto.</w:t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Con el siguiente codigo se recorre la mascara pixel a pixel. Cuando encuentra un pixel diferente al siguiente lo guarda como un borde, cuando encuentra un pixel con uno de los indices del 1-10 lo guarda dependiendo el indice al que pertenece, y suma la cantidad de pixeles de cada tipo para obtener el area y perimetro en pixeles.</w:t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-325120</wp:posOffset>
            </wp:positionH>
            <wp:positionV relativeFrom="paragraph">
              <wp:posOffset>-69215</wp:posOffset>
            </wp:positionV>
            <wp:extent cx="6140450" cy="4413885"/>
            <wp:effectExtent l="0" t="0" r="0" b="0"/>
            <wp:wrapSquare wrapText="largest"/>
            <wp:docPr id="6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Los siguientes metodos se usaron para proporcionar de un nombre a el valor del pixel que se mande como parametro.</w:t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727075</wp:posOffset>
            </wp:positionH>
            <wp:positionV relativeFrom="paragraph">
              <wp:posOffset>-19685</wp:posOffset>
            </wp:positionV>
            <wp:extent cx="4751070" cy="6111875"/>
            <wp:effectExtent l="0" t="0" r="0" b="0"/>
            <wp:wrapSquare wrapText="largest"/>
            <wp:docPr id="7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070" cy="611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Aqui se guardan los bordes en una varaible para posteriormente mostrarlos y trabajar con ellos</w:t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0210" cy="2078355"/>
            <wp:effectExtent l="0" t="0" r="0" b="0"/>
            <wp:wrapSquare wrapText="largest"/>
            <wp:docPr id="8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Finalmente se calculan los puntos medios y las coordenadas en el eje X  eje Y</w:t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680085</wp:posOffset>
            </wp:positionH>
            <wp:positionV relativeFrom="paragraph">
              <wp:posOffset>160655</wp:posOffset>
            </wp:positionV>
            <wp:extent cx="4086225" cy="5086350"/>
            <wp:effectExtent l="0" t="0" r="0" b="0"/>
            <wp:wrapSquare wrapText="largest"/>
            <wp:docPr id="9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overflowPunct w:val="false"/>
        <w:spacing w:lineRule="auto" w:line="360"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En este caso calcule la distancia en pixeles a partir de una funcion logaritmitca que se adecuaba un poco a los resultados que esperaba obtener y finalmente se muestran los resultados.</w:t>
      </w:r>
    </w:p>
    <w:p>
      <w:pPr>
        <w:pStyle w:val="Normal"/>
        <w:overflowPunct w:val="false"/>
        <w:spacing w:lineRule="auto" w:line="360"/>
        <w:jc w:val="both"/>
        <w:textAlignment w:val="auto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154940</wp:posOffset>
            </wp:positionH>
            <wp:positionV relativeFrom="paragraph">
              <wp:posOffset>257810</wp:posOffset>
            </wp:positionV>
            <wp:extent cx="5490210" cy="2081530"/>
            <wp:effectExtent l="0" t="0" r="0" b="0"/>
            <wp:wrapSquare wrapText="largest"/>
            <wp:docPr id="10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overflowPunct w:val="false"/>
        <w:spacing w:lineRule="auto" w:line="360"/>
        <w:jc w:val="both"/>
        <w:textAlignment w:val="auto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Resultados</w:t>
      </w:r>
    </w:p>
    <w:p>
      <w:pPr>
        <w:pStyle w:val="Normal"/>
        <w:overflowPunct w:val="false"/>
        <w:spacing w:lineRule="auto" w:line="360"/>
        <w:jc w:val="both"/>
        <w:textAlignment w:val="auto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La primera imagen es la mascara obtenida de la clasificacion. </w:t>
      </w:r>
    </w:p>
    <w:p>
      <w:pPr>
        <w:pStyle w:val="Normal"/>
        <w:overflowPunct w:val="false"/>
        <w:spacing w:lineRule="auto" w:line="360"/>
        <w:jc w:val="both"/>
        <w:textAlignment w:val="auto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La segunda es el procesado donde se obtuvo los bordes de cada objeto, su centro, ademas se le asigno el nombre al que pertenece cada objeto.</w:t>
      </w:r>
    </w:p>
    <w:p>
      <w:pPr>
        <w:pStyle w:val="Normal"/>
        <w:overflowPunct w:val="false"/>
        <w:spacing w:lineRule="auto" w:line="360"/>
        <w:jc w:val="both"/>
        <w:textAlignment w:val="auto"/>
        <w:rPr/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1880" cy="2532380"/>
            <wp:effectExtent l="0" t="0" r="0" b="0"/>
            <wp:wrapSquare wrapText="largest"/>
            <wp:docPr id="11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C</w:t>
      </w:r>
      <w:r>
        <w:rPr>
          <w:b w:val="false"/>
          <w:bCs w:val="false"/>
          <w:sz w:val="24"/>
          <w:szCs w:val="24"/>
        </w:rPr>
        <w:t>omo puede observarse los resultados son muy buenos, solamente la distancia no esta de ma</w:t>
      </w: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99695</wp:posOffset>
            </wp:positionH>
            <wp:positionV relativeFrom="paragraph">
              <wp:posOffset>3215005</wp:posOffset>
            </wp:positionV>
            <wp:extent cx="5490210" cy="2120265"/>
            <wp:effectExtent l="0" t="0" r="0" b="0"/>
            <wp:wrapSquare wrapText="largest"/>
            <wp:docPr id="12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n</w:t>
      </w:r>
      <w:r>
        <w:rPr>
          <w:b w:val="false"/>
          <w:bCs w:val="false"/>
          <w:sz w:val="24"/>
          <w:szCs w:val="24"/>
        </w:rPr>
        <w:t>era correcta.</w:t>
      </w:r>
    </w:p>
    <w:p>
      <w:pPr>
        <w:pStyle w:val="Normal"/>
        <w:overflowPunct w:val="false"/>
        <w:spacing w:lineRule="auto" w:line="360"/>
        <w:jc w:val="both"/>
        <w:textAlignment w:val="auto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overflowPunct w:val="false"/>
        <w:spacing w:lineRule="auto" w:line="360"/>
        <w:jc w:val="both"/>
        <w:textAlignment w:val="auto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Normal"/>
        <w:overflowPunct w:val="false"/>
        <w:spacing w:lineRule="auto" w:line="360"/>
        <w:jc w:val="both"/>
        <w:textAlignment w:val="auto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Conclusiones</w:t>
      </w:r>
    </w:p>
    <w:p>
      <w:pPr>
        <w:pStyle w:val="Normal"/>
        <w:overflowPunct w:val="false"/>
        <w:spacing w:lineRule="auto" w:line="360"/>
        <w:jc w:val="both"/>
        <w:textAlignment w:val="auto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overflowPunct w:val="false"/>
        <w:spacing w:lineRule="auto" w:line="360"/>
        <w:jc w:val="both"/>
        <w:textAlignment w:val="auto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Los resultados funcionan el problema es precisamente que toma demasiado tiempo de ejecucion realizar todos estos calculos de esta forma, esto se soluciono hoy con unas optimizaciones aplicadas y el metodo para calcular la distancia cambio aplicando otro metodo que se mostrara en el reporte de esta semana.</w:t>
      </w:r>
    </w:p>
    <w:p>
      <w:pPr>
        <w:pStyle w:val="Normal"/>
        <w:overflowPunct w:val="false"/>
        <w:spacing w:lineRule="auto" w:line="360"/>
        <w:jc w:val="both"/>
        <w:textAlignment w:val="auto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Pero es lo que se espera del mapeo obtener las coordenadas “x”, para centrar, “y” para la altura y “z” para la distancia de la camara al objeto.</w:t>
      </w:r>
    </w:p>
    <w:p>
      <w:pPr>
        <w:pStyle w:val="Normal"/>
        <w:overflowPunct w:val="false"/>
        <w:spacing w:lineRule="auto" w:line="360"/>
        <w:jc w:val="both"/>
        <w:textAlignment w:val="auto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Los archivos usados se encuentran en el repositorio siguiente:</w:t>
      </w:r>
    </w:p>
    <w:p>
      <w:pPr>
        <w:pStyle w:val="Normal"/>
        <w:overflowPunct w:val="false"/>
        <w:spacing w:lineRule="auto" w:line="360"/>
        <w:jc w:val="both"/>
        <w:textAlignment w:val="auto"/>
        <w:rPr/>
      </w:pPr>
      <w:hyperlink r:id="rId18">
        <w:r>
          <w:rPr>
            <w:rStyle w:val="EnlacedeInternet"/>
            <w:b/>
            <w:bCs/>
            <w:sz w:val="24"/>
            <w:szCs w:val="24"/>
          </w:rPr>
          <w:t>https://github.com/EloyFtw/Residencia-profesional/tree/main/Programas</w:t>
        </w:r>
      </w:hyperlink>
    </w:p>
    <w:p>
      <w:pPr>
        <w:pStyle w:val="Normal"/>
        <w:overflowPunct w:val="false"/>
        <w:spacing w:lineRule="auto" w:line="360"/>
        <w:jc w:val="both"/>
        <w:textAlignment w:val="auto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overflowPunct w:val="false"/>
        <w:spacing w:lineRule="auto" w:line="360"/>
        <w:jc w:val="both"/>
        <w:textAlignment w:val="auto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sectPr>
      <w:headerReference w:type="default" r:id="rId19"/>
      <w:headerReference w:type="first" r:id="rId20"/>
      <w:footerReference w:type="default" r:id="rId21"/>
      <w:type w:val="nextPage"/>
      <w:pgSz w:w="12240" w:h="15840"/>
      <w:pgMar w:left="1797" w:right="1797" w:header="720" w:top="851" w:footer="720" w:bottom="851" w:gutter="0"/>
      <w:pgNumType w:fmt="decimal"/>
      <w:formProt w:val="false"/>
      <w:titlePg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1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27635" cy="146685"/>
              <wp:effectExtent l="0" t="0" r="0" b="0"/>
              <wp:wrapSquare wrapText="largest"/>
              <wp:docPr id="13" name="Marco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6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Piedepgina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t>10</w:t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0.05pt;height:11.55pt;mso-wrap-distance-left:0pt;mso-wrap-distance-right:0pt;mso-wrap-distance-top:0pt;mso-wrap-distance-bottom:0pt;margin-top:0.05pt;mso-position-vertical-relative:text;margin-left:422.2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Piedepgina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t>10</w:t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11605260" cy="8230235"/>
              <wp:effectExtent l="0" t="0" r="0" b="0"/>
              <wp:wrapNone/>
              <wp:docPr id="1" name="WordPictureWatermark408894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4088942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11604600" cy="822960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088942" o:spid="shape_0" stroked="f" style="position:absolute;margin-left:-240.75pt;margin-top:26.95pt;width:913.7pt;height:647.95pt;mso-position-horizontal:center;mso-position-vertical:center;mso-position-vertical-relative:margin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0" distT="0" distB="0" distL="114300" distR="114300" simplePos="0" locked="0" layoutInCell="1" allowOverlap="1" relativeHeight="4">
          <wp:simplePos x="0" y="0"/>
          <wp:positionH relativeFrom="column">
            <wp:posOffset>-723265</wp:posOffset>
          </wp:positionH>
          <wp:positionV relativeFrom="paragraph">
            <wp:posOffset>-193040</wp:posOffset>
          </wp:positionV>
          <wp:extent cx="7061835" cy="948055"/>
          <wp:effectExtent l="0" t="0" r="0" b="0"/>
          <wp:wrapTight wrapText="bothSides">
            <wp:wrapPolygon edited="0">
              <wp:start x="-14" y="0"/>
              <wp:lineTo x="-14" y="21250"/>
              <wp:lineTo x="21556" y="21250"/>
              <wp:lineTo x="21556" y="0"/>
              <wp:lineTo x="-14" y="0"/>
            </wp:wrapPolygon>
          </wp:wrapTight>
          <wp:docPr id="2" name="Imagen 2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7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13069" r="0" b="6520"/>
                  <a:stretch>
                    <a:fillRect/>
                  </a:stretch>
                </pic:blipFill>
                <pic:spPr bwMode="auto">
                  <a:xfrm>
                    <a:off x="0" y="0"/>
                    <a:ext cx="7061835" cy="948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86"/>
  <w:embedSystemFonts/>
  <w:defaultTabStop w:val="720"/>
  <w:compat>
    <w:doNotExpandShiftReturn/>
  </w:compat>
  <w:autoHyphenation w:val="true"/>
  <w:doNotHyphenateCap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Code" w:uiPriority="99"/>
    <w:lsdException w:name="HTML Preformatted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ba75c9"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s-ES" w:bidi="ar-SA"/>
    </w:rPr>
  </w:style>
  <w:style w:type="paragraph" w:styleId="Ttulo1">
    <w:name w:val="Heading 1"/>
    <w:basedOn w:val="Normal"/>
    <w:next w:val="Normal"/>
    <w:link w:val="Ttulo1Car"/>
    <w:qFormat/>
    <w:rsid w:val="00265d73"/>
    <w:pPr>
      <w:keepNext w:val="true"/>
      <w:keepLines/>
      <w:overflowPunct w:val="false"/>
      <w:spacing w:lineRule="auto" w:line="480" w:before="480" w:after="240"/>
      <w:jc w:val="both"/>
      <w:textAlignment w:val="auto"/>
      <w:outlineLvl w:val="0"/>
    </w:pPr>
    <w:rPr>
      <w:rFonts w:eastAsia="" w:eastAsiaTheme="majorEastAsia"/>
      <w:b/>
      <w:bCs/>
      <w:sz w:val="32"/>
      <w:szCs w:val="32"/>
      <w:lang w:val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Destacado">
    <w:name w:val="Destacado"/>
    <w:uiPriority w:val="20"/>
    <w:qFormat/>
    <w:rsid w:val="00195c3a"/>
    <w:rPr>
      <w:i/>
      <w:iCs/>
    </w:rPr>
  </w:style>
  <w:style w:type="character" w:styleId="EncabezadoCar" w:customStyle="1">
    <w:name w:val="Encabezado Car"/>
    <w:link w:val="Encabezado"/>
    <w:uiPriority w:val="99"/>
    <w:qFormat/>
    <w:rsid w:val="00b628bd"/>
    <w:rPr>
      <w:lang w:val="en-GB" w:eastAsia="es-ES"/>
    </w:rPr>
  </w:style>
  <w:style w:type="character" w:styleId="Ttulo1Car" w:customStyle="1">
    <w:name w:val="Título 1 Car"/>
    <w:basedOn w:val="DefaultParagraphFont"/>
    <w:link w:val="Ttulo1"/>
    <w:qFormat/>
    <w:rsid w:val="00265d73"/>
    <w:rPr>
      <w:rFonts w:eastAsia="" w:eastAsiaTheme="majorEastAsia"/>
      <w:b/>
      <w:bCs/>
      <w:sz w:val="32"/>
      <w:szCs w:val="32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qFormat/>
    <w:rsid w:val="00cb168f"/>
    <w:rPr>
      <w:rFonts w:ascii="Tahoma" w:hAnsi="Tahoma" w:cs="Tahoma"/>
      <w:sz w:val="16"/>
      <w:szCs w:val="16"/>
      <w:lang w:val="en-GB" w:eastAsia="es-ES"/>
    </w:rPr>
  </w:style>
  <w:style w:type="character" w:styleId="EnlacedeInternet">
    <w:name w:val="Enlace de Internet"/>
    <w:basedOn w:val="DefaultParagraphFont"/>
    <w:rsid w:val="00fc4d53"/>
    <w:rPr>
      <w:color w:val="0000FF" w:themeColor="hyperlink"/>
      <w:u w:val="single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b00bc2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qFormat/>
    <w:rsid w:val="00b00bc2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qFormat/>
    <w:rsid w:val="00b00bc2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jc w:val="both"/>
    </w:pPr>
    <w:rPr>
      <w:rFonts w:ascii="Arial" w:hAnsi="Arial" w:cs="Arial"/>
      <w:lang w:val="es-ES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qFormat/>
    <w:pPr>
      <w:jc w:val="both"/>
    </w:pPr>
    <w:rPr>
      <w:sz w:val="22"/>
      <w:lang w:val="es-ES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Cabecera">
    <w:name w:val="Header"/>
    <w:basedOn w:val="Normal"/>
    <w:link w:val="EncabezadoCar"/>
    <w:uiPriority w:val="99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NoSpacing">
    <w:name w:val="No Spacing"/>
    <w:uiPriority w:val="1"/>
    <w:qFormat/>
    <w:rsid w:val="00864c8c"/>
    <w:pPr>
      <w:widowControl/>
      <w:bidi w:val="0"/>
      <w:spacing w:lineRule="auto" w:line="360" w:before="0" w:after="0"/>
      <w:jc w:val="both"/>
    </w:pPr>
    <w:rPr>
      <w:rFonts w:eastAsia="Calibri" w:cs="Arial" w:ascii="Times New Roman" w:hAnsi="Times New Roman"/>
      <w:color w:val="auto"/>
      <w:kern w:val="0"/>
      <w:sz w:val="24"/>
      <w:szCs w:val="22"/>
      <w:lang w:eastAsia="en-US" w:val="es-MX" w:bidi="ar-SA"/>
    </w:rPr>
  </w:style>
  <w:style w:type="paragraph" w:styleId="BalloonText">
    <w:name w:val="Balloon Text"/>
    <w:basedOn w:val="Normal"/>
    <w:link w:val="TextodegloboCar"/>
    <w:qFormat/>
    <w:rsid w:val="00cb168f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b00bc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overflowPunct w:val="false"/>
      <w:textAlignment w:val="auto"/>
    </w:pPr>
    <w:rPr>
      <w:rFonts w:ascii="Courier New" w:hAnsi="Courier New" w:cs="Courier New"/>
      <w:lang w:val="es-MX" w:eastAsia="es-MX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yperlink" Target="https://drive.google.com/drive/folders/1tI2NadA33NbBEO_JdqL_sQEeVVVnqWRa?usp=sharing" TargetMode="External"/><Relationship Id="rId4" Type="http://schemas.openxmlformats.org/officeDocument/2006/relationships/hyperlink" Target="https://github.com/EloyFtw/Residencia-profesional/blob/main/Programas/Mapeo/confRed.py" TargetMode="External"/><Relationship Id="rId5" Type="http://schemas.openxmlformats.org/officeDocument/2006/relationships/image" Target="media/image3.png"/><Relationship Id="rId6" Type="http://schemas.openxmlformats.org/officeDocument/2006/relationships/hyperlink" Target="https://github.com/EloyFtw/Residencia-profesional/blob/main/Programas/Mapeo/mape.py" TargetMode="External"/><Relationship Id="rId7" Type="http://schemas.openxmlformats.org/officeDocument/2006/relationships/hyperlink" Target="" TargetMode="External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hyperlink" Target="https://github.com/EloyFtw/Residencia-profesional/tree/main/Programas" TargetMode="External"/><Relationship Id="rId18" Type="http://schemas.openxmlformats.org/officeDocument/2006/relationships/hyperlink" Target="" TargetMode="External"/><Relationship Id="rId19" Type="http://schemas.openxmlformats.org/officeDocument/2006/relationships/header" Target="header2.xml"/><Relationship Id="rId20" Type="http://schemas.openxmlformats.org/officeDocument/2006/relationships/header" Target="header3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ADD22-58EB-466B-A539-F37452F0B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ReporteSemana10.docx</Template>
  <TotalTime>193</TotalTime>
  <Application>LibreOffice/6.4.7.2$Linux_X86_64 LibreOffice_project/40$Build-2</Application>
  <Pages>9</Pages>
  <Words>543</Words>
  <Characters>3052</Characters>
  <CharactersWithSpaces>3564</CharactersWithSpaces>
  <Paragraphs>36</Paragraphs>
  <Company>Inst. Tecnológico de La Paz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2022-04-04T23:56:00Z</dcterms:created>
  <dc:creator>PC</dc:creator>
  <dc:description/>
  <dc:language>es-MX</dc:language>
  <cp:lastModifiedBy/>
  <cp:lastPrinted>2005-01-24T03:50:00Z</cp:lastPrinted>
  <dcterms:modified xsi:type="dcterms:W3CDTF">2022-04-26T17:01:26Z</dcterms:modified>
  <cp:revision>24</cp:revision>
  <dc:subject/>
  <dc:title>INSTITUTO TECNOLOGICO DE LA PAZ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Inst. Tecnológico de La Paz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