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07F16" w14:textId="4F2BF802" w:rsidR="00683FAF" w:rsidRDefault="00683FAF"/>
    <w:p>
      <w:pPr>
        <w:pStyle w:val="Ttulo"/>
      </w:pPr>
      <w:r>
        <w:t>2024/06/18 Hora 15:51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daww9fi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pPr>
        <w:pStyle w:val="Ttulo"/>
      </w:pPr>
      <w:r>
        <w:t>2024/06/18 Hora 15:58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pPr>
        <w:pStyle w:val="Ttulo"/>
      </w:pPr>
      <w:r>
        <w:t>2024/06/18 Hora 16:35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pPr>
        <w:pStyle w:val="Ttulo"/>
      </w:pPr>
      <w:r>
        <w:t>2024/06/18 Hora 16:43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6t5wjj1j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Inspeccion.jfif</w:t>
      </w:r>
    </w:p>
    <w:sectPr w:rsidR="00683FA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A035F"/>
    <w:rsid w:val="00683FAF"/>
    <w:rsid w:val="00AA1D8D"/>
    <w:rsid w:val="00B47730"/>
    <w:rsid w:val="00CB0664"/>
    <w:rsid w:val="00D5096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7986C1"/>
  <w14:defaultImageDpi w14:val="300"/>
  <w15:docId w15:val="{F090D184-369A-40B5-8BB5-4CBD18423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Dagelec LTDA</cp:lastModifiedBy>
  <cp:revision>3</cp:revision>
  <dcterms:created xsi:type="dcterms:W3CDTF">2013-12-23T23:15:00Z</dcterms:created>
  <dcterms:modified xsi:type="dcterms:W3CDTF">2024-06-18T20:36:00Z</dcterms:modified>
  <cp:category/>
</cp:coreProperties>
</file>