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EC74" w14:textId="31F33D66" w:rsidR="000A323D" w:rsidRDefault="00000000">
      <w:r>
        <w:t>M60</w:t>
      </w:r>
      <w:r>
        <w:t>文化创意园，位于普吉路</w:t>
      </w:r>
      <w:r>
        <w:t>47</w:t>
      </w:r>
      <w:r>
        <w:t>号，占地面积</w:t>
      </w:r>
      <w:r>
        <w:t>61.06</w:t>
      </w:r>
      <w:r>
        <w:t>亩，前身是云南纺织集团的昆明蓄电池厂，是一个见证了</w:t>
      </w:r>
      <w:proofErr w:type="gramStart"/>
      <w:r>
        <w:t>曾经业</w:t>
      </w:r>
      <w:proofErr w:type="gramEnd"/>
      <w:r>
        <w:t>辉煌的老旧厂房。</w:t>
      </w:r>
      <w:r>
        <w:t>2014</w:t>
      </w:r>
      <w:r>
        <w:t>年</w:t>
      </w:r>
      <w:r>
        <w:t>8</w:t>
      </w:r>
      <w:r>
        <w:t>月，园区发起人</w:t>
      </w:r>
      <w:proofErr w:type="gramStart"/>
      <w:r>
        <w:t>与云纺集团</w:t>
      </w:r>
      <w:proofErr w:type="gramEnd"/>
      <w:r>
        <w:t>达成战略合作协议，由昆明碧</w:t>
      </w:r>
      <w:proofErr w:type="gramStart"/>
      <w:r>
        <w:t>眸文化</w:t>
      </w:r>
      <w:proofErr w:type="gramEnd"/>
      <w:r>
        <w:t>传播有限公司对这座</w:t>
      </w:r>
      <w:r>
        <w:rPr>
          <w:rFonts w:hint="eastAsia"/>
        </w:rPr>
        <w:t>老厂房进行改造。</w:t>
      </w:r>
      <w:r>
        <w:t>2015</w:t>
      </w:r>
      <w:r>
        <w:t>年</w:t>
      </w:r>
      <w:r>
        <w:t>8</w:t>
      </w:r>
      <w:r>
        <w:t>月，</w:t>
      </w:r>
      <w:r>
        <w:t>M60</w:t>
      </w:r>
      <w:r>
        <w:t>文化</w:t>
      </w:r>
      <w:proofErr w:type="gramStart"/>
      <w:r>
        <w:t>创意园</w:t>
      </w:r>
      <w:proofErr w:type="gramEnd"/>
      <w:r>
        <w:t>正式开园。经过</w:t>
      </w:r>
      <w:proofErr w:type="gramStart"/>
      <w:r>
        <w:t>园区园</w:t>
      </w:r>
      <w:proofErr w:type="gramEnd"/>
      <w:r>
        <w:t>运营方的努力，</w:t>
      </w:r>
      <w:r>
        <w:t>M60</w:t>
      </w:r>
      <w:r>
        <w:t>已变身为集艺术家工作室</w:t>
      </w:r>
      <w:r>
        <w:t xml:space="preserve"> </w:t>
      </w:r>
      <w:r>
        <w:t>设计工作室、手工艺人工作室以及概念</w:t>
      </w:r>
      <w:r>
        <w:t>Loft</w:t>
      </w:r>
      <w:r>
        <w:t>餐厅、咖啡吧、酒吧等特色创意汇聚的园区。现在的</w:t>
      </w:r>
      <w:r>
        <w:t>M60</w:t>
      </w:r>
      <w:r>
        <w:t>文化创意</w:t>
      </w:r>
      <w:r>
        <w:rPr>
          <w:rFonts w:hint="eastAsia"/>
        </w:rPr>
        <w:t>园，正努力发展为西南地区极具代表性的文化创意中心。</w:t>
      </w:r>
      <w:r>
        <w:t>M60</w:t>
      </w:r>
      <w:r>
        <w:t>文化</w:t>
      </w:r>
      <w:proofErr w:type="gramStart"/>
      <w:r>
        <w:t>创意园</w:t>
      </w:r>
      <w:proofErr w:type="gramEnd"/>
      <w:r>
        <w:t>现入驻企业类型囊括了广告、设计、摄影绘画、手工艺创意产品</w:t>
      </w:r>
      <w:r>
        <w:t>(</w:t>
      </w:r>
      <w:r>
        <w:t>如木艺、皮艺、布艺、刺绣、扎染、陶艺及瓷器修补等云南传统手工艺</w:t>
      </w:r>
      <w:r>
        <w:t>)</w:t>
      </w:r>
      <w:r>
        <w:t>以及云南非物质文化遗产传承</w:t>
      </w:r>
      <w:r>
        <w:t>(</w:t>
      </w:r>
      <w:r>
        <w:t>如剪纸、刺绣、民族服饰、皮雕、扎染、竹编、树皮制衣</w:t>
      </w:r>
      <w:r>
        <w:t>)</w:t>
      </w:r>
      <w:r>
        <w:t>等诸多文化项目。</w:t>
      </w:r>
    </w:p>
    <w:p w14:paraId="67610EFB" w14:textId="77777777" w:rsidR="000A323D" w:rsidRDefault="000A323D"/>
    <w:sectPr w:rsidR="000A3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g4NDk5MzNiNjFjNzM4MGQyM2UxYTZjNzVjNjcyOGEifQ=="/>
  </w:docVars>
  <w:rsids>
    <w:rsidRoot w:val="2D455E16"/>
    <w:rsid w:val="000A323D"/>
    <w:rsid w:val="003F5956"/>
    <w:rsid w:val="2D455E16"/>
    <w:rsid w:val="3001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18C62"/>
  <w15:docId w15:val="{6663126B-0D0D-4456-97F5-40CF6546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雷闪飞星</dc:creator>
  <cp:lastModifiedBy>顾 舒扬</cp:lastModifiedBy>
  <cp:revision>3</cp:revision>
  <dcterms:created xsi:type="dcterms:W3CDTF">2022-08-17T05:35:00Z</dcterms:created>
  <dcterms:modified xsi:type="dcterms:W3CDTF">2022-08-21T10:00:00Z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9A263BD922B842BEA98A90E7AAF1DDAD</vt:lpwstr>
  </property>
</Properties>
</file>