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8AC" w:rsidRPr="00E528AC" w:rsidRDefault="00E528AC" w:rsidP="00E528AC">
      <w:pPr>
        <w:shd w:val="clear" w:color="auto" w:fill="FDFAF9"/>
        <w:spacing w:after="300" w:line="585" w:lineRule="atLeast"/>
        <w:outlineLvl w:val="1"/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</w:pPr>
      <w:r w:rsidRPr="00E528AC"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  <w:t>АССОРТИМЕНТ МАГАЗИНА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Интернет магазин косметики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и парфюмерии </w:t>
      </w:r>
      <w:proofErr w:type="spellStart"/>
      <w:r>
        <w:rPr>
          <w:rFonts w:ascii="Arial" w:eastAsia="Times New Roman" w:hAnsi="Arial" w:cs="Arial"/>
          <w:color w:val="393A4A"/>
          <w:sz w:val="21"/>
          <w:szCs w:val="21"/>
          <w:lang w:val="en-US" w:eastAsia="ru-RU"/>
        </w:rPr>
        <w:t>Anazapta</w:t>
      </w:r>
      <w:proofErr w:type="spellEnd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-</w:t>
      </w:r>
      <w:proofErr w:type="spellStart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Shop</w:t>
      </w:r>
      <w:proofErr w:type="spellEnd"/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.</w:t>
      </w:r>
      <w:r>
        <w:rPr>
          <w:rFonts w:ascii="Arial" w:eastAsia="Times New Roman" w:hAnsi="Arial" w:cs="Arial"/>
          <w:color w:val="393A4A"/>
          <w:sz w:val="21"/>
          <w:szCs w:val="21"/>
          <w:lang w:val="en-US" w:eastAsia="ru-RU"/>
        </w:rPr>
        <w:t>com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 предлагает широкий ассортимент профессиональных продуктов для ухода за волосами, ногтями, кожей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, а также множество ароматов на любой вкус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. Вся продукция только от проверенных, надежных марок, которые создают косметику безупречного качества. Они имеют экономичный расход и дают тот результат, на который рассчитывает клиент. Вас обрадуют доступные цены. Но если затрудняетесь с выбором, то консультант всегда поможет вам подобрать подходящее средство.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В магазине каждый желающий сможет приобрести:</w:t>
      </w:r>
    </w:p>
    <w:p w:rsidR="00E528AC" w:rsidRP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Средства по уходу за волосами, которые дают быстрый результат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Продукты для лица, тела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Духи на масляной основе</w:t>
      </w:r>
    </w:p>
    <w:p w:rsid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Мужскую косметику для ухода за волосами, бородой, щетиной</w:t>
      </w:r>
    </w:p>
    <w:p w:rsidR="00E528AC" w:rsidRPr="00E528AC" w:rsidRDefault="00E528AC" w:rsidP="00E528AC">
      <w:pPr>
        <w:numPr>
          <w:ilvl w:val="0"/>
          <w:numId w:val="1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Парфюмированные композиции для дома</w:t>
      </w:r>
    </w:p>
    <w:p w:rsidR="00E528AC" w:rsidRPr="00E528AC" w:rsidRDefault="00E528AC" w:rsidP="00E528AC">
      <w:pPr>
        <w:numPr>
          <w:ilvl w:val="0"/>
          <w:numId w:val="1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Корейскую косметику</w:t>
      </w:r>
    </w:p>
    <w:p w:rsidR="00E528AC" w:rsidRPr="00E528AC" w:rsidRDefault="00E528AC" w:rsidP="00E528AC">
      <w:pPr>
        <w:shd w:val="clear" w:color="auto" w:fill="FDFAF9"/>
        <w:spacing w:before="600" w:after="300" w:line="585" w:lineRule="atLeast"/>
        <w:outlineLvl w:val="1"/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</w:pPr>
      <w:r w:rsidRPr="00E528AC">
        <w:rPr>
          <w:rFonts w:ascii="Arial" w:eastAsia="Times New Roman" w:hAnsi="Arial" w:cs="Arial"/>
          <w:caps/>
          <w:color w:val="393A4A"/>
          <w:sz w:val="45"/>
          <w:szCs w:val="45"/>
          <w:lang w:eastAsia="ru-RU"/>
        </w:rPr>
        <w:t>ВЫГОДА ОТ ПОКУПКИ В МАГАЗИНЕ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Магазин профессиональной косметики заботится о своих клиентах, поэтому установил демократичные цены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Оперативная доставка по России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Косметика для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тех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кто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 дорож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и</w:t>
      </w: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 xml:space="preserve">т </w:t>
      </w:r>
      <w:r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собой</w:t>
      </w:r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158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Умеренные цены</w:t>
      </w:r>
      <w:bookmarkStart w:id="0" w:name="_GoBack"/>
      <w:bookmarkEnd w:id="0"/>
    </w:p>
    <w:p w:rsidR="00E528AC" w:rsidRPr="00E528AC" w:rsidRDefault="00E528AC" w:rsidP="00E528AC">
      <w:pPr>
        <w:numPr>
          <w:ilvl w:val="0"/>
          <w:numId w:val="2"/>
        </w:numPr>
        <w:shd w:val="clear" w:color="auto" w:fill="FDFAF9"/>
        <w:spacing w:before="158" w:after="0" w:line="240" w:lineRule="auto"/>
        <w:ind w:left="0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Большой выбор средств именитых марок</w:t>
      </w:r>
    </w:p>
    <w:p w:rsidR="00E528AC" w:rsidRPr="00E528AC" w:rsidRDefault="00E528AC" w:rsidP="00E528AC">
      <w:pPr>
        <w:shd w:val="clear" w:color="auto" w:fill="FDFAF9"/>
        <w:spacing w:before="360" w:after="360" w:line="240" w:lineRule="auto"/>
        <w:rPr>
          <w:rFonts w:ascii="Arial" w:eastAsia="Times New Roman" w:hAnsi="Arial" w:cs="Arial"/>
          <w:color w:val="393A4A"/>
          <w:sz w:val="21"/>
          <w:szCs w:val="21"/>
          <w:lang w:eastAsia="ru-RU"/>
        </w:rPr>
      </w:pPr>
      <w:r w:rsidRPr="00E528AC">
        <w:rPr>
          <w:rFonts w:ascii="Arial" w:eastAsia="Times New Roman" w:hAnsi="Arial" w:cs="Arial"/>
          <w:color w:val="393A4A"/>
          <w:sz w:val="21"/>
          <w:szCs w:val="21"/>
          <w:lang w:eastAsia="ru-RU"/>
        </w:rPr>
        <w:t>Магазин всегда рад своим покупателям и регулярно пополняет ассортимент новинками. Попробуйте их и вы.</w:t>
      </w:r>
    </w:p>
    <w:p w:rsidR="00C4754D" w:rsidRDefault="00C4754D"/>
    <w:sectPr w:rsidR="00C47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703A0"/>
    <w:multiLevelType w:val="multilevel"/>
    <w:tmpl w:val="75D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473D5"/>
    <w:multiLevelType w:val="multilevel"/>
    <w:tmpl w:val="E57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70"/>
    <w:rsid w:val="00341D70"/>
    <w:rsid w:val="00C4754D"/>
    <w:rsid w:val="00E5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CA34"/>
  <w15:chartTrackingRefBased/>
  <w15:docId w15:val="{054FD1D1-7099-43FC-9E9C-5EDF2112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2022-11-26T15:45:00Z</dcterms:created>
  <dcterms:modified xsi:type="dcterms:W3CDTF">2022-11-26T15:49:00Z</dcterms:modified>
</cp:coreProperties>
</file>