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D71CE5" w:rsidRDefault="00A05540" w14:paraId="255BE935"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ROSTER</w:t>
      </w:r>
    </w:p>
    <w:p w:rsidR="00D71CE5" w:rsidRDefault="00D71CE5"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20"/>
        </w:rPr>
      </w:pPr>
    </w:p>
    <w:p w:rsidR="00D71CE5" w:rsidRDefault="00A05540"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br w:type="page"/>
      </w:r>
    </w:p>
    <w:p w:rsidR="00D71CE5" w:rsidRDefault="00A05540"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Interview Guide. Activity E. FGD:  Aspirations of Youth</w:t>
      </w:r>
    </w:p>
    <w:p w:rsidR="00D71CE5" w:rsidRDefault="00D71CE5"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p w:rsidR="00D71CE5" w:rsidRDefault="00A05540" w14:paraId="2003AF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sz w:val="20"/>
        </w:rPr>
      </w:pPr>
      <w:r>
        <w:rPr>
          <w:b/>
          <w:sz w:val="20"/>
        </w:rPr>
        <w:t>[Read:]  Thank you for joining us today.   We are going to discuss your views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w:t>
      </w:r>
      <w:r>
        <w:rPr>
          <w:b/>
          <w:sz w:val="20"/>
        </w:rPr>
        <w:t xml:space="preserve"> in the country, and in many other parts of the world.   </w:t>
      </w:r>
    </w:p>
    <w:p w:rsidR="00D71CE5" w:rsidRDefault="00A05540"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sz w:val="20"/>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D71CE5" w:rsidRDefault="00A05540"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sz w:val="20"/>
        </w:rPr>
      </w:pPr>
      <w:r>
        <w:rPr>
          <w:b/>
          <w:sz w:val="20"/>
        </w:rPr>
        <w:t>Are there any questions before we begin?</w:t>
      </w:r>
    </w:p>
    <w:p w:rsidR="00D71CE5" w:rsidRDefault="00D71CE5"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sz w:val="20"/>
        </w:rPr>
      </w:pPr>
    </w:p>
    <w:p w:rsidR="73DD85B4" w:rsidP="45312383" w:rsidRDefault="73DD85B4" w14:paraId="0F915170" w14:textId="7138C3D6">
      <w:pPr>
        <w:pStyle w:val="Heading2"/>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00" w:after="0" w:line="276" w:lineRule="auto"/>
        <w:rPr>
          <w:rFonts w:ascii="Calibri" w:hAnsi="Calibri" w:eastAsia="Calibri" w:cs="Calibri"/>
          <w:b w:val="1"/>
          <w:bCs w:val="1"/>
          <w:i w:val="0"/>
          <w:iCs w:val="0"/>
          <w:caps w:val="0"/>
          <w:smallCaps w:val="0"/>
          <w:noProof w:val="0"/>
          <w:color w:val="5B9BD5" w:themeColor="accent5" w:themeTint="FF" w:themeShade="FF"/>
          <w:sz w:val="22"/>
          <w:szCs w:val="22"/>
          <w:lang w:val="en-US"/>
        </w:rPr>
      </w:pPr>
      <w:r w:rsidRPr="45312383" w:rsidR="73DD85B4">
        <w:rPr>
          <w:rFonts w:ascii="Calibri" w:hAnsi="Calibri" w:eastAsia="Calibri" w:cs="Calibri"/>
          <w:b w:val="1"/>
          <w:bCs w:val="1"/>
          <w:i w:val="0"/>
          <w:iCs w:val="0"/>
          <w:caps w:val="0"/>
          <w:smallCaps w:val="0"/>
          <w:noProof w:val="0"/>
          <w:color w:val="5B9BD5" w:themeColor="accent5" w:themeTint="FF" w:themeShade="FF"/>
          <w:sz w:val="22"/>
          <w:szCs w:val="22"/>
          <w:lang w:val="en-US"/>
        </w:rPr>
        <w:t>Activity E. FGD:  Aspirations of Youth</w:t>
      </w:r>
    </w:p>
    <w:p w:rsidR="73DD85B4" w:rsidP="45312383" w:rsidRDefault="73DD85B4" w14:paraId="4356CFDA" w14:textId="0C93FA66">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1F4D78"/>
          <w:sz w:val="22"/>
          <w:szCs w:val="22"/>
          <w:lang w:val="en-US"/>
        </w:rPr>
      </w:pPr>
      <w:r w:rsidRPr="45312383" w:rsidR="73DD85B4">
        <w:rPr>
          <w:rFonts w:ascii="Calibri" w:hAnsi="Calibri" w:eastAsia="Calibri" w:cs="Calibri"/>
          <w:b w:val="1"/>
          <w:bCs w:val="1"/>
          <w:i w:val="0"/>
          <w:iCs w:val="0"/>
          <w:caps w:val="0"/>
          <w:smallCaps w:val="0"/>
          <w:noProof w:val="0"/>
          <w:color w:val="1F4D78"/>
          <w:sz w:val="22"/>
          <w:szCs w:val="22"/>
          <w:lang w:val="en-US"/>
        </w:rPr>
        <w:t>Module 1:  Agency, education and innovation (1 hour)</w:t>
      </w:r>
    </w:p>
    <w:p w:rsidR="45312383" w:rsidP="45312383" w:rsidRDefault="45312383" w14:paraId="697FC838" w14:textId="7F93D8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73DD85B4" w:rsidP="45312383" w:rsidRDefault="73DD85B4" w14:paraId="21A740D6" w14:textId="051422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73DD85B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45312383" w:rsidR="73DD85B4">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45312383" w:rsidR="73DD85B4">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45312383" w:rsidR="73DD85B4">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5312383" w:rsidR="73DD85B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45312383" w:rsidP="45312383" w:rsidRDefault="45312383" w14:paraId="3518109E" w14:textId="2B5475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73DD85B4" w:rsidP="45312383" w:rsidRDefault="73DD85B4" w14:paraId="5A11504F" w14:textId="45CA66D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73DD85B4">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45312383" w:rsidR="73DD85B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3DD85B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45312383" w:rsidR="73DD85B4">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45312383" w:rsidR="73DD85B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45312383" w:rsidP="45312383" w:rsidRDefault="45312383" w14:paraId="15A728A0" w14:textId="0C0D0F4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sz w:val="20"/>
          <w:szCs w:val="20"/>
        </w:rPr>
      </w:pPr>
    </w:p>
    <w:p w:rsidR="00D71CE5" w:rsidRDefault="00A05540"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sz w:val="20"/>
        </w:rPr>
      </w:pPr>
      <w:r>
        <w:rPr>
          <w:b/>
          <w:sz w:val="20"/>
        </w:rPr>
        <w:t>Ladder of Power and Freedom</w:t>
      </w:r>
    </w:p>
    <w:p w:rsidR="00D71CE5" w:rsidRDefault="00A05540" w14:paraId="59209D34" w14:textId="77777777">
      <w:pPr>
        <w:tabs>
          <w:tab w:val="left" w:pos="2976"/>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color w:val="00B050"/>
          <w:sz w:val="20"/>
        </w:rPr>
      </w:pPr>
      <w:r>
        <w:rPr>
          <w:color w:val="00B050"/>
          <w:sz w:val="20"/>
        </w:rPr>
        <w:t>(</w:t>
      </w:r>
      <w:r>
        <w:rPr>
          <w:i/>
          <w:color w:val="00B050"/>
          <w:sz w:val="20"/>
        </w:rPr>
        <w:t>When we just started this activity, the elder women of the community were very concerned if what we are going to ask by this young group. But we tried to control the situation by allowing their long sitting and somehow by joining the discussion.  Even we were left alone with the group but some of the elder women of the house/family and village kept on having multiple visits to the room where we were conducting the activity. We also included one married young female so the atmosphere somehow became light. Be</w:t>
      </w:r>
      <w:r>
        <w:rPr>
          <w:i/>
          <w:color w:val="00B050"/>
          <w:sz w:val="20"/>
        </w:rPr>
        <w:t>cause there was a kind of doubt in their minds that perhaps we were going to ask something very confidential and something that is not possible be asked/discuss in presence of elder women, mothers and aunts etc.)</w:t>
      </w:r>
    </w:p>
    <w:p w:rsidR="00D71CE5" w:rsidRDefault="00A05540"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sz w:val="20"/>
        </w:rPr>
      </w:pPr>
      <w:r>
        <w:rPr>
          <w:noProof/>
        </w:rPr>
        <w:drawing>
          <wp:inline distT="0" distB="0" distL="0" distR="0" wp14:anchorId="0965E113"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D71CE5" w:rsidRDefault="00D71CE5"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sz w:val="20"/>
        </w:rPr>
      </w:pPr>
    </w:p>
    <w:p w:rsidR="00D71CE5" w:rsidRDefault="00A05540"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D71CE5" w:rsidRDefault="00A05540" w14:paraId="1E63DC3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B050"/>
          <w:sz w:val="20"/>
        </w:rPr>
      </w:pPr>
      <w:r>
        <w:rPr>
          <w:color w:val="00B050"/>
          <w:sz w:val="20"/>
        </w:rPr>
        <w:t>(</w:t>
      </w:r>
      <w:r>
        <w:rPr>
          <w:i/>
          <w:color w:val="00B050"/>
          <w:sz w:val="20"/>
        </w:rPr>
        <w:t>We tried at our optimum level to carry out this activity in private with each of the FGD participant- ladder of power and freedom. Unfortunately the majority of the responses were same. In spite of not stressing on individual case, rather asking about the generalized situation of the women’s decision making power, they each time gave examples of their mothers first and then exemplified their own decision making position in their lives.)</w:t>
      </w:r>
    </w:p>
    <w:p w:rsidR="00D71CE5" w:rsidRDefault="00A05540" w14:paraId="725AAE8A"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w:t>
      </w:r>
      <w:r>
        <w:rPr>
          <w:i/>
          <w:color w:val="00B050"/>
          <w:sz w:val="20"/>
        </w:rPr>
        <w:t xml:space="preserve">They put majority of women on the second (2) step of the ladder with very little power and say. However, some rare cases in the tenant community as well as in the land owner families do exist whom they put on the fifth (5) step in the ladder with optimum power and freedom in making certain decisions. But this is interesting to know that these women were elderly women, who were having this power and freedom in making decision regarding others’ lives i.e. their daughters, sons, and even what to purchase/sell </w:t>
      </w:r>
      <w:r>
        <w:rPr>
          <w:i/>
          <w:color w:val="00B050"/>
          <w:sz w:val="20"/>
        </w:rPr>
        <w:t>etc.  And this is again important to know that when these women were young so they had no power and freedom for making any decisions even about their own lives.)</w:t>
      </w:r>
      <w:r>
        <w:rPr>
          <w:color w:val="00B050"/>
          <w:sz w:val="20"/>
        </w:rPr>
        <w:t xml:space="preserve"> </w:t>
      </w:r>
    </w:p>
    <w:p w:rsidR="00D71CE5" w:rsidRDefault="00A05540" w14:paraId="592106F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50"/>
          <w:sz w:val="20"/>
        </w:rPr>
      </w:pPr>
      <w:r>
        <w:rPr>
          <w:i/>
          <w:color w:val="00B050"/>
          <w:sz w:val="20"/>
        </w:rPr>
        <w:t xml:space="preserve">(One of the women in land owner community and one in the tenants were pointed out to be on the top step of the ladder. When asked for the vote of all FGD participants so six out of eight were of the same view while other two remained reluctant to answer this.) </w:t>
      </w:r>
    </w:p>
    <w:p w:rsidR="00D71CE5" w:rsidRDefault="00A05540" w14:paraId="029A619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50"/>
          <w:sz w:val="20"/>
        </w:rPr>
      </w:pPr>
      <w:r>
        <w:rPr>
          <w:i/>
          <w:color w:val="00B050"/>
          <w:sz w:val="20"/>
        </w:rPr>
        <w:t>(Six members put themselves on the 2</w:t>
      </w:r>
      <w:r>
        <w:rPr>
          <w:i/>
          <w:color w:val="00B050"/>
          <w:position w:val="5"/>
          <w:sz w:val="20"/>
        </w:rPr>
        <w:t>nd</w:t>
      </w:r>
      <w:r>
        <w:rPr>
          <w:i/>
          <w:color w:val="00B050"/>
          <w:sz w:val="20"/>
        </w:rPr>
        <w:t xml:space="preserve"> step of the ladder while two thought themselves on 3</w:t>
      </w:r>
      <w:r>
        <w:rPr>
          <w:i/>
          <w:color w:val="00B050"/>
          <w:position w:val="5"/>
          <w:sz w:val="20"/>
        </w:rPr>
        <w:t>rd</w:t>
      </w:r>
      <w:r>
        <w:rPr>
          <w:i/>
          <w:color w:val="00B050"/>
          <w:sz w:val="20"/>
        </w:rPr>
        <w:t xml:space="preserve"> step. ) </w:t>
      </w:r>
    </w:p>
    <w:p w:rsidR="00D71CE5" w:rsidP="45312383" w:rsidRDefault="00A05540" w14:paraId="2DF95D0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val="1"/>
          <w:iCs w:val="1"/>
          <w:color w:val="00B050"/>
          <w:sz w:val="20"/>
          <w:szCs w:val="20"/>
        </w:rPr>
      </w:pPr>
      <w:r w:rsidRPr="45312383" w:rsidR="00A05540">
        <w:rPr>
          <w:i w:val="1"/>
          <w:iCs w:val="1"/>
          <w:color w:val="00B050"/>
          <w:sz w:val="20"/>
          <w:szCs w:val="20"/>
        </w:rPr>
        <w:t xml:space="preserve">(Same time, one of the elder women from the </w:t>
      </w:r>
      <w:r w:rsidRPr="45312383" w:rsidR="00A05540">
        <w:rPr>
          <w:i w:val="1"/>
          <w:iCs w:val="1"/>
          <w:color w:val="00B050"/>
          <w:sz w:val="20"/>
          <w:szCs w:val="20"/>
        </w:rPr>
        <w:t>land owner</w:t>
      </w:r>
      <w:r w:rsidRPr="45312383" w:rsidR="00A05540">
        <w:rPr>
          <w:i w:val="1"/>
          <w:iCs w:val="1"/>
          <w:color w:val="00B050"/>
          <w:sz w:val="20"/>
          <w:szCs w:val="20"/>
        </w:rPr>
        <w:t xml:space="preserve"> community who was positioned at top in the ladder visited us. We also asked her to deliberate over this point once we were done this part privately with each participant. She said when she was to get married, so she was never asked for her decision. However, she works at the farm with her family members and also </w:t>
      </w:r>
      <w:r w:rsidRPr="45312383" w:rsidR="00A05540">
        <w:rPr>
          <w:i w:val="1"/>
          <w:iCs w:val="1"/>
          <w:color w:val="00B050"/>
          <w:sz w:val="20"/>
          <w:szCs w:val="20"/>
        </w:rPr>
        <w:t>rare</w:t>
      </w:r>
      <w:r w:rsidRPr="45312383" w:rsidR="00A05540">
        <w:rPr>
          <w:i w:val="1"/>
          <w:iCs w:val="1"/>
          <w:color w:val="00B050"/>
          <w:sz w:val="20"/>
          <w:szCs w:val="20"/>
        </w:rPr>
        <w:t xml:space="preserve"> her livestock at home.) </w:t>
      </w:r>
    </w:p>
    <w:p w:rsidR="45312383" w:rsidP="45312383" w:rsidRDefault="45312383" w14:paraId="02C5A4BE" w14:textId="21047ADE">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i w:val="1"/>
          <w:iCs w:val="1"/>
          <w:color w:val="00B050"/>
          <w:sz w:val="20"/>
          <w:szCs w:val="20"/>
        </w:rPr>
      </w:pPr>
    </w:p>
    <w:p w:rsidR="4ADFC2E5" w:rsidP="45312383" w:rsidRDefault="4ADFC2E5" w14:paraId="54CF5B46" w14:textId="186648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0"/>
          <w:szCs w:val="20"/>
          <w:lang w:val="en-US"/>
        </w:rPr>
      </w:pPr>
      <w:r w:rsidRPr="45312383" w:rsidR="4ADFC2E5">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45312383" w:rsidR="4ADFC2E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4ADFC2E5">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D71CE5" w:rsidRDefault="00A05540" w14:paraId="1EB3EC6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“We are young; they are elder so men make decisions”-XX</w:t>
      </w:r>
    </w:p>
    <w:p w:rsidR="00D71CE5" w:rsidRDefault="00A05540" w14:paraId="1F1FE7A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When asked by XX what about your mother, aunts sisters etc? Do they have the right to make any decisions by own… “No, they are also not allowed, they are told to observe ‘Purdah’ veil” and she laughed. (hahaha)</w:t>
      </w:r>
    </w:p>
    <w:p w:rsidR="00D71CE5" w:rsidRDefault="00A05540" w14:paraId="722F523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Pr>
          <w:color w:val="00B050"/>
          <w:sz w:val="20"/>
        </w:rPr>
        <w:t xml:space="preserve">“All major decisions are made by our men. Even marriages are planned and decided by them” XX. </w:t>
      </w:r>
    </w:p>
    <w:p w:rsidR="00D71CE5" w:rsidRDefault="00A05540" w14:paraId="707CD65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Pr>
          <w:color w:val="00B050"/>
          <w:sz w:val="20"/>
        </w:rPr>
        <w:t>XX  said “Men here are on the top step of the ladder with complete power and freedom in all spheres of life. This is again not the case for young boys. They also don’t have too much say and freedom for making big decisions like marriage/mate selection”. “But at least they can decide to continue their schooling and other small things”- XX. We girls when reach to our puberty, are stopped to go to school; apparently because we don’t have a separate school for girls but actually our men think that girls and wom</w:t>
      </w:r>
      <w:r>
        <w:rPr>
          <w:color w:val="00B050"/>
          <w:sz w:val="20"/>
        </w:rPr>
        <w:t>en should not be given too much of freedom and  education”- XX “They think just primary/ basic education is enough for females”.</w:t>
      </w:r>
    </w:p>
    <w:p w:rsidR="00D71CE5" w:rsidP="45312383" w:rsidRDefault="00A05540" w14:paraId="200ACBC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 xml:space="preserve">“May be our men think higher education of female as something bad/ challenging for an existing normative gender pattern. This is the sign of honor for men to be considered as the decision maker and head of household and community. In your parent’s house, all are at the top step of ladder but once you get married you </w:t>
      </w:r>
      <w:r w:rsidRPr="45312383" w:rsidR="00A05540">
        <w:rPr>
          <w:color w:val="00B050"/>
          <w:sz w:val="20"/>
          <w:szCs w:val="20"/>
        </w:rPr>
        <w:t>fall down</w:t>
      </w:r>
      <w:r w:rsidRPr="45312383" w:rsidR="00A05540">
        <w:rPr>
          <w:color w:val="00B050"/>
          <w:sz w:val="20"/>
          <w:szCs w:val="20"/>
        </w:rPr>
        <w:t xml:space="preserve"> in the ladder”- XX</w:t>
      </w:r>
    </w:p>
    <w:p w:rsidR="45312383" w:rsidP="45312383" w:rsidRDefault="45312383" w14:paraId="4F27F3CC" w14:textId="36CB5276">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color w:val="00B050"/>
          <w:sz w:val="20"/>
          <w:szCs w:val="20"/>
        </w:rPr>
      </w:pPr>
    </w:p>
    <w:p w:rsidR="361572D3" w:rsidP="45312383" w:rsidRDefault="361572D3" w14:paraId="7814C930" w14:textId="4D1CD9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0"/>
          <w:szCs w:val="20"/>
          <w:lang w:val="en-US"/>
        </w:rPr>
      </w:pP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361572D3">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D71CE5" w:rsidRDefault="00A05540" w14:paraId="6E4E53A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Yes. Education is always helpful. Education is never bad. Now see you are educated. And see here, I am just like a blind person who sees/knows nothing. At least basic education must be given to all girls and boys. But girls’ high education here in our context is not possible because of the same reasons which I mentioned to you.  Saying XX and endorsed by others.</w:t>
      </w:r>
    </w:p>
    <w:p w:rsidR="00D71CE5" w:rsidP="45312383" w:rsidRDefault="00A05540" w14:paraId="0259634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 xml:space="preserve">I would love to complete my </w:t>
      </w:r>
      <w:r w:rsidRPr="45312383" w:rsidR="00A05540">
        <w:rPr>
          <w:color w:val="00B050"/>
          <w:sz w:val="20"/>
          <w:szCs w:val="20"/>
        </w:rPr>
        <w:t>High</w:t>
      </w:r>
      <w:r w:rsidRPr="45312383" w:rsidR="00A05540">
        <w:rPr>
          <w:color w:val="00B050"/>
          <w:sz w:val="20"/>
          <w:szCs w:val="20"/>
        </w:rPr>
        <w:t xml:space="preserve"> schooling and since my mother is from XX- capital city of XX and done her matriculation so when everyone in my age group left school after primary I am still going to school. My father listens to my mother and me </w:t>
      </w:r>
      <w:r w:rsidRPr="45312383" w:rsidR="00A05540">
        <w:rPr>
          <w:color w:val="00B050"/>
          <w:sz w:val="20"/>
          <w:szCs w:val="20"/>
        </w:rPr>
        <w:t>regarding</w:t>
      </w:r>
      <w:r w:rsidRPr="45312383" w:rsidR="00A05540">
        <w:rPr>
          <w:color w:val="00B050"/>
          <w:sz w:val="20"/>
          <w:szCs w:val="20"/>
        </w:rPr>
        <w:t xml:space="preserve"> my schooling. Said XX</w:t>
      </w:r>
    </w:p>
    <w:p w:rsidR="45312383" w:rsidP="45312383" w:rsidRDefault="45312383" w14:paraId="54030D73" w14:textId="4DAAE39A">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color w:val="00B050"/>
          <w:sz w:val="20"/>
          <w:szCs w:val="20"/>
        </w:rPr>
      </w:pPr>
    </w:p>
    <w:p w:rsidR="0B7006CE" w:rsidP="45312383" w:rsidRDefault="0B7006CE" w14:paraId="52E78D52" w14:textId="46E63E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45312383" w:rsidR="0B7006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45312383" w:rsidR="0B7006CE">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45312383" w:rsidR="0B7006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45312383" w:rsidR="0B7006CE">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45312383" w:rsidR="0B7006CE">
        <w:rPr>
          <w:rFonts w:ascii="Calibri" w:hAnsi="Calibri" w:eastAsia="Calibri" w:cs="Calibri"/>
          <w:b w:val="0"/>
          <w:bCs w:val="0"/>
          <w:i w:val="0"/>
          <w:iCs w:val="0"/>
          <w:caps w:val="0"/>
          <w:smallCaps w:val="0"/>
          <w:noProof w:val="0"/>
          <w:color w:val="000000" w:themeColor="text1" w:themeTint="FF" w:themeShade="FF"/>
          <w:sz w:val="22"/>
          <w:szCs w:val="22"/>
          <w:lang w:val="en-US"/>
        </w:rPr>
        <w:t>]  And girls</w:t>
      </w:r>
      <w:r w:rsidRPr="45312383" w:rsidR="0B7006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0B7006CE">
        <w:rPr>
          <w:rFonts w:ascii="Calibri" w:hAnsi="Calibri" w:eastAsia="Calibri" w:cs="Calibri"/>
          <w:noProof w:val="0"/>
          <w:sz w:val="20"/>
          <w:szCs w:val="20"/>
          <w:lang w:val="en-US"/>
        </w:rPr>
        <w:t xml:space="preserve"> </w:t>
      </w:r>
    </w:p>
    <w:p w:rsidR="00D71CE5" w:rsidRDefault="00A05540" w14:paraId="2F7B3B3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B050"/>
          <w:sz w:val="20"/>
        </w:rPr>
      </w:pPr>
      <w:r>
        <w:rPr>
          <w:color w:val="00B050"/>
          <w:sz w:val="20"/>
        </w:rPr>
        <w:t>Boys normally finish their secondary schooling. And they are even sent to the XX city for schooling or further studies.</w:t>
      </w:r>
    </w:p>
    <w:p w:rsidR="00D71CE5" w:rsidRDefault="00A05540" w14:paraId="5E05CC7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B050"/>
          <w:sz w:val="20"/>
        </w:rPr>
      </w:pPr>
      <w:r>
        <w:rPr>
          <w:color w:val="00B050"/>
          <w:sz w:val="20"/>
        </w:rPr>
        <w:t>But girls here, as you know they may just hardly complete their primary schooling. And in many cases even they have to give up their primary schooling in grade 4</w:t>
      </w:r>
      <w:r>
        <w:rPr>
          <w:color w:val="00B050"/>
          <w:position w:val="5"/>
          <w:sz w:val="20"/>
        </w:rPr>
        <w:t>th</w:t>
      </w:r>
      <w:r>
        <w:rPr>
          <w:color w:val="00B050"/>
          <w:sz w:val="20"/>
        </w:rPr>
        <w:t xml:space="preserve"> or 5</w:t>
      </w:r>
      <w:r>
        <w:rPr>
          <w:color w:val="00B050"/>
          <w:position w:val="5"/>
          <w:sz w:val="20"/>
        </w:rPr>
        <w:t>th</w:t>
      </w:r>
      <w:r>
        <w:rPr>
          <w:color w:val="00B050"/>
          <w:sz w:val="20"/>
        </w:rPr>
        <w:t xml:space="preserve"> without completion. </w:t>
      </w:r>
    </w:p>
    <w:p w:rsidR="00D71CE5" w:rsidP="45312383" w:rsidRDefault="00A05540" w14:paraId="48797B31"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B050"/>
          <w:sz w:val="20"/>
          <w:szCs w:val="20"/>
        </w:rPr>
      </w:pPr>
      <w:r w:rsidRPr="45312383" w:rsidR="00A05540">
        <w:rPr>
          <w:color w:val="00B050"/>
          <w:sz w:val="20"/>
          <w:szCs w:val="20"/>
        </w:rPr>
        <w:t xml:space="preserve">Very few girls, such as </w:t>
      </w:r>
      <w:r w:rsidRPr="45312383" w:rsidR="00A05540">
        <w:rPr>
          <w:color w:val="00B050"/>
          <w:sz w:val="20"/>
          <w:szCs w:val="20"/>
        </w:rPr>
        <w:t>XX</w:t>
      </w:r>
      <w:r w:rsidRPr="45312383" w:rsidR="00A05540">
        <w:rPr>
          <w:color w:val="00B050"/>
          <w:sz w:val="20"/>
          <w:szCs w:val="20"/>
        </w:rPr>
        <w:t xml:space="preserve"> are in school even after their puberty. Girls are enrolled somehow </w:t>
      </w:r>
      <w:r w:rsidRPr="45312383" w:rsidR="00A05540">
        <w:rPr>
          <w:color w:val="00B050"/>
          <w:sz w:val="20"/>
          <w:szCs w:val="20"/>
        </w:rPr>
        <w:t>late,</w:t>
      </w:r>
      <w:r w:rsidRPr="45312383" w:rsidR="00A05540">
        <w:rPr>
          <w:color w:val="00B050"/>
          <w:sz w:val="20"/>
          <w:szCs w:val="20"/>
        </w:rPr>
        <w:t xml:space="preserve"> you see now these girls are all young and still in grades 5</w:t>
      </w:r>
      <w:r w:rsidRPr="45312383" w:rsidR="00A05540">
        <w:rPr>
          <w:color w:val="00B050"/>
          <w:position w:val="5"/>
          <w:sz w:val="20"/>
          <w:szCs w:val="20"/>
        </w:rPr>
        <w:t>th</w:t>
      </w:r>
      <w:r w:rsidRPr="45312383" w:rsidR="00A05540">
        <w:rPr>
          <w:color w:val="00B050"/>
          <w:sz w:val="20"/>
          <w:szCs w:val="20"/>
        </w:rPr>
        <w:t xml:space="preserve"> or 6</w:t>
      </w:r>
      <w:r w:rsidRPr="45312383" w:rsidR="00A05540">
        <w:rPr>
          <w:color w:val="00B050"/>
          <w:position w:val="5"/>
          <w:sz w:val="20"/>
          <w:szCs w:val="20"/>
        </w:rPr>
        <w:t xml:space="preserve">th. </w:t>
      </w:r>
    </w:p>
    <w:p w:rsidR="45312383" w:rsidP="45312383" w:rsidRDefault="45312383" w14:paraId="082929D6" w14:textId="0276D501">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jc w:val="both"/>
        <w:rPr>
          <w:color w:val="00B050"/>
          <w:sz w:val="20"/>
          <w:szCs w:val="20"/>
        </w:rPr>
      </w:pPr>
    </w:p>
    <w:p w:rsidR="12BC9E4D" w:rsidP="45312383" w:rsidRDefault="12BC9E4D" w14:paraId="6368352D" w14:textId="7FA1494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5312383" w:rsidR="12BC9E4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45312383" w:rsidR="12BC9E4D">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5312383" w:rsidR="12BC9E4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45312383" w:rsidR="12BC9E4D">
        <w:rPr>
          <w:rFonts w:ascii="Calibri" w:hAnsi="Calibri" w:eastAsia="Calibri" w:cs="Calibri"/>
          <w:noProof w:val="0"/>
          <w:sz w:val="20"/>
          <w:szCs w:val="20"/>
          <w:lang w:val="en-US"/>
        </w:rPr>
        <w:t xml:space="preserve"> </w:t>
      </w:r>
    </w:p>
    <w:p w:rsidR="00D71CE5" w:rsidRDefault="00A05540" w14:paraId="31E8442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Pr>
          <w:color w:val="00B050"/>
          <w:sz w:val="20"/>
        </w:rPr>
        <w:t xml:space="preserve">Boys’ education is given preference here. However girls’ education is also necessary. But since men have to work and earn in our tribe so even if female are not given too much education is okay. But at least one girl should not be blind like me who knows nothing. For girls secondary schooling should be completed at least. Education teaches you the way of living.  At least an educated female when becomes a mother can teach her own kids, and take care of them in a proper way. Education is awareness “samajh”. </w:t>
      </w:r>
      <w:r>
        <w:rPr>
          <w:color w:val="00B050"/>
          <w:sz w:val="20"/>
        </w:rPr>
        <w:t xml:space="preserve">XX. </w:t>
      </w:r>
    </w:p>
    <w:p w:rsidR="00D71CE5" w:rsidRDefault="00A05540" w14:paraId="737C6CB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B050"/>
          <w:sz w:val="20"/>
        </w:rPr>
      </w:pPr>
      <w:r>
        <w:rPr>
          <w:color w:val="00B050"/>
          <w:sz w:val="20"/>
        </w:rPr>
        <w:t>Boys and girls both should be equally educated. Girls should be allowed not only complete her secondary schooling but also for higher secondary schooling (college). We can be able to teach our other community girls if we complete our own higher secondary schooling, we can become teachers like you. XX</w:t>
      </w:r>
    </w:p>
    <w:p w:rsidR="00D71CE5" w:rsidP="45312383" w:rsidRDefault="00A05540" w14:paraId="2322059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B050"/>
          <w:sz w:val="20"/>
          <w:szCs w:val="20"/>
        </w:rPr>
      </w:pPr>
      <w:r w:rsidRPr="45312383" w:rsidR="00A05540">
        <w:rPr>
          <w:color w:val="00B050"/>
          <w:sz w:val="20"/>
          <w:szCs w:val="20"/>
        </w:rPr>
        <w:t xml:space="preserve">We want to get higher studies but here it is </w:t>
      </w:r>
      <w:r w:rsidRPr="45312383" w:rsidR="00A05540">
        <w:rPr>
          <w:color w:val="00B050"/>
          <w:sz w:val="20"/>
          <w:szCs w:val="20"/>
        </w:rPr>
        <w:t>really hard</w:t>
      </w:r>
      <w:r w:rsidRPr="45312383" w:rsidR="00A05540">
        <w:rPr>
          <w:color w:val="00B050"/>
          <w:sz w:val="20"/>
          <w:szCs w:val="20"/>
        </w:rPr>
        <w:t xml:space="preserve">. We don’t have girls’ school/college here, we go to the same school where boys are </w:t>
      </w:r>
      <w:r w:rsidRPr="45312383" w:rsidR="00A05540">
        <w:rPr>
          <w:color w:val="00B050"/>
          <w:sz w:val="20"/>
          <w:szCs w:val="20"/>
        </w:rPr>
        <w:t>studying</w:t>
      </w:r>
      <w:r w:rsidRPr="45312383" w:rsidR="00A05540">
        <w:rPr>
          <w:color w:val="00B050"/>
          <w:sz w:val="20"/>
          <w:szCs w:val="20"/>
        </w:rPr>
        <w:t xml:space="preserve"> and this is why girls are to give up their schooling soon.  XX, XX and XX, XX, XX, XX and </w:t>
      </w:r>
      <w:r w:rsidRPr="45312383" w:rsidR="00A05540">
        <w:rPr>
          <w:color w:val="00B050"/>
          <w:sz w:val="20"/>
          <w:szCs w:val="20"/>
        </w:rPr>
        <w:t>XX .</w:t>
      </w:r>
      <w:r w:rsidRPr="45312383" w:rsidR="00A05540">
        <w:rPr>
          <w:color w:val="00B050"/>
          <w:sz w:val="20"/>
          <w:szCs w:val="20"/>
        </w:rPr>
        <w:t xml:space="preserve"> </w:t>
      </w:r>
    </w:p>
    <w:p w:rsidR="45312383" w:rsidP="45312383" w:rsidRDefault="45312383" w14:paraId="5AF70AD6" w14:textId="5EBB406B">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jc w:val="both"/>
        <w:rPr>
          <w:color w:val="00B050"/>
          <w:sz w:val="20"/>
          <w:szCs w:val="20"/>
        </w:rPr>
      </w:pPr>
    </w:p>
    <w:p w:rsidR="4D89F7F0" w:rsidP="45312383" w:rsidRDefault="4D89F7F0" w14:paraId="22368317" w14:textId="564CFC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4D89F7F0">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  Why or why not?</w:t>
      </w:r>
    </w:p>
    <w:p w:rsidR="00D71CE5" w:rsidRDefault="00A05540" w14:paraId="1C62936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Previously parents were careless about girls’ education. Our mothers and even we couldn’t get any education even the primary one. But now parents educate their girls too.  But with certain necessary restrictions in girls case.  Women and girls are not allowed for work and job in our people. XX</w:t>
      </w:r>
    </w:p>
    <w:p w:rsidR="00D71CE5" w:rsidRDefault="00A05540" w14:paraId="012902F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My mother and father agreed on my choice of entering my secondary schooling. Normally girls here could hardly finish their primary. Normally girls cannot decided by their own for further/higher schooling. XX</w:t>
      </w:r>
    </w:p>
    <w:p w:rsidR="00D71CE5" w:rsidP="45312383" w:rsidRDefault="00A05540" w14:paraId="13421F51"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 xml:space="preserve">Parents are more committed to educate their sons as general </w:t>
      </w:r>
      <w:r w:rsidRPr="45312383" w:rsidR="00A05540">
        <w:rPr>
          <w:color w:val="00B050"/>
          <w:sz w:val="20"/>
          <w:szCs w:val="20"/>
        </w:rPr>
        <w:t>perception</w:t>
      </w:r>
      <w:r w:rsidRPr="45312383" w:rsidR="00A05540">
        <w:rPr>
          <w:color w:val="00B050"/>
          <w:sz w:val="20"/>
          <w:szCs w:val="20"/>
        </w:rPr>
        <w:t xml:space="preserve"> and acceptance is that men are bread earners, men are decisions makers and planners so it is mandatory that they should be educated. Girls’ education in general and </w:t>
      </w:r>
      <w:r w:rsidRPr="45312383" w:rsidR="00A05540">
        <w:rPr>
          <w:color w:val="00B050"/>
          <w:sz w:val="20"/>
          <w:szCs w:val="20"/>
        </w:rPr>
        <w:t>daughters</w:t>
      </w:r>
      <w:r w:rsidRPr="45312383" w:rsidR="00A05540">
        <w:rPr>
          <w:color w:val="00B050"/>
          <w:sz w:val="20"/>
          <w:szCs w:val="20"/>
        </w:rPr>
        <w:t xml:space="preserve"> education </w:t>
      </w:r>
      <w:r w:rsidRPr="45312383" w:rsidR="00A05540">
        <w:rPr>
          <w:color w:val="00B050"/>
          <w:sz w:val="20"/>
          <w:szCs w:val="20"/>
        </w:rPr>
        <w:t>in particular is</w:t>
      </w:r>
      <w:r w:rsidRPr="45312383" w:rsidR="00A05540">
        <w:rPr>
          <w:color w:val="00B050"/>
          <w:sz w:val="20"/>
          <w:szCs w:val="20"/>
        </w:rPr>
        <w:t xml:space="preserve"> less priority for whole community men. XX, XX, XX, XX, XX</w:t>
      </w:r>
    </w:p>
    <w:p w:rsidR="45312383" w:rsidP="45312383" w:rsidRDefault="45312383" w14:paraId="2D37FA14" w14:textId="47A6BD33">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color w:val="00B050"/>
          <w:sz w:val="20"/>
          <w:szCs w:val="20"/>
        </w:rPr>
      </w:pPr>
    </w:p>
    <w:p w:rsidR="414CFA3E" w:rsidP="45312383" w:rsidRDefault="414CFA3E" w14:paraId="0CB08309" w14:textId="0A3FB6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414CFA3E">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45312383" w:rsidR="414CFA3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45312383" w:rsidR="414CFA3E">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45312383" w:rsidR="414CFA3E">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45312383" w:rsidR="414CFA3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D71CE5" w:rsidRDefault="00A05540" w14:paraId="6181BCA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For “Rahak” (tanents’) young children, they learn all the agriculture activities and all the boys and girls carry out all the agriculture activities as their parents and elders. We only cook food; sometimes send maize for grill/cook to XX city for household consumption purpose. </w:t>
      </w:r>
    </w:p>
    <w:p w:rsidR="00D71CE5" w:rsidP="45312383" w:rsidRDefault="00A05540" w14:paraId="785B0B0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szCs w:val="20"/>
        </w:rPr>
      </w:pPr>
      <w:r w:rsidRPr="45312383" w:rsidR="00A05540">
        <w:rPr>
          <w:color w:val="00B050"/>
          <w:sz w:val="20"/>
          <w:szCs w:val="20"/>
        </w:rPr>
        <w:t xml:space="preserve">For “ </w:t>
      </w:r>
      <w:r w:rsidRPr="45312383" w:rsidR="00A05540">
        <w:rPr>
          <w:color w:val="00B050"/>
          <w:sz w:val="20"/>
          <w:szCs w:val="20"/>
        </w:rPr>
        <w:t>Bohtaar</w:t>
      </w:r>
      <w:r w:rsidRPr="45312383" w:rsidR="00A05540">
        <w:rPr>
          <w:color w:val="00B050"/>
          <w:sz w:val="20"/>
          <w:szCs w:val="20"/>
        </w:rPr>
        <w:t xml:space="preserve">” </w:t>
      </w:r>
      <w:r w:rsidRPr="45312383" w:rsidR="00A05540">
        <w:rPr>
          <w:color w:val="00B050"/>
          <w:sz w:val="20"/>
          <w:szCs w:val="20"/>
        </w:rPr>
        <w:t xml:space="preserve">and  </w:t>
      </w:r>
      <w:r w:rsidRPr="45312383" w:rsidR="00A05540">
        <w:rPr>
          <w:color w:val="00B050"/>
          <w:sz w:val="20"/>
          <w:szCs w:val="20"/>
        </w:rPr>
        <w:t>land</w:t>
      </w:r>
      <w:r w:rsidRPr="45312383" w:rsidR="00A05540">
        <w:rPr>
          <w:color w:val="00B050"/>
          <w:sz w:val="20"/>
          <w:szCs w:val="20"/>
        </w:rPr>
        <w:t xml:space="preserve"> owners</w:t>
      </w:r>
      <w:r w:rsidRPr="45312383" w:rsidR="00A05540">
        <w:rPr>
          <w:color w:val="00B050"/>
          <w:sz w:val="20"/>
          <w:szCs w:val="20"/>
        </w:rPr>
        <w:t xml:space="preserve"> girls </w:t>
      </w:r>
      <w:r w:rsidRPr="45312383" w:rsidR="00A05540">
        <w:rPr>
          <w:color w:val="00B050"/>
          <w:sz w:val="20"/>
          <w:szCs w:val="20"/>
        </w:rPr>
        <w:t>means</w:t>
      </w:r>
      <w:r w:rsidRPr="45312383" w:rsidR="00A05540">
        <w:rPr>
          <w:color w:val="00B050"/>
          <w:sz w:val="20"/>
          <w:szCs w:val="20"/>
        </w:rPr>
        <w:t xml:space="preserve"> for us, we only know cooking mostly… </w:t>
      </w:r>
      <w:r w:rsidRPr="45312383" w:rsidR="00A05540">
        <w:rPr>
          <w:color w:val="00B050"/>
          <w:sz w:val="20"/>
          <w:szCs w:val="20"/>
        </w:rPr>
        <w:t>hahahaha</w:t>
      </w:r>
      <w:r w:rsidRPr="45312383" w:rsidR="00A05540">
        <w:rPr>
          <w:color w:val="00B050"/>
          <w:sz w:val="20"/>
          <w:szCs w:val="20"/>
        </w:rPr>
        <w:t xml:space="preserve"> :-D a big laugh made by all the participants. </w:t>
      </w:r>
      <w:r w:rsidRPr="45312383" w:rsidR="00A05540">
        <w:rPr>
          <w:color w:val="00B050"/>
          <w:sz w:val="20"/>
          <w:szCs w:val="20"/>
        </w:rPr>
        <w:t>Yes</w:t>
      </w:r>
      <w:r w:rsidRPr="45312383" w:rsidR="00A05540">
        <w:rPr>
          <w:color w:val="00B050"/>
          <w:sz w:val="20"/>
          <w:szCs w:val="20"/>
        </w:rPr>
        <w:t xml:space="preserve"> but our boys also know all the same activities as our fathers/uncles, husband and other elder men do. </w:t>
      </w:r>
    </w:p>
    <w:p w:rsidR="45312383" w:rsidP="45312383" w:rsidRDefault="45312383" w14:paraId="62D90F40" w14:textId="15F352A4">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45312383" w:rsidP="45312383" w:rsidRDefault="45312383" w14:paraId="0515FBE2" w14:textId="10CA3F94">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7745BFA0" w:rsidP="45312383" w:rsidRDefault="7745BFA0" w14:paraId="5B771237" w14:textId="49647B2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5312383" w:rsidR="7745BFA0">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45312383" w:rsidR="7745BFA0">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45312383" w:rsidR="7745BF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45312383" w:rsidR="7745BFA0">
        <w:rPr>
          <w:rFonts w:ascii="Calibri" w:hAnsi="Calibri" w:eastAsia="Calibri" w:cs="Calibri"/>
          <w:noProof w:val="0"/>
          <w:sz w:val="20"/>
          <w:szCs w:val="20"/>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D71CE5" w14:paraId="6EBAEBD0" w14:textId="77777777">
        <w:tc>
          <w:tcPr>
            <w:tcW w:w="5935" w:type="dxa"/>
            <w:shd w:val="clear" w:color="auto" w:fill="auto"/>
          </w:tcPr>
          <w:p w:rsidR="00D71CE5" w:rsidRDefault="00A05540"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b/>
                <w:sz w:val="20"/>
              </w:rPr>
            </w:pPr>
            <w:r>
              <w:rPr>
                <w:b/>
                <w:sz w:val="20"/>
              </w:rPr>
              <w:t>Reasons for ending education</w:t>
            </w:r>
          </w:p>
        </w:tc>
        <w:tc>
          <w:tcPr>
            <w:tcW w:w="2042" w:type="dxa"/>
            <w:shd w:val="clear" w:color="auto" w:fill="auto"/>
          </w:tcPr>
          <w:p w:rsidR="00D71CE5" w:rsidRDefault="00A05540"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jc w:val="center"/>
              <w:rPr>
                <w:sz w:val="20"/>
              </w:rPr>
            </w:pPr>
            <w:r>
              <w:rPr>
                <w:sz w:val="20"/>
              </w:rPr>
              <w:t>Two most important reasons</w:t>
            </w:r>
          </w:p>
        </w:tc>
      </w:tr>
      <w:tr w:rsidR="00D71CE5" w14:paraId="320C783F" w14:textId="77777777">
        <w:tc>
          <w:tcPr>
            <w:tcW w:w="5935" w:type="dxa"/>
            <w:shd w:val="clear" w:color="auto" w:fill="auto"/>
          </w:tcPr>
          <w:p w:rsidR="00D71CE5" w:rsidRDefault="00A05540" w14:paraId="1AD5AAA8"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Education here is given less priority in general for all and in particular for girls</w:t>
            </w:r>
          </w:p>
          <w:p w:rsidR="00D71CE5" w:rsidRDefault="00A05540" w14:paraId="08E08D3E"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Women are not allowed for jobs so many girls give up their shooing by their own due to this reason</w:t>
            </w:r>
          </w:p>
          <w:p w:rsidR="00D71CE5" w:rsidRDefault="00A05540" w14:paraId="6CB1E650"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We are land lords perhaps our people think we don’t need education and jobs</w:t>
            </w:r>
          </w:p>
          <w:p w:rsidR="00D71CE5" w:rsidRDefault="00A05540" w14:paraId="19BCFCB2"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 xml:space="preserve"> There are no separate schooling facilities for boys and girls so girls give up their education after entering their puberty </w:t>
            </w:r>
          </w:p>
          <w:p w:rsidR="00D71CE5" w:rsidRDefault="00A05540" w14:paraId="020692F7"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 xml:space="preserve"> Veil/Purdah system </w:t>
            </w:r>
          </w:p>
          <w:p w:rsidR="00D71CE5" w:rsidRDefault="00A05540" w14:paraId="062F70F0"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 xml:space="preserve">There is no school for girls separate where female teachers can teach, here men teach so the normative gender norms and values do not allow girls/female to complete their education even up to the level that is available here. </w:t>
            </w:r>
          </w:p>
          <w:p w:rsidR="00D71CE5" w:rsidRDefault="00A05540" w14:paraId="2F595F3D"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B050"/>
                <w:sz w:val="20"/>
              </w:rPr>
            </w:pPr>
            <w:r>
              <w:rPr>
                <w:b/>
                <w:color w:val="00B050"/>
                <w:sz w:val="20"/>
              </w:rPr>
              <w:t>There are no quality public schools/institutions</w:t>
            </w:r>
          </w:p>
        </w:tc>
        <w:tc>
          <w:tcPr>
            <w:tcW w:w="2042" w:type="dxa"/>
            <w:shd w:val="clear" w:color="auto" w:fill="auto"/>
          </w:tcPr>
          <w:p w:rsidR="00D71CE5" w:rsidRDefault="00A05540" w14:paraId="6A6C1BE7"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The differences between men and women i.e. normative gender patterns and norms. </w:t>
            </w:r>
          </w:p>
          <w:p w:rsidR="00D71CE5" w:rsidRDefault="00A05540" w14:paraId="21237E17"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There are no separate schooling facilities for boys and girls. </w:t>
            </w:r>
          </w:p>
        </w:tc>
      </w:tr>
    </w:tbl>
    <w:p w:rsidR="00D71CE5" w:rsidRDefault="00A05540"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sidRPr="45312383" w:rsidR="00A05540">
        <w:rPr>
          <w:i w:val="1"/>
          <w:iCs w:val="1"/>
          <w:sz w:val="20"/>
          <w:szCs w:val="20"/>
        </w:rPr>
        <w:t xml:space="preserve">[Please add second column after asking question below.]  </w:t>
      </w:r>
    </w:p>
    <w:p w:rsidR="45312383" w:rsidP="45312383" w:rsidRDefault="45312383" w14:paraId="65198D54" w14:textId="3CB04B7E">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sz w:val="20"/>
          <w:szCs w:val="20"/>
        </w:rPr>
      </w:pPr>
    </w:p>
    <w:p w:rsidR="079B5940" w:rsidP="45312383" w:rsidRDefault="079B5940" w14:paraId="62F60E15" w14:textId="7978642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5312383" w:rsidR="079B59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45312383" w:rsidR="079B5940">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45312383" w:rsidR="079B594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45312383" w:rsidR="079B5940">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D71CE5" w:rsidRDefault="00A05540" w14:paraId="2D8EAEB8" w14:textId="77777777">
      <w:pPr>
        <w:pStyle w:val="FGDQuestion"/>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00B050"/>
          <w:sz w:val="20"/>
        </w:rPr>
      </w:pPr>
      <w:r>
        <w:rPr>
          <w:color w:val="00B050"/>
          <w:sz w:val="20"/>
        </w:rPr>
        <w:t>The differences between men and women i.e. gender patterns and norms ,higher education for girls specially the purdah system and the thinking perceptions that education for girls is not as essential as for boys.</w:t>
      </w:r>
    </w:p>
    <w:p w:rsidR="00D71CE5" w:rsidP="45312383" w:rsidRDefault="00A05540" w14:paraId="2AD84A30" w14:textId="77777777">
      <w:pPr>
        <w:pStyle w:val="FGDQuestion"/>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00B050"/>
          <w:sz w:val="20"/>
        </w:rPr>
      </w:pPr>
      <w:r w:rsidRPr="45312383" w:rsidR="00A05540">
        <w:rPr>
          <w:color w:val="00B050"/>
          <w:sz w:val="20"/>
          <w:szCs w:val="20"/>
        </w:rPr>
        <w:t xml:space="preserve">“There are no separate schooling facilities for boys and girls” said XX and XX. </w:t>
      </w:r>
    </w:p>
    <w:p w:rsidR="45312383" w:rsidP="45312383" w:rsidRDefault="45312383" w14:paraId="69F76120" w14:textId="442AD47A">
      <w:pPr>
        <w:pStyle w:val="FGDQuestion"/>
        <w:numPr>
          <w:ilvl w:val="0"/>
          <w:numId w:val="0"/>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rPr>
          <w:color w:val="00B050"/>
          <w:sz w:val="20"/>
          <w:szCs w:val="20"/>
        </w:rPr>
      </w:pPr>
    </w:p>
    <w:p w:rsidR="45312383" w:rsidP="45312383" w:rsidRDefault="45312383" w14:paraId="20D12F63" w14:textId="5E236543">
      <w:pPr>
        <w:pStyle w:val="FGDQuestion"/>
        <w:numPr>
          <w:ilvl w:val="0"/>
          <w:numId w:val="0"/>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rPr>
          <w:color w:val="00B050"/>
          <w:sz w:val="20"/>
          <w:szCs w:val="20"/>
        </w:rPr>
      </w:pPr>
    </w:p>
    <w:p w:rsidR="6EF84750" w:rsidP="45312383" w:rsidRDefault="6EF84750" w14:paraId="6BF2E693" w14:textId="1A4EB1D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0"/>
          <w:szCs w:val="20"/>
          <w:lang w:val="en-US"/>
        </w:rPr>
      </w:pPr>
      <w:r w:rsidRPr="45312383" w:rsidR="6EF84750">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  If so, what was it?</w:t>
      </w:r>
    </w:p>
    <w:p w:rsidR="00D71CE5" w:rsidP="45312383" w:rsidRDefault="00A05540" w14:paraId="3D043A73" w14:textId="77777777">
      <w:pPr>
        <w:pStyle w:val="ListParagraph"/>
        <w:numPr>
          <w:ilvl w:val="0"/>
          <w:numId w:val="2"/>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B050"/>
          <w:sz w:val="20"/>
          <w:szCs w:val="20"/>
        </w:rPr>
      </w:pPr>
      <w:r w:rsidRPr="45312383" w:rsidR="00A05540">
        <w:rPr>
          <w:color w:val="00B050"/>
          <w:sz w:val="20"/>
          <w:szCs w:val="20"/>
        </w:rPr>
        <w:t>However</w:t>
      </w:r>
      <w:r w:rsidRPr="45312383" w:rsidR="00A05540">
        <w:rPr>
          <w:color w:val="00B050"/>
          <w:sz w:val="20"/>
          <w:szCs w:val="20"/>
        </w:rPr>
        <w:t xml:space="preserve"> no one here completed even her primary/basic </w:t>
      </w:r>
      <w:r w:rsidRPr="45312383" w:rsidR="00A05540">
        <w:rPr>
          <w:color w:val="00B050"/>
          <w:sz w:val="20"/>
          <w:szCs w:val="20"/>
        </w:rPr>
        <w:t>education</w:t>
      </w:r>
      <w:r w:rsidRPr="45312383" w:rsidR="00A05540">
        <w:rPr>
          <w:color w:val="00B050"/>
          <w:sz w:val="20"/>
          <w:szCs w:val="20"/>
        </w:rPr>
        <w:t xml:space="preserve"> but I want to complete it because I am in grade 6</w:t>
      </w:r>
      <w:r w:rsidRPr="45312383" w:rsidR="00A05540">
        <w:rPr>
          <w:color w:val="00B050"/>
          <w:position w:val="5"/>
          <w:sz w:val="20"/>
          <w:szCs w:val="20"/>
        </w:rPr>
        <w:t>th</w:t>
      </w:r>
      <w:r w:rsidRPr="45312383" w:rsidR="00A05540">
        <w:rPr>
          <w:color w:val="00B050"/>
          <w:sz w:val="20"/>
          <w:szCs w:val="20"/>
        </w:rPr>
        <w:t xml:space="preserve"> now thank God and I want to become a teacher as you. I want to teach my community girls. XX</w:t>
      </w:r>
    </w:p>
    <w:p w:rsidR="45312383" w:rsidP="45312383" w:rsidRDefault="45312383" w14:paraId="08A6C4D3" w14:textId="0F1A1C14">
      <w:pPr>
        <w:pStyle w:val="ListParagraph"/>
        <w:tabs>
          <w:tab w:val="left" w:leader="none" w:pos="360"/>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rPr>
          <w:color w:val="00B050"/>
          <w:sz w:val="20"/>
          <w:szCs w:val="20"/>
        </w:rPr>
      </w:pPr>
    </w:p>
    <w:p w:rsidR="3F8CCDB5" w:rsidP="45312383" w:rsidRDefault="3F8CCDB5" w14:paraId="267E277D" w14:textId="041841C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5312383" w:rsidR="3F8CCD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45312383" w:rsidR="3F8CCD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45312383" w:rsidR="3F8CCDB5">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45312383" w:rsidR="3F8CCD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45312383" w:rsidR="3F8CCDB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45312383" w:rsidR="3F8CCDB5">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45312383" w:rsidR="3F8CCDB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D71CE5" w:rsidRDefault="00A05540" w14:paraId="2288703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720" w:hanging="720"/>
        <w:rPr>
          <w:b/>
          <w:color w:val="FF0000"/>
          <w:sz w:val="20"/>
          <w:u w:val="single"/>
        </w:rPr>
      </w:pPr>
      <w:r>
        <w:rPr>
          <w:rFonts w:ascii="Wingdings" w:hAnsi="Wingdings" w:eastAsia="Wingdings"/>
          <w:b/>
          <w:color w:val="FF0000"/>
          <w:sz w:val="20"/>
          <w:u w:val="single"/>
        </w:rPr>
        <w:t>à</w:t>
      </w:r>
      <w:r>
        <w:rPr>
          <w:b/>
          <w:color w:val="FF0000"/>
          <w:sz w:val="20"/>
          <w:u w:val="single"/>
        </w:rPr>
        <w:t>Some more probing Questions</w:t>
      </w:r>
    </w:p>
    <w:p w:rsidR="00D71CE5" w:rsidRDefault="00A05540" w14:paraId="7EAA18A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i/>
          <w:color w:val="FF0000"/>
          <w:sz w:val="20"/>
        </w:rPr>
      </w:pPr>
      <w:r>
        <w:rPr>
          <w:color w:val="FF0000"/>
          <w:sz w:val="20"/>
        </w:rPr>
        <w:t>What do you people like to do i.e. watching TV in leisure time or using playing games on mobile, what do girls do and what do boys do?</w:t>
      </w:r>
    </w:p>
    <w:p w:rsidR="00D71CE5" w:rsidRDefault="00A05540" w14:paraId="1D24395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Once the girl is engaged, should be focused on carrying out the household chores and importantly on preparing her dowry dresses mostly Balochi- traditional embroidered dresses and ultimately a necessary wear for married women in the community. </w:t>
      </w:r>
    </w:p>
    <w:p w:rsidR="00D71CE5" w:rsidRDefault="00A05540" w14:paraId="23B0524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Religiosity is preferred in this tribe particularly. And religious education is mandatory for girls to know their religious teachings. ‘Namaz” (prayers) listening mp3 religious speeches, recitation of Holy Quran on mobile phones.</w:t>
      </w:r>
    </w:p>
    <w:p w:rsidR="00D71CE5" w:rsidRDefault="00A05540" w14:paraId="6EEA095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Generally, girls do not have/use mobiles but married women use it on the bases of need. And mobile use is somehow restricted from our men’s side because they say mobiles spread vulgarity. Many cases have been discussed by our men in which women’s photos and videos etc have been leaked out and misused. So mobile has its cons and certain problems associated with its use. Particularly, young and unmarried girls therefore are not allowed to use it. </w:t>
      </w:r>
    </w:p>
    <w:p w:rsidR="00D71CE5" w:rsidRDefault="00A05540" w14:paraId="23492B2A"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There is not a single Television in the whole village as such technology is considered a sinful thing. When probed really people here don’t watch television so women said there is one television in the Drawing room of “Wadera”/“Bohtaar” (community elder men) and that is only watched during the cricket match days/season. </w:t>
      </w:r>
    </w:p>
    <w:p w:rsidR="00D71CE5" w:rsidRDefault="00A05540" w14:paraId="49EB8F3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Boys follow their elder men in the farming activities, going to bazar/market to get the household use stuff. </w:t>
      </w:r>
    </w:p>
    <w:p w:rsidR="00D71CE5" w:rsidRDefault="00A05540" w14:paraId="586166DF"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Supervise farms, play cricket and other local games etc. </w:t>
      </w:r>
    </w:p>
    <w:p w:rsidR="00D71CE5" w:rsidP="45312383" w:rsidRDefault="00A05540" w14:paraId="6FAF881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szCs w:val="20"/>
        </w:rPr>
      </w:pPr>
      <w:r w:rsidRPr="45312383" w:rsidR="00A05540">
        <w:rPr>
          <w:color w:val="00B050"/>
          <w:sz w:val="20"/>
          <w:szCs w:val="20"/>
        </w:rPr>
        <w:t>Generally, girls</w:t>
      </w:r>
      <w:r w:rsidRPr="45312383" w:rsidR="00A05540">
        <w:rPr>
          <w:color w:val="00B050"/>
          <w:sz w:val="20"/>
          <w:szCs w:val="20"/>
        </w:rPr>
        <w:t xml:space="preserve"> do household works, boys either do jobs or “</w:t>
      </w:r>
      <w:r w:rsidRPr="45312383" w:rsidR="00A05540">
        <w:rPr>
          <w:color w:val="00B050"/>
          <w:sz w:val="20"/>
          <w:szCs w:val="20"/>
        </w:rPr>
        <w:t>Zameendari</w:t>
      </w:r>
      <w:r w:rsidRPr="45312383" w:rsidR="00A05540">
        <w:rPr>
          <w:color w:val="00B050"/>
          <w:sz w:val="20"/>
          <w:szCs w:val="20"/>
        </w:rPr>
        <w:t>” meaning that of owning land (work as farmers or take care of their lands/farms.</w:t>
      </w:r>
    </w:p>
    <w:p w:rsidR="45312383" w:rsidP="45312383" w:rsidRDefault="45312383" w14:paraId="2F472506" w14:textId="2CEA9E09">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6CC40E18" w:rsidP="45312383" w:rsidRDefault="6CC40E18" w14:paraId="609C6291" w14:textId="5296C98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0"/>
          <w:szCs w:val="20"/>
          <w:lang w:val="en-US"/>
        </w:rPr>
      </w:pPr>
      <w:r w:rsidRPr="45312383" w:rsidR="6CC40E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45312383" w:rsidR="6CC40E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45312383" w:rsidR="6CC40E1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45312383" w:rsidR="6CC40E18">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45312383" w:rsidR="6CC40E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CC40E18">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5312383" w:rsidR="6CC40E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45312383" w:rsidR="6CC40E18">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5312383" w:rsidR="6CC40E1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CC40E18">
        <w:rPr>
          <w:rFonts w:ascii="Calibri" w:hAnsi="Calibri" w:eastAsia="Calibri" w:cs="Calibri"/>
          <w:noProof w:val="0"/>
          <w:sz w:val="20"/>
          <w:szCs w:val="20"/>
          <w:lang w:val="en-US"/>
        </w:rPr>
        <w:t xml:space="preserve"> </w:t>
      </w:r>
    </w:p>
    <w:p w:rsidR="00D71CE5" w:rsidRDefault="00A05540" w14:paraId="43127C9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0000"/>
          <w:sz w:val="20"/>
        </w:rPr>
      </w:pPr>
      <w:r w:rsidRPr="45312383" w:rsidR="00A05540">
        <w:rPr>
          <w:color w:val="00B050"/>
          <w:sz w:val="20"/>
          <w:szCs w:val="20"/>
        </w:rPr>
        <w:t>They should study more, do jobs. Teaching is good for girls, become doctors and should also get higher studies, or work as doctor.</w:t>
      </w:r>
    </w:p>
    <w:p w:rsidR="45312383" w:rsidP="45312383" w:rsidRDefault="45312383" w14:paraId="1F22DD30" w14:textId="2720B24D">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0000" w:themeColor="text1" w:themeTint="FF" w:themeShade="FF"/>
          <w:sz w:val="20"/>
          <w:szCs w:val="20"/>
        </w:rPr>
      </w:pPr>
    </w:p>
    <w:p w:rsidR="3A463A58" w:rsidP="45312383" w:rsidRDefault="3A463A58" w14:paraId="2D307583" w14:textId="5F57C15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0"/>
          <w:szCs w:val="20"/>
          <w:lang w:val="en-US"/>
        </w:rPr>
      </w:pPr>
      <w:r w:rsidRPr="45312383" w:rsidR="3A463A5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E.13   Now </w:t>
      </w:r>
      <w:r w:rsidRPr="45312383" w:rsidR="3A463A58">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5312383" w:rsidR="3A463A5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D71CE5" w:rsidRDefault="00A05540" w14:paraId="75183A6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We actually don’t know this as we are not tenants said XX and XX. We do not work on the farms. We only work at home. Even our livestock is also raised and looked after by our tenants (XX). </w:t>
      </w:r>
    </w:p>
    <w:p w:rsidR="00D71CE5" w:rsidRDefault="00A05540" w14:paraId="1B1DCAA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“Pawwan” (name of a wheat seed variety) is however famous and we have heard that it is being used for about some 5-10 years. We are only concerned about cooking and eating or giving food to our children. And again a loud laugh hahahahah</w:t>
      </w:r>
      <w:r>
        <w:rPr>
          <w:rFonts w:ascii="Wingdings" w:hAnsi="Wingdings" w:eastAsia="Wingdings"/>
          <w:color w:val="00B050"/>
          <w:sz w:val="20"/>
        </w:rPr>
        <w:t>J</w:t>
      </w:r>
      <w:r>
        <w:rPr>
          <w:color w:val="00B050"/>
          <w:sz w:val="20"/>
        </w:rPr>
        <w:t xml:space="preserve"> by all the participants. </w:t>
      </w:r>
    </w:p>
    <w:p w:rsidR="00D71CE5" w:rsidRDefault="00A05540" w14:paraId="7AE8CEC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 You know for our women and girls there is not too much room for women “dakhal andazi” (intervention/involvement) in the agriculture. </w:t>
      </w:r>
    </w:p>
    <w:p w:rsidR="00D71CE5" w:rsidRDefault="00A05540" w14:paraId="7C0E067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One of the participants said tractor but others no we are seeing tractors since our childhood. We guess since this city and village has come to being tractors are there. </w:t>
      </w:r>
    </w:p>
    <w:p w:rsidR="00D71CE5" w:rsidRDefault="00A05540" w14:paraId="1D42C5C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“Rahaks/Buzgar” (Tenants’) girls and women all work together with their boys and men. They are actually hard worker than us and our women because we are from those who are land lords though their lands are cultivated by the others (tenants).</w:t>
      </w:r>
    </w:p>
    <w:p w:rsidR="00D71CE5" w:rsidP="45312383" w:rsidRDefault="00A05540" w14:paraId="3F166F0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0000"/>
          <w:sz w:val="20"/>
          <w:szCs w:val="20"/>
        </w:rPr>
      </w:pPr>
      <w:r>
        <w:rPr>
          <w:b/>
          <w:color w:val="000000"/>
          <w:sz w:val="20"/>
        </w:rPr>
        <w:tab/>
      </w:r>
      <w:r>
        <w:rPr>
          <w:b/>
          <w:color w:val="000000"/>
          <w:sz w:val="20"/>
        </w:rPr>
        <w:tab/>
      </w:r>
      <w:r w:rsidRPr="45312383" w:rsidR="00A05540">
        <w:rPr>
          <w:b w:val="1"/>
          <w:bCs w:val="1"/>
          <w:color w:val="000000"/>
          <w:sz w:val="20"/>
          <w:szCs w:val="20"/>
        </w:rPr>
        <w:t> </w:t>
      </w:r>
      <w:r w:rsidRPr="45312383" w:rsidR="00A05540">
        <w:rPr>
          <w:i w:val="1"/>
          <w:iCs w:val="1"/>
          <w:color w:val="000000"/>
          <w:sz w:val="20"/>
          <w:szCs w:val="20"/>
        </w:rPr>
        <w:t xml:space="preserve">[Please tailor this question to the local context and take careful note of the footnote below.  The process of developing, testing, and using new agricultural and NRM practices are of central concern to the study.  Be sure to </w:t>
      </w:r>
      <w:r w:rsidRPr="45312383" w:rsidR="00A05540">
        <w:rPr>
          <w:i w:val="1"/>
          <w:iCs w:val="1"/>
          <w:color w:val="000000"/>
          <w:sz w:val="20"/>
          <w:szCs w:val="20"/>
          <w:u w:val="single"/>
        </w:rPr>
        <w:t xml:space="preserve">take the time necessary to </w:t>
      </w:r>
      <w:r w:rsidRPr="45312383" w:rsidR="00A05540">
        <w:rPr>
          <w:i w:val="1"/>
          <w:iCs w:val="1"/>
          <w:color w:val="000000"/>
          <w:sz w:val="20"/>
          <w:szCs w:val="20"/>
          <w:u w:val="single"/>
        </w:rPr>
        <w:t>facilitate</w:t>
      </w:r>
      <w:r w:rsidRPr="45312383" w:rsidR="00A05540">
        <w:rPr>
          <w:i w:val="1"/>
          <w:iCs w:val="1"/>
          <w:color w:val="000000"/>
          <w:sz w:val="20"/>
          <w:szCs w:val="20"/>
          <w:u w:val="single"/>
        </w:rPr>
        <w:t xml:space="preserve"> a rich and inclusive discussion of these new practices</w:t>
      </w:r>
      <w:r w:rsidRPr="45312383" w:rsidR="00A05540">
        <w:rPr>
          <w:i w:val="1"/>
          <w:iCs w:val="1"/>
          <w:color w:val="000000"/>
          <w:sz w:val="20"/>
          <w:szCs w:val="20"/>
        </w:rPr>
        <w:t>. If new varieties are mentioned, for instance, ask how they differ from other varieties, whether they are widely used, about their advantages and disadvantages…  If the discussion does not flow</w:t>
      </w:r>
      <w:r w:rsidRPr="45312383" w:rsidR="00A05540">
        <w:rPr>
          <w:i w:val="1"/>
          <w:iCs w:val="1"/>
          <w:color w:val="000000"/>
          <w:sz w:val="20"/>
          <w:szCs w:val="20"/>
        </w:rPr>
        <w:t>, it may be useful to prompt about “</w:t>
      </w:r>
      <w:r w:rsidRPr="45312383" w:rsidR="00A05540">
        <w:rPr>
          <w:i w:val="1"/>
          <w:iCs w:val="1"/>
          <w:color w:val="000000"/>
          <w:sz w:val="20"/>
          <w:szCs w:val="20"/>
          <w:u w:val="single"/>
        </w:rPr>
        <w:t>hardware</w:t>
      </w:r>
      <w:r w:rsidRPr="45312383" w:rsidR="00A05540">
        <w:rPr>
          <w:i w:val="1"/>
          <w:iCs w:val="1"/>
          <w:color w:val="000000"/>
          <w:sz w:val="20"/>
          <w:szCs w:val="20"/>
        </w:rPr>
        <w:t>” (</w:t>
      </w:r>
      <w:r w:rsidRPr="45312383" w:rsidR="00A05540">
        <w:rPr>
          <w:i w:val="1"/>
          <w:iCs w:val="1"/>
          <w:color w:val="000000"/>
          <w:sz w:val="20"/>
          <w:szCs w:val="20"/>
        </w:rPr>
        <w:t>e.g.</w:t>
      </w:r>
      <w:r w:rsidRPr="45312383" w:rsidR="00A05540">
        <w:rPr>
          <w:i w:val="1"/>
          <w:iCs w:val="1"/>
          <w:color w:val="000000"/>
          <w:sz w:val="20"/>
          <w:szCs w:val="20"/>
        </w:rPr>
        <w:t xml:space="preserve"> new seed varieties, animal races, machines…) and “</w:t>
      </w:r>
      <w:r w:rsidRPr="45312383" w:rsidR="00A05540">
        <w:rPr>
          <w:i w:val="1"/>
          <w:iCs w:val="1"/>
          <w:color w:val="000000"/>
          <w:sz w:val="20"/>
          <w:szCs w:val="20"/>
          <w:u w:val="single"/>
        </w:rPr>
        <w:t>software</w:t>
      </w:r>
      <w:r w:rsidRPr="45312383" w:rsidR="00A05540">
        <w:rPr>
          <w:i w:val="1"/>
          <w:iCs w:val="1"/>
          <w:color w:val="000000"/>
          <w:sz w:val="20"/>
          <w:szCs w:val="20"/>
        </w:rPr>
        <w:t xml:space="preserve">” changes (new learning, relationships, or organizing), as well as their </w:t>
      </w:r>
      <w:r w:rsidRPr="45312383" w:rsidR="00A05540">
        <w:rPr>
          <w:i w:val="1"/>
          <w:iCs w:val="1"/>
          <w:color w:val="000000"/>
          <w:sz w:val="20"/>
          <w:szCs w:val="20"/>
          <w:u w:val="single"/>
        </w:rPr>
        <w:t>gender dimensions</w:t>
      </w:r>
      <w:r w:rsidRPr="45312383" w:rsidR="00A05540">
        <w:rPr>
          <w:i w:val="1"/>
          <w:iCs w:val="1"/>
          <w:color w:val="000000"/>
          <w:sz w:val="20"/>
          <w:szCs w:val="20"/>
        </w:rPr>
        <w:t xml:space="preserve">.  </w:t>
      </w:r>
      <w:r w:rsidRPr="45312383" w:rsidR="00A05540">
        <w:rPr>
          <w:i w:val="1"/>
          <w:iCs w:val="1"/>
          <w:color w:val="000000"/>
          <w:sz w:val="20"/>
          <w:szCs w:val="20"/>
        </w:rPr>
        <w:t xml:space="preserve"> Any reference about a change in agricultural activities opens the door for this kind of probing.] </w:t>
      </w:r>
    </w:p>
    <w:p w:rsidR="45312383" w:rsidP="45312383" w:rsidRDefault="45312383" w14:paraId="63ECF230" w14:textId="75AE569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themeColor="text1" w:themeTint="FF" w:themeShade="FF"/>
          <w:sz w:val="20"/>
          <w:szCs w:val="20"/>
        </w:rPr>
      </w:pPr>
    </w:p>
    <w:p w:rsidR="6024FB16" w:rsidP="45312383" w:rsidRDefault="6024FB16" w14:paraId="3CB09E30" w14:textId="35F0D6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45312383" w:rsidR="6024FB16">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45312383" w:rsidR="6024FB1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45312383" w:rsidR="6024FB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024FB16">
        <w:rPr>
          <w:rFonts w:ascii="Calibri" w:hAnsi="Calibri" w:eastAsia="Calibri" w:cs="Calibri"/>
          <w:noProof w:val="0"/>
          <w:sz w:val="20"/>
          <w:szCs w:val="20"/>
          <w:lang w:val="en-US"/>
        </w:rPr>
        <w:t xml:space="preserve"> </w:t>
      </w:r>
    </w:p>
    <w:p w:rsidR="45312383" w:rsidP="45312383" w:rsidRDefault="45312383" w14:paraId="2BA21419" w14:textId="65A631E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D71CE5" w14:paraId="2DDC92BD" w14:textId="77777777">
        <w:tc>
          <w:tcPr>
            <w:tcW w:w="4954" w:type="dxa"/>
            <w:shd w:val="clear" w:color="auto" w:fill="auto"/>
          </w:tcPr>
          <w:p w:rsidR="00D71CE5" w:rsidRDefault="00A05540"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000000"/>
                <w:sz w:val="20"/>
              </w:rPr>
            </w:pPr>
            <w:r>
              <w:rPr>
                <w:b/>
                <w:i/>
                <w:color w:val="000000"/>
                <w:sz w:val="20"/>
              </w:rPr>
              <w:t> </w:t>
            </w:r>
          </w:p>
          <w:p w:rsidR="00D71CE5" w:rsidRDefault="00A05540" w14:paraId="3B509E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sz w:val="20"/>
              </w:rPr>
            </w:pPr>
            <w:r>
              <w:rPr>
                <w:i/>
                <w:color w:val="000000"/>
                <w:sz w:val="20"/>
              </w:rPr>
              <w:t>New agricultural/NRM/other practices/technologies</w:t>
            </w:r>
          </w:p>
        </w:tc>
        <w:tc>
          <w:tcPr>
            <w:tcW w:w="2290" w:type="dxa"/>
            <w:tcBorders>
              <w:left w:val="nil"/>
            </w:tcBorders>
            <w:shd w:val="clear" w:color="auto" w:fill="auto"/>
          </w:tcPr>
          <w:p w:rsidR="00D71CE5" w:rsidRDefault="00A05540"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000000"/>
                <w:sz w:val="20"/>
              </w:rPr>
            </w:pPr>
            <w:r>
              <w:rPr>
                <w:i/>
                <w:color w:val="000000"/>
                <w:sz w:val="20"/>
              </w:rPr>
              <w:t>Most important for the [sex of the FGD] of the community (top 2)</w:t>
            </w:r>
          </w:p>
        </w:tc>
        <w:tc>
          <w:tcPr>
            <w:tcW w:w="2234" w:type="dxa"/>
            <w:tcBorders>
              <w:left w:val="nil"/>
            </w:tcBorders>
            <w:shd w:val="clear" w:color="auto" w:fill="auto"/>
            <w:tcMar>
              <w:left w:w="0" w:type="dxa"/>
              <w:right w:w="20" w:type="dxa"/>
            </w:tcMar>
          </w:tcPr>
          <w:p w:rsidR="00D71CE5" w:rsidRDefault="00A05540" w14:paraId="25E9DD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000000"/>
                <w:sz w:val="20"/>
              </w:rPr>
            </w:pPr>
            <w:r>
              <w:rPr>
                <w:i/>
                <w:color w:val="000000"/>
                <w:sz w:val="20"/>
              </w:rPr>
              <w:t>Most important for the [opposite female] of the community (top 2)</w:t>
            </w:r>
          </w:p>
        </w:tc>
      </w:tr>
      <w:tr w:rsidR="00D71CE5" w14:paraId="19D49078" w14:textId="77777777">
        <w:tc>
          <w:tcPr>
            <w:tcW w:w="4954" w:type="dxa"/>
            <w:tcBorders>
              <w:top w:val="nil"/>
            </w:tcBorders>
            <w:shd w:val="clear" w:color="auto" w:fill="auto"/>
          </w:tcPr>
          <w:p w:rsidR="00D71CE5" w:rsidRDefault="00A05540" w14:paraId="34DF779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i/>
                <w:color w:val="00B050"/>
                <w:sz w:val="20"/>
              </w:rPr>
            </w:pPr>
            <w:r>
              <w:rPr>
                <w:rFonts w:ascii="Times New Roman" w:hAnsi="Times New Roman" w:eastAsia="Times New Roman"/>
                <w:i/>
                <w:color w:val="00B050"/>
                <w:sz w:val="20"/>
              </w:rPr>
              <w:t>Thrasher</w:t>
            </w:r>
          </w:p>
          <w:p w:rsidR="00D71CE5" w:rsidRDefault="00A05540" w14:paraId="00838BAF"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color w:val="00B050"/>
                <w:sz w:val="20"/>
              </w:rPr>
            </w:pPr>
            <w:r>
              <w:rPr>
                <w:rFonts w:ascii="Times New Roman" w:hAnsi="Times New Roman" w:eastAsia="Times New Roman"/>
                <w:i/>
                <w:color w:val="00B050"/>
                <w:sz w:val="20"/>
              </w:rPr>
              <w:t>Improved varieties of cereals  </w:t>
            </w:r>
          </w:p>
          <w:p w:rsidR="00D71CE5" w:rsidRDefault="00A05540" w14:paraId="0FC2D53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color w:val="00B050"/>
                <w:sz w:val="20"/>
              </w:rPr>
            </w:pPr>
            <w:r>
              <w:rPr>
                <w:rFonts w:ascii="Times New Roman" w:hAnsi="Times New Roman" w:eastAsia="Times New Roman"/>
                <w:i/>
                <w:color w:val="00B050"/>
                <w:sz w:val="20"/>
              </w:rPr>
              <w:t>Wheat reaper</w:t>
            </w:r>
          </w:p>
          <w:p w:rsidR="00D71CE5" w:rsidRDefault="00A05540" w14:paraId="6649A8C1"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i/>
                <w:color w:val="00B050"/>
                <w:sz w:val="20"/>
              </w:rPr>
            </w:pPr>
            <w:r>
              <w:rPr>
                <w:rFonts w:ascii="Times New Roman" w:hAnsi="Times New Roman" w:eastAsia="Times New Roman"/>
                <w:i/>
                <w:color w:val="00B050"/>
                <w:sz w:val="20"/>
              </w:rPr>
              <w:t>Vegetable growing</w:t>
            </w:r>
          </w:p>
          <w:p w:rsidR="00D71CE5" w:rsidRDefault="00A05540" w14:paraId="1596356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color w:val="00B050"/>
                <w:sz w:val="20"/>
              </w:rPr>
            </w:pPr>
            <w:r>
              <w:rPr>
                <w:rFonts w:ascii="Times New Roman" w:hAnsi="Times New Roman" w:eastAsia="Times New Roman"/>
                <w:i/>
                <w:color w:val="00B050"/>
                <w:sz w:val="20"/>
              </w:rPr>
              <w:t>Generators</w:t>
            </w:r>
          </w:p>
          <w:p w:rsidR="00D71CE5" w:rsidRDefault="00A05540"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0"/>
              </w:rPr>
            </w:pPr>
            <w:r>
              <w:rPr>
                <w:rFonts w:ascii="Times New Roman" w:hAnsi="Times New Roman" w:eastAsia="Times New Roman"/>
                <w:i/>
                <w:sz w:val="20"/>
              </w:rPr>
              <w:t> </w:t>
            </w:r>
          </w:p>
          <w:p w:rsidR="00D71CE5" w:rsidRDefault="00A05540" w14:paraId="4F658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0"/>
              </w:rPr>
            </w:pPr>
            <w:r>
              <w:rPr>
                <w:rFonts w:ascii="Times New Roman" w:hAnsi="Times New Roman" w:eastAsia="Times New Roman"/>
                <w:i/>
                <w:sz w:val="20"/>
              </w:rPr>
              <w:t> </w:t>
            </w:r>
          </w:p>
        </w:tc>
        <w:tc>
          <w:tcPr>
            <w:tcW w:w="2290" w:type="dxa"/>
            <w:tcBorders>
              <w:top w:val="nil"/>
              <w:left w:val="nil"/>
            </w:tcBorders>
            <w:shd w:val="clear" w:color="auto" w:fill="auto"/>
          </w:tcPr>
          <w:p w:rsidR="00D71CE5" w:rsidRDefault="00A05540" w14:paraId="26EF09A8" w14:textId="77777777">
            <w:pPr>
              <w:pStyle w:val="ListParagraph"/>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i/>
                <w:color w:val="00B050"/>
                <w:sz w:val="20"/>
              </w:rPr>
            </w:pPr>
            <w:r>
              <w:rPr>
                <w:rFonts w:ascii="Times New Roman" w:hAnsi="Times New Roman" w:eastAsia="Times New Roman"/>
                <w:i/>
                <w:color w:val="00B050"/>
                <w:sz w:val="20"/>
              </w:rPr>
              <w:t>Wheat reaper (Eased the wheat harvesting work for women, in less time does more work)</w:t>
            </w:r>
          </w:p>
          <w:p w:rsidR="00D71CE5" w:rsidRDefault="00A05540" w14:paraId="74C558CF" w14:textId="77777777">
            <w:pPr>
              <w:pStyle w:val="ListParagraph"/>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i/>
                <w:color w:val="00B050"/>
                <w:sz w:val="20"/>
              </w:rPr>
            </w:pPr>
            <w:r>
              <w:rPr>
                <w:rFonts w:ascii="Times New Roman" w:hAnsi="Times New Roman" w:eastAsia="Times New Roman"/>
                <w:i/>
                <w:color w:val="00B050"/>
                <w:sz w:val="20"/>
              </w:rPr>
              <w:t>Improved varieties (more yield, easy to bake, good taste, pest resistance, fulfil the family food needs)</w:t>
            </w:r>
          </w:p>
        </w:tc>
        <w:tc>
          <w:tcPr>
            <w:tcW w:w="2234" w:type="dxa"/>
            <w:tcBorders>
              <w:top w:val="nil"/>
              <w:left w:val="nil"/>
            </w:tcBorders>
            <w:shd w:val="clear" w:color="auto" w:fill="auto"/>
            <w:tcMar>
              <w:left w:w="0" w:type="dxa"/>
              <w:right w:w="20" w:type="dxa"/>
            </w:tcMar>
          </w:tcPr>
          <w:p w:rsidR="00D71CE5" w:rsidRDefault="00A05540" w14:paraId="111886DD" w14:textId="7777777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50"/>
                <w:sz w:val="20"/>
              </w:rPr>
            </w:pPr>
            <w:r>
              <w:rPr>
                <w:rFonts w:ascii="Times New Roman" w:hAnsi="Times New Roman" w:eastAsia="Times New Roman"/>
                <w:i/>
                <w:color w:val="00B050"/>
                <w:sz w:val="20"/>
              </w:rPr>
              <w:t>Improved varieties (high yield, pest resistance)</w:t>
            </w:r>
          </w:p>
          <w:p w:rsidR="00D71CE5" w:rsidRDefault="00A05540" w14:paraId="1099DB5E" w14:textId="7777777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0"/>
              </w:rPr>
            </w:pPr>
            <w:r>
              <w:rPr>
                <w:rFonts w:ascii="Times New Roman" w:hAnsi="Times New Roman" w:eastAsia="Times New Roman"/>
                <w:i/>
                <w:color w:val="00B050"/>
                <w:sz w:val="20"/>
              </w:rPr>
              <w:t>Vegetables growing (profitable than other crops, take  less time to mature)</w:t>
            </w:r>
          </w:p>
        </w:tc>
      </w:tr>
    </w:tbl>
    <w:p w:rsidR="00D71CE5" w:rsidRDefault="00A05540" w14:paraId="1C60F6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50"/>
          <w:sz w:val="20"/>
        </w:rPr>
      </w:pPr>
      <w:r>
        <w:rPr>
          <w:rFonts w:ascii="Times New Roman" w:hAnsi="Times New Roman" w:eastAsia="Times New Roman"/>
          <w:i/>
          <w:color w:val="00B050"/>
          <w:sz w:val="20"/>
        </w:rPr>
        <w:t xml:space="preserve">-Besides the above, the women do the preparation of food for family members, children and guests. These varieties are good to fulfill the family food needs. </w:t>
      </w:r>
    </w:p>
    <w:p w:rsidR="00D71CE5" w:rsidRDefault="00A05540" w14:paraId="1B0ED8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0000"/>
          <w:sz w:val="20"/>
        </w:rPr>
      </w:pPr>
      <w:r>
        <w:rPr>
          <w:rFonts w:ascii="Times New Roman" w:hAnsi="Times New Roman" w:eastAsia="Times New Roman"/>
          <w:i/>
          <w:color w:val="00B050"/>
          <w:sz w:val="20"/>
        </w:rPr>
        <w:t>-Varieties in crops are important for women; like in the same farm many things can be cultivated.</w:t>
      </w:r>
    </w:p>
    <w:p w:rsidR="00D71CE5" w:rsidRDefault="00D71CE5"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p>
    <w:p w:rsidR="2AB2DDFB" w:rsidP="45312383" w:rsidRDefault="2AB2DDFB" w14:paraId="26CD8137" w14:textId="04E413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45312383" w:rsidR="2AB2DDFB">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45312383" w:rsidR="2AB2DD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45312383" w:rsidR="2AB2DDF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2AB2DD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2AB2DDFB">
        <w:rPr>
          <w:rFonts w:ascii="Calibri" w:hAnsi="Calibri" w:eastAsia="Calibri" w:cs="Calibri"/>
          <w:noProof w:val="0"/>
          <w:sz w:val="20"/>
          <w:szCs w:val="20"/>
          <w:lang w:val="en-US"/>
        </w:rPr>
        <w:t xml:space="preserve"> </w:t>
      </w:r>
    </w:p>
    <w:p w:rsidR="00D71CE5" w:rsidRDefault="00A05540" w14:paraId="3E86B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[Again, please modify question so relevant, e.g. other topics might be new ways of:  </w:t>
      </w:r>
      <w:r>
        <w:rPr>
          <w:i/>
          <w:sz w:val="20"/>
          <w:u w:val="single"/>
        </w:rPr>
        <w:t>raising livestock, fishing/aquaculture, forest resources, or managing/conserving soils, water or forests.</w:t>
      </w:r>
      <w:r>
        <w:rPr>
          <w:i/>
          <w:sz w:val="20"/>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D71CE5" w:rsidRDefault="00A05540" w14:paraId="50064D1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 xml:space="preserve">There are some men who are working in “zaraat” (agriculture department). These people share information with men farmers, land owners and they know better if any new technologies or practices are initiated or being used. </w:t>
      </w:r>
    </w:p>
    <w:p w:rsidR="00D71CE5" w:rsidRDefault="00A05540" w14:paraId="54D8A1C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 xml:space="preserve">At household level we try to save water and we avoid wasting it. For other things we really don’t have much to do and as I told you that for our women and girls there is not too much room for women “dakhal andazi” (intervention/involvement) in the agriculture. The reasons include the tribal values, gender norms and values i.e. veil/purdah system and for us it is not considered good to go out/work out. However, our elder women have their role in the faming activities, their own livestock rearing. </w:t>
      </w:r>
    </w:p>
    <w:p w:rsidR="00D71CE5" w:rsidRDefault="00A05540" w14:paraId="07CFE0B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 xml:space="preserve">Those who join farm activities with their men are well aware of farming activities and farm related information. </w:t>
      </w:r>
    </w:p>
    <w:p w:rsidR="00D71CE5" w:rsidRDefault="00A05540" w14:paraId="7ECB8E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rFonts w:ascii="Wingdings" w:hAnsi="Wingdings" w:eastAsia="Wingdings"/>
          <w:color w:val="FF0000"/>
          <w:sz w:val="20"/>
        </w:rPr>
        <w:t>à</w:t>
      </w:r>
      <w:r>
        <w:rPr>
          <w:color w:val="FF0000"/>
          <w:sz w:val="20"/>
        </w:rPr>
        <w:t>We saw the practical confirmation of elder women’s involvement in the livestock rearing, though they also belong to the same ‘XX’ tribe who owns its own lands. The elder woman was called by her daughter while we were interviewing her. She excused us to let her go to her home for some time because her Cow was delivering a baby at the same time. Her daughter was a young married women but she didn’t know what and how to do in such situation. Hence the elder woman was called by her daughter. When we later on vi</w:t>
      </w:r>
      <w:r>
        <w:rPr>
          <w:color w:val="FF0000"/>
          <w:sz w:val="20"/>
        </w:rPr>
        <w:t xml:space="preserve">sited her home to complete her interview; I tried to capture some of the shoots of the cow and her baby. We would obviously like to share those with you. </w:t>
      </w:r>
    </w:p>
    <w:p w:rsidR="00D71CE5" w:rsidRDefault="00D71CE5"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BDA0602" w:rsidP="45312383" w:rsidRDefault="6BDA0602" w14:paraId="5F23AE82" w14:textId="210811E3">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2"/>
          <w:szCs w:val="22"/>
          <w:lang w:val="en-US"/>
        </w:rPr>
      </w:pPr>
      <w:r w:rsidRPr="45312383" w:rsidR="6BDA0602">
        <w:rPr>
          <w:rFonts w:ascii="Calibri" w:hAnsi="Calibri" w:eastAsia="Calibri" w:cs="Calibri"/>
          <w:b w:val="1"/>
          <w:bCs w:val="1"/>
          <w:i w:val="0"/>
          <w:iCs w:val="0"/>
          <w:caps w:val="0"/>
          <w:smallCaps w:val="0"/>
          <w:noProof w:val="0"/>
          <w:color w:val="243F60"/>
          <w:sz w:val="22"/>
          <w:szCs w:val="22"/>
          <w:lang w:val="en-US"/>
        </w:rPr>
        <w:t>Module 2.  Gender norms, livelihoods, and family formation (1 ½ hours)</w:t>
      </w:r>
    </w:p>
    <w:p w:rsidR="45312383" w:rsidP="45312383" w:rsidRDefault="45312383" w14:paraId="7626EE0B" w14:textId="00E338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BDA0602" w:rsidP="45312383" w:rsidRDefault="6BDA0602" w14:paraId="12B47795" w14:textId="3BB8EB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6BDA060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5312383" w:rsidR="6BDA06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45312383" w:rsidP="45312383" w:rsidRDefault="45312383" w14:paraId="2E130113" w14:textId="0C090C5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BDA0602" w:rsidP="45312383" w:rsidRDefault="6BDA0602" w14:paraId="58881932" w14:textId="7EF458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6BDA0602">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45312383" w:rsidR="6BDA0602">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5312383" w:rsidR="6BDA0602">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45312383" w:rsidR="6BDA0602">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5312383" w:rsidR="6BDA06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BDA0602">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45312383" w:rsidR="6BDA06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45312383" w:rsidR="6BDA06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45312383" w:rsidR="6BDA0602">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45312383" w:rsidR="6BDA06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D71CE5" w:rsidRDefault="00A05540" w14:paraId="445AC829"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sz w:val="20"/>
        </w:rPr>
      </w:pPr>
      <w:r>
        <w:rPr>
          <w:sz w:val="20"/>
        </w:rP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D71CE5" w14:paraId="343BD032" w14:textId="77777777">
        <w:tc>
          <w:tcPr>
            <w:tcW w:w="4405" w:type="dxa"/>
            <w:shd w:val="clear" w:color="auto" w:fill="auto"/>
          </w:tcPr>
          <w:p w:rsidR="00D71CE5" w:rsidRDefault="00A05540" w14:paraId="1779B1F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[female]</w:t>
            </w:r>
          </w:p>
          <w:p w:rsidR="00D71CE5" w:rsidRDefault="00A05540"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D71CE5" w:rsidRDefault="00A05540" w14:paraId="06C52C0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[female]</w:t>
            </w:r>
          </w:p>
          <w:p w:rsidR="00D71CE5" w:rsidRDefault="00A05540"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D71CE5" w14:paraId="4A982D98" w14:textId="77777777">
        <w:tc>
          <w:tcPr>
            <w:tcW w:w="4405" w:type="dxa"/>
            <w:shd w:val="clear" w:color="auto" w:fill="auto"/>
          </w:tcPr>
          <w:p w:rsidR="00D71CE5" w:rsidRDefault="00A05540" w14:paraId="18E8D618" w14:textId="7777777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“Saari” (Rice)</w:t>
            </w:r>
          </w:p>
          <w:p w:rsidR="00D71CE5" w:rsidRDefault="00A05540" w14:paraId="12A87703" w14:textId="7777777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“Gandum” (Wheat)</w:t>
            </w:r>
          </w:p>
          <w:p w:rsidR="00D71CE5" w:rsidRDefault="00A05540" w14:paraId="3167046B" w14:textId="7777777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“Chanrhyaa/Channa” (Maize)</w:t>
            </w:r>
          </w:p>
          <w:p w:rsidR="00D71CE5" w:rsidRDefault="00A05540" w14:paraId="6177154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B050"/>
                <w:sz w:val="20"/>
                <w:u w:val="single"/>
              </w:rPr>
            </w:pPr>
            <w:r>
              <w:rPr>
                <w:b/>
                <w:color w:val="00B050"/>
                <w:sz w:val="20"/>
                <w:u w:val="single"/>
              </w:rPr>
              <w:t>For livestock/animals</w:t>
            </w:r>
          </w:p>
          <w:p w:rsidR="00D71CE5" w:rsidRDefault="00A05540" w14:paraId="31A780AF" w14:textId="77777777">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Cows</w:t>
            </w:r>
          </w:p>
          <w:p w:rsidR="00D71CE5" w:rsidRDefault="00A05540" w14:paraId="440B14AD" w14:textId="77777777">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Sheep and goats</w:t>
            </w:r>
          </w:p>
          <w:p w:rsidR="00D71CE5" w:rsidRDefault="00A05540" w14:paraId="35F238DA" w14:textId="77777777">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Hens</w:t>
            </w:r>
          </w:p>
        </w:tc>
        <w:tc>
          <w:tcPr>
            <w:tcW w:w="4050" w:type="dxa"/>
            <w:shd w:val="clear" w:color="auto" w:fill="auto"/>
          </w:tcPr>
          <w:p w:rsidR="00D71CE5" w:rsidRDefault="00A05540" w14:paraId="49B171A3" w14:textId="77777777">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Wheat</w:t>
            </w:r>
          </w:p>
          <w:p w:rsidR="00D71CE5" w:rsidRDefault="00A05540" w14:paraId="24E85927" w14:textId="77777777">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Maize</w:t>
            </w:r>
          </w:p>
          <w:p w:rsidR="00D71CE5" w:rsidRDefault="00A05540" w14:paraId="56C25C84" w14:textId="77777777">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Rice</w:t>
            </w:r>
          </w:p>
          <w:p w:rsidR="00D71CE5" w:rsidRDefault="00A05540" w14:paraId="3428217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B050"/>
                <w:sz w:val="20"/>
                <w:u w:val="single"/>
              </w:rPr>
            </w:pPr>
            <w:r>
              <w:rPr>
                <w:b/>
                <w:color w:val="00B050"/>
                <w:sz w:val="20"/>
                <w:u w:val="single"/>
              </w:rPr>
              <w:t>For animals/livestock</w:t>
            </w:r>
          </w:p>
          <w:p w:rsidR="00D71CE5" w:rsidRDefault="00A05540" w14:paraId="7277AE50" w14:textId="77777777">
            <w:pPr>
              <w:pStyle w:val="ListParagraph"/>
              <w:numPr>
                <w:ilvl w:val="0"/>
                <w:numId w:val="11"/>
              </w:numPr>
              <w:tabs>
                <w:tab w:val="left" w:pos="7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Cows</w:t>
            </w:r>
          </w:p>
          <w:p w:rsidR="00D71CE5" w:rsidRDefault="00A05540" w14:paraId="3A42DC35" w14:textId="77777777">
            <w:pPr>
              <w:pStyle w:val="ListParagraph"/>
              <w:numPr>
                <w:ilvl w:val="0"/>
                <w:numId w:val="11"/>
              </w:numPr>
              <w:tabs>
                <w:tab w:val="left" w:pos="7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Sheep and goats</w:t>
            </w:r>
          </w:p>
          <w:p w:rsidR="00D71CE5" w:rsidRDefault="00A05540" w14:paraId="13AE9FF4" w14:textId="77777777">
            <w:pPr>
              <w:pStyle w:val="ListParagraph"/>
              <w:numPr>
                <w:ilvl w:val="0"/>
                <w:numId w:val="11"/>
              </w:numPr>
              <w:tabs>
                <w:tab w:val="left" w:pos="7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B050"/>
                <w:sz w:val="20"/>
              </w:rPr>
            </w:pPr>
            <w:r>
              <w:rPr>
                <w:b/>
                <w:color w:val="00B050"/>
                <w:sz w:val="20"/>
              </w:rPr>
              <w:t>Hens</w:t>
            </w:r>
          </w:p>
          <w:p w:rsidR="00D71CE5" w:rsidRDefault="00D71CE5" w14:paraId="44EAF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color w:val="00B050"/>
                <w:sz w:val="20"/>
              </w:rPr>
            </w:pPr>
          </w:p>
        </w:tc>
      </w:tr>
    </w:tbl>
    <w:p w:rsidR="00D71CE5" w:rsidRDefault="00A05540" w14:paraId="5C8761A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sz w:val="20"/>
        </w:rPr>
      </w:pPr>
      <w:r>
        <w:rPr>
          <w:i/>
          <w:sz w:val="20"/>
        </w:rPr>
        <w:t xml:space="preserve">*Please only ask about goods that are the most relevant to the local context.  This could be crops, animals, forest goods (timber, forest foods, fiber, or medicines), and water resources. </w:t>
      </w:r>
    </w:p>
    <w:p w:rsidR="00D71CE5" w:rsidRDefault="00D71CE5" w14:paraId="4B94D5A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sz w:val="20"/>
        </w:rPr>
      </w:pPr>
    </w:p>
    <w:p w:rsidR="00D71CE5" w:rsidRDefault="00D71CE5" w14:paraId="3DEEC6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sz w:val="20"/>
        </w:rPr>
      </w:pPr>
    </w:p>
    <w:p w:rsidR="04D8FEA5" w:rsidP="45312383" w:rsidRDefault="04D8FEA5" w14:paraId="6980E5CC" w14:textId="5B1DA5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04D8FE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45312383" w:rsidR="04D8FE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04D8FEA5">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45312383" w:rsidR="04D8FEA5">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45312383" w:rsidR="04D8FE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D71CE5" w:rsidP="45312383" w:rsidRDefault="00A05540" w14:paraId="242816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50"/>
          <w:sz w:val="20"/>
          <w:szCs w:val="20"/>
        </w:rPr>
      </w:pPr>
      <w:r w:rsidRPr="45312383" w:rsidR="00A05540">
        <w:rPr>
          <w:color w:val="00B050"/>
          <w:sz w:val="20"/>
          <w:szCs w:val="20"/>
        </w:rPr>
        <w:t xml:space="preserve">Yes. At </w:t>
      </w:r>
      <w:r w:rsidRPr="45312383" w:rsidR="00A05540">
        <w:rPr>
          <w:color w:val="00B050"/>
          <w:sz w:val="20"/>
          <w:szCs w:val="20"/>
        </w:rPr>
        <w:t>lease</w:t>
      </w:r>
      <w:r w:rsidRPr="45312383" w:rsidR="00A05540">
        <w:rPr>
          <w:color w:val="00B050"/>
          <w:sz w:val="20"/>
          <w:szCs w:val="20"/>
        </w:rPr>
        <w:t xml:space="preserve"> this we can answer that now </w:t>
      </w:r>
      <w:r w:rsidRPr="45312383" w:rsidR="00A05540">
        <w:rPr>
          <w:color w:val="00B050"/>
          <w:sz w:val="20"/>
          <w:szCs w:val="20"/>
        </w:rPr>
        <w:t>new technologies</w:t>
      </w:r>
      <w:r w:rsidRPr="45312383" w:rsidR="00A05540">
        <w:rPr>
          <w:color w:val="00B050"/>
          <w:sz w:val="20"/>
          <w:szCs w:val="20"/>
        </w:rPr>
        <w:t xml:space="preserve"> like thrasher, grass cutter/fodder preparation cutter and tractors have eased the human labor and shortened the time consumption. </w:t>
      </w:r>
      <w:r w:rsidRPr="45312383" w:rsidR="00A05540">
        <w:rPr>
          <w:color w:val="00B050"/>
          <w:sz w:val="20"/>
          <w:szCs w:val="20"/>
        </w:rPr>
        <w:t>Actually</w:t>
      </w:r>
      <w:r w:rsidRPr="45312383" w:rsidR="00A05540">
        <w:rPr>
          <w:color w:val="00B050"/>
          <w:sz w:val="20"/>
          <w:szCs w:val="20"/>
        </w:rPr>
        <w:t xml:space="preserve"> the cause is just the spread of these technologies by </w:t>
      </w:r>
      <w:r w:rsidRPr="45312383" w:rsidR="00A05540">
        <w:rPr>
          <w:color w:val="00B050"/>
          <w:sz w:val="20"/>
          <w:szCs w:val="20"/>
        </w:rPr>
        <w:t>observing</w:t>
      </w:r>
      <w:r w:rsidRPr="45312383" w:rsidR="00A05540">
        <w:rPr>
          <w:color w:val="00B050"/>
          <w:sz w:val="20"/>
          <w:szCs w:val="20"/>
        </w:rPr>
        <w:t xml:space="preserve"> and discussion of male with other farmers/</w:t>
      </w:r>
      <w:r w:rsidRPr="45312383" w:rsidR="00A05540">
        <w:rPr>
          <w:color w:val="00B050"/>
          <w:sz w:val="20"/>
          <w:szCs w:val="20"/>
        </w:rPr>
        <w:t>land lords</w:t>
      </w:r>
      <w:r w:rsidRPr="45312383" w:rsidR="00A05540">
        <w:rPr>
          <w:color w:val="00B050"/>
          <w:sz w:val="20"/>
          <w:szCs w:val="20"/>
        </w:rPr>
        <w:t xml:space="preserve">.  </w:t>
      </w:r>
    </w:p>
    <w:p w:rsidR="45312383" w:rsidP="45312383" w:rsidRDefault="45312383" w14:paraId="0E69807F" w14:textId="0FB083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00B050"/>
          <w:sz w:val="20"/>
          <w:szCs w:val="20"/>
        </w:rPr>
      </w:pPr>
    </w:p>
    <w:p w:rsidR="41E5D79D" w:rsidP="45312383" w:rsidRDefault="41E5D79D" w14:paraId="41A17D18" w14:textId="27D314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41E5D79D">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D71CE5" w:rsidRDefault="00A05540" w14:paraId="3DAA93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50"/>
          <w:sz w:val="20"/>
        </w:rPr>
      </w:pPr>
      <w:r>
        <w:rPr>
          <w:color w:val="00B050"/>
          <w:sz w:val="20"/>
        </w:rPr>
        <w:t xml:space="preserve">In tenants’ families these things really don’t matter and whatever they do, they (men and women, young and old) all do it together. However, for us this really matter. Our men never allow us to go and work outside be that on the family forms/off the family forms/any other job for cash. And this is very true in our case that certain gender costumes all the way govern women’s lives and action here. </w:t>
      </w:r>
    </w:p>
    <w:p w:rsidR="00D71CE5" w:rsidRDefault="00D71CE5"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sz w:val="20"/>
        </w:rPr>
      </w:pPr>
    </w:p>
    <w:p w:rsidR="3381E337" w:rsidP="45312383" w:rsidRDefault="3381E337" w14:paraId="79BC09FE" w14:textId="193142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5312383" w:rsidR="3381E337">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45312383" w:rsidR="3381E33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45312383" w:rsidR="3381E33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5312383" w:rsidR="3381E33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3381E337">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45312383" w:rsidR="3381E3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3381E3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3381E337">
        <w:rPr>
          <w:rFonts w:ascii="Calibri" w:hAnsi="Calibri" w:eastAsia="Calibri" w:cs="Calibri"/>
          <w:noProof w:val="0"/>
          <w:sz w:val="20"/>
          <w:szCs w:val="20"/>
          <w:lang w:val="en-US"/>
        </w:rPr>
        <w:t xml:space="preserve"> </w:t>
      </w:r>
    </w:p>
    <w:p w:rsidR="00D71CE5" w:rsidP="45312383" w:rsidRDefault="00A05540" w14:paraId="44D7D38F"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 xml:space="preserve">Normally here the </w:t>
      </w:r>
      <w:r w:rsidRPr="45312383" w:rsidR="00A05540">
        <w:rPr>
          <w:color w:val="00B050"/>
          <w:sz w:val="20"/>
          <w:szCs w:val="20"/>
        </w:rPr>
        <w:t>lands are on share</w:t>
      </w:r>
      <w:r w:rsidRPr="45312383" w:rsidR="00A05540">
        <w:rPr>
          <w:color w:val="00B050"/>
          <w:sz w:val="20"/>
          <w:szCs w:val="20"/>
        </w:rPr>
        <w:t xml:space="preserve"> bases. For instance, brothers/cousins/uncles have their shared lands. In such cases an individual may not make certain </w:t>
      </w:r>
      <w:r w:rsidRPr="45312383" w:rsidR="00A05540">
        <w:rPr>
          <w:color w:val="00B050"/>
          <w:sz w:val="20"/>
          <w:szCs w:val="20"/>
        </w:rPr>
        <w:t>choice</w:t>
      </w:r>
      <w:r w:rsidRPr="45312383" w:rsidR="00A05540">
        <w:rPr>
          <w:color w:val="00B050"/>
          <w:sz w:val="20"/>
          <w:szCs w:val="20"/>
        </w:rPr>
        <w:t xml:space="preserve">/decisions </w:t>
      </w:r>
      <w:r w:rsidRPr="45312383" w:rsidR="00A05540">
        <w:rPr>
          <w:color w:val="00B050"/>
          <w:sz w:val="20"/>
          <w:szCs w:val="20"/>
        </w:rPr>
        <w:t>by</w:t>
      </w:r>
      <w:r w:rsidRPr="45312383" w:rsidR="00A05540">
        <w:rPr>
          <w:color w:val="00B050"/>
          <w:sz w:val="20"/>
          <w:szCs w:val="20"/>
        </w:rPr>
        <w:t xml:space="preserve"> his own. However, in cases where an individual has his single/separate land so there such choices can be made. There are some </w:t>
      </w:r>
      <w:r w:rsidRPr="45312383" w:rsidR="00A05540">
        <w:rPr>
          <w:color w:val="00B050"/>
          <w:sz w:val="20"/>
          <w:szCs w:val="20"/>
        </w:rPr>
        <w:t>modal</w:t>
      </w:r>
      <w:r w:rsidRPr="45312383" w:rsidR="00A05540">
        <w:rPr>
          <w:color w:val="00B050"/>
          <w:sz w:val="20"/>
          <w:szCs w:val="20"/>
        </w:rPr>
        <w:t xml:space="preserve"> where some individuals tried some new vegetable </w:t>
      </w:r>
      <w:r w:rsidRPr="45312383" w:rsidR="00A05540">
        <w:rPr>
          <w:color w:val="00B050"/>
          <w:sz w:val="20"/>
          <w:szCs w:val="20"/>
        </w:rPr>
        <w:t>varies</w:t>
      </w:r>
      <w:r w:rsidRPr="45312383" w:rsidR="00A05540">
        <w:rPr>
          <w:color w:val="00B050"/>
          <w:sz w:val="20"/>
          <w:szCs w:val="20"/>
        </w:rPr>
        <w:t xml:space="preserve"> for the first time.</w:t>
      </w:r>
    </w:p>
    <w:p w:rsidR="45312383" w:rsidP="45312383" w:rsidRDefault="45312383" w14:paraId="3ECA3D59" w14:textId="3064E81D">
      <w:pPr>
        <w:pStyle w:val="ListParagraph"/>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50"/>
        <w:rPr>
          <w:color w:val="00B050"/>
          <w:sz w:val="20"/>
          <w:szCs w:val="20"/>
        </w:rPr>
      </w:pPr>
    </w:p>
    <w:p w:rsidR="10CF0006" w:rsidP="45312383" w:rsidRDefault="10CF0006" w14:paraId="3BACE19E" w14:textId="514D3C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10CF00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45312383" w:rsidR="10CF0006">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45312383" w:rsidR="10CF00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0CF0006">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D71CE5" w:rsidP="45312383" w:rsidRDefault="00A05540" w14:paraId="3E7C3F4A"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 xml:space="preserve">In women’s case this is almost impossible. </w:t>
      </w:r>
      <w:r w:rsidRPr="45312383" w:rsidR="00A05540">
        <w:rPr>
          <w:color w:val="00B050"/>
          <w:sz w:val="20"/>
          <w:szCs w:val="20"/>
        </w:rPr>
        <w:t>Yes</w:t>
      </w:r>
      <w:r w:rsidRPr="45312383" w:rsidR="00A05540">
        <w:rPr>
          <w:color w:val="00B050"/>
          <w:sz w:val="20"/>
          <w:szCs w:val="20"/>
        </w:rPr>
        <w:t xml:space="preserve"> those who raise livestock at their houses can sell some of the livestock products such as dairy or poultry stuff like milk, eggs, and yogurt but generally speaking people here in our community don’t actually do so. </w:t>
      </w:r>
      <w:r w:rsidRPr="45312383" w:rsidR="00A05540">
        <w:rPr>
          <w:color w:val="00B050"/>
          <w:sz w:val="20"/>
          <w:szCs w:val="20"/>
        </w:rPr>
        <w:t>Yes</w:t>
      </w:r>
      <w:r w:rsidRPr="45312383" w:rsidR="00A05540">
        <w:rPr>
          <w:color w:val="00B050"/>
          <w:sz w:val="20"/>
          <w:szCs w:val="20"/>
        </w:rPr>
        <w:t xml:space="preserve"> in tenants’ community women do sell their livestock products mostly to us. One thing that we always buy from them “</w:t>
      </w:r>
      <w:r w:rsidRPr="45312383" w:rsidR="00A05540">
        <w:rPr>
          <w:color w:val="00B050"/>
          <w:sz w:val="20"/>
          <w:szCs w:val="20"/>
        </w:rPr>
        <w:t>Bhaanrrh</w:t>
      </w:r>
      <w:r w:rsidRPr="45312383" w:rsidR="00A05540">
        <w:rPr>
          <w:color w:val="00B050"/>
          <w:sz w:val="20"/>
          <w:szCs w:val="20"/>
        </w:rPr>
        <w:t>/</w:t>
      </w:r>
      <w:r w:rsidRPr="45312383" w:rsidR="00A05540">
        <w:rPr>
          <w:color w:val="00B050"/>
          <w:sz w:val="20"/>
          <w:szCs w:val="20"/>
        </w:rPr>
        <w:t>Khaad</w:t>
      </w:r>
      <w:r w:rsidRPr="45312383" w:rsidR="00A05540">
        <w:rPr>
          <w:color w:val="00B050"/>
          <w:sz w:val="20"/>
          <w:szCs w:val="20"/>
        </w:rPr>
        <w:t xml:space="preserve">” animals’ dung/manure as we use it as a source of burning/cooking. </w:t>
      </w:r>
    </w:p>
    <w:p w:rsidR="45312383" w:rsidP="45312383" w:rsidRDefault="45312383" w14:paraId="1A9E2EBF" w14:textId="3AE7BB64">
      <w:pPr>
        <w:pStyle w:val="ListParagraph"/>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450"/>
        <w:rPr>
          <w:color w:val="00B050"/>
          <w:sz w:val="20"/>
          <w:szCs w:val="20"/>
        </w:rPr>
      </w:pPr>
    </w:p>
    <w:p w:rsidR="060BDDE3" w:rsidP="45312383" w:rsidRDefault="060BDDE3" w14:paraId="519DA3FD" w14:textId="75A395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060BDD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45312383" w:rsidR="060BDDE3">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45312383" w:rsidR="060BDD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45312383" w:rsidR="060BDDE3">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45312383" w:rsidR="060BDD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45312383" w:rsidR="060BDDE3">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45312383" w:rsidP="45312383" w:rsidRDefault="45312383" w14:paraId="6425B898" w14:textId="13334A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1"/>
          <w:iCs w:val="1"/>
          <w:caps w:val="0"/>
          <w:smallCaps w:val="0"/>
          <w:noProof w:val="0"/>
          <w:color w:val="000000" w:themeColor="text1" w:themeTint="FF" w:themeShade="FF"/>
          <w:sz w:val="22"/>
          <w:szCs w:val="22"/>
          <w:lang w:val="en-US"/>
        </w:rPr>
      </w:pPr>
    </w:p>
    <w:p w:rsidR="3C51EC02" w:rsidP="45312383" w:rsidRDefault="3C51EC02" w14:paraId="5CEEAADE" w14:textId="45257E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3C51EC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45312383" w:rsidR="3C51EC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3C51EC0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5312383" w:rsidR="3C51EC0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45312383" w:rsidR="3C51EC02">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45312383" w:rsidR="3C51EC0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45312383" w:rsidR="3C51EC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45312383" w:rsidR="3C51EC0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5312383" w:rsidR="3C51E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45312383" w:rsidR="3C51EC02">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45312383" w:rsidR="3C51E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45312383" w:rsidR="3C51EC0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5312383" w:rsidR="3C51EC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45312383" w:rsidR="3C51EC02">
        <w:rPr>
          <w:rFonts w:ascii="Calibri" w:hAnsi="Calibri" w:eastAsia="Calibri" w:cs="Calibri"/>
          <w:b w:val="1"/>
          <w:bCs w:val="1"/>
          <w:i w:val="0"/>
          <w:iCs w:val="0"/>
          <w:caps w:val="0"/>
          <w:smallCaps w:val="0"/>
          <w:noProof w:val="0"/>
          <w:color w:val="000000" w:themeColor="text1" w:themeTint="FF" w:themeShade="FF"/>
          <w:sz w:val="22"/>
          <w:szCs w:val="22"/>
          <w:lang w:val="en-US"/>
        </w:rPr>
        <w:t>?</w:t>
      </w:r>
      <w:r w:rsidRPr="45312383" w:rsidR="3C51EC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3C51EC0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5312383" w:rsidR="3C51E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45312383" w:rsidR="3C51EC0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45312383" w:rsidR="3C51E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45312383" w:rsidR="3C51EC0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45312383" w:rsidR="3C51E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5312383" w:rsidR="3C51EC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3C51EC02">
        <w:rPr>
          <w:rFonts w:ascii="Calibri" w:hAnsi="Calibri" w:eastAsia="Calibri" w:cs="Calibri"/>
          <w:noProof w:val="0"/>
          <w:sz w:val="20"/>
          <w:szCs w:val="20"/>
          <w:lang w:val="en-US"/>
        </w:rPr>
        <w:t xml:space="preserve"> </w:t>
      </w:r>
    </w:p>
    <w:p w:rsidR="45312383" w:rsidP="45312383" w:rsidRDefault="45312383" w14:paraId="7DA609CC" w14:textId="7CE18A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p>
    <w:p w:rsidR="0227823A" w:rsidP="45312383" w:rsidRDefault="0227823A" w14:paraId="2EAEF37A" w14:textId="7D3926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0227823A">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D71CE5" w:rsidRDefault="00A05540" w14:paraId="21A63E9B"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The only thing which matter is that women do not have certain choices/say for making such decisions what and where to cultivate, or who owns hat plots. Other like the proximity to house, soil quality, size or irrigation sources as such do not matter. Men own property, land, crops and all decisions regarding this all stuff. </w:t>
      </w:r>
    </w:p>
    <w:p w:rsidR="00D71CE5" w:rsidRDefault="00A05540" w14:paraId="6E398CFD"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Women even as wives don’t get any spate share of husband’s property. All land is owned by men. </w:t>
      </w:r>
    </w:p>
    <w:p w:rsidR="00D71CE5" w:rsidP="45312383" w:rsidRDefault="00A05540" w14:paraId="331DEF50" w14:textId="77777777">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rPr>
          <w:color w:val="FF0000"/>
          <w:sz w:val="20"/>
          <w:szCs w:val="20"/>
        </w:rPr>
      </w:pPr>
      <w:r w:rsidRPr="45312383" w:rsidR="00A05540">
        <w:rPr>
          <w:rFonts w:ascii="Wingdings" w:hAnsi="Wingdings" w:eastAsia="Wingdings"/>
          <w:color w:val="FF0000"/>
          <w:sz w:val="20"/>
          <w:szCs w:val="20"/>
        </w:rPr>
        <w:t>à</w:t>
      </w:r>
      <w:r w:rsidRPr="45312383" w:rsidR="00A05540">
        <w:rPr>
          <w:color w:val="FF0000"/>
          <w:sz w:val="20"/>
          <w:szCs w:val="20"/>
        </w:rPr>
        <w:t>When</w:t>
      </w:r>
      <w:r w:rsidRPr="45312383" w:rsidR="00A05540">
        <w:rPr>
          <w:color w:val="FF0000"/>
          <w:sz w:val="20"/>
          <w:szCs w:val="20"/>
        </w:rPr>
        <w:t xml:space="preserve"> Probed </w:t>
      </w:r>
      <w:r w:rsidRPr="45312383" w:rsidR="00A05540">
        <w:rPr>
          <w:color w:val="FF0000"/>
          <w:sz w:val="20"/>
          <w:szCs w:val="20"/>
        </w:rPr>
        <w:t>further, if</w:t>
      </w:r>
      <w:r w:rsidRPr="45312383" w:rsidR="00A05540">
        <w:rPr>
          <w:color w:val="FF0000"/>
          <w:sz w:val="20"/>
          <w:szCs w:val="20"/>
        </w:rPr>
        <w:t xml:space="preserve"> women have their due share in the family property or not. </w:t>
      </w:r>
      <w:r w:rsidRPr="45312383" w:rsidR="00A05540">
        <w:rPr>
          <w:color w:val="FF0000"/>
          <w:sz w:val="20"/>
          <w:szCs w:val="20"/>
        </w:rPr>
        <w:t>So</w:t>
      </w:r>
      <w:r w:rsidRPr="45312383" w:rsidR="00A05540">
        <w:rPr>
          <w:color w:val="FF0000"/>
          <w:sz w:val="20"/>
          <w:szCs w:val="20"/>
        </w:rPr>
        <w:t xml:space="preserve"> the answer was that women do not get share in the father’s/family property/lands. The only </w:t>
      </w:r>
      <w:r w:rsidRPr="45312383" w:rsidR="00A05540">
        <w:rPr>
          <w:color w:val="FF0000"/>
          <w:sz w:val="20"/>
          <w:szCs w:val="20"/>
        </w:rPr>
        <w:t>portion</w:t>
      </w:r>
      <w:r w:rsidRPr="45312383" w:rsidR="00A05540">
        <w:rPr>
          <w:color w:val="FF0000"/>
          <w:sz w:val="20"/>
          <w:szCs w:val="20"/>
        </w:rPr>
        <w:t xml:space="preserve"> they get is the share in the farm </w:t>
      </w:r>
      <w:r w:rsidRPr="45312383" w:rsidR="00A05540">
        <w:rPr>
          <w:color w:val="FF0000"/>
          <w:sz w:val="20"/>
          <w:szCs w:val="20"/>
        </w:rPr>
        <w:t>products</w:t>
      </w:r>
      <w:r w:rsidRPr="45312383" w:rsidR="00A05540">
        <w:rPr>
          <w:color w:val="FF0000"/>
          <w:sz w:val="20"/>
          <w:szCs w:val="20"/>
        </w:rPr>
        <w:t xml:space="preserve"> </w:t>
      </w:r>
      <w:r w:rsidRPr="45312383" w:rsidR="00A05540">
        <w:rPr>
          <w:color w:val="FF0000"/>
          <w:sz w:val="20"/>
          <w:szCs w:val="20"/>
        </w:rPr>
        <w:t>i.e.</w:t>
      </w:r>
      <w:r w:rsidRPr="45312383" w:rsidR="00A05540">
        <w:rPr>
          <w:color w:val="FF0000"/>
          <w:sz w:val="20"/>
          <w:szCs w:val="20"/>
        </w:rPr>
        <w:t xml:space="preserve"> wheat, maize, rice for family consumption based on the needs. Further probed if unmarried and married women both can get any land share or not? </w:t>
      </w:r>
      <w:r w:rsidRPr="45312383" w:rsidR="00A05540">
        <w:rPr>
          <w:color w:val="FF0000"/>
          <w:sz w:val="20"/>
          <w:szCs w:val="20"/>
        </w:rPr>
        <w:t>Again</w:t>
      </w:r>
      <w:r w:rsidRPr="45312383" w:rsidR="00A05540">
        <w:rPr>
          <w:color w:val="FF0000"/>
          <w:sz w:val="20"/>
          <w:szCs w:val="20"/>
        </w:rPr>
        <w:t xml:space="preserve"> the same answer that women in both cases do not get any share. Only one case was pointed out in which the woman’s husband </w:t>
      </w:r>
      <w:r w:rsidRPr="45312383" w:rsidR="00A05540">
        <w:rPr>
          <w:color w:val="FF0000"/>
          <w:sz w:val="20"/>
          <w:szCs w:val="20"/>
        </w:rPr>
        <w:t>was died</w:t>
      </w:r>
      <w:r w:rsidRPr="45312383" w:rsidR="00A05540">
        <w:rPr>
          <w:color w:val="FF0000"/>
          <w:sz w:val="20"/>
          <w:szCs w:val="20"/>
        </w:rPr>
        <w:t xml:space="preserve"> so she asked her brothers to give her land share so her sons can cultivate it by themself. Eventually she got her share in the family land but again gave it to her sons for cultivation. But at least she could get her </w:t>
      </w:r>
      <w:r w:rsidRPr="45312383" w:rsidR="00A05540">
        <w:rPr>
          <w:color w:val="FF0000"/>
          <w:sz w:val="20"/>
          <w:szCs w:val="20"/>
        </w:rPr>
        <w:t>share</w:t>
      </w:r>
      <w:r w:rsidRPr="45312383" w:rsidR="00A05540">
        <w:rPr>
          <w:color w:val="FF0000"/>
          <w:sz w:val="20"/>
          <w:szCs w:val="20"/>
        </w:rPr>
        <w:t xml:space="preserve"> </w:t>
      </w:r>
      <w:r w:rsidRPr="45312383" w:rsidR="00A05540">
        <w:rPr>
          <w:color w:val="FF0000"/>
          <w:sz w:val="20"/>
          <w:szCs w:val="20"/>
        </w:rPr>
        <w:t>whether</w:t>
      </w:r>
      <w:r w:rsidRPr="45312383" w:rsidR="00A05540">
        <w:rPr>
          <w:color w:val="FF0000"/>
          <w:sz w:val="20"/>
          <w:szCs w:val="20"/>
        </w:rPr>
        <w:t xml:space="preserve"> because of her </w:t>
      </w:r>
      <w:r w:rsidRPr="45312383" w:rsidR="00A05540">
        <w:rPr>
          <w:color w:val="FF0000"/>
          <w:sz w:val="20"/>
          <w:szCs w:val="20"/>
        </w:rPr>
        <w:t>very poor</w:t>
      </w:r>
      <w:r w:rsidRPr="45312383" w:rsidR="00A05540">
        <w:rPr>
          <w:color w:val="FF0000"/>
          <w:sz w:val="20"/>
          <w:szCs w:val="20"/>
        </w:rPr>
        <w:t xml:space="preserve"> economic status. </w:t>
      </w:r>
    </w:p>
    <w:p w:rsidR="00D71CE5" w:rsidP="45312383" w:rsidRDefault="00A05540" w14:paraId="5E4AB7FA" w14:textId="1B73FF6B">
      <w:pPr>
        <w:tabs>
          <w:tab w:val="left" w:leader="none" w:pos="9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90"/>
        <w:rPr>
          <w:color w:val="FF0000"/>
          <w:sz w:val="20"/>
          <w:szCs w:val="20"/>
        </w:rPr>
      </w:pPr>
    </w:p>
    <w:p w:rsidR="00D71CE5" w:rsidP="45312383" w:rsidRDefault="00A05540" w14:paraId="6213D4B5" w14:textId="793C44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jc w:val="both"/>
        <w:rPr>
          <w:i w:val="1"/>
          <w:iCs w:val="1"/>
          <w:sz w:val="20"/>
          <w:szCs w:val="20"/>
        </w:rPr>
      </w:pP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EFE89C7">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45312383" w:rsidR="6EFE89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45312383" w:rsidR="6EFE8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EFE89C7">
        <w:rPr>
          <w:rFonts w:ascii="Calibri" w:hAnsi="Calibri" w:eastAsia="Calibri" w:cs="Calibri"/>
          <w:noProof w:val="0"/>
          <w:sz w:val="20"/>
          <w:szCs w:val="20"/>
          <w:lang w:val="en-US"/>
        </w:rPr>
        <w:t xml:space="preserve"> </w:t>
      </w:r>
      <w:r w:rsidRPr="45312383" w:rsidR="00A05540">
        <w:rPr>
          <w:i w:val="1"/>
          <w:iCs w:val="1"/>
          <w:sz w:val="20"/>
          <w:szCs w:val="20"/>
        </w:rPr>
        <w:t xml:space="preserve">  </w:t>
      </w:r>
    </w:p>
    <w:p w:rsidR="00D71CE5" w:rsidRDefault="00A05540" w14:paraId="1B7509F1"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50"/>
          <w:sz w:val="20"/>
        </w:rPr>
      </w:pPr>
      <w:r>
        <w:rPr>
          <w:color w:val="00B050"/>
          <w:sz w:val="20"/>
        </w:rPr>
        <w:t xml:space="preserve">Since, women don’t possess land and property so they are not in a situation to make certain choices, but in case if they are given a choice to do so, they will consult their men in the family i.e. husband, brother, father, son or son in law etc. </w:t>
      </w:r>
    </w:p>
    <w:p w:rsidR="00D71CE5" w:rsidRDefault="00A05540" w14:paraId="5A79AF2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50"/>
          <w:sz w:val="20"/>
        </w:rPr>
      </w:pPr>
      <w:r>
        <w:rPr>
          <w:color w:val="00B050"/>
          <w:sz w:val="20"/>
        </w:rPr>
        <w:t xml:space="preserve">Male consult other male farmers, friends, relatives and those who have good farms obviously. Very few elderly women/mothers are however consulted and discussed by the sons what they are going to cultivate and why. Male never consult their wives for certain matters. Because they think that women lack essential knowledge and experiences in this respect. </w:t>
      </w:r>
    </w:p>
    <w:p w:rsidR="00D71CE5" w:rsidRDefault="00A05540" w14:paraId="514211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B050"/>
          <w:sz w:val="20"/>
        </w:rPr>
      </w:pPr>
      <w:r>
        <w:rPr>
          <w:rFonts w:ascii="Wingdings" w:hAnsi="Wingdings" w:eastAsia="Wingdings"/>
          <w:b/>
          <w:color w:val="FF0000"/>
          <w:sz w:val="20"/>
          <w:u w:val="single"/>
        </w:rPr>
        <w:t>à</w:t>
      </w:r>
      <w:r>
        <w:rPr>
          <w:b/>
          <w:color w:val="FF0000"/>
          <w:sz w:val="20"/>
          <w:u w:val="single"/>
        </w:rPr>
        <w:t>Some Hypothetical Sections/Scenarios</w:t>
      </w:r>
    </w:p>
    <w:p w:rsidR="00D71CE5" w:rsidP="45312383" w:rsidRDefault="00A05540" w14:paraId="0B9418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1"/>
          <w:bCs w:val="1"/>
          <w:color w:val="FF0000"/>
          <w:sz w:val="20"/>
          <w:szCs w:val="20"/>
        </w:rPr>
      </w:pPr>
      <w:r w:rsidRPr="45312383" w:rsidR="00A05540">
        <w:rPr>
          <w:b w:val="1"/>
          <w:bCs w:val="1"/>
          <w:color w:val="FF0000"/>
          <w:sz w:val="20"/>
          <w:szCs w:val="20"/>
        </w:rPr>
        <w:t xml:space="preserve">The participants were told that now we </w:t>
      </w:r>
      <w:r w:rsidRPr="45312383" w:rsidR="00A05540">
        <w:rPr>
          <w:b w:val="1"/>
          <w:bCs w:val="1"/>
          <w:color w:val="FF0000"/>
          <w:sz w:val="20"/>
          <w:szCs w:val="20"/>
        </w:rPr>
        <w:t>look into</w:t>
      </w:r>
      <w:r w:rsidRPr="45312383" w:rsidR="00A05540">
        <w:rPr>
          <w:b w:val="1"/>
          <w:bCs w:val="1"/>
          <w:color w:val="FF0000"/>
          <w:sz w:val="20"/>
          <w:szCs w:val="20"/>
        </w:rPr>
        <w:t xml:space="preserve"> some hypothetical propositions. </w:t>
      </w:r>
      <w:r w:rsidRPr="45312383" w:rsidR="00A05540">
        <w:rPr>
          <w:b w:val="1"/>
          <w:bCs w:val="1"/>
          <w:color w:val="FF0000"/>
          <w:sz w:val="20"/>
          <w:szCs w:val="20"/>
        </w:rPr>
        <w:t>So</w:t>
      </w:r>
      <w:r w:rsidRPr="45312383" w:rsidR="00A05540">
        <w:rPr>
          <w:b w:val="1"/>
          <w:bCs w:val="1"/>
          <w:color w:val="FF0000"/>
          <w:sz w:val="20"/>
          <w:szCs w:val="20"/>
        </w:rPr>
        <w:t xml:space="preserve"> they need to be vigilant to understand and answer the </w:t>
      </w:r>
      <w:r w:rsidRPr="45312383" w:rsidR="00A05540">
        <w:rPr>
          <w:b w:val="1"/>
          <w:bCs w:val="1"/>
          <w:color w:val="FF0000"/>
          <w:sz w:val="20"/>
          <w:szCs w:val="20"/>
        </w:rPr>
        <w:t>asked questions</w:t>
      </w:r>
      <w:r w:rsidRPr="45312383" w:rsidR="00A05540">
        <w:rPr>
          <w:b w:val="1"/>
          <w:bCs w:val="1"/>
          <w:color w:val="FF0000"/>
          <w:sz w:val="20"/>
          <w:szCs w:val="20"/>
        </w:rPr>
        <w:t xml:space="preserve">. </w:t>
      </w:r>
    </w:p>
    <w:p w:rsidR="00D71CE5" w:rsidP="45312383" w:rsidRDefault="00A05540" w14:paraId="4A129F4B" w14:textId="6A64F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1"/>
          <w:bCs w:val="1"/>
          <w:color w:val="FF0000"/>
          <w:sz w:val="20"/>
          <w:szCs w:val="20"/>
        </w:rPr>
      </w:pPr>
    </w:p>
    <w:p w:rsidR="00D71CE5" w:rsidP="45312383" w:rsidRDefault="00A05540" w14:paraId="669D4159" w14:textId="0BC261F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1"/>
          <w:bCs w:val="1"/>
          <w:color w:val="FF0000"/>
          <w:sz w:val="20"/>
          <w:szCs w:val="20"/>
        </w:rPr>
      </w:pPr>
      <w:r w:rsidRPr="45312383" w:rsidR="2780658D">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5312383" w:rsidR="2780658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45312383" w:rsidR="00A05540">
        <w:rPr>
          <w:b w:val="1"/>
          <w:bCs w:val="1"/>
          <w:color w:val="FF0000"/>
          <w:sz w:val="20"/>
          <w:szCs w:val="20"/>
        </w:rPr>
        <w:t xml:space="preserve">  </w:t>
      </w:r>
    </w:p>
    <w:p w:rsidR="00D71CE5" w:rsidRDefault="00D71CE5"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color w:val="FF0000"/>
          <w:sz w:val="20"/>
        </w:rPr>
      </w:pPr>
    </w:p>
    <w:p w:rsidR="00D71CE5" w:rsidP="45312383" w:rsidRDefault="00A05540" w14:paraId="6FECCE8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both"/>
        <w:rPr>
          <w:b w:val="1"/>
          <w:bCs w:val="1"/>
          <w:color w:val="FF0000"/>
          <w:sz w:val="20"/>
          <w:szCs w:val="20"/>
        </w:rPr>
      </w:pPr>
      <w:r w:rsidRPr="45312383" w:rsidR="00A05540">
        <w:rPr>
          <w:color w:val="00B050"/>
          <w:sz w:val="20"/>
          <w:szCs w:val="20"/>
        </w:rPr>
        <w:t xml:space="preserve">The FGD participants gave </w:t>
      </w:r>
      <w:r w:rsidRPr="45312383" w:rsidR="00A05540">
        <w:rPr>
          <w:color w:val="00B050"/>
          <w:sz w:val="20"/>
          <w:szCs w:val="20"/>
        </w:rPr>
        <w:t>very interesting</w:t>
      </w:r>
      <w:r w:rsidRPr="45312383" w:rsidR="00A05540">
        <w:rPr>
          <w:color w:val="00B050"/>
          <w:sz w:val="20"/>
          <w:szCs w:val="20"/>
        </w:rPr>
        <w:t xml:space="preserve"> answers </w:t>
      </w:r>
      <w:r w:rsidRPr="45312383" w:rsidR="00A05540">
        <w:rPr>
          <w:color w:val="00B050"/>
          <w:sz w:val="20"/>
          <w:szCs w:val="20"/>
        </w:rPr>
        <w:t>indicating</w:t>
      </w:r>
      <w:r w:rsidRPr="45312383" w:rsidR="00A05540">
        <w:rPr>
          <w:color w:val="00B050"/>
          <w:sz w:val="20"/>
          <w:szCs w:val="20"/>
        </w:rPr>
        <w:t xml:space="preserve"> the prevalent and </w:t>
      </w:r>
      <w:r w:rsidRPr="45312383" w:rsidR="00A05540">
        <w:rPr>
          <w:color w:val="00B050"/>
          <w:sz w:val="20"/>
          <w:szCs w:val="20"/>
        </w:rPr>
        <w:t>deep rooted</w:t>
      </w:r>
      <w:r w:rsidRPr="45312383" w:rsidR="00A05540">
        <w:rPr>
          <w:color w:val="00B050"/>
          <w:sz w:val="20"/>
          <w:szCs w:val="20"/>
        </w:rPr>
        <w:t xml:space="preserve"> gender normative patterns of the village </w:t>
      </w:r>
      <w:r w:rsidRPr="45312383" w:rsidR="00A05540">
        <w:rPr>
          <w:color w:val="00B050"/>
          <w:sz w:val="20"/>
          <w:szCs w:val="20"/>
        </w:rPr>
        <w:t>in particular and</w:t>
      </w:r>
      <w:r w:rsidRPr="45312383" w:rsidR="00A05540">
        <w:rPr>
          <w:color w:val="00B050"/>
          <w:sz w:val="20"/>
          <w:szCs w:val="20"/>
        </w:rPr>
        <w:t xml:space="preserve"> the district in general</w:t>
      </w:r>
      <w:r w:rsidRPr="45312383" w:rsidR="00A05540">
        <w:rPr>
          <w:color w:val="00B050"/>
          <w:sz w:val="20"/>
          <w:szCs w:val="20"/>
        </w:rPr>
        <w:t xml:space="preserve">. </w:t>
      </w:r>
      <w:r w:rsidRPr="45312383" w:rsidR="00A05540">
        <w:rPr>
          <w:b w:val="1"/>
          <w:bCs w:val="1"/>
          <w:color w:val="FF0000"/>
          <w:sz w:val="20"/>
          <w:szCs w:val="20"/>
        </w:rPr>
        <w:t xml:space="preserve"> </w:t>
      </w:r>
    </w:p>
    <w:p w:rsidR="45312383" w:rsidP="45312383" w:rsidRDefault="45312383" w14:paraId="7E27929E" w14:textId="15EE1928">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rPr>
          <w:b w:val="1"/>
          <w:bCs w:val="1"/>
          <w:color w:val="FF0000"/>
          <w:sz w:val="20"/>
          <w:szCs w:val="20"/>
        </w:rPr>
      </w:pPr>
    </w:p>
    <w:p w:rsidR="67327CE9" w:rsidP="45312383" w:rsidRDefault="67327CE9" w14:paraId="52211F49" w14:textId="1787DAF2">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r w:rsidRPr="45312383" w:rsidR="67327CE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5312383" w:rsidR="67327CE9">
        <w:rPr>
          <w:noProof w:val="0"/>
          <w:lang w:val="en-US"/>
        </w:rPr>
        <w:t xml:space="preserve"> </w:t>
      </w:r>
    </w:p>
    <w:p w:rsidR="41D08401" w:rsidP="45312383" w:rsidRDefault="41D08401" w14:paraId="018481AE" w14:textId="6DF207E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5312383" w:rsidR="41D084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45312383" w:rsidR="41D08401">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5312383" w:rsidR="41D084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D71CE5" w:rsidRDefault="00A05540" w14:paraId="3D1FEBDA"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“Adam will ask Hawa to grow in her garden but he would go to sell out the Hawa’s garden products into the market. He would give her choice to do home gardening but he would try to own the income generated by this. Means work/labor will be carried out by Hawa and benefit will go to Adm” (XX)</w:t>
      </w:r>
    </w:p>
    <w:p w:rsidR="00D71CE5" w:rsidRDefault="00A05540" w14:paraId="4F6D864C"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 endorse XX but with some addition i.e. Adam says, after selling out her garden/farm products in the market, he would give money to Hawa” (XX)</w:t>
      </w:r>
    </w:p>
    <w:p w:rsidR="00D71CE5" w:rsidRDefault="00A05540" w14:paraId="09274882"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 think after Adam sells out Hawa’s garden vegetables, both of them (Adam&amp; Hawa) would equally divide the amount” (XX &amp; XX)</w:t>
      </w:r>
    </w:p>
    <w:p w:rsidR="00D71CE5" w:rsidRDefault="00A05540" w14:paraId="23C60E25"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“We think Adam would allow Hawa for this but both would take equal share of the earned amount or they would utilize the money for children and household needs” (XX, XX &amp; XX)</w:t>
      </w:r>
    </w:p>
    <w:p w:rsidR="00D71CE5" w:rsidRDefault="00A05540" w14:paraId="3F36663D"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“Adam would allow Hawa to do so” (XX)</w:t>
      </w:r>
    </w:p>
    <w:p w:rsidR="00D71CE5" w:rsidP="45312383" w:rsidRDefault="00D71CE5" w14:paraId="049F31CB" w14:textId="77777777">
      <w:pPr>
        <w:pStyle w:val="ListParagraph"/>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00B050"/>
          <w:sz w:val="20"/>
          <w:szCs w:val="20"/>
        </w:rPr>
      </w:pPr>
    </w:p>
    <w:p w:rsidR="45312383" w:rsidP="45312383" w:rsidRDefault="45312383" w14:paraId="3B94BDE4" w14:textId="6A7A39B9">
      <w:pPr>
        <w:pStyle w:val="ListParagraph"/>
        <w:tabs>
          <w:tab w:val="left" w:leader="none" w:pos="36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rPr>
          <w:color w:val="00B050"/>
          <w:sz w:val="20"/>
          <w:szCs w:val="20"/>
        </w:rPr>
      </w:pPr>
    </w:p>
    <w:p w:rsidR="40A93870" w:rsidP="45312383" w:rsidRDefault="40A93870" w14:paraId="50F03816" w14:textId="29505D8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0"/>
          <w:szCs w:val="20"/>
          <w:lang w:val="en-US"/>
        </w:rPr>
      </w:pPr>
      <w:r w:rsidRPr="45312383" w:rsidR="40A93870">
        <w:rPr>
          <w:rFonts w:ascii="Calibri" w:hAnsi="Calibri" w:eastAsia="Calibri" w:cs="Calibri"/>
          <w:b w:val="0"/>
          <w:bCs w:val="0"/>
          <w:i w:val="0"/>
          <w:iCs w:val="0"/>
          <w:caps w:val="0"/>
          <w:smallCaps w:val="0"/>
          <w:noProof w:val="0"/>
          <w:color w:val="000000" w:themeColor="text1" w:themeTint="FF" w:themeShade="FF"/>
          <w:sz w:val="22"/>
          <w:szCs w:val="22"/>
          <w:lang w:val="en-US"/>
        </w:rPr>
        <w:t>E.26    How do you think Adam would respond if Ana asks to sell her vegetables herself?</w:t>
      </w:r>
    </w:p>
    <w:p w:rsidR="00D71CE5" w:rsidRDefault="00A05540" w14:paraId="4B2697EC"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“This is purely Adam’s authority if he allows Hawa or not for doing so”   (XX &amp; XX)</w:t>
      </w:r>
    </w:p>
    <w:p w:rsidR="00D71CE5" w:rsidRDefault="00A05540" w14:paraId="5C710B82"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“Adam should allow his wife Hawa for this. Because she has grown the vegetables/products so she knows in what price that should be sold out”      (XX)</w:t>
      </w:r>
    </w:p>
    <w:p w:rsidR="00D71CE5" w:rsidRDefault="00A05540" w14:paraId="6322E0EE"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“But there is one thing if Adam allows Hawa for going to the market for selling out her products so perhaps Adam has to look after the children”     (XX)</w:t>
      </w:r>
    </w:p>
    <w:p w:rsidR="00D71CE5" w:rsidP="45312383" w:rsidRDefault="00A05540" w14:paraId="3E6A0E78" w14:textId="77777777">
      <w:pPr>
        <w:pStyle w:val="ListParagraph"/>
        <w:numPr>
          <w:ilvl w:val="0"/>
          <w:numId w:val="2"/>
        </w:numPr>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szCs w:val="20"/>
        </w:rPr>
      </w:pPr>
      <w:r w:rsidRPr="45312383" w:rsidR="00A05540">
        <w:rPr>
          <w:color w:val="00B050"/>
          <w:sz w:val="20"/>
          <w:szCs w:val="20"/>
        </w:rPr>
        <w:t xml:space="preserve">“One possibility can be that Adam would say to Hawa, “you better know because the effort is done by </w:t>
      </w:r>
      <w:r w:rsidRPr="45312383" w:rsidR="00A05540">
        <w:rPr>
          <w:color w:val="00B050"/>
          <w:sz w:val="20"/>
          <w:szCs w:val="20"/>
        </w:rPr>
        <w:t>you</w:t>
      </w:r>
      <w:r w:rsidRPr="45312383" w:rsidR="00A05540">
        <w:rPr>
          <w:color w:val="00B050"/>
          <w:sz w:val="20"/>
          <w:szCs w:val="20"/>
        </w:rPr>
        <w:t xml:space="preserve"> so you better sell it by yourself, you are well known about its price </w:t>
      </w:r>
      <w:r w:rsidRPr="45312383" w:rsidR="00A05540">
        <w:rPr>
          <w:color w:val="00B050"/>
          <w:sz w:val="20"/>
          <w:szCs w:val="20"/>
        </w:rPr>
        <w:t>too”  (</w:t>
      </w:r>
      <w:r w:rsidRPr="45312383" w:rsidR="00A05540">
        <w:rPr>
          <w:color w:val="00B050"/>
          <w:sz w:val="20"/>
          <w:szCs w:val="20"/>
        </w:rPr>
        <w:t>XX, XX, XX &amp; XX)</w:t>
      </w:r>
    </w:p>
    <w:p w:rsidR="45312383" w:rsidP="45312383" w:rsidRDefault="45312383" w14:paraId="0B0F775D" w14:textId="2464FD77">
      <w:pPr>
        <w:pStyle w:val="ListParagraph"/>
        <w:tabs>
          <w:tab w:val="left" w:leader="none" w:pos="36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00D71CE5" w:rsidRDefault="00D71CE5" w14:paraId="53128261" w14:textId="77777777">
      <w:pPr>
        <w:pStyle w:val="ListParagraph"/>
        <w:tabs>
          <w:tab w:val="left" w:pos="36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color w:val="00B050"/>
          <w:sz w:val="20"/>
        </w:rPr>
      </w:pPr>
    </w:p>
    <w:p w:rsidR="570E5523" w:rsidP="45312383" w:rsidRDefault="570E5523" w14:paraId="10F4956B" w14:textId="333345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45312383" w:rsidR="570E5523">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45312383" w:rsidR="570E55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570E55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570E5523">
        <w:rPr>
          <w:rFonts w:ascii="Calibri" w:hAnsi="Calibri" w:eastAsia="Calibri" w:cs="Calibri"/>
          <w:noProof w:val="0"/>
          <w:sz w:val="20"/>
          <w:szCs w:val="20"/>
          <w:lang w:val="en-US"/>
        </w:rPr>
        <w:t xml:space="preserve"> </w:t>
      </w:r>
    </w:p>
    <w:p w:rsidR="00D71CE5" w:rsidRDefault="00A05540" w14:paraId="758B639A"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0"/>
        </w:rPr>
      </w:pPr>
      <w:r>
        <w:rPr>
          <w:color w:val="00B050"/>
          <w:sz w:val="20"/>
        </w:rPr>
        <w:t>“No. Adam would not ask Hawa to help him because Hawa is already busy. But he would consult Hawa in this respect. Hawa would help Adam if she likes or if she could spare some time” (XX, XX &amp; XX)</w:t>
      </w:r>
    </w:p>
    <w:p w:rsidR="00D71CE5" w:rsidRDefault="00A05540" w14:paraId="5692A42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0"/>
        </w:rPr>
      </w:pPr>
      <w:r>
        <w:rPr>
          <w:color w:val="00B050"/>
          <w:sz w:val="20"/>
        </w:rPr>
        <w:t>“Adam knows that Hawa is too much busy so he would not ask Hawa for help”      (XX &amp; XX)</w:t>
      </w:r>
    </w:p>
    <w:p w:rsidR="00D71CE5" w:rsidRDefault="00A05540" w14:paraId="0C326B4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0"/>
        </w:rPr>
      </w:pPr>
      <w:r>
        <w:rPr>
          <w:color w:val="00B050"/>
          <w:sz w:val="20"/>
        </w:rPr>
        <w:t>“If Hawa’s own work and Adam’s work are to do simultaneously so Adam would not seek Hawa’s help and vice versa”  (XX , XX &amp; XX)</w:t>
      </w:r>
    </w:p>
    <w:p w:rsidR="00D71CE5" w:rsidRDefault="00A05540" w14:paraId="069DC1C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0"/>
        </w:rPr>
      </w:pPr>
      <w:r>
        <w:rPr>
          <w:color w:val="00B050"/>
          <w:sz w:val="20"/>
        </w:rPr>
        <w:t>“She is already helping him at home and taking care of children and household chores” (XX &amp; XX)</w:t>
      </w:r>
    </w:p>
    <w:p w:rsidR="00D71CE5" w:rsidRDefault="00D71CE5" w14:paraId="62486C0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sz w:val="20"/>
        </w:rPr>
      </w:pPr>
    </w:p>
    <w:p w:rsidR="00D71CE5" w:rsidRDefault="00A05540" w14:paraId="710EF1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FF0000"/>
          <w:sz w:val="20"/>
          <w:u w:val="single"/>
        </w:rPr>
      </w:pPr>
      <w:r w:rsidRPr="45312383" w:rsidR="00A05540">
        <w:rPr>
          <w:rFonts w:ascii="Wingdings" w:hAnsi="Wingdings" w:eastAsia="Wingdings"/>
        </w:rPr>
        <w:t>à</w:t>
      </w:r>
      <w:r w:rsidRPr="45312383" w:rsidR="00A05540">
        <w:rPr>
          <w:b w:val="1"/>
          <w:bCs w:val="1"/>
          <w:color w:val="FF0000"/>
          <w:sz w:val="20"/>
          <w:szCs w:val="20"/>
          <w:u w:val="single"/>
        </w:rPr>
        <w:t xml:space="preserve">Hypothetical Scenario 2: </w:t>
      </w:r>
    </w:p>
    <w:p w:rsidR="35907EF6" w:rsidP="45312383" w:rsidRDefault="35907EF6" w14:paraId="1FA9C29F" w14:textId="76A05C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35907EF6">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5312383" w:rsidR="35907EF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45312383" w:rsidP="45312383" w:rsidRDefault="45312383" w14:paraId="53B63495" w14:textId="08B98C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5907EF6" w:rsidP="45312383" w:rsidRDefault="35907EF6" w14:paraId="50FD10B9" w14:textId="379712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35907EF6">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D71CE5" w:rsidRDefault="00A05540" w14:paraId="2478CDB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“She is good because helps her husband and she is happily going to work outside too. This is her kind that she is working outside for pay. If one doesn’t work so you cannot force her.  Her Husband is also good who helps her”       (XX)</w:t>
      </w:r>
    </w:p>
    <w:p w:rsidR="00D71CE5" w:rsidRDefault="00A05540" w14:paraId="07170795"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“This is obvious that Meeran is a good lady so her husband is allowing her to go outside for work. If she was not a good lady so how would her husband allow her to go to the market”   (XX &amp; XX)</w:t>
      </w:r>
    </w:p>
    <w:p w:rsidR="00D71CE5" w:rsidRDefault="00A05540" w14:paraId="1FE9F96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“To me, Meeran has a good reputation in the village and others may follow her</w:t>
      </w:r>
      <w:r>
        <w:rPr>
          <w:rFonts w:ascii="Wingdings" w:hAnsi="Wingdings" w:eastAsia="Wingdings"/>
          <w:color w:val="00B050"/>
          <w:sz w:val="20"/>
        </w:rPr>
        <w:t>J</w:t>
      </w:r>
      <w:r>
        <w:rPr>
          <w:color w:val="00B050"/>
          <w:sz w:val="20"/>
        </w:rPr>
        <w:t>”  (XX &amp; XX)</w:t>
      </w:r>
    </w:p>
    <w:p w:rsidR="00D71CE5" w:rsidRDefault="00A05540" w14:paraId="15B5769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“Meeran is good lady. She goes to market and sells her goods by herself</w:t>
      </w:r>
      <w:r>
        <w:rPr>
          <w:rFonts w:ascii="Wingdings" w:hAnsi="Wingdings" w:eastAsia="Wingdings"/>
          <w:color w:val="00B050"/>
          <w:sz w:val="20"/>
        </w:rPr>
        <w:t>J</w:t>
      </w:r>
      <w:r>
        <w:rPr>
          <w:color w:val="00B050"/>
          <w:sz w:val="20"/>
        </w:rPr>
        <w:t>”   (XX, XX)</w:t>
      </w:r>
    </w:p>
    <w:p w:rsidR="00D71CE5" w:rsidRDefault="00A05540" w14:paraId="16C28DC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“Meeran is good as she helps her husband in every work</w:t>
      </w:r>
      <w:r>
        <w:rPr>
          <w:rFonts w:ascii="Wingdings" w:hAnsi="Wingdings" w:eastAsia="Wingdings"/>
          <w:color w:val="00B050"/>
          <w:sz w:val="20"/>
        </w:rPr>
        <w:t>J</w:t>
      </w:r>
      <w:r>
        <w:rPr>
          <w:color w:val="00B050"/>
          <w:sz w:val="20"/>
        </w:rPr>
        <w:t>” (XX)</w:t>
      </w:r>
    </w:p>
    <w:p w:rsidR="00D71CE5" w:rsidRDefault="00D71CE5"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p w:rsidR="593CFFF0" w:rsidP="45312383" w:rsidRDefault="593CFFF0" w14:paraId="64A033D8" w14:textId="6A3EA2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593CFFF0">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D71CE5" w:rsidRDefault="00A05540" w14:paraId="4A9F21B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Bashir belongs to the tenants’ community so this would be easy for him even if his wife helps him in everything. But if case is otherwise so it’s very hard as we see ourselves. In our people village men do not think it good if any man gets his wife/women work outside” (XX &amp; XX)</w:t>
      </w:r>
    </w:p>
    <w:p w:rsidR="00D71CE5" w:rsidRDefault="00A05540" w14:paraId="4B6D219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all the women in the village go outside to work/in general other women also work in the village so there is no problem. But is other women do not work and only Bashir is getting his wife work outside so people would think bad of Bashir”(XX &amp; XX)</w:t>
      </w:r>
    </w:p>
    <w:p w:rsidR="00D71CE5" w:rsidRDefault="00A05540" w14:paraId="4382108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 think people would consider it right because Meeran is working outside by the permission of her husband. So there is nothing to think bad about it” (XX &amp; XX)</w:t>
      </w:r>
    </w:p>
    <w:p w:rsidR="00D71CE5" w:rsidRDefault="00A05540" w14:paraId="1781DF68"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“Bashir is a good man so he is allowing his wife to go and work outside but this is also true that if no other women go and work outside so people would consider it as a bad thing” (XX &amp; XX) </w:t>
      </w:r>
    </w:p>
    <w:p w:rsidR="00D71CE5" w:rsidP="45312383" w:rsidRDefault="00D71CE5"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szCs w:val="20"/>
        </w:rPr>
      </w:pPr>
    </w:p>
    <w:p w:rsidR="45312383" w:rsidP="45312383" w:rsidRDefault="45312383" w14:paraId="4F16A8DA" w14:textId="02CEF9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sz w:val="20"/>
          <w:szCs w:val="20"/>
        </w:rPr>
      </w:pPr>
    </w:p>
    <w:p w:rsidR="4EAD9945" w:rsidP="45312383" w:rsidRDefault="4EAD9945" w14:paraId="74079970" w14:textId="639964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4EAD9945">
        <w:rPr>
          <w:rFonts w:ascii="Calibri" w:hAnsi="Calibri" w:eastAsia="Calibri" w:cs="Calibri"/>
          <w:b w:val="0"/>
          <w:bCs w:val="0"/>
          <w:i w:val="0"/>
          <w:iCs w:val="0"/>
          <w:caps w:val="0"/>
          <w:smallCaps w:val="0"/>
          <w:noProof w:val="0"/>
          <w:color w:val="000000" w:themeColor="text1" w:themeTint="FF" w:themeShade="FF"/>
          <w:sz w:val="22"/>
          <w:szCs w:val="22"/>
          <w:lang w:val="en-US"/>
        </w:rPr>
        <w:t>E.30    If Mary is very successful with her small enterprise, how do you imagine that Mark will react?</w:t>
      </w:r>
    </w:p>
    <w:p w:rsidR="00D71CE5" w:rsidRDefault="00A05540" w14:paraId="42E0C6DF"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Goth (village people are good so they will consider it good but if they were of negative (she used the same word in English) minds so they would think it as a bad deed” (XX)</w:t>
      </w:r>
    </w:p>
    <w:p w:rsidR="00D71CE5" w:rsidRDefault="00A05540" w14:paraId="3F59BDDA"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village people are good and do not think bad things so this is good” (XX)</w:t>
      </w:r>
    </w:p>
    <w:p w:rsidR="00D71CE5" w:rsidRDefault="00A05540" w14:paraId="25463B1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“Bashir will be very happy by his wife that his wife is very helpful to him and his wife’s work is beneficial for him because she is financially contributing” (XX)</w:t>
      </w:r>
    </w:p>
    <w:p w:rsidR="00D71CE5" w:rsidRDefault="00A05540" w14:paraId="794DAEF5"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“Bashir must be happy that this “karobaar” (business) is beneficial” (XX &amp; XX) </w:t>
      </w:r>
    </w:p>
    <w:p w:rsidR="00D71CE5" w:rsidRDefault="00A05540" w14:paraId="5F3485B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“Bashir will be happy that his wife is helping him in every sphere” (XX &amp; XX)</w:t>
      </w:r>
    </w:p>
    <w:p w:rsidR="00D71CE5" w:rsidP="45312383" w:rsidRDefault="00A05540" w14:paraId="6DA026EB"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szCs w:val="20"/>
        </w:rPr>
      </w:pPr>
      <w:r w:rsidRPr="45312383" w:rsidR="00A05540">
        <w:rPr>
          <w:color w:val="00B050"/>
          <w:sz w:val="20"/>
          <w:szCs w:val="20"/>
        </w:rPr>
        <w:t xml:space="preserve">“Bashir would be </w:t>
      </w:r>
      <w:r w:rsidRPr="45312383" w:rsidR="00A05540">
        <w:rPr>
          <w:color w:val="00B050"/>
          <w:sz w:val="20"/>
          <w:szCs w:val="20"/>
        </w:rPr>
        <w:t>very happy</w:t>
      </w:r>
      <w:r w:rsidRPr="45312383" w:rsidR="00A05540">
        <w:rPr>
          <w:color w:val="00B050"/>
          <w:sz w:val="20"/>
          <w:szCs w:val="20"/>
        </w:rPr>
        <w:t xml:space="preserve"> and feel himself lucky that his wife (Meeran) is working very </w:t>
      </w:r>
      <w:r w:rsidRPr="45312383" w:rsidR="00A05540">
        <w:rPr>
          <w:color w:val="00B050"/>
          <w:sz w:val="20"/>
          <w:szCs w:val="20"/>
        </w:rPr>
        <w:t>well</w:t>
      </w:r>
      <w:r w:rsidRPr="45312383" w:rsidR="00A05540">
        <w:rPr>
          <w:color w:val="00B050"/>
          <w:sz w:val="20"/>
          <w:szCs w:val="20"/>
        </w:rPr>
        <w:t xml:space="preserve"> and this work is also beneficial for the </w:t>
      </w:r>
      <w:r w:rsidRPr="45312383" w:rsidR="00A05540">
        <w:rPr>
          <w:color w:val="00B050"/>
          <w:sz w:val="20"/>
          <w:szCs w:val="20"/>
        </w:rPr>
        <w:t>family”  (</w:t>
      </w:r>
      <w:r w:rsidRPr="45312383" w:rsidR="00A05540">
        <w:rPr>
          <w:color w:val="00B050"/>
          <w:sz w:val="20"/>
          <w:szCs w:val="20"/>
        </w:rPr>
        <w:t>XX, XX &amp; XX)</w:t>
      </w:r>
    </w:p>
    <w:p w:rsidR="45312383" w:rsidP="45312383" w:rsidRDefault="45312383" w14:paraId="4FEE8978" w14:textId="36893FC3">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6309B86A" w:rsidP="45312383" w:rsidRDefault="6309B86A" w14:paraId="1797C691" w14:textId="15762F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309B86A">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5312383" w:rsidR="6309B86A">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45312383" w:rsidR="6309B86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5312383" w:rsidR="6309B86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5312383" w:rsidR="6309B86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5312383" w:rsidR="6309B8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309B86A">
        <w:rPr>
          <w:rFonts w:ascii="Calibri" w:hAnsi="Calibri" w:eastAsia="Calibri" w:cs="Calibri"/>
          <w:noProof w:val="0"/>
          <w:sz w:val="20"/>
          <w:szCs w:val="20"/>
          <w:lang w:val="en-US"/>
        </w:rPr>
        <w:t xml:space="preserve"> </w:t>
      </w:r>
    </w:p>
    <w:p w:rsidR="00D71CE5" w:rsidRDefault="00A05540" w14:paraId="1EC9BCA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“Women’s respect is also important but Men’s respect is higher than Women’s respect. In education there should be quality between both male and female. Women should also be allowed to work outside such as teaching” (XX)</w:t>
      </w:r>
    </w:p>
    <w:p w:rsidR="00D71CE5" w:rsidRDefault="00A05540" w14:paraId="20358FB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“Male and female are not equal. Male is superior and should be considered superior. If women will be considered and kept superior so women would not listen to men” (XX &amp; XX) </w:t>
      </w:r>
    </w:p>
    <w:p w:rsidR="00D71CE5" w:rsidRDefault="00A05540" w14:paraId="18C7B3B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0"/>
        </w:rPr>
      </w:pPr>
      <w:r>
        <w:rPr>
          <w:color w:val="00B050"/>
          <w:sz w:val="20"/>
        </w:rPr>
        <w:t>“Man is given a superior position by Allah (nature)” (XX &amp; XX)</w:t>
      </w:r>
    </w:p>
    <w:p w:rsidR="00D71CE5" w:rsidRDefault="00A05540" w14:paraId="43DBCA5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“Men’s respect and position is higher than women” (XX, XX &amp; XX)</w:t>
      </w:r>
    </w:p>
    <w:p w:rsidR="00D71CE5" w:rsidRDefault="00D71CE5"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sz w:val="20"/>
        </w:rPr>
      </w:pPr>
    </w:p>
    <w:p w:rsidR="1AA2FB68" w:rsidP="45312383" w:rsidRDefault="1AA2FB68" w14:paraId="73424E79" w14:textId="5FB66E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1AA2FB68">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5312383" w:rsidR="1AA2FB6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45312383" w:rsidP="45312383" w:rsidRDefault="45312383" w14:paraId="0EBBF3CF" w14:textId="3F4600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AA2FB68" w:rsidP="45312383" w:rsidRDefault="1AA2FB68" w14:paraId="394E44E9" w14:textId="37B0E2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AA2FB68">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D71CE5" w:rsidRDefault="00A05540" w14:paraId="7C92568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“Both would decide together. “Mashwara” discussion/consulting the other is good for taking the right decision” (XX, XX, XX, XX, XX, &amp; XX)</w:t>
      </w:r>
    </w:p>
    <w:p w:rsidR="00D71CE5" w:rsidRDefault="00A05540" w14:paraId="1542670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“Both of them should decide together”. (XX &amp; XX)</w:t>
      </w:r>
    </w:p>
    <w:p w:rsidR="00D71CE5" w:rsidRDefault="00D71CE5" w14:paraId="3461D7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color w:val="00B050"/>
          <w:sz w:val="20"/>
        </w:rPr>
      </w:pPr>
    </w:p>
    <w:p w:rsidR="7EB947BD" w:rsidP="45312383" w:rsidRDefault="7EB947BD" w14:paraId="39FF474F" w14:textId="5F4F35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7EB947BD">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45312383" w:rsidR="7EB947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EB947BD">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45312383" w:rsidR="7EB947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EB947BD">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D71CE5" w:rsidRDefault="00A05540" w14:paraId="26A83CA5"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“Deeno (Man) should go and sell the vegetables/fruits” (XX, XX, XX, XX, &amp; XX) </w:t>
      </w:r>
    </w:p>
    <w:p w:rsidR="00D71CE5" w:rsidRDefault="00A05540" w14:paraId="177B94D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“Both should go together or man should go alone. The good thing is if both go together” (XX)</w:t>
      </w:r>
    </w:p>
    <w:p w:rsidR="00D71CE5" w:rsidRDefault="00A05540" w14:paraId="45E33E1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“Deeni (Woman) should go because she knows the best price for her farm goods” (XX)</w:t>
      </w:r>
    </w:p>
    <w:p w:rsidR="00D71CE5" w:rsidRDefault="00A05540" w14:paraId="390EF54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“Deeno (Man) should join Deeni (woman) so they can consult each other there as well and decide the best”</w:t>
      </w:r>
    </w:p>
    <w:p w:rsidR="00D71CE5" w:rsidRDefault="00A05540" w14:paraId="107B0F5B"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sidRPr="45312383" w:rsidR="00A05540">
        <w:rPr>
          <w:color w:val="00B050"/>
          <w:sz w:val="20"/>
          <w:szCs w:val="20"/>
        </w:rPr>
        <w:t>(XX)</w:t>
      </w:r>
    </w:p>
    <w:p w:rsidR="45312383" w:rsidP="45312383" w:rsidRDefault="45312383" w14:paraId="25876A1A" w14:textId="4E984B5D">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0B98EE07" w:rsidP="45312383" w:rsidRDefault="0B98EE07" w14:paraId="40F8FA4E" w14:textId="08AAD5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0B98EE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45312383" w:rsidR="0B98EE07">
        <w:rPr>
          <w:rFonts w:ascii="Calibri" w:hAnsi="Calibri" w:eastAsia="Calibri" w:cs="Calibri"/>
          <w:noProof w:val="0"/>
          <w:sz w:val="20"/>
          <w:szCs w:val="20"/>
          <w:lang w:val="en-US"/>
        </w:rPr>
        <w:t xml:space="preserve"> </w:t>
      </w:r>
    </w:p>
    <w:p w:rsidR="00D71CE5" w:rsidRDefault="00A05540" w14:paraId="4F361725"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Deeni consults her husband and if he approves her decision so Deeni would go ahead otherwise no. Since both work together so they should consult each other” (XX)</w:t>
      </w:r>
    </w:p>
    <w:p w:rsidR="00D71CE5" w:rsidRDefault="00A05540" w14:paraId="058F10AA"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Deeni feels that this is beneficial so she would directly bring and use these things to get a good farm”(XX)</w:t>
      </w:r>
    </w:p>
    <w:p w:rsidR="00D71CE5" w:rsidRDefault="00A05540" w14:paraId="7A66CC8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If she sees it beneficial so she would use it” (XX) </w:t>
      </w:r>
    </w:p>
    <w:p w:rsidR="00D71CE5" w:rsidRDefault="00A05540" w14:paraId="2BF7C99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“First Deeni will consult those sisters / people, who have already used it, then she will consult her husband and discuss all the pros and cons if any and finally she would decide whether to use it or not” (XX &amp; XX)</w:t>
      </w:r>
    </w:p>
    <w:p w:rsidR="00D71CE5" w:rsidRDefault="00A05540" w14:paraId="364F805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“She will use it after discussing with her husband”  (XX &amp; XX)</w:t>
      </w:r>
    </w:p>
    <w:p w:rsidR="00D71CE5" w:rsidP="45312383" w:rsidRDefault="00A05540" w14:paraId="74AD317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szCs w:val="20"/>
        </w:rPr>
      </w:pPr>
      <w:r w:rsidRPr="45312383" w:rsidR="00A05540">
        <w:rPr>
          <w:color w:val="00B050"/>
          <w:sz w:val="20"/>
          <w:szCs w:val="20"/>
        </w:rPr>
        <w:t xml:space="preserve">“In the meantime, XX was left because her baby was sick and crying a lot. </w:t>
      </w:r>
      <w:r w:rsidRPr="45312383" w:rsidR="00A05540">
        <w:rPr>
          <w:color w:val="00B050"/>
          <w:sz w:val="20"/>
          <w:szCs w:val="20"/>
        </w:rPr>
        <w:t>So</w:t>
      </w:r>
      <w:r w:rsidRPr="45312383" w:rsidR="00A05540">
        <w:rPr>
          <w:color w:val="00B050"/>
          <w:sz w:val="20"/>
          <w:szCs w:val="20"/>
        </w:rPr>
        <w:t xml:space="preserve"> her responses for further questions are not recorded here”</w:t>
      </w:r>
    </w:p>
    <w:p w:rsidR="45312383" w:rsidP="45312383" w:rsidRDefault="45312383" w14:paraId="2AA09D70" w14:textId="0BCB6139">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580B82E2" w:rsidP="45312383" w:rsidRDefault="580B82E2" w14:paraId="28F7DC1C" w14:textId="36799B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580B82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45312383" w:rsidR="580B82E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5312383" w:rsidR="580B82E2">
        <w:rPr>
          <w:rFonts w:ascii="Calibri" w:hAnsi="Calibri" w:eastAsia="Calibri" w:cs="Calibri"/>
          <w:noProof w:val="0"/>
          <w:sz w:val="20"/>
          <w:szCs w:val="20"/>
          <w:lang w:val="en-US"/>
        </w:rPr>
        <w:t xml:space="preserve"> </w:t>
      </w:r>
    </w:p>
    <w:p w:rsidR="00D71CE5" w:rsidRDefault="00A05540"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D71CE5" w:rsidRDefault="00A05540"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D71CE5" w:rsidRDefault="00A05540"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D71CE5" w:rsidRDefault="00A05540"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D71CE5" w:rsidRDefault="00A05540"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D71CE5" w:rsidRDefault="00D71CE5" w14:paraId="3CF2D8B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D71CE5" w:rsidRDefault="00A05540" w14:paraId="7FFC3EB4"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 xml:space="preserve">XX    (3) </w:t>
      </w:r>
    </w:p>
    <w:p w:rsidR="00D71CE5" w:rsidRDefault="00A05540" w14:paraId="7AF18D41"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 xml:space="preserve">XX     (5) </w:t>
      </w:r>
    </w:p>
    <w:p w:rsidR="00D71CE5" w:rsidRDefault="00A05540" w14:paraId="6A11ACB6"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XX     (5)</w:t>
      </w:r>
    </w:p>
    <w:p w:rsidR="00D71CE5" w:rsidRDefault="00A05540" w14:paraId="21AAE4C9"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XX     (5)</w:t>
      </w:r>
    </w:p>
    <w:p w:rsidR="00D71CE5" w:rsidRDefault="00A05540" w14:paraId="70C8A66E"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XX     (4)</w:t>
      </w:r>
    </w:p>
    <w:p w:rsidR="00D71CE5" w:rsidRDefault="00A05540" w14:paraId="02F3D68F"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XX     (5)</w:t>
      </w:r>
    </w:p>
    <w:p w:rsidR="00D71CE5" w:rsidRDefault="00A05540" w14:paraId="6F9931B3"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XX     (4)</w:t>
      </w:r>
    </w:p>
    <w:p w:rsidR="00D71CE5" w:rsidRDefault="00A05540" w14:paraId="7BF0291C" w14:textId="77777777">
      <w:pPr>
        <w:pStyle w:val="ListParagraph"/>
        <w:numPr>
          <w:ilvl w:val="0"/>
          <w:numId w:val="13"/>
        </w:num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00B050"/>
          <w:sz w:val="20"/>
        </w:rPr>
      </w:pPr>
      <w:r>
        <w:rPr>
          <w:color w:val="00B050"/>
          <w:sz w:val="20"/>
        </w:rPr>
        <w:t>XX     (5)</w:t>
      </w:r>
    </w:p>
    <w:p w:rsidR="00D71CE5" w:rsidRDefault="00D71CE5" w14:paraId="0FB78278" w14:textId="77777777">
      <w:pPr>
        <w:pStyle w:val="ListParagraph"/>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44"/>
        <w:jc w:val="both"/>
        <w:rPr>
          <w:color w:val="00B050"/>
          <w:sz w:val="20"/>
        </w:rPr>
      </w:pPr>
    </w:p>
    <w:p w:rsidR="00D71CE5" w:rsidRDefault="00A05540"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E.36    Why?  </w:t>
      </w:r>
    </w:p>
    <w:p w:rsidR="00D71CE5" w:rsidRDefault="00A05540" w14:paraId="602BE74E"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“It is really difficult for a wife to decide something by her own. And if her husband is very strict man so this would become the hardest then for wife to decide for this” (XX, XX, XX &amp; XX</w:t>
      </w:r>
    </w:p>
    <w:p w:rsidR="00D71CE5" w:rsidRDefault="00A05540" w14:paraId="65E844DD"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“This is not about ease or difficulty level of wife, but how this is to be discussed between husband and wife. The fact is that the money/property belongs to Deeni so she has the right over it. She needs to convince her husband” </w:t>
      </w:r>
      <w:r>
        <w:rPr>
          <w:rFonts w:ascii="Wingdings" w:hAnsi="Wingdings" w:eastAsia="Wingdings"/>
          <w:color w:val="FF0000"/>
          <w:sz w:val="20"/>
        </w:rPr>
        <w:t>à</w:t>
      </w:r>
      <w:r>
        <w:rPr>
          <w:color w:val="FF0000"/>
          <w:sz w:val="20"/>
        </w:rPr>
        <w:t xml:space="preserve"> indicating the gender bargaining power and some flexibility/manageability of the conventional gender norms and stereotypes.</w:t>
      </w:r>
      <w:r>
        <w:rPr>
          <w:color w:val="00B050"/>
          <w:sz w:val="20"/>
        </w:rPr>
        <w:t xml:space="preserve">“She can do one thing more that she asks her father and brother/s to intervene if she alone cannot resolve the issue. But good thing is if she tries to persuade her husband by saying that we may wait and postpone the purchasing of bike for now. Let us buy a piece of land and cultivate it. We will make good profit by cultivating more farm products and when we save a good amount/profit </w:t>
      </w:r>
      <w:r>
        <w:rPr>
          <w:color w:val="00B050"/>
          <w:sz w:val="20"/>
        </w:rPr>
        <w:t>so we/you can buy bike or even a car</w:t>
      </w:r>
      <w:r>
        <w:rPr>
          <w:rFonts w:ascii="Wingdings" w:hAnsi="Wingdings" w:eastAsia="Wingdings"/>
          <w:color w:val="00B050"/>
        </w:rPr>
        <w:t>J</w:t>
      </w:r>
      <w:r>
        <w:rPr>
          <w:color w:val="00B050"/>
          <w:sz w:val="20"/>
        </w:rPr>
        <w:t>” (XX)</w:t>
      </w:r>
    </w:p>
    <w:p w:rsidR="00D71CE5" w:rsidRDefault="00A05540" w14:paraId="0C7622C3" w14:textId="77777777">
      <w:pPr>
        <w:pStyle w:val="ListParagraph"/>
        <w:numPr>
          <w:ilvl w:val="0"/>
          <w:numId w:val="12"/>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“If man decides not to listen to his wife o no one can change his ‘marzi’ (wish/decision)” (XX &amp; XX)</w:t>
      </w:r>
    </w:p>
    <w:p w:rsidR="00D71CE5" w:rsidRDefault="00D71CE5"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sz w:val="20"/>
        </w:rPr>
      </w:pPr>
    </w:p>
    <w:p w:rsidR="76753183" w:rsidP="45312383" w:rsidRDefault="76753183" w14:paraId="39F41DF0" w14:textId="0880B5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675318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45312383" w:rsidR="7675318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45312383" w:rsidR="7675318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45312383" w:rsidR="7675318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6753183">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45312383" w:rsidR="7675318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6753183">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D71CE5" w:rsidRDefault="00A05540" w14:paraId="1A64717F"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 xml:space="preserve">“Deeni (wife) cannot stop Deeno if he decided to purchase a bike by using his inherited money/selling out his land property. Since the inheritance belongs to him, he can do whatever he desires. He can buy bike/car or whatever he likes. But I would again say that they can discuss if any mutual decision/solution can be sort out. Wife must use her convincing power and if she gets succeeded in it so that’s very good if husband does not like wife’s suggestion so he will do as he wants” (XX) </w:t>
      </w:r>
    </w:p>
    <w:p w:rsidR="00D71CE5" w:rsidRDefault="00A05540" w14:paraId="26C5395F"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“The amount is the possession of Deeno (husband) so he can buy a bike for him from this money but this is good if he consults his wife” (XX)</w:t>
      </w:r>
    </w:p>
    <w:p w:rsidR="00D71CE5" w:rsidRDefault="00A05540" w14:paraId="49611395"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“Wife (Deeni) will give the authority to her husband (Deeno) while saying him that the property belongs to him so he has the ultimate right on it. So he may purchase bike if he likes” (XX, XX &amp; XX)</w:t>
      </w:r>
    </w:p>
    <w:p w:rsidR="00D71CE5" w:rsidP="45312383" w:rsidRDefault="00A05540" w14:paraId="6F8B9165"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val="1"/>
          <w:iCs w:val="1"/>
          <w:color w:val="00B050"/>
          <w:sz w:val="20"/>
          <w:szCs w:val="20"/>
        </w:rPr>
      </w:pPr>
      <w:r w:rsidRPr="45312383" w:rsidR="00A05540">
        <w:rPr>
          <w:color w:val="00B050"/>
          <w:sz w:val="20"/>
          <w:szCs w:val="20"/>
        </w:rPr>
        <w:t>“</w:t>
      </w:r>
      <w:r w:rsidRPr="45312383" w:rsidR="00A05540">
        <w:rPr>
          <w:color w:val="00B050"/>
          <w:sz w:val="20"/>
          <w:szCs w:val="20"/>
        </w:rPr>
        <w:t>Deeno</w:t>
      </w:r>
      <w:r w:rsidRPr="45312383" w:rsidR="00A05540">
        <w:rPr>
          <w:color w:val="00B050"/>
          <w:sz w:val="20"/>
          <w:szCs w:val="20"/>
        </w:rPr>
        <w:t xml:space="preserve"> will discuss it with his wife before deciding for buying a bike” </w:t>
      </w:r>
      <w:r w:rsidRPr="45312383" w:rsidR="00A05540">
        <w:rPr>
          <w:color w:val="00B050"/>
          <w:sz w:val="20"/>
          <w:szCs w:val="20"/>
        </w:rPr>
        <w:t>( XX</w:t>
      </w:r>
      <w:r w:rsidRPr="45312383" w:rsidR="00A05540">
        <w:rPr>
          <w:color w:val="00B050"/>
          <w:sz w:val="20"/>
          <w:szCs w:val="20"/>
        </w:rPr>
        <w:t xml:space="preserve"> &amp; XX)</w:t>
      </w:r>
    </w:p>
    <w:p w:rsidR="45312383" w:rsidP="45312383" w:rsidRDefault="45312383" w14:paraId="15C2904B" w14:textId="7B4B2C79">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i w:val="1"/>
          <w:iCs w:val="1"/>
          <w:color w:val="00B050"/>
          <w:sz w:val="20"/>
          <w:szCs w:val="20"/>
        </w:rPr>
      </w:pPr>
    </w:p>
    <w:p w:rsidR="00D71CE5" w:rsidRDefault="00D71CE5"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sz w:val="20"/>
        </w:rPr>
      </w:pPr>
    </w:p>
    <w:p w:rsidR="17925259" w:rsidP="45312383" w:rsidRDefault="17925259" w14:paraId="38240F5C" w14:textId="1B3CC3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79252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7925259">
        <w:rPr>
          <w:rFonts w:ascii="Calibri" w:hAnsi="Calibri" w:eastAsia="Calibri" w:cs="Calibri"/>
          <w:noProof w:val="0"/>
          <w:sz w:val="20"/>
          <w:szCs w:val="20"/>
          <w:lang w:val="en-US"/>
        </w:rPr>
        <w:t xml:space="preserve"> </w:t>
      </w:r>
    </w:p>
    <w:p w:rsidR="00D71CE5" w:rsidRDefault="00A05540" w14:paraId="15E3EF2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“No. In fact never, because of the existing conditions” (XX, XX &amp; XX)</w:t>
      </w:r>
    </w:p>
    <w:p w:rsidR="00D71CE5" w:rsidRDefault="00A05540" w14:paraId="6E4415E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Generally this is not safe for women to walk somewhere alone and “when it comes to young and unmarried women so this is very risky too. Someone can harm her/ steal her product/money. But if man accompanies his woman so I think there is no issue. She would feel herself safe and confident” (XX)</w:t>
      </w:r>
    </w:p>
    <w:p w:rsidR="00D71CE5" w:rsidRDefault="00A05540" w14:paraId="0200AE4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 endorse the same idea, she would consider herself safer and comfortable (XX) “especially when a woman is not alone rather man (husband, brother, father, son) is accompanying her in market/anywhere” (XX, XX &amp; XX)</w:t>
      </w:r>
    </w:p>
    <w:p w:rsidR="00D71CE5" w:rsidRDefault="00D71CE5" w14:paraId="34CE0A4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color w:val="00B050"/>
          <w:sz w:val="20"/>
        </w:rPr>
      </w:pPr>
    </w:p>
    <w:p w:rsidR="134B0F09" w:rsidP="45312383" w:rsidRDefault="134B0F09" w14:paraId="33292481" w14:textId="5BD1EF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134B0F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45312383" w:rsidR="134B0F09">
        <w:rPr>
          <w:rFonts w:ascii="Calibri" w:hAnsi="Calibri" w:eastAsia="Calibri" w:cs="Calibri"/>
          <w:noProof w:val="0"/>
          <w:sz w:val="20"/>
          <w:szCs w:val="20"/>
          <w:lang w:val="en-US"/>
        </w:rPr>
        <w:t xml:space="preserve"> </w:t>
      </w:r>
    </w:p>
    <w:p w:rsidR="45312383" w:rsidP="45312383" w:rsidRDefault="45312383" w14:paraId="17211FFB" w14:textId="385C93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sz w:val="20"/>
          <w:szCs w:val="20"/>
        </w:rPr>
      </w:pPr>
    </w:p>
    <w:p w:rsidR="7CD01A28" w:rsidP="45312383" w:rsidRDefault="7CD01A28" w14:paraId="42D6A4E2" w14:textId="595245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5312383" w:rsidR="7CD01A28">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45312383" w:rsidR="7CD01A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CD01A28">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5312383" w:rsidR="7CD01A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CD01A28">
        <w:rPr>
          <w:rFonts w:ascii="Calibri" w:hAnsi="Calibri" w:eastAsia="Calibri" w:cs="Calibri"/>
          <w:noProof w:val="0"/>
          <w:sz w:val="20"/>
          <w:szCs w:val="20"/>
          <w:lang w:val="en-US"/>
        </w:rPr>
        <w:t xml:space="preserve"> </w:t>
      </w:r>
    </w:p>
    <w:p w:rsidR="00D71CE5" w:rsidRDefault="00D71CE5"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p>
    <w:p w:rsidR="00D71CE5" w:rsidRDefault="00A05540" w14:paraId="794258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u w:val="single"/>
        </w:rPr>
      </w:pPr>
      <w:r>
        <w:rPr>
          <w:rFonts w:ascii="Wingdings" w:hAnsi="Wingdings" w:eastAsia="Wingdings"/>
          <w:color w:val="FF0000"/>
          <w:sz w:val="20"/>
          <w:u w:val="single"/>
        </w:rPr>
        <w:t>à</w:t>
      </w:r>
      <w:r>
        <w:rPr>
          <w:color w:val="FF0000"/>
          <w:sz w:val="20"/>
          <w:u w:val="single"/>
        </w:rPr>
        <w:t xml:space="preserve">Again FGD participants gave very interesting answer: </w:t>
      </w:r>
    </w:p>
    <w:p w:rsidR="00D71CE5" w:rsidRDefault="00A05540" w14:paraId="50D3413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she attains education, she would be more confident and secure. She will be able to think then what is right and what is wrong and this way she will feel herself safe, confident and comfortable. If one always goes alone so may be it is easy but if sometimes/rarely so it is comparatively difficult”   (XX)</w:t>
      </w:r>
    </w:p>
    <w:p w:rsidR="00D71CE5" w:rsidRDefault="00A05540" w14:paraId="0528C98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she is educated so she would not feel any fear and danger. She would go in purdah (veil). This will make her feel safer” (XX)</w:t>
      </w:r>
    </w:p>
    <w:p w:rsidR="00D71CE5" w:rsidRDefault="00A05540" w14:paraId="7D4D523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“She is a married woman now. She would be more confident and secure in comparison to an unmarried young woman/ her previous status. But she may have some difficulty in having good prices for her products because she is not very old so she may not bargain with the buyers/traders. An old/aged woman may not go through such difficulty. In any case if man accompanies a woman so things are better for her”. (XX)</w:t>
      </w:r>
    </w:p>
    <w:p w:rsidR="00D71CE5" w:rsidRDefault="00A05540" w14:paraId="739C666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“She cannot walk somewhere all alone. It is also considered a bad thing for young girls/ women to walk all alone in the village even” (XX)</w:t>
      </w:r>
    </w:p>
    <w:p w:rsidR="00D71CE5" w:rsidRDefault="00A05540" w14:paraId="5B55CA9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0"/>
        </w:rPr>
      </w:pPr>
      <w:r>
        <w:rPr>
          <w:color w:val="00B050"/>
          <w:sz w:val="20"/>
        </w:rPr>
        <w:t>“It is very difficult and fearful, what if anyone harmed me or steals my stuff” (XX, XX &amp; XX)</w:t>
      </w:r>
    </w:p>
    <w:p w:rsidR="00D71CE5" w:rsidRDefault="00A05540" w14:paraId="2C471E3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XX joined us so her response was recorded. “It also depends on the area and environment. If it is XX/XX so maybe we can but if XX or XX so we cannot go alone” (XX)</w:t>
      </w:r>
    </w:p>
    <w:p w:rsidR="00D71CE5" w:rsidRDefault="00A05540"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sidRPr="45312383" w:rsidR="00A05540">
        <w:rPr>
          <w:sz w:val="20"/>
          <w:szCs w:val="20"/>
        </w:rPr>
        <w:t xml:space="preserve"> </w:t>
      </w:r>
    </w:p>
    <w:p w:rsidR="46E76985" w:rsidP="45312383" w:rsidRDefault="46E76985" w14:paraId="5A1BBC7F" w14:textId="2CFB72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5312383" w:rsidR="46E769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45312383" w:rsidR="46E76985">
        <w:rPr>
          <w:rFonts w:ascii="Calibri" w:hAnsi="Calibri" w:eastAsia="Calibri" w:cs="Calibri"/>
          <w:b w:val="0"/>
          <w:bCs w:val="0"/>
          <w:i w:val="0"/>
          <w:iCs w:val="0"/>
          <w:caps w:val="0"/>
          <w:smallCaps w:val="0"/>
          <w:noProof w:val="0"/>
          <w:color w:val="FF0000"/>
          <w:sz w:val="22"/>
          <w:szCs w:val="22"/>
          <w:lang w:val="en-US"/>
        </w:rPr>
        <w:t xml:space="preserve"> </w:t>
      </w:r>
      <w:r w:rsidRPr="45312383" w:rsidR="46E769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5312383" w:rsidR="46E7698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5312383" w:rsidR="46E7698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46E76985">
        <w:rPr>
          <w:rFonts w:ascii="Calibri" w:hAnsi="Calibri" w:eastAsia="Calibri" w:cs="Calibri"/>
          <w:noProof w:val="0"/>
          <w:sz w:val="20"/>
          <w:szCs w:val="20"/>
          <w:lang w:val="en-US"/>
        </w:rPr>
        <w:t xml:space="preserve"> </w:t>
      </w:r>
    </w:p>
    <w:p w:rsidR="00D71CE5" w:rsidRDefault="00A05540"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sz w:val="20"/>
        </w:rPr>
      </w:pPr>
      <w:r>
        <w:rPr>
          <w:i/>
          <w:sz w:val="20"/>
        </w:rPr>
        <w:t>Number of women who move freely out of every 10 local women</w:t>
      </w:r>
    </w:p>
    <w:tbl>
      <w:tblPr>
        <w:tblW w:w="0" w:type="auto"/>
        <w:tblInd w:w="6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747"/>
        <w:gridCol w:w="270"/>
        <w:gridCol w:w="270"/>
        <w:gridCol w:w="270"/>
        <w:gridCol w:w="270"/>
        <w:gridCol w:w="270"/>
        <w:gridCol w:w="270"/>
        <w:gridCol w:w="270"/>
        <w:gridCol w:w="270"/>
        <w:gridCol w:w="270"/>
        <w:gridCol w:w="450"/>
        <w:gridCol w:w="2629"/>
      </w:tblGrid>
      <w:tr w:rsidR="00D71CE5" w14:paraId="2A9AF28C" w14:textId="77777777">
        <w:tc>
          <w:tcPr>
            <w:tcW w:w="2747" w:type="dxa"/>
            <w:shd w:val="clear" w:color="auto" w:fill="auto"/>
            <w:vAlign w:val="center"/>
          </w:tcPr>
          <w:p w:rsidR="00D71CE5" w:rsidRDefault="00A05540"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r>
              <w:rPr>
                <w:sz w:val="20"/>
              </w:rPr>
              <w:t xml:space="preserve">Practically </w:t>
            </w:r>
            <w:r>
              <w:rPr>
                <w:sz w:val="20"/>
                <w:u w:val="single"/>
              </w:rPr>
              <w:t>no</w:t>
            </w:r>
            <w:r>
              <w:rPr>
                <w:sz w:val="20"/>
              </w:rPr>
              <w:t xml:space="preserve"> </w:t>
            </w:r>
            <w:r>
              <w:rPr>
                <w:sz w:val="20"/>
                <w:u w:val="single"/>
              </w:rPr>
              <w:t>women</w:t>
            </w:r>
            <w:r>
              <w:rPr>
                <w:sz w:val="20"/>
              </w:rPr>
              <w:t xml:space="preserve"> move freely on their own in the village  </w:t>
            </w:r>
          </w:p>
        </w:tc>
        <w:tc>
          <w:tcPr>
            <w:tcW w:w="270" w:type="dxa"/>
            <w:shd w:val="clear" w:color="auto" w:fill="D9D9D9"/>
            <w:vAlign w:val="center"/>
          </w:tcPr>
          <w:p w:rsidR="00D71CE5" w:rsidRDefault="00A05540"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1</w:t>
            </w:r>
          </w:p>
        </w:tc>
        <w:tc>
          <w:tcPr>
            <w:tcW w:w="270" w:type="dxa"/>
            <w:shd w:val="clear" w:color="auto" w:fill="D9D9D9"/>
            <w:vAlign w:val="center"/>
          </w:tcPr>
          <w:p w:rsidR="00D71CE5" w:rsidRDefault="00A05540"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2</w:t>
            </w:r>
          </w:p>
        </w:tc>
        <w:tc>
          <w:tcPr>
            <w:tcW w:w="270" w:type="dxa"/>
            <w:shd w:val="clear" w:color="auto" w:fill="D9D9D9"/>
            <w:vAlign w:val="center"/>
          </w:tcPr>
          <w:p w:rsidR="00D71CE5" w:rsidRDefault="00A05540"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3</w:t>
            </w:r>
          </w:p>
        </w:tc>
        <w:tc>
          <w:tcPr>
            <w:tcW w:w="270" w:type="dxa"/>
            <w:shd w:val="clear" w:color="auto" w:fill="D9D9D9"/>
            <w:vAlign w:val="center"/>
          </w:tcPr>
          <w:p w:rsidR="00D71CE5" w:rsidRDefault="00A05540"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4</w:t>
            </w:r>
          </w:p>
        </w:tc>
        <w:tc>
          <w:tcPr>
            <w:tcW w:w="270" w:type="dxa"/>
            <w:shd w:val="clear" w:color="auto" w:fill="D9D9D9"/>
            <w:vAlign w:val="center"/>
          </w:tcPr>
          <w:p w:rsidR="00D71CE5" w:rsidRDefault="00A05540"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5</w:t>
            </w:r>
          </w:p>
        </w:tc>
        <w:tc>
          <w:tcPr>
            <w:tcW w:w="270" w:type="dxa"/>
            <w:shd w:val="clear" w:color="auto" w:fill="D9D9D9"/>
            <w:vAlign w:val="center"/>
          </w:tcPr>
          <w:p w:rsidR="00D71CE5" w:rsidRDefault="00A05540"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6</w:t>
            </w:r>
          </w:p>
        </w:tc>
        <w:tc>
          <w:tcPr>
            <w:tcW w:w="270" w:type="dxa"/>
            <w:shd w:val="clear" w:color="auto" w:fill="D9D9D9"/>
            <w:vAlign w:val="center"/>
          </w:tcPr>
          <w:p w:rsidR="00D71CE5" w:rsidRDefault="00A05540"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7</w:t>
            </w:r>
          </w:p>
        </w:tc>
        <w:tc>
          <w:tcPr>
            <w:tcW w:w="270" w:type="dxa"/>
            <w:shd w:val="clear" w:color="auto" w:fill="D9D9D9"/>
            <w:vAlign w:val="center"/>
          </w:tcPr>
          <w:p w:rsidR="00D71CE5" w:rsidRDefault="00A05540"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8</w:t>
            </w:r>
          </w:p>
        </w:tc>
        <w:tc>
          <w:tcPr>
            <w:tcW w:w="270" w:type="dxa"/>
            <w:shd w:val="clear" w:color="auto" w:fill="D9D9D9"/>
            <w:vAlign w:val="center"/>
          </w:tcPr>
          <w:p w:rsidR="00D71CE5" w:rsidRDefault="00A05540"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9</w:t>
            </w:r>
          </w:p>
        </w:tc>
        <w:tc>
          <w:tcPr>
            <w:tcW w:w="450" w:type="dxa"/>
            <w:shd w:val="clear" w:color="auto" w:fill="D9D9D9"/>
            <w:vAlign w:val="center"/>
          </w:tcPr>
          <w:p w:rsidR="00D71CE5" w:rsidRDefault="00A05540"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10</w:t>
            </w:r>
          </w:p>
        </w:tc>
        <w:tc>
          <w:tcPr>
            <w:tcW w:w="2629" w:type="dxa"/>
            <w:shd w:val="clear" w:color="auto" w:fill="auto"/>
            <w:vAlign w:val="center"/>
          </w:tcPr>
          <w:p w:rsidR="00D71CE5" w:rsidRDefault="00A05540"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r>
              <w:rPr>
                <w:sz w:val="20"/>
              </w:rPr>
              <w:t xml:space="preserve">Practically </w:t>
            </w:r>
            <w:r>
              <w:rPr>
                <w:sz w:val="20"/>
                <w:u w:val="single"/>
              </w:rPr>
              <w:t>all</w:t>
            </w:r>
            <w:r>
              <w:rPr>
                <w:sz w:val="20"/>
              </w:rPr>
              <w:t xml:space="preserve"> </w:t>
            </w:r>
            <w:r>
              <w:rPr>
                <w:sz w:val="20"/>
                <w:u w:val="single"/>
              </w:rPr>
              <w:t>women</w:t>
            </w:r>
            <w:r>
              <w:rPr>
                <w:sz w:val="20"/>
              </w:rPr>
              <w:t xml:space="preserve"> move freely on their own in the village  </w:t>
            </w:r>
          </w:p>
        </w:tc>
      </w:tr>
      <w:tr w:rsidR="00D71CE5" w14:paraId="04C1D538" w14:textId="77777777">
        <w:tc>
          <w:tcPr>
            <w:tcW w:w="2747" w:type="dxa"/>
            <w:shd w:val="clear" w:color="auto" w:fill="auto"/>
            <w:vAlign w:val="center"/>
          </w:tcPr>
          <w:p w:rsidR="00D71CE5" w:rsidRDefault="00D71CE5" w14:paraId="6D98A12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p w:rsidR="00D71CE5" w:rsidRDefault="00D71CE5" w14:paraId="2946DB8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tc>
        <w:tc>
          <w:tcPr>
            <w:tcW w:w="270" w:type="dxa"/>
            <w:shd w:val="clear" w:color="auto" w:fill="D9D9D9"/>
            <w:vAlign w:val="center"/>
          </w:tcPr>
          <w:p w:rsidR="00D71CE5" w:rsidRDefault="00D71CE5"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70" w:type="dxa"/>
            <w:shd w:val="clear" w:color="auto" w:fill="D9D9D9"/>
            <w:vAlign w:val="center"/>
          </w:tcPr>
          <w:p w:rsidR="00D71CE5" w:rsidRDefault="00A05540"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50"/>
                <w:sz w:val="20"/>
              </w:rPr>
            </w:pPr>
            <w:r>
              <w:rPr>
                <w:color w:val="00B050"/>
                <w:sz w:val="20"/>
              </w:rPr>
              <w:t>6</w:t>
            </w:r>
          </w:p>
        </w:tc>
        <w:tc>
          <w:tcPr>
            <w:tcW w:w="270" w:type="dxa"/>
            <w:shd w:val="clear" w:color="auto" w:fill="D9D9D9"/>
            <w:vAlign w:val="center"/>
          </w:tcPr>
          <w:p w:rsidR="00D71CE5" w:rsidRDefault="00A05540"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B050"/>
                <w:sz w:val="20"/>
              </w:rPr>
            </w:pPr>
            <w:r>
              <w:rPr>
                <w:color w:val="00B050"/>
                <w:sz w:val="20"/>
              </w:rPr>
              <w:t>2</w:t>
            </w:r>
          </w:p>
        </w:tc>
        <w:tc>
          <w:tcPr>
            <w:tcW w:w="270" w:type="dxa"/>
            <w:shd w:val="clear" w:color="auto" w:fill="D9D9D9"/>
            <w:vAlign w:val="center"/>
          </w:tcPr>
          <w:p w:rsidR="00D71CE5" w:rsidRDefault="00D71CE5"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70" w:type="dxa"/>
            <w:shd w:val="clear" w:color="auto" w:fill="D9D9D9"/>
            <w:vAlign w:val="center"/>
          </w:tcPr>
          <w:p w:rsidR="00D71CE5" w:rsidRDefault="00D71CE5"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70" w:type="dxa"/>
            <w:shd w:val="clear" w:color="auto" w:fill="D9D9D9"/>
            <w:vAlign w:val="center"/>
          </w:tcPr>
          <w:p w:rsidR="00D71CE5" w:rsidRDefault="00D71CE5"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70" w:type="dxa"/>
            <w:shd w:val="clear" w:color="auto" w:fill="D9D9D9"/>
            <w:vAlign w:val="center"/>
          </w:tcPr>
          <w:p w:rsidR="00D71CE5" w:rsidRDefault="00D71CE5"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70" w:type="dxa"/>
            <w:shd w:val="clear" w:color="auto" w:fill="D9D9D9"/>
            <w:vAlign w:val="center"/>
          </w:tcPr>
          <w:p w:rsidR="00D71CE5" w:rsidRDefault="00D71CE5"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70" w:type="dxa"/>
            <w:shd w:val="clear" w:color="auto" w:fill="D9D9D9"/>
            <w:vAlign w:val="center"/>
          </w:tcPr>
          <w:p w:rsidR="00D71CE5" w:rsidRDefault="00D71CE5"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450" w:type="dxa"/>
            <w:shd w:val="clear" w:color="auto" w:fill="D9D9D9"/>
            <w:vAlign w:val="center"/>
          </w:tcPr>
          <w:p w:rsidR="00D71CE5" w:rsidRDefault="00D71CE5"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c>
          <w:tcPr>
            <w:tcW w:w="2629" w:type="dxa"/>
            <w:shd w:val="clear" w:color="auto" w:fill="auto"/>
            <w:vAlign w:val="center"/>
          </w:tcPr>
          <w:p w:rsidR="00D71CE5" w:rsidRDefault="00D71CE5" w14:paraId="23DE52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sz w:val="20"/>
              </w:rPr>
            </w:pPr>
          </w:p>
        </w:tc>
      </w:tr>
    </w:tbl>
    <w:p w:rsidR="00D71CE5" w:rsidRDefault="00A05540"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sz w:val="20"/>
        </w:rPr>
      </w:pPr>
      <w:r>
        <w:rPr>
          <w:i/>
          <w:sz w:val="20"/>
        </w:rPr>
        <w:t>[Please be sure to probe on reasons for the perceptions on women’s physical mobility, and not only document the rating.]</w:t>
      </w:r>
    </w:p>
    <w:p w:rsidR="00D71CE5" w:rsidRDefault="00D71CE5" w14:paraId="52E5622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sz w:val="20"/>
        </w:rPr>
      </w:pPr>
    </w:p>
    <w:tbl>
      <w:tblPr>
        <w:tblW w:w="0" w:type="auto"/>
        <w:tblInd w:w="3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90"/>
        <w:gridCol w:w="7601"/>
      </w:tblGrid>
      <w:tr w:rsidR="00D71CE5" w14:paraId="7C76EE03" w14:textId="77777777">
        <w:tc>
          <w:tcPr>
            <w:tcW w:w="1590" w:type="dxa"/>
            <w:shd w:val="clear" w:color="auto" w:fill="auto"/>
          </w:tcPr>
          <w:p w:rsidR="00D71CE5" w:rsidRDefault="00A05540" w14:paraId="27A8282F"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p w:rsidR="00D71CE5" w:rsidRDefault="00D71CE5" w14:paraId="07547A01" w14:textId="77777777">
            <w:pPr>
              <w:tabs>
                <w:tab w:val="left" w:pos="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25"/>
              <w:rPr>
                <w:color w:val="00B050"/>
                <w:sz w:val="20"/>
              </w:rPr>
            </w:pPr>
          </w:p>
        </w:tc>
        <w:tc>
          <w:tcPr>
            <w:tcW w:w="7601" w:type="dxa"/>
            <w:shd w:val="clear" w:color="auto" w:fill="auto"/>
          </w:tcPr>
          <w:p w:rsidR="00D71CE5" w:rsidRDefault="00A05540" w14:paraId="72E737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Actually no one when it comes for young women. But for elderly women many, more than 5. This is not a good thing in our people if a young woman walks all alone even within the village premises.  </w:t>
            </w:r>
          </w:p>
        </w:tc>
      </w:tr>
      <w:tr w:rsidR="00D71CE5" w14:paraId="592E7689" w14:textId="77777777">
        <w:tc>
          <w:tcPr>
            <w:tcW w:w="1590" w:type="dxa"/>
            <w:shd w:val="clear" w:color="auto" w:fill="auto"/>
          </w:tcPr>
          <w:p w:rsidR="00D71CE5" w:rsidRDefault="00A05540" w14:paraId="7F626837"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5B0438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Nobody among us. Young women/girls cannot do this. For our grandmothers or women of their age can move alone. They visit relatives and neighbors living in the same village. 6 or 7 you can say. </w:t>
            </w:r>
          </w:p>
        </w:tc>
      </w:tr>
      <w:tr w:rsidR="00D71CE5" w14:paraId="5409AE0D" w14:textId="77777777">
        <w:tc>
          <w:tcPr>
            <w:tcW w:w="1590" w:type="dxa"/>
            <w:shd w:val="clear" w:color="auto" w:fill="auto"/>
          </w:tcPr>
          <w:p w:rsidR="00D71CE5" w:rsidRDefault="00A05540" w14:paraId="463BC2AE"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6BCDF9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Young women cannot move freely anywhere even in the village. Elder women having their children married/young now can go with other women together but not alone. Women do not feel them safe while walking/moving alone somewhere. 3-4 aged women  </w:t>
            </w:r>
          </w:p>
        </w:tc>
      </w:tr>
      <w:tr w:rsidR="00D71CE5" w14:paraId="5541372D" w14:textId="77777777">
        <w:tc>
          <w:tcPr>
            <w:tcW w:w="1590" w:type="dxa"/>
            <w:shd w:val="clear" w:color="auto" w:fill="auto"/>
          </w:tcPr>
          <w:p w:rsidR="00D71CE5" w:rsidRDefault="00A05540" w14:paraId="2181C87F"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4D1F67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Only married women who are aged now. 5  </w:t>
            </w:r>
          </w:p>
        </w:tc>
      </w:tr>
      <w:tr w:rsidR="00D71CE5" w14:paraId="5F696EA3" w14:textId="77777777">
        <w:tc>
          <w:tcPr>
            <w:tcW w:w="1590" w:type="dxa"/>
            <w:shd w:val="clear" w:color="auto" w:fill="auto"/>
          </w:tcPr>
          <w:p w:rsidR="00D71CE5" w:rsidRDefault="00A05540" w14:paraId="012ED305"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709A63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Nobody. This is not accepted by our elder men..   </w:t>
            </w:r>
          </w:p>
        </w:tc>
      </w:tr>
      <w:tr w:rsidR="00D71CE5" w14:paraId="01023CBD" w14:textId="77777777">
        <w:tc>
          <w:tcPr>
            <w:tcW w:w="1590" w:type="dxa"/>
            <w:shd w:val="clear" w:color="auto" w:fill="auto"/>
          </w:tcPr>
          <w:p w:rsidR="00D71CE5" w:rsidRDefault="00A05540" w14:paraId="1938B6FF"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65EF8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Nobody in young girls and women.   </w:t>
            </w:r>
          </w:p>
        </w:tc>
      </w:tr>
      <w:tr w:rsidR="00D71CE5" w14:paraId="0C71146F" w14:textId="77777777">
        <w:tc>
          <w:tcPr>
            <w:tcW w:w="1590" w:type="dxa"/>
            <w:shd w:val="clear" w:color="auto" w:fill="auto"/>
          </w:tcPr>
          <w:p w:rsidR="00D71CE5" w:rsidRDefault="00A05540" w14:paraId="031C570E"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2B1244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Women cannot move alone freely and safely.  </w:t>
            </w:r>
          </w:p>
        </w:tc>
      </w:tr>
      <w:tr w:rsidR="00D71CE5" w14:paraId="4A243133" w14:textId="77777777">
        <w:tc>
          <w:tcPr>
            <w:tcW w:w="1590" w:type="dxa"/>
            <w:shd w:val="clear" w:color="auto" w:fill="auto"/>
          </w:tcPr>
          <w:p w:rsidR="00D71CE5" w:rsidRDefault="00A05540" w14:paraId="1BA8AE5F" w14:textId="77777777">
            <w:pPr>
              <w:pStyle w:val="ListParagraph"/>
              <w:numPr>
                <w:ilvl w:val="0"/>
                <w:numId w:val="14"/>
              </w:numPr>
              <w:tabs>
                <w:tab w:val="left" w:pos="38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color w:val="00B050"/>
                <w:sz w:val="20"/>
              </w:rPr>
            </w:pPr>
            <w:r>
              <w:rPr>
                <w:color w:val="00B050"/>
                <w:sz w:val="20"/>
              </w:rPr>
              <w:t>XX</w:t>
            </w:r>
          </w:p>
        </w:tc>
        <w:tc>
          <w:tcPr>
            <w:tcW w:w="7601" w:type="dxa"/>
            <w:shd w:val="clear" w:color="auto" w:fill="auto"/>
          </w:tcPr>
          <w:p w:rsidR="00D71CE5" w:rsidRDefault="00A05540" w14:paraId="4BF941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B050"/>
                <w:sz w:val="20"/>
              </w:rPr>
            </w:pPr>
            <w:r>
              <w:rPr>
                <w:color w:val="00B050"/>
                <w:sz w:val="20"/>
              </w:rPr>
              <w:t xml:space="preserve">No one. This is not allowed and risky too.  </w:t>
            </w:r>
          </w:p>
        </w:tc>
      </w:tr>
    </w:tbl>
    <w:p w:rsidR="00D71CE5" w:rsidRDefault="00D71CE5" w14:paraId="5043CB0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0"/>
        </w:rPr>
      </w:pPr>
    </w:p>
    <w:p w:rsidR="5667D1FC" w:rsidP="45312383" w:rsidRDefault="5667D1FC" w14:paraId="59E03B62" w14:textId="622935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for some reason a young [sex of FGD] in this community really wants to find better work, and they decided that they need to move away to live and work in a city where there were more opportunities</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How easy would this be for them</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Do many young [sex of FGD] from here migrate</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5667D1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5667D1FC">
        <w:rPr>
          <w:rFonts w:ascii="Calibri" w:hAnsi="Calibri" w:eastAsia="Calibri" w:cs="Calibri"/>
          <w:noProof w:val="0"/>
          <w:sz w:val="20"/>
          <w:szCs w:val="20"/>
          <w:lang w:val="en-US"/>
        </w:rPr>
        <w:t xml:space="preserve"> </w:t>
      </w:r>
    </w:p>
    <w:p w:rsidR="00D71CE5" w:rsidRDefault="00A05540" w14:paraId="29A8C2E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“The opportunities for jobs and for one’s improvement attract people to go out of this village, go to other cities to see the world outside this village. If someone/family is very poor or this is essential to move to any other place/city so in the starting it would be hard for such people to get adjusted there. But gradually things may get settled down.  If one desires for progressing himself/his family he would not think of any hardships anyway. One thing is obvious; if you leave the village life once then</w:t>
      </w:r>
      <w:r>
        <w:rPr>
          <w:color w:val="00B050"/>
          <w:sz w:val="20"/>
        </w:rPr>
        <w:t xml:space="preserve"> you never get back to the village. You leave it forever” (XX)</w:t>
      </w:r>
    </w:p>
    <w:p w:rsidR="00D71CE5" w:rsidRDefault="00A05540" w14:paraId="60B66E3F"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“One of the reasons can be poverty for some people. They go to other cities/places to finding better jobs” (XX &amp; XX)</w:t>
      </w:r>
    </w:p>
    <w:p w:rsidR="00D71CE5" w:rsidRDefault="00A05540" w14:paraId="386415E8"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“The attraction of the city life and educational and job opportunities for one’s self and for their families and children. My uncle is living for his son’s education purpose. Yes in the beginning this would be difficult for migrants but then things would get better. If one goes forever so it is easy to get settle rather than if one keeps on moving between village and city” (XX)</w:t>
      </w:r>
    </w:p>
    <w:p w:rsidR="00D71CE5" w:rsidRDefault="00A05540" w14:paraId="7AEBDD1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“But if someone/any family is very desirous for something so even hardships would come across his way, yet he would go” (XX, XX &amp; XX)</w:t>
      </w:r>
    </w:p>
    <w:p w:rsidR="00D71CE5" w:rsidRDefault="00A05540" w14:paraId="0AD019D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FF0000"/>
          <w:sz w:val="20"/>
        </w:rPr>
      </w:pPr>
      <w:r>
        <w:rPr>
          <w:color w:val="00B050"/>
          <w:sz w:val="20"/>
        </w:rPr>
        <w:t xml:space="preserve">There is some seasonal migration in the area.  But if someone moves to any city once so this is difficult for them to get back to the village and live here. “My father took us to the XX city some 20 years ago and we lived there now when I have got married in the same village where once my father used to live </w:t>
      </w:r>
      <w:r>
        <w:rPr>
          <w:rFonts w:ascii="Wingdings" w:hAnsi="Wingdings" w:eastAsia="Wingdings"/>
          <w:color w:val="00B050"/>
          <w:sz w:val="20"/>
        </w:rPr>
        <w:t>à</w:t>
      </w:r>
      <w:r>
        <w:rPr>
          <w:color w:val="FF0000"/>
          <w:sz w:val="20"/>
        </w:rPr>
        <w:t xml:space="preserve">(XX) </w:t>
      </w:r>
      <w:r>
        <w:rPr>
          <w:color w:val="00B050"/>
          <w:sz w:val="20"/>
        </w:rPr>
        <w:t>so this is even difficult for me to live back in the village after spending our complete childhood in the city. Though I haven’t studied, still there are many things that I know about just because of living in the city environment. I regret that I could not have any formal schooling, feeling myself a blind person but even this awareness has come in me due to living in the city” (XX)</w:t>
      </w:r>
    </w:p>
    <w:p w:rsidR="00D71CE5" w:rsidRDefault="00A05540" w14:paraId="6E7ADC9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A family migrated some three to four years ago to XX. The man works in the factory. When asked which factory as there are no factories at XX as such. By giving and getting some clues this was identified that the man works in the department of small industries at XX. (XX &amp; XX)</w:t>
      </w:r>
    </w:p>
    <w:p w:rsidR="00D71CE5" w:rsidRDefault="00D71CE5" w14:paraId="0745931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color w:val="00B050"/>
          <w:sz w:val="20"/>
        </w:rPr>
      </w:pPr>
    </w:p>
    <w:p w:rsidR="793A240C" w:rsidP="45312383" w:rsidRDefault="793A240C" w14:paraId="44D878E9" w14:textId="29DEA1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793A24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E.43    What do people think about a young [sex of FGD] who has migrated for work and then returns to live in the village?  </w:t>
      </w:r>
      <w:r w:rsidRPr="45312383" w:rsidR="793A240C">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45312383" w:rsidR="793A24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D71CE5" w:rsidRDefault="00A05540" w14:paraId="24F5189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There are no cases of females’ migration other than if she gets married to someone out of the village. </w:t>
      </w:r>
    </w:p>
    <w:p w:rsidR="00D71CE5" w:rsidRDefault="00A05540" w14:paraId="33F097A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“There are fewer opportunities even for men in the village”. For instance, “zameendari” (cultivation of one’s land if one owns any land in the village or getting it cultivated by the tenants and just looking after the land). (XX, XX, XX, XX &amp; XX)</w:t>
      </w:r>
    </w:p>
    <w:p w:rsidR="00D71CE5" w:rsidRDefault="00A05540" w14:paraId="69AB67EA"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Any government job in the district (if he possesses any job). (XX, XX, XX, &amp; XX)</w:t>
      </w:r>
    </w:p>
    <w:p w:rsidR="00D71CE5" w:rsidRDefault="00D71CE5" w14:paraId="6537F28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color w:val="00B050"/>
          <w:sz w:val="20"/>
        </w:rPr>
      </w:pPr>
    </w:p>
    <w:p w:rsidR="6AA0A659" w:rsidP="45312383" w:rsidRDefault="6AA0A659" w14:paraId="3993651F" w14:textId="1C1F45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6AA0A659">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5312383" w:rsidR="6AA0A659">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45312383" w:rsidR="6AA0A6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AA0A6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45312383" w:rsidR="6AA0A6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6AA0A659">
        <w:rPr>
          <w:rFonts w:ascii="Calibri" w:hAnsi="Calibri" w:eastAsia="Calibri" w:cs="Calibri"/>
          <w:noProof w:val="0"/>
          <w:sz w:val="20"/>
          <w:szCs w:val="20"/>
          <w:lang w:val="en-US"/>
        </w:rPr>
        <w:t xml:space="preserve"> </w:t>
      </w:r>
    </w:p>
    <w:p w:rsidR="00D71CE5" w:rsidRDefault="00A05540" w14:paraId="0A200533"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 xml:space="preserve">Generally the age for marriage in this community is under 18 for girls and 20 or 20+ for boys. There is no trend of consensual marriage. </w:t>
      </w:r>
    </w:p>
    <w:p w:rsidR="00D71CE5" w:rsidRDefault="00A05540" w14:paraId="0271EDE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“Whatever our elders formally decide for us, that ultimately becomes our consent because here marriages are decided and planned by our elders i.e. mainly elder men and somehow the elderly women participate in certain decisions.  Unmarried girls do not talk over the topic of marriage and engagement etc. Young boys are also not asked. They think young boys and girls shouldn’t be asked. Aged men are asked if they are getting married late or when they are getting married twice a time. But better to ask boys and</w:t>
      </w:r>
      <w:r>
        <w:rPr>
          <w:color w:val="00B050"/>
          <w:sz w:val="20"/>
        </w:rPr>
        <w:t xml:space="preserve"> girls (both)”. (XX &amp; XX) </w:t>
      </w:r>
    </w:p>
    <w:p w:rsidR="00D71CE5" w:rsidRDefault="00A05540" w14:paraId="37A2ABB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“My “Chachoo” (paternal uncle’s) case is of Polygamy. He got second marriage for having a male child because from first wife he had got four daughters.  So after that he got second marriage. (XX)</w:t>
      </w:r>
    </w:p>
    <w:p w:rsidR="00D71CE5" w:rsidRDefault="00A05540" w14:paraId="15E076A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“It’s not about the preference of monogamous and polygamous. Generally polygamy is not too much here but there are few cases of polygamy.  Sometimes it’s about need too. Polygamy is also decided by men. Women are not consulted. You see all these girls. All are engaged excluding XX and their marriages are almost planned in the upcoming year”. (XX)</w:t>
      </w:r>
    </w:p>
    <w:p w:rsidR="00D71CE5" w:rsidRDefault="00A05540" w14:paraId="21E7AF1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 xml:space="preserve">There are two polygamy cases in tenants’ community too. One’s wife died so he got second wife and other just got married by his own choice of marrying twice. </w:t>
      </w:r>
    </w:p>
    <w:p w:rsidR="00D71CE5" w:rsidRDefault="00A05540" w14:paraId="472768D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00B050"/>
          <w:sz w:val="20"/>
        </w:rPr>
      </w:pPr>
      <w:r>
        <w:rPr>
          <w:color w:val="00B050"/>
          <w:sz w:val="20"/>
        </w:rPr>
        <w:t>“My father’s Chachoo (paternal uncle also got two marriages long before. This gotth (village is on his name. His friend had died and he wanted to take care of his friend’s family, hence he got married to the lady to provide them shelter and security. My father’s cousin has also got second marriage but due to the same reason of having children. He could not have children from his first wife and got second marriage. (XX)</w:t>
      </w:r>
    </w:p>
    <w:p w:rsidR="00D71CE5" w:rsidRDefault="00A05540" w14:paraId="7B99FB1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FF0000"/>
          <w:sz w:val="20"/>
        </w:rPr>
      </w:pPr>
      <w:r>
        <w:rPr>
          <w:color w:val="00B050"/>
          <w:sz w:val="20"/>
        </w:rPr>
        <w:t xml:space="preserve">“My paternal uncle also got second marriage but after the death of his wife before some 25 years ago I guess”. (XX) </w:t>
      </w:r>
    </w:p>
    <w:p w:rsidR="00D71CE5" w:rsidRDefault="00A05540" w14:paraId="200AF47A" w14:textId="77777777">
      <w:pPr>
        <w:pStyle w:val="ListParagraph"/>
        <w:numPr>
          <w:ilvl w:val="0"/>
          <w:numId w:val="1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color w:val="FF0000"/>
          <w:sz w:val="20"/>
        </w:rPr>
      </w:pPr>
      <w:r>
        <w:rPr>
          <w:color w:val="FF0000"/>
          <w:sz w:val="20"/>
        </w:rPr>
        <w:t>I probed a bit. What happened to his wife? Was it any maternal mortality or what? XX got silent suddenly and then the answer was given by XX which was sensitive and surprising. It made the atmosphere somewhat tense. “</w:t>
      </w:r>
      <w:r>
        <w:rPr>
          <w:color w:val="00B050"/>
          <w:sz w:val="20"/>
        </w:rPr>
        <w:t xml:space="preserve">Actually that was a killing in the name of honor. She was killed by her husband. But perhaps it’s been more than 20 years now when this happened”. (XX) </w:t>
      </w:r>
    </w:p>
    <w:p w:rsidR="00D71CE5" w:rsidP="45312383" w:rsidRDefault="00A05540" w14:paraId="1CC1F0D0" w14:textId="77777777">
      <w:pPr>
        <w:pStyle w:val="ListParagraph"/>
        <w:numPr>
          <w:ilvl w:val="0"/>
          <w:numId w:val="1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i w:val="1"/>
          <w:iCs w:val="1"/>
          <w:color w:val="FF0000"/>
          <w:sz w:val="20"/>
          <w:szCs w:val="20"/>
        </w:rPr>
      </w:pPr>
      <w:r w:rsidRPr="45312383" w:rsidR="00A05540">
        <w:rPr>
          <w:color w:val="FF0000"/>
          <w:sz w:val="20"/>
          <w:szCs w:val="20"/>
        </w:rPr>
        <w:t xml:space="preserve">Other girls </w:t>
      </w:r>
      <w:r w:rsidRPr="45312383" w:rsidR="00A05540">
        <w:rPr>
          <w:color w:val="FF0000"/>
          <w:sz w:val="20"/>
          <w:szCs w:val="20"/>
        </w:rPr>
        <w:t>didn’t</w:t>
      </w:r>
      <w:r w:rsidRPr="45312383" w:rsidR="00A05540">
        <w:rPr>
          <w:color w:val="FF0000"/>
          <w:sz w:val="20"/>
          <w:szCs w:val="20"/>
        </w:rPr>
        <w:t xml:space="preserve"> really talk about marriage stuff as it is culturally prohibited.</w:t>
      </w:r>
    </w:p>
    <w:p w:rsidR="45312383" w:rsidP="45312383" w:rsidRDefault="45312383" w14:paraId="518BCF5D" w14:textId="146EB268">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i w:val="1"/>
          <w:iCs w:val="1"/>
          <w:color w:val="FF0000"/>
          <w:sz w:val="20"/>
          <w:szCs w:val="20"/>
        </w:rPr>
      </w:pPr>
    </w:p>
    <w:p w:rsidR="1E7AFC81" w:rsidP="45312383" w:rsidRDefault="1E7AFC81" w14:paraId="1EA671CE" w14:textId="5DAB02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5312383" w:rsidR="1E7AFC81">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45312383" w:rsidR="1E7AFC8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5312383" w:rsidR="1E7AFC8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5312383" w:rsidR="1E7AFC81">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45312383" w:rsidR="1E7AFC81">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45312383" w:rsidR="1E7AFC8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45312383" w:rsidR="1E7AFC8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5312383" w:rsidR="1E7AFC8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45312383" w:rsidR="1E7AFC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1E7AFC81">
        <w:rPr>
          <w:rFonts w:ascii="Calibri" w:hAnsi="Calibri" w:eastAsia="Calibri" w:cs="Calibri"/>
          <w:noProof w:val="0"/>
          <w:sz w:val="20"/>
          <w:szCs w:val="20"/>
          <w:lang w:val="en-US"/>
        </w:rPr>
        <w:t xml:space="preserve"> </w:t>
      </w:r>
    </w:p>
    <w:p w:rsidR="00D71CE5" w:rsidRDefault="00A05540" w14:paraId="43348E5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color w:val="00B050"/>
          <w:sz w:val="20"/>
        </w:rPr>
      </w:pPr>
      <w:r>
        <w:rPr>
          <w:color w:val="00B050"/>
          <w:sz w:val="20"/>
        </w:rPr>
        <w:t xml:space="preserve">Men make certain decisions all over the village and somehow the old/elderly women decide whom they want as their daughter in law. But women generally cannot decide regarding their own mate selection or time for getting/not getting married. </w:t>
      </w:r>
    </w:p>
    <w:p w:rsidR="00D71CE5" w:rsidRDefault="00A05540" w14:paraId="32860A1B"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color w:val="00B050"/>
          <w:sz w:val="20"/>
        </w:rPr>
      </w:pPr>
      <w:r>
        <w:rPr>
          <w:color w:val="00B050"/>
          <w:sz w:val="20"/>
        </w:rPr>
        <w:t>All girls either at the time of their birth or after few years of birth or when just enter their adolescence period, their mate selection is carried out by the elder men of the family, while in some cases this is done as a joint venture/decision by the elder men and women of the family. The girls in the FGD were all engaged except XX as she has said to her father she will not get engaged yet rather she has to complete her studies first</w:t>
      </w:r>
      <w:r>
        <w:rPr>
          <w:rFonts w:ascii="Wingdings" w:hAnsi="Wingdings" w:eastAsia="Wingdings"/>
          <w:color w:val="FF0000"/>
          <w:sz w:val="20"/>
        </w:rPr>
        <w:t>à</w:t>
      </w:r>
      <w:r>
        <w:rPr>
          <w:color w:val="FF0000"/>
          <w:sz w:val="20"/>
        </w:rPr>
        <w:t xml:space="preserve">indicating her some control over her life and marriage/engagement decisions at least till now and indicating the correlation between girls’ education and decision making ability/power and freedom. </w:t>
      </w:r>
    </w:p>
    <w:p w:rsidR="00D71CE5" w:rsidRDefault="00D71CE5" w14:paraId="6DFB9E2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00B050"/>
          <w:sz w:val="20"/>
        </w:rPr>
      </w:pPr>
    </w:p>
    <w:p w:rsidR="3991DF2F" w:rsidP="45312383" w:rsidRDefault="3991DF2F" w14:paraId="5F5A5847" w14:textId="17FB89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3991DF2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45312383" w:rsidR="3991DF2F">
        <w:rPr>
          <w:rFonts w:ascii="Calibri" w:hAnsi="Calibri" w:eastAsia="Calibri" w:cs="Calibri"/>
          <w:noProof w:val="0"/>
          <w:sz w:val="20"/>
          <w:szCs w:val="20"/>
          <w:lang w:val="en-US"/>
        </w:rPr>
        <w:t xml:space="preserve"> </w:t>
      </w:r>
    </w:p>
    <w:p w:rsidR="00D71CE5" w:rsidRDefault="00A05540" w14:paraId="5B79F5D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Girls and boys both should be consulted and asked for their consent regarding their mate selection and time for marriage. (XX, XX &amp; XX)</w:t>
      </w:r>
    </w:p>
    <w:p w:rsidR="00D71CE5" w:rsidRDefault="00A05540" w14:paraId="22922267"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Both should be consulted to get their consents. (XX)</w:t>
      </w:r>
    </w:p>
    <w:p w:rsidR="00D71CE5" w:rsidP="45312383" w:rsidRDefault="00D71CE5" w14:paraId="70DF9E56" w14:textId="0F98565D">
      <w:pPr>
        <w:pStyle w:val="ListParagraph"/>
        <w:numPr>
          <w:ilvl w:val="0"/>
          <w:numId w:val="2"/>
        </w:num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rPr>
          <w:color w:val="00B050"/>
          <w:sz w:val="20"/>
          <w:szCs w:val="20"/>
        </w:rPr>
      </w:pPr>
      <w:r w:rsidRPr="45312383" w:rsidR="00A05540">
        <w:rPr>
          <w:color w:val="00B050"/>
          <w:sz w:val="20"/>
          <w:szCs w:val="20"/>
        </w:rPr>
        <w:t xml:space="preserve">“Everyone says the consents regarding marriage at both ends is really </w:t>
      </w:r>
      <w:r w:rsidRPr="45312383" w:rsidR="00A05540">
        <w:rPr>
          <w:color w:val="00B050"/>
          <w:sz w:val="20"/>
          <w:szCs w:val="20"/>
        </w:rPr>
        <w:t>important</w:t>
      </w:r>
      <w:r w:rsidRPr="45312383" w:rsidR="00A05540">
        <w:rPr>
          <w:color w:val="00B050"/>
          <w:sz w:val="20"/>
          <w:szCs w:val="20"/>
        </w:rPr>
        <w:t xml:space="preserve"> but no one practically does it</w:t>
      </w:r>
      <w:r w:rsidRPr="45312383" w:rsidR="00A05540">
        <w:rPr>
          <w:color w:val="00B050"/>
          <w:sz w:val="20"/>
          <w:szCs w:val="20"/>
        </w:rPr>
        <w:t>”.</w:t>
      </w:r>
      <w:r w:rsidRPr="45312383" w:rsidR="00A05540">
        <w:rPr>
          <w:color w:val="00B050"/>
          <w:sz w:val="20"/>
          <w:szCs w:val="20"/>
        </w:rPr>
        <w:t xml:space="preserve"> (XX, XX, XX, &amp; XX)</w:t>
      </w:r>
    </w:p>
    <w:p w:rsidR="45312383" w:rsidP="45312383" w:rsidRDefault="45312383" w14:paraId="1BE0225E" w14:textId="7FC76D4B">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color w:val="00B050"/>
          <w:sz w:val="20"/>
          <w:szCs w:val="20"/>
        </w:rPr>
      </w:pPr>
    </w:p>
    <w:p w:rsidR="72F9D835" w:rsidP="45312383" w:rsidRDefault="72F9D835" w14:paraId="2C43255A" w14:textId="1D2F7D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72F9D835">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D71CE5" w:rsidP="45312383" w:rsidRDefault="00A05540" w14:paraId="1641CE76"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“Right after one year of her marriage, whether she is married in 17 or 18 or even less then this</w:t>
      </w:r>
      <w:r w:rsidRPr="45312383" w:rsidR="00A05540">
        <w:rPr>
          <w:color w:val="00B050"/>
          <w:sz w:val="20"/>
          <w:szCs w:val="20"/>
        </w:rPr>
        <w:t>”.(</w:t>
      </w:r>
      <w:r w:rsidRPr="45312383" w:rsidR="00A05540">
        <w:rPr>
          <w:color w:val="00B050"/>
          <w:sz w:val="20"/>
          <w:szCs w:val="20"/>
        </w:rPr>
        <w:t>XX)</w:t>
      </w:r>
    </w:p>
    <w:p w:rsidR="45312383" w:rsidP="45312383" w:rsidRDefault="45312383" w14:paraId="47A76E04" w14:textId="7D8E0F33">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color w:val="00B050"/>
          <w:sz w:val="20"/>
          <w:szCs w:val="20"/>
        </w:rPr>
      </w:pPr>
    </w:p>
    <w:p w:rsidR="2945B492" w:rsidP="45312383" w:rsidRDefault="2945B492" w14:paraId="0F073633" w14:textId="2538C5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2945B492">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D71CE5" w:rsidRDefault="00A05540" w14:paraId="4B5CD991" w14:textId="77777777">
      <w:pPr>
        <w:pStyle w:val="ListParagraph"/>
        <w:numPr>
          <w:ilvl w:val="0"/>
          <w:numId w:val="16"/>
        </w:numPr>
        <w:tabs>
          <w:tab w:val="left" w:pos="40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“A 16/17 years older young girl herself is yet a child and she is physically week to carry this responsibility”. (XX, XX, XX, &amp; XX)</w:t>
      </w:r>
    </w:p>
    <w:p w:rsidR="00D71CE5" w:rsidRDefault="00A05540" w14:paraId="61FAE6EF" w14:textId="77777777">
      <w:pPr>
        <w:pStyle w:val="ListParagraph"/>
        <w:numPr>
          <w:ilvl w:val="0"/>
          <w:numId w:val="16"/>
        </w:numPr>
        <w:tabs>
          <w:tab w:val="left" w:pos="40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“At least after 20 years of age. And after few years of gap after marriage”. (XX) </w:t>
      </w:r>
    </w:p>
    <w:p w:rsidR="00D71CE5" w:rsidRDefault="00A05540" w14:paraId="2A69328C" w14:textId="77777777">
      <w:pPr>
        <w:pStyle w:val="ListParagraph"/>
        <w:numPr>
          <w:ilvl w:val="0"/>
          <w:numId w:val="16"/>
        </w:numPr>
        <w:tabs>
          <w:tab w:val="left" w:pos="40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“She is yet in her teenage; she is very young so this is not the right age”. (XX)</w:t>
      </w:r>
    </w:p>
    <w:p w:rsidR="00D71CE5" w:rsidP="45312383" w:rsidRDefault="00A05540" w14:paraId="3DBCEED9" w14:textId="77777777">
      <w:pPr>
        <w:pStyle w:val="ListParagraph"/>
        <w:numPr>
          <w:ilvl w:val="0"/>
          <w:numId w:val="16"/>
        </w:numPr>
        <w:tabs>
          <w:tab w:val="left" w:pos="40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szCs w:val="20"/>
        </w:rPr>
      </w:pPr>
      <w:r w:rsidRPr="45312383" w:rsidR="00A05540">
        <w:rPr>
          <w:color w:val="00B050"/>
          <w:sz w:val="20"/>
          <w:szCs w:val="20"/>
        </w:rPr>
        <w:t>“She cannot then happily live her married life too if right after marriage they just become mothers</w:t>
      </w:r>
      <w:r w:rsidRPr="45312383" w:rsidR="00A05540">
        <w:rPr>
          <w:color w:val="00B050"/>
          <w:sz w:val="20"/>
          <w:szCs w:val="20"/>
        </w:rPr>
        <w:t>”.</w:t>
      </w:r>
      <w:r w:rsidRPr="45312383" w:rsidR="00A05540">
        <w:rPr>
          <w:color w:val="00B050"/>
          <w:sz w:val="20"/>
          <w:szCs w:val="20"/>
        </w:rPr>
        <w:t xml:space="preserve"> (XX)</w:t>
      </w:r>
    </w:p>
    <w:p w:rsidR="45312383" w:rsidP="45312383" w:rsidRDefault="45312383" w14:paraId="34B5C448" w14:textId="5B804A23">
      <w:pPr>
        <w:pStyle w:val="ListParagraph"/>
        <w:tabs>
          <w:tab w:val="left" w:leader="none" w:pos="40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406"/>
        <w:rPr>
          <w:color w:val="00B050"/>
          <w:sz w:val="20"/>
          <w:szCs w:val="20"/>
        </w:rPr>
      </w:pPr>
    </w:p>
    <w:p w:rsidR="45312383" w:rsidP="45312383" w:rsidRDefault="45312383" w14:paraId="0E19285B" w14:textId="0CFDDF8D">
      <w:pPr>
        <w:pStyle w:val="ListParagraph"/>
        <w:tabs>
          <w:tab w:val="left" w:leader="none" w:pos="40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406"/>
        <w:rPr>
          <w:color w:val="00B050"/>
          <w:sz w:val="20"/>
          <w:szCs w:val="20"/>
        </w:rPr>
      </w:pPr>
    </w:p>
    <w:p w:rsidR="7E96C85A" w:rsidP="45312383" w:rsidRDefault="7E96C85A" w14:paraId="701481AE" w14:textId="195B1E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5312383" w:rsidR="7E96C85A">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45312383" w:rsidR="7E96C8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E96C85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5312383" w:rsidR="7E96C8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E96C8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5312383" w:rsidR="7E96C85A">
        <w:rPr>
          <w:rFonts w:ascii="Calibri" w:hAnsi="Calibri" w:eastAsia="Calibri" w:cs="Calibri"/>
          <w:noProof w:val="0"/>
          <w:sz w:val="20"/>
          <w:szCs w:val="20"/>
          <w:lang w:val="en-US"/>
        </w:rPr>
        <w:t xml:space="preserve"> </w:t>
      </w:r>
    </w:p>
    <w:p w:rsidR="00D71CE5" w:rsidRDefault="00A05540" w14:paraId="0788D61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“For marriage a girl should be at least of 20 years. So the child should be after one to two years. (XX)</w:t>
      </w:r>
    </w:p>
    <w:p w:rsidR="00D71CE5" w:rsidRDefault="00A05540" w14:paraId="7C1C80D2"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If a girl gets married at 17 or 18 so at least the first baby should be after some 2/3 years of marriage”. (XX, XX, XX, XX)</w:t>
      </w:r>
    </w:p>
    <w:p w:rsidR="00D71CE5" w:rsidRDefault="00A05540" w14:paraId="05AAF2E0"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“Marriage should be some late so baby will also be late. At least after 20+ marriage and then after 2 years of marriage the first baby”. (XX &amp; XX)</w:t>
      </w:r>
    </w:p>
    <w:p w:rsidR="00D71CE5" w:rsidRDefault="00A05540" w14:paraId="49C210A4"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“Practically speaking this is difficult to discuss it with husband right after marriage whether and when to plan child or not”. (XX)</w:t>
      </w:r>
    </w:p>
    <w:p w:rsidR="00D71CE5" w:rsidRDefault="00D71CE5"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p w:rsidR="6FA88873" w:rsidP="45312383" w:rsidRDefault="6FA88873" w14:paraId="2FB28FDD" w14:textId="5D2924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6FA88873">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  If not, how is this decision made?</w:t>
      </w:r>
    </w:p>
    <w:p w:rsidR="00D71CE5" w:rsidRDefault="00A05540" w14:paraId="76ED06EE"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“I told you, this is practically difficult. How can a woman in a formal marriage union can speak to her husband over this topic immediately right after marriage”. XX</w:t>
      </w:r>
    </w:p>
    <w:p w:rsidR="00D71CE5" w:rsidRDefault="00A05540" w14:paraId="06AF7E7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rPr>
      </w:pPr>
      <w:r>
        <w:rPr>
          <w:color w:val="00B050"/>
          <w:sz w:val="20"/>
        </w:rPr>
        <w:t xml:space="preserve">However some evidences of birth control cases are found and discussed by XX. But generally in the community there is no much gap among children. Ring and other contraceptives are in practice but in many cases sufficient gap between children is absent. </w:t>
      </w:r>
    </w:p>
    <w:p w:rsidR="00D71CE5" w:rsidP="45312383" w:rsidRDefault="00A05540" w14:paraId="46AAFA6B"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B050"/>
          <w:sz w:val="20"/>
          <w:szCs w:val="20"/>
        </w:rPr>
      </w:pPr>
      <w:r w:rsidRPr="45312383" w:rsidR="00A05540">
        <w:rPr>
          <w:color w:val="00B050"/>
          <w:sz w:val="20"/>
          <w:szCs w:val="20"/>
        </w:rPr>
        <w:t xml:space="preserve">“I have seen </w:t>
      </w:r>
      <w:r w:rsidRPr="45312383" w:rsidR="00A05540">
        <w:rPr>
          <w:color w:val="00B050"/>
          <w:sz w:val="20"/>
          <w:szCs w:val="20"/>
        </w:rPr>
        <w:t>other</w:t>
      </w:r>
      <w:r w:rsidRPr="45312383" w:rsidR="00A05540">
        <w:rPr>
          <w:color w:val="00B050"/>
          <w:sz w:val="20"/>
          <w:szCs w:val="20"/>
        </w:rPr>
        <w:t xml:space="preserve"> and speaking by my own life experience. Within three years after my </w:t>
      </w:r>
      <w:r w:rsidRPr="45312383" w:rsidR="00A05540">
        <w:rPr>
          <w:color w:val="00B050"/>
          <w:sz w:val="20"/>
          <w:szCs w:val="20"/>
        </w:rPr>
        <w:t>marriage</w:t>
      </w:r>
      <w:r w:rsidRPr="45312383" w:rsidR="00A05540">
        <w:rPr>
          <w:color w:val="00B050"/>
          <w:sz w:val="20"/>
          <w:szCs w:val="20"/>
        </w:rPr>
        <w:t xml:space="preserve"> I </w:t>
      </w:r>
      <w:r w:rsidRPr="45312383" w:rsidR="00A05540">
        <w:rPr>
          <w:color w:val="00B050"/>
          <w:sz w:val="20"/>
          <w:szCs w:val="20"/>
        </w:rPr>
        <w:t>have got</w:t>
      </w:r>
      <w:r w:rsidRPr="45312383" w:rsidR="00A05540">
        <w:rPr>
          <w:color w:val="00B050"/>
          <w:sz w:val="20"/>
          <w:szCs w:val="20"/>
        </w:rPr>
        <w:t xml:space="preserve"> two children</w:t>
      </w:r>
      <w:r w:rsidRPr="45312383" w:rsidR="00A05540">
        <w:rPr>
          <w:color w:val="00B050"/>
          <w:sz w:val="20"/>
          <w:szCs w:val="20"/>
        </w:rPr>
        <w:t>”.</w:t>
      </w:r>
      <w:r w:rsidRPr="45312383" w:rsidR="00A05540">
        <w:rPr>
          <w:color w:val="00B050"/>
          <w:sz w:val="20"/>
          <w:szCs w:val="20"/>
        </w:rPr>
        <w:t xml:space="preserve">  (XX)</w:t>
      </w:r>
    </w:p>
    <w:p w:rsidR="45312383" w:rsidP="45312383" w:rsidRDefault="45312383" w14:paraId="57AE496B" w14:textId="5732F887">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color w:val="00B050"/>
          <w:sz w:val="20"/>
          <w:szCs w:val="20"/>
        </w:rPr>
      </w:pPr>
    </w:p>
    <w:p w:rsidR="68ACD51B" w:rsidP="45312383" w:rsidRDefault="68ACD51B" w14:paraId="51F8719F" w14:textId="571464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0"/>
          <w:szCs w:val="20"/>
          <w:lang w:val="en-US"/>
        </w:rPr>
      </w:pPr>
      <w:r w:rsidRPr="45312383" w:rsidR="68ACD51B">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D71CE5" w:rsidRDefault="00A05540" w14:paraId="23CC8D19"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0"/>
        </w:rPr>
      </w:pPr>
      <w:r>
        <w:rPr>
          <w:color w:val="00B050"/>
          <w:sz w:val="20"/>
        </w:rPr>
        <w:t>“There should be separate schools and institutions for girls because many girls in this village give up their schooling due to the reason that they are not allowed to continue it with boys. There should be at least some “Dastakari” (vocational) centers for girls and women so they can learn stitching, embroidery etc”.</w:t>
      </w:r>
      <w:r>
        <w:rPr>
          <w:sz w:val="20"/>
        </w:rPr>
        <w:t xml:space="preserve"> </w:t>
      </w:r>
      <w:r>
        <w:rPr>
          <w:color w:val="00B050"/>
          <w:sz w:val="20"/>
        </w:rPr>
        <w:t>(XX, XX &amp; XX)</w:t>
      </w:r>
    </w:p>
    <w:p w:rsidR="00D71CE5" w:rsidRDefault="00A05540" w14:paraId="5E0CC828"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“We do not have provision of natural gas for household consumption so it makes our lives very difficult, we use alternatives but those are very difficult to use”. (XX)</w:t>
      </w:r>
    </w:p>
    <w:p w:rsidR="00D71CE5" w:rsidRDefault="00A05540" w14:paraId="11CFC80D"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“Girls’ education. There must be separate schools and colleges for girls, this is very essential actually. So the girls can perhaps complete their secondary school at least and they can teach other girls too”. (XX)</w:t>
      </w:r>
    </w:p>
    <w:p w:rsidR="00D71CE5" w:rsidRDefault="00A05540" w14:paraId="5D4EF2FC"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 xml:space="preserve">“Girls and boys both should be consulted and asked for their consent regarding their mate selection”. (XX, XX, XX, XX) </w:t>
      </w:r>
    </w:p>
    <w:p w:rsidR="00D71CE5" w:rsidRDefault="00A05540" w14:paraId="24F54051" w14:textId="77777777">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00B050"/>
          <w:sz w:val="20"/>
        </w:rPr>
      </w:pPr>
      <w:r>
        <w:rPr>
          <w:color w:val="00B050"/>
          <w:sz w:val="20"/>
        </w:rPr>
        <w:t>“There should also be institutions for girls for religious education (Madrassas) so they can go and learn religious education”. (XX)</w:t>
      </w:r>
    </w:p>
    <w:p w:rsidR="00D71CE5" w:rsidRDefault="00D71CE5"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p>
    <w:p w:rsidR="00D71CE5" w:rsidRDefault="00A05540" w14:paraId="59828C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sz w:val="20"/>
          <w:u w:val="single"/>
        </w:rPr>
      </w:pPr>
      <w:r>
        <w:rPr>
          <w:i/>
          <w:sz w:val="20"/>
        </w:rPr>
        <w:t>Many thanks for being so generous with your time today and for sharing your views and experiences.</w:t>
      </w:r>
    </w:p>
    <w:p w:rsidR="00D71CE5" w:rsidRDefault="00D71CE5"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sz w:val="20"/>
          <w:u w:val="single"/>
        </w:rPr>
      </w:pPr>
    </w:p>
    <w:sectPr w:rsidR="00D71CE5">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52F15"/>
    <w:multiLevelType w:val="singleLevel"/>
    <w:tmpl w:val="FFFFFFFF"/>
    <w:lvl w:ilvl="0">
      <w:start w:val="1"/>
      <w:numFmt w:val="decimal"/>
      <w:lvlText w:val="%1."/>
      <w:lvlJc w:val="left"/>
      <w:pPr>
        <w:tabs>
          <w:tab w:val="num" w:pos="385"/>
        </w:tabs>
        <w:ind w:left="385" w:hanging="360"/>
      </w:pPr>
      <w:rPr>
        <w:rFonts w:hint="default" w:ascii="Calibri" w:hAnsi="Calibri" w:eastAsia="Calibri"/>
        <w:b w:val="0"/>
        <w:i w:val="0"/>
        <w:strike w:val="0"/>
        <w:color w:val="00B050"/>
        <w:position w:val="0"/>
        <w:sz w:val="20"/>
        <w:u w:val="none"/>
        <w:shd w:val="clear" w:color="auto" w:fill="auto"/>
      </w:rPr>
    </w:lvl>
  </w:abstractNum>
  <w:abstractNum w:abstractNumId="1" w15:restartNumberingAfterBreak="0">
    <w:nsid w:val="19226980"/>
    <w:multiLevelType w:val="singleLevel"/>
    <w:tmpl w:val="FFFFFFFF"/>
    <w:lvl w:ilvl="0">
      <w:start w:val="1"/>
      <w:numFmt w:val="decimal"/>
      <w:lvlText w:val="%1."/>
      <w:lvlJc w:val="left"/>
      <w:pPr>
        <w:tabs>
          <w:tab w:val="num" w:pos="360"/>
        </w:tabs>
        <w:ind w:left="360" w:hanging="360"/>
      </w:pPr>
      <w:rPr>
        <w:rFonts w:hint="default" w:ascii="Times New Roman" w:hAnsi="Times New Roman" w:eastAsia="Times New Roman"/>
        <w:b w:val="0"/>
        <w:i/>
        <w:strike w:val="0"/>
        <w:color w:val="00B050"/>
        <w:position w:val="0"/>
        <w:sz w:val="20"/>
        <w:u w:val="none"/>
        <w:shd w:val="clear" w:color="auto" w:fill="auto"/>
      </w:rPr>
    </w:lvl>
  </w:abstractNum>
  <w:abstractNum w:abstractNumId="2" w15:restartNumberingAfterBreak="0">
    <w:nsid w:val="26DD2A1E"/>
    <w:multiLevelType w:val="singleLevel"/>
    <w:tmpl w:val="FFFFFFFF"/>
    <w:lvl w:ilvl="0">
      <w:start w:val="1"/>
      <w:numFmt w:val="decimal"/>
      <w:lvlText w:val="%1."/>
      <w:lvlJc w:val="left"/>
      <w:pPr>
        <w:tabs>
          <w:tab w:val="num" w:pos="720"/>
        </w:tabs>
        <w:ind w:left="720" w:hanging="360"/>
      </w:pPr>
      <w:rPr>
        <w:rFonts w:hint="default" w:ascii="Calibri" w:hAnsi="Calibri" w:eastAsia="Calibri"/>
        <w:b/>
        <w:i w:val="0"/>
        <w:strike w:val="0"/>
        <w:color w:val="00B050"/>
        <w:position w:val="0"/>
        <w:sz w:val="20"/>
        <w:u w:val="none"/>
        <w:shd w:val="clear" w:color="auto" w:fill="auto"/>
      </w:rPr>
    </w:lvl>
  </w:abstractNum>
  <w:abstractNum w:abstractNumId="3" w15:restartNumberingAfterBreak="0">
    <w:nsid w:val="272F71B1"/>
    <w:multiLevelType w:val="singleLevel"/>
    <w:tmpl w:val="FFFFFFFF"/>
    <w:lvl w:ilvl="0">
      <w:start w:val="1"/>
      <w:numFmt w:val="bullet"/>
      <w:lvlText w:val=""/>
      <w:lvlJc w:val="left"/>
      <w:pPr>
        <w:tabs>
          <w:tab w:val="num" w:pos="406"/>
        </w:tabs>
        <w:ind w:left="406" w:hanging="360"/>
      </w:pPr>
      <w:rPr>
        <w:rFonts w:hint="default" w:ascii="Symbol" w:hAnsi="Symbol" w:eastAsia="Symbol"/>
        <w:b w:val="0"/>
        <w:i w:val="0"/>
        <w:strike w:val="0"/>
        <w:color w:val="00B050"/>
        <w:position w:val="0"/>
        <w:sz w:val="20"/>
        <w:u w:val="none"/>
        <w:shd w:val="clear" w:color="auto" w:fill="auto"/>
      </w:rPr>
    </w:lvl>
  </w:abstractNum>
  <w:abstractNum w:abstractNumId="4" w15:restartNumberingAfterBreak="0">
    <w:nsid w:val="29C232F2"/>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B050"/>
        <w:position w:val="0"/>
        <w:sz w:val="20"/>
        <w:u w:val="none"/>
        <w:shd w:val="clear" w:color="auto" w:fill="auto"/>
      </w:rPr>
    </w:lvl>
  </w:abstractNum>
  <w:abstractNum w:abstractNumId="5" w15:restartNumberingAfterBreak="0">
    <w:nsid w:val="2E745267"/>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6" w15:restartNumberingAfterBreak="0">
    <w:nsid w:val="301A1880"/>
    <w:multiLevelType w:val="singleLevel"/>
    <w:tmpl w:val="FFFFFFFF"/>
    <w:lvl w:ilvl="0">
      <w:start w:val="1"/>
      <w:numFmt w:val="bullet"/>
      <w:lvlText w:val=""/>
      <w:lvlJc w:val="left"/>
      <w:pPr>
        <w:tabs>
          <w:tab w:val="num" w:pos="360"/>
        </w:tabs>
        <w:ind w:left="360" w:hanging="360"/>
      </w:pPr>
      <w:rPr>
        <w:rFonts w:hint="default" w:ascii="Symbol" w:hAnsi="Symbol" w:eastAsia="Symbol"/>
        <w:b w:val="0"/>
        <w:i w:val="0"/>
        <w:strike w:val="0"/>
        <w:color w:val="FF0000"/>
        <w:position w:val="0"/>
        <w:sz w:val="20"/>
        <w:u w:val="none"/>
        <w:shd w:val="clear" w:color="auto" w:fill="auto"/>
      </w:rPr>
    </w:lvl>
  </w:abstractNum>
  <w:abstractNum w:abstractNumId="7" w15:restartNumberingAfterBreak="0">
    <w:nsid w:val="3263438C"/>
    <w:multiLevelType w:val="singleLevel"/>
    <w:tmpl w:val="FFFFFFFF"/>
    <w:lvl w:ilvl="0">
      <w:start w:val="1"/>
      <w:numFmt w:val="decimal"/>
      <w:lvlText w:val="%1."/>
      <w:lvlJc w:val="left"/>
      <w:pPr>
        <w:tabs>
          <w:tab w:val="num" w:pos="744"/>
        </w:tabs>
        <w:ind w:left="744" w:hanging="360"/>
      </w:pPr>
      <w:rPr>
        <w:rFonts w:hint="default" w:ascii="Calibri" w:hAnsi="Calibri" w:eastAsia="Calibri"/>
        <w:b w:val="0"/>
        <w:i w:val="0"/>
        <w:strike w:val="0"/>
        <w:color w:val="00B050"/>
        <w:position w:val="0"/>
        <w:sz w:val="20"/>
        <w:u w:val="none"/>
        <w:shd w:val="clear" w:color="auto" w:fill="auto"/>
      </w:rPr>
    </w:lvl>
  </w:abstractNum>
  <w:abstractNum w:abstractNumId="8" w15:restartNumberingAfterBreak="0">
    <w:nsid w:val="3F014C9C"/>
    <w:multiLevelType w:val="singleLevel"/>
    <w:tmpl w:val="FFFFFFFF"/>
    <w:lvl w:ilvl="0">
      <w:start w:val="1"/>
      <w:numFmt w:val="decimal"/>
      <w:lvlText w:val="%1."/>
      <w:lvlJc w:val="left"/>
      <w:pPr>
        <w:tabs>
          <w:tab w:val="num" w:pos="720"/>
        </w:tabs>
        <w:ind w:left="720" w:hanging="360"/>
      </w:pPr>
      <w:rPr>
        <w:rFonts w:hint="default" w:ascii="Times New Roman" w:hAnsi="Times New Roman" w:eastAsia="Times New Roman"/>
        <w:b w:val="0"/>
        <w:i/>
        <w:strike w:val="0"/>
        <w:color w:val="00B050"/>
        <w:position w:val="0"/>
        <w:sz w:val="20"/>
        <w:u w:val="none"/>
        <w:shd w:val="clear" w:color="auto" w:fill="auto"/>
      </w:rPr>
    </w:lvl>
  </w:abstractNum>
  <w:abstractNum w:abstractNumId="9" w15:restartNumberingAfterBreak="0">
    <w:nsid w:val="3FD21FE8"/>
    <w:multiLevelType w:val="singleLevel"/>
    <w:tmpl w:val="FFFFFFFF"/>
    <w:lvl w:ilvl="0">
      <w:start w:val="1"/>
      <w:numFmt w:val="decimal"/>
      <w:lvlText w:val="%1."/>
      <w:lvlJc w:val="left"/>
      <w:pPr>
        <w:tabs>
          <w:tab w:val="num" w:pos="725"/>
        </w:tabs>
        <w:ind w:left="725" w:hanging="360"/>
      </w:pPr>
      <w:rPr>
        <w:rFonts w:hint="default" w:ascii="Calibri" w:hAnsi="Calibri" w:eastAsia="Calibri"/>
        <w:b/>
        <w:i w:val="0"/>
        <w:strike w:val="0"/>
        <w:color w:val="00B050"/>
        <w:position w:val="0"/>
        <w:sz w:val="20"/>
        <w:u w:val="none"/>
        <w:shd w:val="clear" w:color="auto" w:fill="auto"/>
      </w:rPr>
    </w:lvl>
  </w:abstractNum>
  <w:abstractNum w:abstractNumId="10" w15:restartNumberingAfterBreak="0">
    <w:nsid w:val="4141124F"/>
    <w:multiLevelType w:val="singleLevel"/>
    <w:tmpl w:val="FFFFFFFF"/>
    <w:lvl w:ilvl="0">
      <w:start w:val="1"/>
      <w:numFmt w:val="decimal"/>
      <w:lvlText w:val="%1."/>
      <w:lvlJc w:val="left"/>
      <w:pPr>
        <w:tabs>
          <w:tab w:val="num" w:pos="720"/>
        </w:tabs>
        <w:ind w:left="720" w:hanging="360"/>
      </w:pPr>
      <w:rPr>
        <w:rFonts w:hint="default" w:ascii="Calibri" w:hAnsi="Calibri" w:eastAsia="Calibri"/>
        <w:b/>
        <w:i w:val="0"/>
        <w:strike w:val="0"/>
        <w:color w:val="00B050"/>
        <w:position w:val="0"/>
        <w:sz w:val="20"/>
        <w:u w:val="none"/>
        <w:shd w:val="clear" w:color="auto" w:fill="auto"/>
      </w:rPr>
    </w:lvl>
  </w:abstractNum>
  <w:abstractNum w:abstractNumId="11" w15:restartNumberingAfterBreak="0">
    <w:nsid w:val="45F0409B"/>
    <w:multiLevelType w:val="singleLevel"/>
    <w:tmpl w:val="FFFFFFFF"/>
    <w:lvl w:ilvl="0">
      <w:start w:val="1"/>
      <w:numFmt w:val="bullet"/>
      <w:lvlText w:val=""/>
      <w:lvlJc w:val="left"/>
      <w:pPr>
        <w:tabs>
          <w:tab w:val="num" w:pos="450"/>
        </w:tabs>
        <w:ind w:left="450" w:hanging="360"/>
      </w:pPr>
      <w:rPr>
        <w:rFonts w:hint="default" w:ascii="Symbol" w:hAnsi="Symbol" w:eastAsia="Symbol"/>
        <w:b w:val="0"/>
        <w:i w:val="0"/>
        <w:strike w:val="0"/>
        <w:color w:val="00B050"/>
        <w:position w:val="0"/>
        <w:sz w:val="20"/>
        <w:u w:val="none"/>
        <w:shd w:val="clear" w:color="auto" w:fill="auto"/>
      </w:rPr>
    </w:lvl>
  </w:abstractNum>
  <w:abstractNum w:abstractNumId="12" w15:restartNumberingAfterBreak="0">
    <w:nsid w:val="49921CDA"/>
    <w:multiLevelType w:val="singleLevel"/>
    <w:tmpl w:val="FFFFFFFF"/>
    <w:lvl w:ilvl="0">
      <w:start w:val="1"/>
      <w:numFmt w:val="bullet"/>
      <w:lvlText w:val=""/>
      <w:lvlJc w:val="left"/>
      <w:pPr>
        <w:tabs>
          <w:tab w:val="num" w:pos="360"/>
        </w:tabs>
        <w:ind w:left="360" w:hanging="360"/>
      </w:pPr>
      <w:rPr>
        <w:rFonts w:hint="default" w:ascii="Symbol" w:hAnsi="Symbol" w:eastAsia="Symbol"/>
        <w:b w:val="0"/>
        <w:i w:val="0"/>
        <w:strike w:val="0"/>
        <w:color w:val="00B050"/>
        <w:position w:val="0"/>
        <w:sz w:val="20"/>
        <w:u w:val="none"/>
        <w:shd w:val="clear" w:color="auto" w:fill="auto"/>
      </w:rPr>
    </w:lvl>
  </w:abstractNum>
  <w:abstractNum w:abstractNumId="13" w15:restartNumberingAfterBreak="0">
    <w:nsid w:val="50620AF8"/>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00B050"/>
        <w:position w:val="0"/>
        <w:sz w:val="20"/>
        <w:u w:val="none"/>
        <w:shd w:val="clear" w:color="auto" w:fill="auto"/>
      </w:rPr>
    </w:lvl>
  </w:abstractNum>
  <w:abstractNum w:abstractNumId="14" w15:restartNumberingAfterBreak="0">
    <w:nsid w:val="64BD6C5C"/>
    <w:multiLevelType w:val="singleLevel"/>
    <w:tmpl w:val="FFFFFFFF"/>
    <w:lvl w:ilvl="0">
      <w:start w:val="1"/>
      <w:numFmt w:val="decimal"/>
      <w:lvlText w:val="%1."/>
      <w:lvlJc w:val="left"/>
      <w:pPr>
        <w:tabs>
          <w:tab w:val="num" w:pos="360"/>
        </w:tabs>
        <w:ind w:left="360" w:hanging="360"/>
      </w:pPr>
      <w:rPr>
        <w:rFonts w:hint="default" w:ascii="Calibri" w:hAnsi="Calibri" w:eastAsia="Calibri"/>
        <w:b w:val="0"/>
        <w:i w:val="0"/>
        <w:strike w:val="0"/>
        <w:color w:val="00B050"/>
        <w:position w:val="0"/>
        <w:sz w:val="20"/>
        <w:u w:val="none"/>
        <w:shd w:val="clear" w:color="auto" w:fill="auto"/>
      </w:rPr>
    </w:lvl>
  </w:abstractNum>
  <w:abstractNum w:abstractNumId="15" w15:restartNumberingAfterBreak="0">
    <w:nsid w:val="79D82C60"/>
    <w:multiLevelType w:val="singleLevel"/>
    <w:tmpl w:val="FFFFFFFF"/>
    <w:lvl w:ilvl="0">
      <w:start w:val="1"/>
      <w:numFmt w:val="decimal"/>
      <w:lvlText w:val="%1."/>
      <w:lvlJc w:val="left"/>
      <w:pPr>
        <w:tabs>
          <w:tab w:val="num" w:pos="720"/>
        </w:tabs>
        <w:ind w:left="720" w:hanging="360"/>
      </w:pPr>
      <w:rPr>
        <w:rFonts w:hint="default" w:ascii="Calibri" w:hAnsi="Calibri" w:eastAsia="Calibri"/>
        <w:b/>
        <w:i w:val="0"/>
        <w:strike w:val="0"/>
        <w:color w:val="00B050"/>
        <w:position w:val="0"/>
        <w:sz w:val="20"/>
        <w:u w:val="none"/>
        <w:shd w:val="clear" w:color="auto" w:fill="auto"/>
      </w:rPr>
    </w:lvl>
  </w:abstractNum>
  <w:num w:numId="1" w16cid:durableId="1629319715">
    <w:abstractNumId w:val="5"/>
  </w:num>
  <w:num w:numId="2" w16cid:durableId="234633572">
    <w:abstractNumId w:val="12"/>
  </w:num>
  <w:num w:numId="3" w16cid:durableId="1740470632">
    <w:abstractNumId w:val="13"/>
  </w:num>
  <w:num w:numId="4" w16cid:durableId="1877617623">
    <w:abstractNumId w:val="14"/>
  </w:num>
  <w:num w:numId="5" w16cid:durableId="911893928">
    <w:abstractNumId w:val="4"/>
  </w:num>
  <w:num w:numId="6" w16cid:durableId="1164707837">
    <w:abstractNumId w:val="1"/>
  </w:num>
  <w:num w:numId="7" w16cid:durableId="147553480">
    <w:abstractNumId w:val="8"/>
  </w:num>
  <w:num w:numId="8" w16cid:durableId="1219240962">
    <w:abstractNumId w:val="15"/>
  </w:num>
  <w:num w:numId="9" w16cid:durableId="350303759">
    <w:abstractNumId w:val="2"/>
  </w:num>
  <w:num w:numId="10" w16cid:durableId="1978604946">
    <w:abstractNumId w:val="10"/>
  </w:num>
  <w:num w:numId="11" w16cid:durableId="381634072">
    <w:abstractNumId w:val="9"/>
  </w:num>
  <w:num w:numId="12" w16cid:durableId="1808550111">
    <w:abstractNumId w:val="11"/>
  </w:num>
  <w:num w:numId="13" w16cid:durableId="1614553267">
    <w:abstractNumId w:val="7"/>
  </w:num>
  <w:num w:numId="14" w16cid:durableId="327830269">
    <w:abstractNumId w:val="0"/>
  </w:num>
  <w:num w:numId="15" w16cid:durableId="888027607">
    <w:abstractNumId w:val="6"/>
  </w:num>
  <w:num w:numId="16" w16cid:durableId="1358090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E5"/>
    <w:rsid w:val="00A05540"/>
    <w:rsid w:val="00B01879"/>
    <w:rsid w:val="00D71CE5"/>
    <w:rsid w:val="00EF5E5F"/>
    <w:rsid w:val="0227823A"/>
    <w:rsid w:val="04D8FEA5"/>
    <w:rsid w:val="060BDDE3"/>
    <w:rsid w:val="079B5940"/>
    <w:rsid w:val="08B6953E"/>
    <w:rsid w:val="09179BD0"/>
    <w:rsid w:val="0B28139E"/>
    <w:rsid w:val="0B7006CE"/>
    <w:rsid w:val="0B98EE07"/>
    <w:rsid w:val="0BF1D09D"/>
    <w:rsid w:val="0DD0F90F"/>
    <w:rsid w:val="10CF0006"/>
    <w:rsid w:val="11786951"/>
    <w:rsid w:val="1272ADD9"/>
    <w:rsid w:val="128C66F1"/>
    <w:rsid w:val="12BC9E4D"/>
    <w:rsid w:val="134B0F09"/>
    <w:rsid w:val="137F1FE7"/>
    <w:rsid w:val="13DD2AA7"/>
    <w:rsid w:val="14994623"/>
    <w:rsid w:val="153B5648"/>
    <w:rsid w:val="17925259"/>
    <w:rsid w:val="1995AE49"/>
    <w:rsid w:val="1AA2FB68"/>
    <w:rsid w:val="1B090971"/>
    <w:rsid w:val="1B7191A8"/>
    <w:rsid w:val="1D673B01"/>
    <w:rsid w:val="1E7AFC81"/>
    <w:rsid w:val="20C601F8"/>
    <w:rsid w:val="274DEFE9"/>
    <w:rsid w:val="2780658D"/>
    <w:rsid w:val="2945B492"/>
    <w:rsid w:val="2AB2DDFB"/>
    <w:rsid w:val="2AC07187"/>
    <w:rsid w:val="2DC581B9"/>
    <w:rsid w:val="32E2AC17"/>
    <w:rsid w:val="3381E337"/>
    <w:rsid w:val="33918005"/>
    <w:rsid w:val="35907EF6"/>
    <w:rsid w:val="361572D3"/>
    <w:rsid w:val="37CB1D67"/>
    <w:rsid w:val="3991DF2F"/>
    <w:rsid w:val="3A463A58"/>
    <w:rsid w:val="3C51EC02"/>
    <w:rsid w:val="3E220DA3"/>
    <w:rsid w:val="3E38C4E5"/>
    <w:rsid w:val="3F8CCDB5"/>
    <w:rsid w:val="40A93870"/>
    <w:rsid w:val="40EA9670"/>
    <w:rsid w:val="414CFA3E"/>
    <w:rsid w:val="41D08401"/>
    <w:rsid w:val="41E5D79D"/>
    <w:rsid w:val="45312383"/>
    <w:rsid w:val="46DC46BD"/>
    <w:rsid w:val="46E76985"/>
    <w:rsid w:val="4A25B9FD"/>
    <w:rsid w:val="4ADFC2E5"/>
    <w:rsid w:val="4AE12148"/>
    <w:rsid w:val="4B726CDD"/>
    <w:rsid w:val="4D89F7F0"/>
    <w:rsid w:val="4EAD9945"/>
    <w:rsid w:val="4FA0BA02"/>
    <w:rsid w:val="52879792"/>
    <w:rsid w:val="562BF03C"/>
    <w:rsid w:val="5667D1FC"/>
    <w:rsid w:val="570E5523"/>
    <w:rsid w:val="580B82E2"/>
    <w:rsid w:val="593CFFF0"/>
    <w:rsid w:val="5A0568B6"/>
    <w:rsid w:val="5A37F2F6"/>
    <w:rsid w:val="5A6DE5B8"/>
    <w:rsid w:val="5B9FD6BB"/>
    <w:rsid w:val="5EEB7999"/>
    <w:rsid w:val="6024FB16"/>
    <w:rsid w:val="60DDFF36"/>
    <w:rsid w:val="6309B86A"/>
    <w:rsid w:val="64785BB9"/>
    <w:rsid w:val="67327CE9"/>
    <w:rsid w:val="68ACD51B"/>
    <w:rsid w:val="6AA0A659"/>
    <w:rsid w:val="6AD9526B"/>
    <w:rsid w:val="6BDA0602"/>
    <w:rsid w:val="6CC40E18"/>
    <w:rsid w:val="6D8EA5DF"/>
    <w:rsid w:val="6EF84750"/>
    <w:rsid w:val="6EFE89C7"/>
    <w:rsid w:val="6F0F47BB"/>
    <w:rsid w:val="6FA88873"/>
    <w:rsid w:val="72C1054D"/>
    <w:rsid w:val="72F9D835"/>
    <w:rsid w:val="73DD85B4"/>
    <w:rsid w:val="7510D5EE"/>
    <w:rsid w:val="76753183"/>
    <w:rsid w:val="7745BFA0"/>
    <w:rsid w:val="776F7897"/>
    <w:rsid w:val="777EABB5"/>
    <w:rsid w:val="784A49AC"/>
    <w:rsid w:val="793A240C"/>
    <w:rsid w:val="7C92349D"/>
    <w:rsid w:val="7CD01A28"/>
    <w:rsid w:val="7D6FB860"/>
    <w:rsid w:val="7E96C85A"/>
    <w:rsid w:val="7EB947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D455"/>
  <w15:docId w15:val="{EC6CA9C1-5835-4AE8-B2DB-481C039238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mbria" w:hAnsi="Cambria" w:eastAsia="Cambria"/>
      <w:b/>
      <w:color w:val="365F91"/>
      <w:sz w:val="28"/>
    </w:rPr>
  </w:style>
  <w:style w:type="paragraph" w:styleId="Heading2">
    <w:name w:val="heading 2"/>
    <w:basedOn w:val="Normal"/>
    <w:next w:val="Heading3"/>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qFormat/>
    <w:pPr>
      <w:keepNext/>
      <w:keepLines/>
      <w:spacing w:before="40" w:after="0" w:line="276" w:lineRule="auto"/>
      <w:outlineLvl w:val="2"/>
    </w:pPr>
    <w:rPr>
      <w:rFonts w:ascii="Cambria" w:hAnsi="Cambria" w:eastAsia="Cambria"/>
      <w:b/>
      <w:color w:val="243F60"/>
      <w:sz w:val="24"/>
    </w:rPr>
  </w:style>
  <w:style w:type="paragraph" w:styleId="Heading4">
    <w:name w:val="heading 4"/>
    <w:basedOn w:val="Normal"/>
    <w:next w:val="Heading3"/>
    <w:qFormat/>
    <w:pPr>
      <w:keepNext/>
      <w:keepLines/>
      <w:spacing w:before="200" w:after="0"/>
      <w:outlineLvl w:val="3"/>
    </w:pPr>
    <w:rPr>
      <w:rFonts w:ascii="Cambria" w:hAnsi="Cambria" w:eastAsia="Cambria"/>
      <w:b/>
      <w:i/>
      <w:color w:val="4F81BD"/>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mbria" w:hAnsi="Cambria" w:eastAsia="Cambria"/>
      <w:b/>
      <w:color w:val="365F91"/>
      <w:sz w:val="28"/>
    </w:rPr>
  </w:style>
  <w:style w:type="character" w:styleId="Heading2Char" w:customStyle="1">
    <w:name w:val="Heading 2 Char"/>
    <w:qFormat/>
    <w:rPr>
      <w:rFonts w:ascii="Cambria" w:hAnsi="Cambria" w:eastAsia="Cambria"/>
      <w:b/>
      <w:color w:val="4F81BD"/>
      <w:sz w:val="26"/>
    </w:rPr>
  </w:style>
  <w:style w:type="character" w:styleId="Heading3Char" w:customStyle="1">
    <w:name w:val="Heading 3 Char"/>
    <w:qFormat/>
    <w:rPr>
      <w:rFonts w:ascii="Cambria" w:hAnsi="Cambria" w:eastAsia="Cambria"/>
      <w:b/>
      <w:color w:val="243F60"/>
      <w:sz w:val="24"/>
    </w:rPr>
  </w:style>
  <w:style w:type="character" w:styleId="Heading4Char" w:customStyle="1">
    <w:name w:val="Heading 4 Char"/>
    <w:qFormat/>
    <w:rPr>
      <w:rFonts w:ascii="Cambria" w:hAnsi="Cambria" w:eastAsia="Cambria"/>
      <w:b/>
      <w:i/>
      <w:color w:val="4F81BD"/>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Header">
    <w:name w:val="header"/>
    <w:basedOn w:val="Normal"/>
    <w:qFormat/>
    <w:pPr>
      <w:tabs>
        <w:tab w:val="center" w:pos="4680"/>
        <w:tab w:val="right" w:pos="9360"/>
      </w:tabs>
      <w:spacing w:after="0" w:line="240" w:lineRule="atLeast"/>
    </w:p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 w:type="character" w:styleId="CommentReference">
    <w:name w:val="annotation reference"/>
    <w:qFormat/>
    <w:rPr>
      <w:sz w:val="16"/>
    </w:rPr>
  </w:style>
  <w:style w:type="paragraph" w:styleId="CommentText">
    <w:name w:val="annotation text"/>
    <w:basedOn w:val="Normal"/>
    <w:qFormat/>
    <w:pPr>
      <w:spacing w:line="240" w:lineRule="atLeast"/>
    </w:pPr>
    <w:rPr>
      <w:sz w:val="20"/>
    </w:rPr>
  </w:style>
  <w:style w:type="paragraph" w:styleId="CommentSubject">
    <w:name w:val="annotation subject"/>
    <w:basedOn w:val="CommentText"/>
    <w:qFormat/>
    <w:rPr>
      <w:b/>
    </w:rPr>
  </w:style>
  <w:style w:type="character" w:styleId="CommentTextChar" w:customStyle="1">
    <w:name w:val="Comment Text Char"/>
    <w:qFormat/>
    <w:rPr>
      <w:sz w:val="20"/>
    </w:rPr>
  </w:style>
  <w:style w:type="character" w:styleId="CommentSubjectChar" w:customStyle="1">
    <w:name w:val="Comment Subject Char"/>
    <w:basedOn w:val="CommentTextChar"/>
    <w:qFormat/>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2024-10-19T22:42:00.0000000Z</dcterms:created>
  <dcterms:modified xsi:type="dcterms:W3CDTF">2024-10-22T00:22:17.3157369Z</dcterms:modified>
</coreProperties>
</file>