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909BD" w14:textId="77777777" w:rsidR="00AF3086" w:rsidRPr="00060EDC" w:rsidRDefault="00382F9A" w:rsidP="00060EDC">
      <w:pPr>
        <w:spacing w:after="0" w:line="276" w:lineRule="auto"/>
        <w:jc w:val="center"/>
        <w:rPr>
          <w:rFonts w:ascii="Calibri" w:hAnsi="Calibri" w:cs="Calibri"/>
          <w:b/>
          <w:bCs/>
        </w:rPr>
      </w:pPr>
      <w:r w:rsidRPr="00060EDC">
        <w:rPr>
          <w:rFonts w:ascii="Calibri" w:hAnsi="Calibri" w:cs="Calibri"/>
          <w:b/>
          <w:bCs/>
        </w:rPr>
        <w:t xml:space="preserve">Estrutura do Website </w:t>
      </w:r>
    </w:p>
    <w:p w14:paraId="7D81833E" w14:textId="62DCCC5D" w:rsidR="00382F9A" w:rsidRPr="00060EDC" w:rsidRDefault="00382F9A" w:rsidP="00060EDC">
      <w:pPr>
        <w:spacing w:after="0" w:line="276" w:lineRule="auto"/>
        <w:jc w:val="center"/>
        <w:rPr>
          <w:rFonts w:ascii="Calibri" w:hAnsi="Calibri" w:cs="Calibri"/>
          <w:b/>
          <w:bCs/>
        </w:rPr>
      </w:pPr>
      <w:r w:rsidRPr="00060EDC">
        <w:rPr>
          <w:rFonts w:ascii="Calibri" w:hAnsi="Calibri" w:cs="Calibri"/>
          <w:b/>
          <w:bCs/>
        </w:rPr>
        <w:t>ACTIVO REGENTIS</w:t>
      </w:r>
    </w:p>
    <w:p w14:paraId="3C46C3FE" w14:textId="77777777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7745D780" w14:textId="7212B5BB" w:rsidR="0060765D" w:rsidRPr="00060EDC" w:rsidRDefault="00382F9A" w:rsidP="00060EDC">
      <w:pPr>
        <w:pStyle w:val="PargrafodaLista"/>
        <w:numPr>
          <w:ilvl w:val="0"/>
          <w:numId w:val="5"/>
        </w:numPr>
        <w:spacing w:after="0" w:line="276" w:lineRule="auto"/>
        <w:jc w:val="both"/>
        <w:rPr>
          <w:rFonts w:ascii="Calibri" w:hAnsi="Calibri" w:cs="Calibri"/>
        </w:rPr>
      </w:pPr>
      <w:r w:rsidRPr="00060EDC">
        <w:rPr>
          <w:rFonts w:ascii="Calibri" w:hAnsi="Calibri" w:cs="Calibri"/>
          <w:b/>
          <w:bCs/>
        </w:rPr>
        <w:t>Página Inicial</w:t>
      </w:r>
    </w:p>
    <w:p w14:paraId="08C232F5" w14:textId="5D657349" w:rsidR="00382F9A" w:rsidRPr="00060EDC" w:rsidRDefault="00382F9A" w:rsidP="00060EDC">
      <w:pPr>
        <w:pStyle w:val="PargrafodaLista"/>
        <w:numPr>
          <w:ilvl w:val="0"/>
          <w:numId w:val="16"/>
        </w:numPr>
        <w:spacing w:after="0" w:line="276" w:lineRule="auto"/>
        <w:jc w:val="both"/>
        <w:rPr>
          <w:rFonts w:ascii="Calibri" w:hAnsi="Calibri" w:cs="Calibri"/>
          <w:b/>
          <w:bCs/>
        </w:rPr>
      </w:pPr>
      <w:proofErr w:type="spellStart"/>
      <w:r w:rsidRPr="00060EDC">
        <w:rPr>
          <w:rFonts w:ascii="Calibri" w:hAnsi="Calibri" w:cs="Calibri"/>
        </w:rPr>
        <w:t>Banner</w:t>
      </w:r>
      <w:proofErr w:type="spellEnd"/>
      <w:r w:rsidRPr="00060EDC">
        <w:rPr>
          <w:rFonts w:ascii="Calibri" w:hAnsi="Calibri" w:cs="Calibri"/>
        </w:rPr>
        <w:t xml:space="preserve"> Principal</w:t>
      </w:r>
      <w:r w:rsidR="00EF4232" w:rsidRPr="00060EDC">
        <w:rPr>
          <w:rFonts w:ascii="Calibri" w:hAnsi="Calibri" w:cs="Calibri"/>
        </w:rPr>
        <w:t xml:space="preserve">: </w:t>
      </w:r>
      <w:r w:rsidR="00146CA8" w:rsidRPr="00060EDC">
        <w:rPr>
          <w:rFonts w:ascii="Calibri" w:hAnsi="Calibri" w:cs="Calibri"/>
        </w:rPr>
        <w:t>ACTIVO REGENTIS</w:t>
      </w:r>
      <w:r w:rsidR="0085793E" w:rsidRPr="00060EDC">
        <w:rPr>
          <w:rFonts w:ascii="Calibri" w:hAnsi="Calibri" w:cs="Calibri"/>
          <w:b/>
          <w:bCs/>
        </w:rPr>
        <w:t xml:space="preserve"> </w:t>
      </w:r>
      <w:r w:rsidRPr="00060EDC">
        <w:rPr>
          <w:rFonts w:ascii="Calibri" w:hAnsi="Calibri" w:cs="Calibri"/>
        </w:rPr>
        <w:t>Conhecimento que Orienta Decisões</w:t>
      </w:r>
    </w:p>
    <w:p w14:paraId="782487D7" w14:textId="77777777" w:rsidR="00146CA8" w:rsidRPr="00060EDC" w:rsidRDefault="00382F9A" w:rsidP="00060EDC">
      <w:pPr>
        <w:pStyle w:val="PargrafodaLista"/>
        <w:numPr>
          <w:ilvl w:val="0"/>
          <w:numId w:val="16"/>
        </w:numPr>
        <w:spacing w:after="0" w:line="276" w:lineRule="auto"/>
        <w:jc w:val="both"/>
        <w:rPr>
          <w:rFonts w:ascii="Calibri" w:hAnsi="Calibri" w:cs="Calibri"/>
        </w:rPr>
      </w:pPr>
      <w:r w:rsidRPr="00060EDC">
        <w:rPr>
          <w:rFonts w:ascii="Calibri" w:hAnsi="Calibri" w:cs="Calibri"/>
        </w:rPr>
        <w:t>Subtítulo:</w:t>
      </w:r>
      <w:r w:rsidR="00146CA8" w:rsidRPr="00060EDC">
        <w:rPr>
          <w:rFonts w:ascii="Calibri" w:hAnsi="Calibri" w:cs="Calibri"/>
        </w:rPr>
        <w:t xml:space="preserve"> </w:t>
      </w:r>
      <w:r w:rsidRPr="00060EDC">
        <w:rPr>
          <w:rFonts w:ascii="Calibri" w:hAnsi="Calibri" w:cs="Calibri"/>
        </w:rPr>
        <w:t xml:space="preserve">A </w:t>
      </w:r>
      <w:proofErr w:type="spellStart"/>
      <w:r w:rsidRPr="00060EDC">
        <w:rPr>
          <w:rFonts w:ascii="Calibri" w:hAnsi="Calibri" w:cs="Calibri"/>
        </w:rPr>
        <w:t>ActivoRegentis</w:t>
      </w:r>
      <w:proofErr w:type="spellEnd"/>
      <w:r w:rsidRPr="00060EDC">
        <w:rPr>
          <w:rFonts w:ascii="Calibri" w:hAnsi="Calibri" w:cs="Calibri"/>
        </w:rPr>
        <w:t xml:space="preserve"> é uma plataforma dedicada à partilha de conhecimento rigoroso na intersecção entre o Direito, o Mercado de Capitais e a Governação Corporativa.</w:t>
      </w:r>
    </w:p>
    <w:p w14:paraId="23F73584" w14:textId="7C9B9809" w:rsidR="00382F9A" w:rsidRPr="00060EDC" w:rsidRDefault="00382F9A" w:rsidP="00060EDC">
      <w:pPr>
        <w:pStyle w:val="PargrafodaLista"/>
        <w:numPr>
          <w:ilvl w:val="0"/>
          <w:numId w:val="16"/>
        </w:numPr>
        <w:spacing w:after="0" w:line="276" w:lineRule="auto"/>
        <w:jc w:val="both"/>
        <w:rPr>
          <w:rFonts w:ascii="Calibri" w:hAnsi="Calibri" w:cs="Calibri"/>
        </w:rPr>
      </w:pPr>
      <w:r w:rsidRPr="00060EDC">
        <w:rPr>
          <w:rFonts w:ascii="Calibri" w:hAnsi="Calibri" w:cs="Calibri"/>
        </w:rPr>
        <w:t>Texto de apoio:</w:t>
      </w:r>
      <w:r w:rsidR="00146CA8" w:rsidRPr="00060EDC">
        <w:rPr>
          <w:rFonts w:ascii="Calibri" w:hAnsi="Calibri" w:cs="Calibri"/>
        </w:rPr>
        <w:t xml:space="preserve"> </w:t>
      </w:r>
      <w:r w:rsidRPr="00060EDC">
        <w:rPr>
          <w:rFonts w:ascii="Calibri" w:hAnsi="Calibri" w:cs="Calibri"/>
        </w:rPr>
        <w:t>Transformamos complexidade em clareza, promovendo decisões mais sólidas, instituições mais robustas e melhores práticas para o sistema financeiro.</w:t>
      </w:r>
    </w:p>
    <w:p w14:paraId="5DCCDD2C" w14:textId="77777777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03E2C526" w14:textId="444D0368" w:rsidR="00382F9A" w:rsidRPr="00060EDC" w:rsidRDefault="00382F9A" w:rsidP="00060EDC">
      <w:pPr>
        <w:pStyle w:val="PargrafodaLista"/>
        <w:numPr>
          <w:ilvl w:val="0"/>
          <w:numId w:val="5"/>
        </w:numPr>
        <w:spacing w:after="0" w:line="276" w:lineRule="auto"/>
        <w:jc w:val="both"/>
        <w:rPr>
          <w:rFonts w:ascii="Calibri" w:hAnsi="Calibri" w:cs="Calibri"/>
          <w:b/>
          <w:bCs/>
        </w:rPr>
      </w:pPr>
      <w:r w:rsidRPr="00060EDC">
        <w:rPr>
          <w:rFonts w:ascii="Calibri" w:hAnsi="Calibri" w:cs="Calibri"/>
          <w:b/>
          <w:bCs/>
        </w:rPr>
        <w:t>Quem Somos</w:t>
      </w:r>
    </w:p>
    <w:p w14:paraId="577133C4" w14:textId="77777777" w:rsidR="00072286" w:rsidRPr="00060EDC" w:rsidRDefault="00072286" w:rsidP="00060EDC">
      <w:pPr>
        <w:pStyle w:val="PargrafodaLista"/>
        <w:spacing w:after="0" w:line="276" w:lineRule="auto"/>
        <w:ind w:left="360"/>
        <w:jc w:val="both"/>
        <w:rPr>
          <w:rFonts w:ascii="Calibri" w:hAnsi="Calibri" w:cs="Calibri"/>
          <w:b/>
          <w:bCs/>
        </w:rPr>
      </w:pPr>
    </w:p>
    <w:p w14:paraId="65341859" w14:textId="2053B85B" w:rsidR="00072286" w:rsidRPr="00060EDC" w:rsidRDefault="00072286" w:rsidP="00060EDC">
      <w:pPr>
        <w:pStyle w:val="PargrafodaLista"/>
        <w:numPr>
          <w:ilvl w:val="1"/>
          <w:numId w:val="5"/>
        </w:numPr>
        <w:spacing w:after="0" w:line="276" w:lineRule="auto"/>
        <w:jc w:val="both"/>
        <w:rPr>
          <w:rFonts w:ascii="Calibri" w:hAnsi="Calibri" w:cs="Calibri"/>
          <w:b/>
          <w:bCs/>
        </w:rPr>
      </w:pPr>
      <w:r w:rsidRPr="00060EDC">
        <w:rPr>
          <w:rFonts w:ascii="Calibri" w:hAnsi="Calibri" w:cs="Calibri"/>
          <w:b/>
          <w:bCs/>
        </w:rPr>
        <w:t>Sobre nós</w:t>
      </w:r>
    </w:p>
    <w:p w14:paraId="2110C502" w14:textId="77777777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</w:rPr>
      </w:pPr>
      <w:r w:rsidRPr="00060EDC">
        <w:rPr>
          <w:rFonts w:ascii="Calibri" w:hAnsi="Calibri" w:cs="Calibri"/>
        </w:rPr>
        <w:t xml:space="preserve">A </w:t>
      </w:r>
      <w:proofErr w:type="spellStart"/>
      <w:r w:rsidRPr="00060EDC">
        <w:rPr>
          <w:rFonts w:ascii="Calibri" w:hAnsi="Calibri" w:cs="Calibri"/>
        </w:rPr>
        <w:t>ActivoRegentis</w:t>
      </w:r>
      <w:proofErr w:type="spellEnd"/>
      <w:r w:rsidRPr="00060EDC">
        <w:rPr>
          <w:rFonts w:ascii="Calibri" w:hAnsi="Calibri" w:cs="Calibri"/>
        </w:rPr>
        <w:t xml:space="preserve"> nasce da conjugação entre experiência prática, rigor técnico e compromisso com a excelência.</w:t>
      </w:r>
    </w:p>
    <w:p w14:paraId="51288191" w14:textId="77777777" w:rsidR="00610624" w:rsidRPr="00060EDC" w:rsidRDefault="00610624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3365BBA7" w14:textId="77777777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</w:rPr>
      </w:pPr>
      <w:r w:rsidRPr="00060EDC">
        <w:rPr>
          <w:rFonts w:ascii="Calibri" w:hAnsi="Calibri" w:cs="Calibri"/>
        </w:rPr>
        <w:t>Posiciona-se como uma plataforma de referência para profissionais, instituições financeiras, reguladores, administradores e decisores que procuram conhecimento aprofundado e orientado à aplicação prática.</w:t>
      </w:r>
    </w:p>
    <w:p w14:paraId="60DCC9E3" w14:textId="77777777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1139E99A" w14:textId="382C0411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</w:rPr>
      </w:pPr>
      <w:r w:rsidRPr="00060EDC">
        <w:rPr>
          <w:rFonts w:ascii="Calibri" w:hAnsi="Calibri" w:cs="Calibri"/>
        </w:rPr>
        <w:t>Destaques:</w:t>
      </w:r>
    </w:p>
    <w:p w14:paraId="656559EE" w14:textId="766634F9" w:rsidR="00382F9A" w:rsidRPr="00060EDC" w:rsidRDefault="00382F9A" w:rsidP="00060EDC">
      <w:pPr>
        <w:pStyle w:val="PargrafodaLista"/>
        <w:numPr>
          <w:ilvl w:val="0"/>
          <w:numId w:val="7"/>
        </w:numPr>
        <w:spacing w:after="0" w:line="276" w:lineRule="auto"/>
        <w:jc w:val="both"/>
        <w:rPr>
          <w:rFonts w:ascii="Calibri" w:hAnsi="Calibri" w:cs="Calibri"/>
        </w:rPr>
      </w:pPr>
      <w:r w:rsidRPr="00060EDC">
        <w:rPr>
          <w:rFonts w:ascii="Calibri" w:hAnsi="Calibri" w:cs="Calibri"/>
        </w:rPr>
        <w:t xml:space="preserve">Direito </w:t>
      </w:r>
    </w:p>
    <w:p w14:paraId="7C37ED3A" w14:textId="4100EF56" w:rsidR="00382F9A" w:rsidRPr="00060EDC" w:rsidRDefault="00382F9A" w:rsidP="00060EDC">
      <w:pPr>
        <w:pStyle w:val="PargrafodaLista"/>
        <w:numPr>
          <w:ilvl w:val="0"/>
          <w:numId w:val="7"/>
        </w:numPr>
        <w:spacing w:after="0" w:line="276" w:lineRule="auto"/>
        <w:jc w:val="both"/>
        <w:rPr>
          <w:rFonts w:ascii="Calibri" w:hAnsi="Calibri" w:cs="Calibri"/>
        </w:rPr>
      </w:pPr>
      <w:r w:rsidRPr="00060EDC">
        <w:rPr>
          <w:rFonts w:ascii="Calibri" w:hAnsi="Calibri" w:cs="Calibri"/>
        </w:rPr>
        <w:t>Mercado de Capitais</w:t>
      </w:r>
    </w:p>
    <w:p w14:paraId="0894CE3F" w14:textId="5E8419F4" w:rsidR="00382F9A" w:rsidRPr="00060EDC" w:rsidRDefault="00382F9A" w:rsidP="00060EDC">
      <w:pPr>
        <w:pStyle w:val="PargrafodaLista"/>
        <w:numPr>
          <w:ilvl w:val="0"/>
          <w:numId w:val="7"/>
        </w:numPr>
        <w:spacing w:after="0" w:line="276" w:lineRule="auto"/>
        <w:jc w:val="both"/>
        <w:rPr>
          <w:rFonts w:ascii="Calibri" w:hAnsi="Calibri" w:cs="Calibri"/>
        </w:rPr>
      </w:pPr>
      <w:r w:rsidRPr="00060EDC">
        <w:rPr>
          <w:rFonts w:ascii="Calibri" w:hAnsi="Calibri" w:cs="Calibri"/>
        </w:rPr>
        <w:t>Governação Corporativa</w:t>
      </w:r>
    </w:p>
    <w:p w14:paraId="3123C0C7" w14:textId="654B6EB5" w:rsidR="008432B0" w:rsidRPr="00060EDC" w:rsidRDefault="008432B0" w:rsidP="00060EDC">
      <w:pPr>
        <w:pStyle w:val="PargrafodaLista"/>
        <w:numPr>
          <w:ilvl w:val="0"/>
          <w:numId w:val="7"/>
        </w:numPr>
        <w:spacing w:after="0" w:line="276" w:lineRule="auto"/>
        <w:jc w:val="both"/>
        <w:rPr>
          <w:rFonts w:ascii="Calibri" w:hAnsi="Calibri" w:cs="Calibri"/>
        </w:rPr>
      </w:pPr>
      <w:r w:rsidRPr="00060EDC">
        <w:rPr>
          <w:rFonts w:ascii="Calibri" w:hAnsi="Calibri" w:cs="Calibri"/>
        </w:rPr>
        <w:t>Compliance</w:t>
      </w:r>
    </w:p>
    <w:p w14:paraId="4F8FD04D" w14:textId="4AE767BC" w:rsidR="008432B0" w:rsidRPr="00060EDC" w:rsidRDefault="008432B0" w:rsidP="00060EDC">
      <w:pPr>
        <w:pStyle w:val="PargrafodaLista"/>
        <w:numPr>
          <w:ilvl w:val="0"/>
          <w:numId w:val="7"/>
        </w:numPr>
        <w:spacing w:after="0" w:line="276" w:lineRule="auto"/>
        <w:jc w:val="both"/>
        <w:rPr>
          <w:rFonts w:ascii="Calibri" w:hAnsi="Calibri" w:cs="Calibri"/>
        </w:rPr>
      </w:pPr>
      <w:r w:rsidRPr="00060EDC">
        <w:rPr>
          <w:rFonts w:ascii="Calibri" w:hAnsi="Calibri" w:cs="Calibri"/>
        </w:rPr>
        <w:t>Gestão do risco</w:t>
      </w:r>
    </w:p>
    <w:p w14:paraId="105B9499" w14:textId="1771A718" w:rsidR="008432B0" w:rsidRPr="00060EDC" w:rsidRDefault="008432B0" w:rsidP="00060EDC">
      <w:pPr>
        <w:pStyle w:val="PargrafodaLista"/>
        <w:numPr>
          <w:ilvl w:val="0"/>
          <w:numId w:val="7"/>
        </w:numPr>
        <w:spacing w:after="0" w:line="276" w:lineRule="auto"/>
        <w:jc w:val="both"/>
        <w:rPr>
          <w:rFonts w:ascii="Calibri" w:hAnsi="Calibri" w:cs="Calibri"/>
        </w:rPr>
      </w:pPr>
      <w:r w:rsidRPr="00060EDC">
        <w:rPr>
          <w:rFonts w:ascii="Calibri" w:hAnsi="Calibri" w:cs="Calibri"/>
        </w:rPr>
        <w:t xml:space="preserve">Regulação financeira </w:t>
      </w:r>
    </w:p>
    <w:p w14:paraId="4891FF83" w14:textId="3A218B02" w:rsidR="008432B0" w:rsidRPr="00060EDC" w:rsidRDefault="008432B0" w:rsidP="00060EDC">
      <w:pPr>
        <w:pStyle w:val="PargrafodaLista"/>
        <w:numPr>
          <w:ilvl w:val="0"/>
          <w:numId w:val="7"/>
        </w:numPr>
        <w:spacing w:after="0" w:line="276" w:lineRule="auto"/>
        <w:jc w:val="both"/>
        <w:rPr>
          <w:rFonts w:ascii="Calibri" w:hAnsi="Calibri" w:cs="Calibri"/>
        </w:rPr>
      </w:pPr>
      <w:r w:rsidRPr="00060EDC">
        <w:rPr>
          <w:rFonts w:ascii="Calibri" w:hAnsi="Calibri" w:cs="Calibri"/>
        </w:rPr>
        <w:t xml:space="preserve">Sustentabilidade </w:t>
      </w:r>
    </w:p>
    <w:p w14:paraId="4FB90A3F" w14:textId="77777777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5A3C3267" w14:textId="28F875FA" w:rsidR="00382F9A" w:rsidRPr="00060EDC" w:rsidRDefault="00382F9A" w:rsidP="00060EDC">
      <w:pPr>
        <w:pStyle w:val="PargrafodaLista"/>
        <w:numPr>
          <w:ilvl w:val="1"/>
          <w:numId w:val="5"/>
        </w:numPr>
        <w:spacing w:after="0" w:line="276" w:lineRule="auto"/>
        <w:jc w:val="both"/>
        <w:rPr>
          <w:rFonts w:ascii="Calibri" w:hAnsi="Calibri" w:cs="Calibri"/>
          <w:b/>
          <w:bCs/>
        </w:rPr>
      </w:pPr>
      <w:r w:rsidRPr="00060EDC">
        <w:rPr>
          <w:rFonts w:ascii="Calibri" w:hAnsi="Calibri" w:cs="Calibri"/>
          <w:b/>
          <w:bCs/>
        </w:rPr>
        <w:t>A Nossa Missão</w:t>
      </w:r>
    </w:p>
    <w:p w14:paraId="1D66C631" w14:textId="47A65EAA" w:rsidR="00B76B20" w:rsidRPr="00060EDC" w:rsidRDefault="0085298A" w:rsidP="00060EDC">
      <w:pPr>
        <w:spacing w:after="0" w:line="276" w:lineRule="auto"/>
        <w:jc w:val="both"/>
        <w:rPr>
          <w:rFonts w:ascii="Calibri" w:hAnsi="Calibri" w:cs="Calibri"/>
        </w:rPr>
      </w:pPr>
      <w:r w:rsidRPr="00060EDC">
        <w:rPr>
          <w:rFonts w:ascii="Calibri" w:hAnsi="Calibri" w:cs="Calibri"/>
        </w:rPr>
        <w:t>Promover uma cultura de rigor, integridade e excelência, através da produção e partilha de conhecimento técnico que gere valor real para profissionais, instituições e sistema financeiro.</w:t>
      </w:r>
    </w:p>
    <w:p w14:paraId="1E2D6467" w14:textId="77777777" w:rsidR="0085298A" w:rsidRPr="00060EDC" w:rsidRDefault="0085298A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7A407AD6" w14:textId="77777777" w:rsidR="00C26F0E" w:rsidRPr="00060EDC" w:rsidRDefault="00C26F0E" w:rsidP="00060EDC">
      <w:pPr>
        <w:pStyle w:val="PargrafodaLista"/>
        <w:numPr>
          <w:ilvl w:val="1"/>
          <w:numId w:val="5"/>
        </w:numPr>
        <w:spacing w:after="0" w:line="276" w:lineRule="auto"/>
        <w:jc w:val="both"/>
        <w:rPr>
          <w:rFonts w:ascii="Calibri" w:hAnsi="Calibri" w:cs="Calibri"/>
          <w:b/>
          <w:bCs/>
        </w:rPr>
      </w:pPr>
      <w:r w:rsidRPr="00060EDC">
        <w:rPr>
          <w:rFonts w:ascii="Calibri" w:hAnsi="Calibri" w:cs="Calibri"/>
          <w:b/>
          <w:bCs/>
        </w:rPr>
        <w:t>A Nossa Visão</w:t>
      </w:r>
    </w:p>
    <w:p w14:paraId="48A84293" w14:textId="77777777" w:rsidR="00C26F0E" w:rsidRPr="00060EDC" w:rsidRDefault="00C26F0E" w:rsidP="00060EDC">
      <w:pPr>
        <w:spacing w:after="0" w:line="276" w:lineRule="auto"/>
        <w:jc w:val="both"/>
        <w:rPr>
          <w:rFonts w:ascii="Calibri" w:hAnsi="Calibri" w:cs="Calibri"/>
        </w:rPr>
      </w:pPr>
      <w:r w:rsidRPr="00060EDC">
        <w:rPr>
          <w:rFonts w:ascii="Calibri" w:hAnsi="Calibri" w:cs="Calibri"/>
        </w:rPr>
        <w:t>Ser uma plataforma de referência na produção de conhecimento sobre direito, mercado de capitais e governação corporativa, contribuindo para a qualidade das decisões, a evolução regulatória e a consolidação de melhores práticas institucionais.</w:t>
      </w:r>
    </w:p>
    <w:p w14:paraId="7B5235E7" w14:textId="77777777" w:rsidR="00C26F0E" w:rsidRPr="00060EDC" w:rsidRDefault="00C26F0E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751CAEE5" w14:textId="622F62E0" w:rsidR="00382F9A" w:rsidRPr="00060EDC" w:rsidRDefault="00382F9A" w:rsidP="00060EDC">
      <w:pPr>
        <w:pStyle w:val="PargrafodaLista"/>
        <w:numPr>
          <w:ilvl w:val="1"/>
          <w:numId w:val="5"/>
        </w:numPr>
        <w:spacing w:after="0" w:line="276" w:lineRule="auto"/>
        <w:jc w:val="both"/>
        <w:rPr>
          <w:rFonts w:ascii="Calibri" w:hAnsi="Calibri" w:cs="Calibri"/>
          <w:b/>
          <w:bCs/>
        </w:rPr>
      </w:pPr>
      <w:r w:rsidRPr="00060EDC">
        <w:rPr>
          <w:rFonts w:ascii="Calibri" w:hAnsi="Calibri" w:cs="Calibri"/>
          <w:b/>
          <w:bCs/>
        </w:rPr>
        <w:t>Os Nossos Valores</w:t>
      </w:r>
    </w:p>
    <w:p w14:paraId="5E665756" w14:textId="3E7EDD59" w:rsidR="00B043D8" w:rsidRPr="00060EDC" w:rsidRDefault="00B043D8" w:rsidP="00060EDC">
      <w:pPr>
        <w:spacing w:after="0" w:line="276" w:lineRule="auto"/>
        <w:rPr>
          <w:rFonts w:ascii="Calibri" w:hAnsi="Calibri" w:cs="Calibri"/>
        </w:rPr>
      </w:pPr>
      <w:bookmarkStart w:id="0" w:name="_Toc232084233"/>
      <w:r w:rsidRPr="00060EDC">
        <w:rPr>
          <w:rFonts w:ascii="Calibri" w:hAnsi="Calibri" w:cs="Calibri"/>
          <w:b/>
          <w:bCs/>
        </w:rPr>
        <w:t>Rigor</w:t>
      </w:r>
      <w:bookmarkEnd w:id="0"/>
      <w:r w:rsidR="008432B0" w:rsidRPr="00060EDC">
        <w:rPr>
          <w:rFonts w:ascii="Calibri" w:hAnsi="Calibri" w:cs="Calibri"/>
          <w:b/>
          <w:bCs/>
        </w:rPr>
        <w:t xml:space="preserve">: </w:t>
      </w:r>
      <w:r w:rsidRPr="00060EDC">
        <w:rPr>
          <w:rFonts w:ascii="Calibri" w:hAnsi="Calibri" w:cs="Calibri"/>
        </w:rPr>
        <w:t>Tratamos cada tema com profundidade técnica, base legal sólida e precisão conceptual.</w:t>
      </w:r>
    </w:p>
    <w:p w14:paraId="72DD7147" w14:textId="77777777" w:rsidR="008432B0" w:rsidRPr="00060EDC" w:rsidRDefault="008432B0" w:rsidP="00060EDC">
      <w:pPr>
        <w:spacing w:after="0" w:line="276" w:lineRule="auto"/>
        <w:rPr>
          <w:rFonts w:ascii="Calibri" w:hAnsi="Calibri" w:cs="Calibri"/>
          <w:b/>
          <w:bCs/>
        </w:rPr>
      </w:pPr>
      <w:bookmarkStart w:id="1" w:name="_Toc232084234"/>
    </w:p>
    <w:p w14:paraId="5EDB6375" w14:textId="3D9CD781" w:rsidR="00B043D8" w:rsidRPr="00060EDC" w:rsidRDefault="00B043D8" w:rsidP="00060EDC">
      <w:pPr>
        <w:spacing w:after="0" w:line="276" w:lineRule="auto"/>
        <w:rPr>
          <w:rFonts w:ascii="Calibri" w:hAnsi="Calibri" w:cs="Calibri"/>
        </w:rPr>
      </w:pPr>
      <w:r w:rsidRPr="00060EDC">
        <w:rPr>
          <w:rFonts w:ascii="Calibri" w:hAnsi="Calibri" w:cs="Calibri"/>
          <w:b/>
          <w:bCs/>
        </w:rPr>
        <w:t>Integridade</w:t>
      </w:r>
      <w:bookmarkEnd w:id="1"/>
      <w:r w:rsidR="008432B0" w:rsidRPr="00060EDC">
        <w:rPr>
          <w:rFonts w:ascii="Calibri" w:hAnsi="Calibri" w:cs="Calibri"/>
          <w:b/>
          <w:bCs/>
        </w:rPr>
        <w:t xml:space="preserve">: </w:t>
      </w:r>
      <w:r w:rsidRPr="00060EDC">
        <w:rPr>
          <w:rFonts w:ascii="Calibri" w:hAnsi="Calibri" w:cs="Calibri"/>
        </w:rPr>
        <w:t>Comunicamos com transparência, independência de pensamento e respeito pelos princípios éticos que sustentam o sistema financeiro.</w:t>
      </w:r>
    </w:p>
    <w:p w14:paraId="3EFAC8E2" w14:textId="77777777" w:rsidR="00B043D8" w:rsidRPr="00060EDC" w:rsidRDefault="00B043D8" w:rsidP="00060EDC">
      <w:pPr>
        <w:spacing w:after="0" w:line="276" w:lineRule="auto"/>
        <w:rPr>
          <w:rFonts w:ascii="Calibri" w:hAnsi="Calibri" w:cs="Calibri"/>
        </w:rPr>
      </w:pPr>
    </w:p>
    <w:p w14:paraId="4A5190BF" w14:textId="530102D2" w:rsidR="00B043D8" w:rsidRPr="00060EDC" w:rsidRDefault="00B043D8" w:rsidP="00060EDC">
      <w:pPr>
        <w:spacing w:after="0" w:line="276" w:lineRule="auto"/>
        <w:rPr>
          <w:rFonts w:ascii="Calibri" w:hAnsi="Calibri" w:cs="Calibri"/>
        </w:rPr>
      </w:pPr>
      <w:bookmarkStart w:id="2" w:name="_Toc232084235"/>
      <w:r w:rsidRPr="00060EDC">
        <w:rPr>
          <w:rFonts w:ascii="Calibri" w:hAnsi="Calibri" w:cs="Calibri"/>
          <w:b/>
          <w:bCs/>
        </w:rPr>
        <w:lastRenderedPageBreak/>
        <w:t>Excelência</w:t>
      </w:r>
      <w:bookmarkEnd w:id="2"/>
      <w:r w:rsidR="008432B0" w:rsidRPr="00060EDC">
        <w:rPr>
          <w:rFonts w:ascii="Calibri" w:hAnsi="Calibri" w:cs="Calibri"/>
          <w:b/>
          <w:bCs/>
        </w:rPr>
        <w:t xml:space="preserve">: </w:t>
      </w:r>
      <w:r w:rsidRPr="00060EDC">
        <w:rPr>
          <w:rFonts w:ascii="Calibri" w:hAnsi="Calibri" w:cs="Calibri"/>
        </w:rPr>
        <w:t>Procuramos consistentemente elevar o nível do debate e da prática profissional.</w:t>
      </w:r>
    </w:p>
    <w:p w14:paraId="1C191F9B" w14:textId="77777777" w:rsidR="00815600" w:rsidRPr="00060EDC" w:rsidRDefault="00815600" w:rsidP="00060EDC">
      <w:pPr>
        <w:spacing w:after="0" w:line="276" w:lineRule="auto"/>
        <w:rPr>
          <w:rFonts w:ascii="Calibri" w:hAnsi="Calibri" w:cs="Calibri"/>
        </w:rPr>
      </w:pPr>
    </w:p>
    <w:p w14:paraId="72A350B8" w14:textId="24A1081B" w:rsidR="00382F9A" w:rsidRPr="00060EDC" w:rsidRDefault="00B043D8" w:rsidP="00060EDC">
      <w:pPr>
        <w:spacing w:after="0" w:line="276" w:lineRule="auto"/>
        <w:rPr>
          <w:rFonts w:ascii="Calibri" w:hAnsi="Calibri" w:cs="Calibri"/>
          <w:b/>
          <w:bCs/>
        </w:rPr>
      </w:pPr>
      <w:bookmarkStart w:id="3" w:name="_Toc232084236"/>
      <w:r w:rsidRPr="00060EDC">
        <w:rPr>
          <w:rFonts w:ascii="Calibri" w:hAnsi="Calibri" w:cs="Calibri"/>
          <w:b/>
          <w:bCs/>
        </w:rPr>
        <w:t>Impacto</w:t>
      </w:r>
      <w:bookmarkEnd w:id="3"/>
      <w:r w:rsidR="008432B0" w:rsidRPr="00060EDC">
        <w:rPr>
          <w:rFonts w:ascii="Calibri" w:hAnsi="Calibri" w:cs="Calibri"/>
          <w:b/>
          <w:bCs/>
        </w:rPr>
        <w:t xml:space="preserve">: </w:t>
      </w:r>
      <w:r w:rsidRPr="00060EDC">
        <w:rPr>
          <w:rFonts w:ascii="Calibri" w:hAnsi="Calibri" w:cs="Calibri"/>
        </w:rPr>
        <w:t>Produzimos conhecimento com o objetivo de influenciar decisões, melhorar práticas e fortalecer o sistema financeiro</w:t>
      </w:r>
    </w:p>
    <w:p w14:paraId="271F3A04" w14:textId="77777777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76C6EC66" w14:textId="33EBAF5B" w:rsidR="00382F9A" w:rsidRPr="00060EDC" w:rsidRDefault="00382F9A" w:rsidP="00060EDC">
      <w:pPr>
        <w:pStyle w:val="PargrafodaLista"/>
        <w:numPr>
          <w:ilvl w:val="1"/>
          <w:numId w:val="5"/>
        </w:numPr>
        <w:spacing w:after="0" w:line="276" w:lineRule="auto"/>
        <w:jc w:val="both"/>
        <w:rPr>
          <w:rFonts w:ascii="Calibri" w:hAnsi="Calibri" w:cs="Calibri"/>
          <w:b/>
          <w:bCs/>
        </w:rPr>
      </w:pPr>
      <w:r w:rsidRPr="00060EDC">
        <w:rPr>
          <w:rFonts w:ascii="Calibri" w:hAnsi="Calibri" w:cs="Calibri"/>
          <w:b/>
          <w:bCs/>
        </w:rPr>
        <w:t xml:space="preserve">A Nossa </w:t>
      </w:r>
      <w:r w:rsidR="00496F2A" w:rsidRPr="00060EDC">
        <w:rPr>
          <w:rFonts w:ascii="Calibri" w:hAnsi="Calibri" w:cs="Calibri"/>
          <w:b/>
          <w:bCs/>
        </w:rPr>
        <w:t>Identidade</w:t>
      </w:r>
    </w:p>
    <w:p w14:paraId="58E68F00" w14:textId="77777777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</w:rPr>
      </w:pPr>
      <w:r w:rsidRPr="00060EDC">
        <w:rPr>
          <w:rFonts w:ascii="Calibri" w:hAnsi="Calibri" w:cs="Calibri"/>
        </w:rPr>
        <w:t xml:space="preserve">A </w:t>
      </w:r>
      <w:proofErr w:type="spellStart"/>
      <w:r w:rsidRPr="00060EDC">
        <w:rPr>
          <w:rFonts w:ascii="Calibri" w:hAnsi="Calibri" w:cs="Calibri"/>
        </w:rPr>
        <w:t>ActivoRegentis</w:t>
      </w:r>
      <w:proofErr w:type="spellEnd"/>
      <w:r w:rsidRPr="00060EDC">
        <w:rPr>
          <w:rFonts w:ascii="Calibri" w:hAnsi="Calibri" w:cs="Calibri"/>
        </w:rPr>
        <w:t xml:space="preserve"> resulta da união de duas palavras com significados complementares:</w:t>
      </w:r>
    </w:p>
    <w:p w14:paraId="2008CE91" w14:textId="77777777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0CE942CE" w14:textId="331A7923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  <w:b/>
          <w:bCs/>
          <w:u w:val="single"/>
        </w:rPr>
      </w:pPr>
      <w:r w:rsidRPr="00060EDC">
        <w:rPr>
          <w:rFonts w:ascii="Calibri" w:hAnsi="Calibri" w:cs="Calibri"/>
          <w:b/>
          <w:bCs/>
          <w:u w:val="single"/>
        </w:rPr>
        <w:t>Activo</w:t>
      </w:r>
    </w:p>
    <w:p w14:paraId="0B716877" w14:textId="77777777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</w:rPr>
      </w:pPr>
      <w:r w:rsidRPr="00060EDC">
        <w:rPr>
          <w:rFonts w:ascii="Calibri" w:hAnsi="Calibri" w:cs="Calibri"/>
        </w:rPr>
        <w:t>Representa:</w:t>
      </w:r>
    </w:p>
    <w:p w14:paraId="4E445EC4" w14:textId="29292F7E" w:rsidR="00382F9A" w:rsidRPr="00060EDC" w:rsidRDefault="00382F9A" w:rsidP="00060EDC">
      <w:pPr>
        <w:pStyle w:val="PargrafodaLista"/>
        <w:numPr>
          <w:ilvl w:val="0"/>
          <w:numId w:val="9"/>
        </w:numPr>
        <w:spacing w:after="0" w:line="276" w:lineRule="auto"/>
        <w:jc w:val="both"/>
        <w:rPr>
          <w:rFonts w:ascii="Calibri" w:hAnsi="Calibri" w:cs="Calibri"/>
        </w:rPr>
      </w:pPr>
      <w:r w:rsidRPr="00060EDC">
        <w:rPr>
          <w:rFonts w:ascii="Calibri" w:hAnsi="Calibri" w:cs="Calibri"/>
        </w:rPr>
        <w:t>O universo financeiro;</w:t>
      </w:r>
    </w:p>
    <w:p w14:paraId="2FF466B0" w14:textId="477DC473" w:rsidR="00382F9A" w:rsidRPr="00060EDC" w:rsidRDefault="00382F9A" w:rsidP="00060EDC">
      <w:pPr>
        <w:pStyle w:val="PargrafodaLista"/>
        <w:numPr>
          <w:ilvl w:val="0"/>
          <w:numId w:val="9"/>
        </w:numPr>
        <w:spacing w:after="0" w:line="276" w:lineRule="auto"/>
        <w:jc w:val="both"/>
        <w:rPr>
          <w:rFonts w:ascii="Calibri" w:hAnsi="Calibri" w:cs="Calibri"/>
        </w:rPr>
      </w:pPr>
      <w:r w:rsidRPr="00060EDC">
        <w:rPr>
          <w:rFonts w:ascii="Calibri" w:hAnsi="Calibri" w:cs="Calibri"/>
        </w:rPr>
        <w:t>Os activos, o investimento e o capital;</w:t>
      </w:r>
    </w:p>
    <w:p w14:paraId="4E142D7A" w14:textId="3EDCF85E" w:rsidR="00382F9A" w:rsidRPr="00060EDC" w:rsidRDefault="00382F9A" w:rsidP="00060EDC">
      <w:pPr>
        <w:pStyle w:val="PargrafodaLista"/>
        <w:numPr>
          <w:ilvl w:val="0"/>
          <w:numId w:val="9"/>
        </w:numPr>
        <w:spacing w:after="0" w:line="276" w:lineRule="auto"/>
        <w:jc w:val="both"/>
        <w:rPr>
          <w:rFonts w:ascii="Calibri" w:hAnsi="Calibri" w:cs="Calibri"/>
        </w:rPr>
      </w:pPr>
      <w:r w:rsidRPr="00060EDC">
        <w:rPr>
          <w:rFonts w:ascii="Calibri" w:hAnsi="Calibri" w:cs="Calibri"/>
        </w:rPr>
        <w:t xml:space="preserve">O dinamismo e a participação </w:t>
      </w:r>
      <w:proofErr w:type="spellStart"/>
      <w:r w:rsidRPr="00060EDC">
        <w:rPr>
          <w:rFonts w:ascii="Calibri" w:hAnsi="Calibri" w:cs="Calibri"/>
        </w:rPr>
        <w:t>activa</w:t>
      </w:r>
      <w:proofErr w:type="spellEnd"/>
      <w:r w:rsidRPr="00060EDC">
        <w:rPr>
          <w:rFonts w:ascii="Calibri" w:hAnsi="Calibri" w:cs="Calibri"/>
        </w:rPr>
        <w:t>;</w:t>
      </w:r>
    </w:p>
    <w:p w14:paraId="77217C5B" w14:textId="454404A3" w:rsidR="00382F9A" w:rsidRPr="00060EDC" w:rsidRDefault="00382F9A" w:rsidP="00060EDC">
      <w:pPr>
        <w:pStyle w:val="PargrafodaLista"/>
        <w:numPr>
          <w:ilvl w:val="0"/>
          <w:numId w:val="9"/>
        </w:numPr>
        <w:spacing w:after="0" w:line="276" w:lineRule="auto"/>
        <w:jc w:val="both"/>
        <w:rPr>
          <w:rFonts w:ascii="Calibri" w:hAnsi="Calibri" w:cs="Calibri"/>
        </w:rPr>
      </w:pPr>
      <w:r w:rsidRPr="00060EDC">
        <w:rPr>
          <w:rFonts w:ascii="Calibri" w:hAnsi="Calibri" w:cs="Calibri"/>
        </w:rPr>
        <w:t>A experiência acumulada ao longo de mais de duas décadas de atuação nos mercados.</w:t>
      </w:r>
    </w:p>
    <w:p w14:paraId="5AACA37F" w14:textId="77777777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2C092378" w14:textId="5BE7BC08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  <w:b/>
          <w:bCs/>
          <w:u w:val="single"/>
        </w:rPr>
      </w:pPr>
      <w:r w:rsidRPr="00060EDC">
        <w:rPr>
          <w:rFonts w:ascii="Calibri" w:hAnsi="Calibri" w:cs="Calibri"/>
          <w:b/>
          <w:bCs/>
          <w:u w:val="single"/>
        </w:rPr>
        <w:t>Regentis</w:t>
      </w:r>
    </w:p>
    <w:p w14:paraId="75A26E62" w14:textId="77777777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7371A3DA" w14:textId="1A1E300B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</w:rPr>
      </w:pPr>
      <w:r w:rsidRPr="00060EDC">
        <w:rPr>
          <w:rFonts w:ascii="Calibri" w:hAnsi="Calibri" w:cs="Calibri"/>
        </w:rPr>
        <w:t>Do latim *</w:t>
      </w:r>
      <w:proofErr w:type="spellStart"/>
      <w:r w:rsidRPr="00060EDC">
        <w:rPr>
          <w:rFonts w:ascii="Calibri" w:hAnsi="Calibri" w:cs="Calibri"/>
        </w:rPr>
        <w:t>regens</w:t>
      </w:r>
      <w:proofErr w:type="spellEnd"/>
      <w:r w:rsidRPr="00060EDC">
        <w:rPr>
          <w:rFonts w:ascii="Calibri" w:hAnsi="Calibri" w:cs="Calibri"/>
        </w:rPr>
        <w:t xml:space="preserve">, </w:t>
      </w:r>
      <w:proofErr w:type="spellStart"/>
      <w:r w:rsidRPr="00060EDC">
        <w:rPr>
          <w:rFonts w:ascii="Calibri" w:hAnsi="Calibri" w:cs="Calibri"/>
        </w:rPr>
        <w:t>regentis</w:t>
      </w:r>
      <w:proofErr w:type="spellEnd"/>
      <w:r w:rsidRPr="00060EDC">
        <w:rPr>
          <w:rFonts w:ascii="Calibri" w:hAnsi="Calibri" w:cs="Calibri"/>
        </w:rPr>
        <w:t xml:space="preserve">*, </w:t>
      </w:r>
      <w:r w:rsidR="00496F2A" w:rsidRPr="00060EDC">
        <w:rPr>
          <w:rFonts w:ascii="Calibri" w:hAnsi="Calibri" w:cs="Calibri"/>
        </w:rPr>
        <w:t xml:space="preserve">que </w:t>
      </w:r>
      <w:r w:rsidRPr="00060EDC">
        <w:rPr>
          <w:rFonts w:ascii="Calibri" w:hAnsi="Calibri" w:cs="Calibri"/>
        </w:rPr>
        <w:t>significa:</w:t>
      </w:r>
    </w:p>
    <w:p w14:paraId="6906F067" w14:textId="4949BC68" w:rsidR="00382F9A" w:rsidRPr="00060EDC" w:rsidRDefault="00382F9A" w:rsidP="00060EDC">
      <w:pPr>
        <w:pStyle w:val="PargrafodaLista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</w:rPr>
      </w:pPr>
      <w:r w:rsidRPr="00060EDC">
        <w:rPr>
          <w:rFonts w:ascii="Calibri" w:hAnsi="Calibri" w:cs="Calibri"/>
        </w:rPr>
        <w:t>Aquele que orienta;</w:t>
      </w:r>
    </w:p>
    <w:p w14:paraId="4A418D1D" w14:textId="01DA126F" w:rsidR="00382F9A" w:rsidRPr="00060EDC" w:rsidRDefault="00382F9A" w:rsidP="00060EDC">
      <w:pPr>
        <w:pStyle w:val="PargrafodaLista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</w:rPr>
      </w:pPr>
      <w:r w:rsidRPr="00060EDC">
        <w:rPr>
          <w:rFonts w:ascii="Calibri" w:hAnsi="Calibri" w:cs="Calibri"/>
        </w:rPr>
        <w:t>Aquele que dirige com base em princípios;</w:t>
      </w:r>
    </w:p>
    <w:p w14:paraId="4FCF6860" w14:textId="4E3718B7" w:rsidR="00382F9A" w:rsidRPr="00060EDC" w:rsidRDefault="00382F9A" w:rsidP="00060EDC">
      <w:pPr>
        <w:pStyle w:val="PargrafodaLista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</w:rPr>
      </w:pPr>
      <w:r w:rsidRPr="00060EDC">
        <w:rPr>
          <w:rFonts w:ascii="Calibri" w:hAnsi="Calibri" w:cs="Calibri"/>
        </w:rPr>
        <w:t>Aquele que estrutura e dá dire</w:t>
      </w:r>
      <w:r w:rsidR="00496F2A" w:rsidRPr="00060EDC">
        <w:rPr>
          <w:rFonts w:ascii="Calibri" w:hAnsi="Calibri" w:cs="Calibri"/>
        </w:rPr>
        <w:t>c</w:t>
      </w:r>
      <w:r w:rsidRPr="00060EDC">
        <w:rPr>
          <w:rFonts w:ascii="Calibri" w:hAnsi="Calibri" w:cs="Calibri"/>
        </w:rPr>
        <w:t>ção.</w:t>
      </w:r>
    </w:p>
    <w:p w14:paraId="62E418B8" w14:textId="77777777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27870CC9" w14:textId="08A98A3E" w:rsidR="00382F9A" w:rsidRPr="00060EDC" w:rsidRDefault="00382F9A" w:rsidP="00060EDC">
      <w:pPr>
        <w:pStyle w:val="PargrafodaLista"/>
        <w:numPr>
          <w:ilvl w:val="1"/>
          <w:numId w:val="5"/>
        </w:numPr>
        <w:spacing w:after="0" w:line="276" w:lineRule="auto"/>
        <w:jc w:val="both"/>
        <w:rPr>
          <w:rFonts w:ascii="Calibri" w:hAnsi="Calibri" w:cs="Calibri"/>
          <w:b/>
          <w:bCs/>
        </w:rPr>
      </w:pPr>
      <w:r w:rsidRPr="00060EDC">
        <w:rPr>
          <w:rFonts w:ascii="Calibri" w:hAnsi="Calibri" w:cs="Calibri"/>
          <w:b/>
          <w:bCs/>
        </w:rPr>
        <w:t>A Nossa Declaração Integrada</w:t>
      </w:r>
    </w:p>
    <w:p w14:paraId="030248B9" w14:textId="77777777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0089ECD2" w14:textId="61E8BC2A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</w:rPr>
      </w:pPr>
      <w:r w:rsidRPr="00060EDC">
        <w:rPr>
          <w:rFonts w:ascii="Calibri" w:hAnsi="Calibri" w:cs="Calibri"/>
        </w:rPr>
        <w:t xml:space="preserve">A </w:t>
      </w:r>
      <w:proofErr w:type="spellStart"/>
      <w:r w:rsidRPr="00060EDC">
        <w:rPr>
          <w:rFonts w:ascii="Calibri" w:hAnsi="Calibri" w:cs="Calibri"/>
        </w:rPr>
        <w:t>ActivoRegentis</w:t>
      </w:r>
      <w:proofErr w:type="spellEnd"/>
      <w:r w:rsidRPr="00060EDC">
        <w:rPr>
          <w:rFonts w:ascii="Calibri" w:hAnsi="Calibri" w:cs="Calibri"/>
        </w:rPr>
        <w:t xml:space="preserve"> é uma plataforma de partilha de conhecimento rigoroso na interseção entre o direito, o mercado de capitais e a governação corporativa, orientada para profissionais e instituições que procuram excelência, clareza e impacto nas suas decisões</w:t>
      </w:r>
      <w:r w:rsidR="000477C8" w:rsidRPr="00060EDC">
        <w:rPr>
          <w:rFonts w:ascii="Calibri" w:hAnsi="Calibri" w:cs="Calibri"/>
        </w:rPr>
        <w:t>.</w:t>
      </w:r>
    </w:p>
    <w:p w14:paraId="25082C54" w14:textId="77777777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76467221" w14:textId="77777777" w:rsidR="008A2E22" w:rsidRPr="00060EDC" w:rsidRDefault="00382F9A" w:rsidP="00060EDC">
      <w:pPr>
        <w:pStyle w:val="PargrafodaLista"/>
        <w:numPr>
          <w:ilvl w:val="0"/>
          <w:numId w:val="5"/>
        </w:numPr>
        <w:spacing w:after="0" w:line="276" w:lineRule="auto"/>
        <w:jc w:val="both"/>
        <w:rPr>
          <w:rFonts w:ascii="Calibri" w:hAnsi="Calibri" w:cs="Calibri"/>
          <w:b/>
          <w:bCs/>
        </w:rPr>
      </w:pPr>
      <w:r w:rsidRPr="00060EDC">
        <w:rPr>
          <w:rFonts w:ascii="Calibri" w:hAnsi="Calibri" w:cs="Calibri"/>
          <w:b/>
          <w:bCs/>
        </w:rPr>
        <w:t>Serviços</w:t>
      </w:r>
    </w:p>
    <w:p w14:paraId="062A0A8E" w14:textId="77777777" w:rsidR="008A2E22" w:rsidRPr="00060EDC" w:rsidRDefault="008A2E22" w:rsidP="00060EDC">
      <w:pPr>
        <w:pStyle w:val="PargrafodaLista"/>
        <w:spacing w:after="0" w:line="276" w:lineRule="auto"/>
        <w:ind w:left="360"/>
        <w:jc w:val="both"/>
        <w:rPr>
          <w:rFonts w:ascii="Calibri" w:hAnsi="Calibri" w:cs="Calibri"/>
          <w:b/>
          <w:bCs/>
        </w:rPr>
      </w:pPr>
    </w:p>
    <w:p w14:paraId="49604E67" w14:textId="46A9AC5E" w:rsidR="00AF3086" w:rsidRPr="00060EDC" w:rsidRDefault="00AF3086" w:rsidP="00060EDC">
      <w:pPr>
        <w:pStyle w:val="PargrafodaLista"/>
        <w:numPr>
          <w:ilvl w:val="1"/>
          <w:numId w:val="5"/>
        </w:numPr>
        <w:spacing w:after="0" w:line="276" w:lineRule="auto"/>
        <w:jc w:val="both"/>
        <w:rPr>
          <w:rFonts w:ascii="Calibri" w:hAnsi="Calibri" w:cs="Calibri"/>
          <w:b/>
          <w:bCs/>
        </w:rPr>
      </w:pPr>
      <w:r w:rsidRPr="00060EDC">
        <w:rPr>
          <w:rFonts w:ascii="Calibri" w:hAnsi="Calibri" w:cs="Calibri"/>
          <w:b/>
          <w:bCs/>
        </w:rPr>
        <w:t>Publicações &amp; Estudos</w:t>
      </w:r>
    </w:p>
    <w:p w14:paraId="229B50E7" w14:textId="6B380818" w:rsidR="00980F9B" w:rsidRDefault="00980F9B" w:rsidP="00060EDC">
      <w:pPr>
        <w:spacing w:after="0" w:line="276" w:lineRule="auto"/>
        <w:jc w:val="both"/>
        <w:rPr>
          <w:rFonts w:ascii="Calibri" w:hAnsi="Calibri" w:cs="Calibri"/>
        </w:rPr>
      </w:pPr>
      <w:r w:rsidRPr="00060EDC">
        <w:rPr>
          <w:rFonts w:ascii="Calibri" w:hAnsi="Calibri" w:cs="Calibri"/>
        </w:rPr>
        <w:t>Produção de conhecimento aplicado às necessidades do mercado e das instituições.</w:t>
      </w:r>
    </w:p>
    <w:p w14:paraId="11572D64" w14:textId="79BA09D9" w:rsidR="00F35AEA" w:rsidRPr="00F35AEA" w:rsidRDefault="00F35AEA" w:rsidP="00F35AEA">
      <w:pPr>
        <w:pStyle w:val="PargrafodaLista"/>
        <w:numPr>
          <w:ilvl w:val="0"/>
          <w:numId w:val="20"/>
        </w:numPr>
        <w:spacing w:after="0" w:line="276" w:lineRule="auto"/>
        <w:jc w:val="both"/>
        <w:rPr>
          <w:rFonts w:ascii="Calibri" w:hAnsi="Calibri" w:cs="Calibri"/>
        </w:rPr>
      </w:pPr>
      <w:r w:rsidRPr="00F35AEA">
        <w:rPr>
          <w:rFonts w:ascii="Calibri" w:hAnsi="Calibri" w:cs="Calibri"/>
        </w:rPr>
        <w:t xml:space="preserve">Estudos </w:t>
      </w:r>
    </w:p>
    <w:p w14:paraId="58751025" w14:textId="096F8606" w:rsidR="00F35AEA" w:rsidRPr="00F35AEA" w:rsidRDefault="00F35AEA" w:rsidP="00F35AEA">
      <w:pPr>
        <w:pStyle w:val="PargrafodaLista"/>
        <w:numPr>
          <w:ilvl w:val="0"/>
          <w:numId w:val="20"/>
        </w:numPr>
        <w:spacing w:after="0" w:line="276" w:lineRule="auto"/>
        <w:jc w:val="both"/>
        <w:rPr>
          <w:rFonts w:ascii="Calibri" w:hAnsi="Calibri" w:cs="Calibri"/>
        </w:rPr>
      </w:pPr>
      <w:r w:rsidRPr="00F35AEA">
        <w:rPr>
          <w:rFonts w:ascii="Calibri" w:hAnsi="Calibri" w:cs="Calibri"/>
        </w:rPr>
        <w:t xml:space="preserve">Relatórios </w:t>
      </w:r>
    </w:p>
    <w:p w14:paraId="1DF94BD6" w14:textId="515DC7F1" w:rsidR="00F35AEA" w:rsidRPr="00F35AEA" w:rsidRDefault="00F35AEA" w:rsidP="00F35AEA">
      <w:pPr>
        <w:pStyle w:val="PargrafodaLista"/>
        <w:numPr>
          <w:ilvl w:val="0"/>
          <w:numId w:val="20"/>
        </w:numPr>
        <w:spacing w:after="0" w:line="276" w:lineRule="auto"/>
        <w:jc w:val="both"/>
        <w:rPr>
          <w:rFonts w:ascii="Calibri" w:hAnsi="Calibri" w:cs="Calibri"/>
        </w:rPr>
      </w:pPr>
      <w:r w:rsidRPr="00F35AEA">
        <w:rPr>
          <w:rFonts w:ascii="Calibri" w:hAnsi="Calibri" w:cs="Calibri"/>
        </w:rPr>
        <w:t xml:space="preserve">Guias Práticos </w:t>
      </w:r>
    </w:p>
    <w:p w14:paraId="7FDF15E6" w14:textId="5B077FE7" w:rsidR="00F35AEA" w:rsidRPr="00F35AEA" w:rsidRDefault="00F35AEA" w:rsidP="00F35AEA">
      <w:pPr>
        <w:pStyle w:val="PargrafodaLista"/>
        <w:numPr>
          <w:ilvl w:val="0"/>
          <w:numId w:val="20"/>
        </w:numPr>
        <w:spacing w:after="0" w:line="276" w:lineRule="auto"/>
        <w:jc w:val="both"/>
        <w:rPr>
          <w:rFonts w:ascii="Calibri" w:hAnsi="Calibri" w:cs="Calibri"/>
        </w:rPr>
      </w:pPr>
      <w:r w:rsidRPr="00F35AEA">
        <w:rPr>
          <w:rFonts w:ascii="Calibri" w:hAnsi="Calibri" w:cs="Calibri"/>
        </w:rPr>
        <w:t>Newsletter</w:t>
      </w:r>
    </w:p>
    <w:p w14:paraId="3B7B6D28" w14:textId="77777777" w:rsidR="00980F9B" w:rsidRPr="00060EDC" w:rsidRDefault="00980F9B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2C81FB3F" w14:textId="3D34EEFE" w:rsidR="00AF3086" w:rsidRPr="00060EDC" w:rsidRDefault="00AF3086" w:rsidP="00060EDC">
      <w:pPr>
        <w:pStyle w:val="PargrafodaLista"/>
        <w:numPr>
          <w:ilvl w:val="1"/>
          <w:numId w:val="5"/>
        </w:numPr>
        <w:spacing w:after="0" w:line="276" w:lineRule="auto"/>
        <w:jc w:val="both"/>
        <w:rPr>
          <w:rFonts w:ascii="Calibri" w:hAnsi="Calibri" w:cs="Calibri"/>
          <w:b/>
          <w:bCs/>
        </w:rPr>
      </w:pPr>
      <w:r w:rsidRPr="00060EDC">
        <w:rPr>
          <w:rFonts w:ascii="Calibri" w:hAnsi="Calibri" w:cs="Calibri"/>
          <w:b/>
          <w:bCs/>
        </w:rPr>
        <w:t>Eventos &amp; Conferências</w:t>
      </w:r>
    </w:p>
    <w:p w14:paraId="6BB93A68" w14:textId="77777777" w:rsidR="00980F9B" w:rsidRPr="00060EDC" w:rsidRDefault="00980F9B" w:rsidP="00060EDC">
      <w:pPr>
        <w:spacing w:after="0" w:line="276" w:lineRule="auto"/>
        <w:jc w:val="both"/>
        <w:rPr>
          <w:rFonts w:ascii="Calibri" w:hAnsi="Calibri" w:cs="Calibri"/>
        </w:rPr>
      </w:pPr>
      <w:r w:rsidRPr="00060EDC">
        <w:rPr>
          <w:rFonts w:ascii="Calibri" w:hAnsi="Calibri" w:cs="Calibri"/>
        </w:rPr>
        <w:t>Organização de eventos focados em temas estratégicos do sistema financeiro e regulatório.</w:t>
      </w:r>
    </w:p>
    <w:p w14:paraId="5B869976" w14:textId="1671D808" w:rsidR="004C1901" w:rsidRPr="004C1901" w:rsidRDefault="004C1901" w:rsidP="004C1901">
      <w:pPr>
        <w:pStyle w:val="PargrafodaLista"/>
        <w:numPr>
          <w:ilvl w:val="0"/>
          <w:numId w:val="21"/>
        </w:numPr>
        <w:spacing w:after="0" w:line="276" w:lineRule="auto"/>
        <w:jc w:val="both"/>
        <w:rPr>
          <w:rFonts w:ascii="Calibri" w:hAnsi="Calibri" w:cs="Calibri"/>
        </w:rPr>
      </w:pPr>
      <w:r w:rsidRPr="004C1901">
        <w:rPr>
          <w:rFonts w:ascii="Calibri" w:hAnsi="Calibri" w:cs="Calibri"/>
        </w:rPr>
        <w:t xml:space="preserve">Conferências </w:t>
      </w:r>
    </w:p>
    <w:p w14:paraId="1C3D507E" w14:textId="72B811DD" w:rsidR="00391857" w:rsidRPr="00391857" w:rsidRDefault="004C1901" w:rsidP="00391857">
      <w:pPr>
        <w:pStyle w:val="PargrafodaLista"/>
        <w:numPr>
          <w:ilvl w:val="0"/>
          <w:numId w:val="21"/>
        </w:numPr>
        <w:spacing w:after="0" w:line="276" w:lineRule="auto"/>
        <w:jc w:val="both"/>
        <w:rPr>
          <w:rFonts w:ascii="Calibri" w:hAnsi="Calibri" w:cs="Calibri"/>
        </w:rPr>
      </w:pPr>
      <w:r w:rsidRPr="004C1901">
        <w:rPr>
          <w:rFonts w:ascii="Calibri" w:hAnsi="Calibri" w:cs="Calibri"/>
        </w:rPr>
        <w:t xml:space="preserve">Seminários </w:t>
      </w:r>
    </w:p>
    <w:p w14:paraId="62E11A18" w14:textId="50AC885F" w:rsidR="004C1901" w:rsidRPr="004C1901" w:rsidRDefault="004C1901" w:rsidP="004C1901">
      <w:pPr>
        <w:pStyle w:val="PargrafodaLista"/>
        <w:numPr>
          <w:ilvl w:val="0"/>
          <w:numId w:val="21"/>
        </w:numPr>
        <w:spacing w:after="0" w:line="276" w:lineRule="auto"/>
        <w:jc w:val="both"/>
        <w:rPr>
          <w:rFonts w:ascii="Calibri" w:hAnsi="Calibri" w:cs="Calibri"/>
        </w:rPr>
      </w:pPr>
      <w:r w:rsidRPr="004C1901">
        <w:rPr>
          <w:rFonts w:ascii="Calibri" w:hAnsi="Calibri" w:cs="Calibri"/>
        </w:rPr>
        <w:t xml:space="preserve">Formação </w:t>
      </w:r>
    </w:p>
    <w:p w14:paraId="70B2E9A6" w14:textId="41A3AE50" w:rsidR="004C1901" w:rsidRPr="004C1901" w:rsidRDefault="004C1901" w:rsidP="004C1901">
      <w:pPr>
        <w:pStyle w:val="PargrafodaLista"/>
        <w:numPr>
          <w:ilvl w:val="0"/>
          <w:numId w:val="21"/>
        </w:numPr>
        <w:spacing w:after="0" w:line="276" w:lineRule="auto"/>
        <w:jc w:val="both"/>
        <w:rPr>
          <w:rFonts w:ascii="Calibri" w:hAnsi="Calibri" w:cs="Calibri"/>
        </w:rPr>
      </w:pPr>
      <w:r w:rsidRPr="004C1901">
        <w:rPr>
          <w:rFonts w:ascii="Calibri" w:hAnsi="Calibri" w:cs="Calibri"/>
        </w:rPr>
        <w:t>Agenda</w:t>
      </w:r>
    </w:p>
    <w:p w14:paraId="2786FA9E" w14:textId="77777777" w:rsidR="00382F9A" w:rsidRDefault="00382F9A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004946E2" w14:textId="13E9BC51" w:rsidR="00382F9A" w:rsidRPr="00060EDC" w:rsidRDefault="00382F9A" w:rsidP="00060EDC">
      <w:pPr>
        <w:pStyle w:val="PargrafodaLista"/>
        <w:numPr>
          <w:ilvl w:val="0"/>
          <w:numId w:val="5"/>
        </w:numPr>
        <w:spacing w:after="0" w:line="276" w:lineRule="auto"/>
        <w:jc w:val="both"/>
        <w:rPr>
          <w:rFonts w:ascii="Calibri" w:hAnsi="Calibri" w:cs="Calibri"/>
          <w:b/>
          <w:bCs/>
        </w:rPr>
      </w:pPr>
      <w:r w:rsidRPr="00060EDC">
        <w:rPr>
          <w:rFonts w:ascii="Calibri" w:hAnsi="Calibri" w:cs="Calibri"/>
          <w:b/>
          <w:bCs/>
        </w:rPr>
        <w:lastRenderedPageBreak/>
        <w:t>Contactos</w:t>
      </w:r>
    </w:p>
    <w:p w14:paraId="16310A85" w14:textId="77777777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5408226B" w14:textId="4007C626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  <w:b/>
          <w:bCs/>
          <w:u w:val="single"/>
        </w:rPr>
      </w:pPr>
      <w:r w:rsidRPr="00060EDC">
        <w:rPr>
          <w:rFonts w:ascii="Calibri" w:hAnsi="Calibri" w:cs="Calibri"/>
          <w:b/>
          <w:bCs/>
          <w:u w:val="single"/>
        </w:rPr>
        <w:t>Informações de Contacto</w:t>
      </w:r>
    </w:p>
    <w:p w14:paraId="46EA1B8D" w14:textId="77777777" w:rsidR="00861F7D" w:rsidRPr="00060EDC" w:rsidRDefault="00861F7D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5CC48FF9" w14:textId="7B3D9856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  <w:lang w:val="en-US"/>
        </w:rPr>
      </w:pPr>
      <w:r w:rsidRPr="00060EDC">
        <w:rPr>
          <w:rFonts w:ascii="Calibri" w:hAnsi="Calibri" w:cs="Calibri"/>
          <w:lang w:val="en-US"/>
        </w:rPr>
        <w:t>Email</w:t>
      </w:r>
      <w:r w:rsidR="00861F7D" w:rsidRPr="00060EDC">
        <w:rPr>
          <w:rFonts w:ascii="Calibri" w:hAnsi="Calibri" w:cs="Calibri"/>
          <w:lang w:val="en-US"/>
        </w:rPr>
        <w:t xml:space="preserve">: </w:t>
      </w:r>
      <w:r w:rsidRPr="00060EDC">
        <w:rPr>
          <w:rFonts w:ascii="Calibri" w:hAnsi="Calibri" w:cs="Calibri"/>
          <w:lang w:val="en-US"/>
        </w:rPr>
        <w:t>geral@activoregentis.com</w:t>
      </w:r>
    </w:p>
    <w:p w14:paraId="3FC13784" w14:textId="3A5D596F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</w:rPr>
      </w:pPr>
      <w:r w:rsidRPr="00060EDC">
        <w:rPr>
          <w:rFonts w:ascii="Calibri" w:hAnsi="Calibri" w:cs="Calibri"/>
        </w:rPr>
        <w:t>Telefone</w:t>
      </w:r>
      <w:r w:rsidR="00861F7D" w:rsidRPr="00060EDC">
        <w:rPr>
          <w:rFonts w:ascii="Calibri" w:hAnsi="Calibri" w:cs="Calibri"/>
        </w:rPr>
        <w:t xml:space="preserve">: </w:t>
      </w:r>
      <w:r w:rsidRPr="00060EDC">
        <w:rPr>
          <w:rFonts w:ascii="Calibri" w:hAnsi="Calibri" w:cs="Calibri"/>
        </w:rPr>
        <w:t xml:space="preserve">(+244) XXX </w:t>
      </w:r>
      <w:proofErr w:type="spellStart"/>
      <w:r w:rsidRPr="00060EDC">
        <w:rPr>
          <w:rFonts w:ascii="Calibri" w:hAnsi="Calibri" w:cs="Calibri"/>
        </w:rPr>
        <w:t>XXX</w:t>
      </w:r>
      <w:proofErr w:type="spellEnd"/>
      <w:r w:rsidRPr="00060EDC">
        <w:rPr>
          <w:rFonts w:ascii="Calibri" w:hAnsi="Calibri" w:cs="Calibri"/>
        </w:rPr>
        <w:t xml:space="preserve"> </w:t>
      </w:r>
      <w:proofErr w:type="spellStart"/>
      <w:r w:rsidRPr="00060EDC">
        <w:rPr>
          <w:rFonts w:ascii="Calibri" w:hAnsi="Calibri" w:cs="Calibri"/>
        </w:rPr>
        <w:t>XXX</w:t>
      </w:r>
      <w:proofErr w:type="spellEnd"/>
    </w:p>
    <w:p w14:paraId="64B6301F" w14:textId="29DF179C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</w:rPr>
      </w:pPr>
      <w:r w:rsidRPr="00060EDC">
        <w:rPr>
          <w:rFonts w:ascii="Calibri" w:hAnsi="Calibri" w:cs="Calibri"/>
        </w:rPr>
        <w:t>Localização</w:t>
      </w:r>
      <w:r w:rsidR="00861F7D" w:rsidRPr="00060EDC">
        <w:rPr>
          <w:rFonts w:ascii="Calibri" w:hAnsi="Calibri" w:cs="Calibri"/>
        </w:rPr>
        <w:t xml:space="preserve">: </w:t>
      </w:r>
      <w:r w:rsidRPr="00060EDC">
        <w:rPr>
          <w:rFonts w:ascii="Calibri" w:hAnsi="Calibri" w:cs="Calibri"/>
        </w:rPr>
        <w:t>Luanda, Angola</w:t>
      </w:r>
    </w:p>
    <w:p w14:paraId="3C6101C2" w14:textId="77777777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3E8639BF" w14:textId="22FA1124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  <w:b/>
          <w:bCs/>
          <w:u w:val="single"/>
        </w:rPr>
      </w:pPr>
      <w:r w:rsidRPr="00060EDC">
        <w:rPr>
          <w:rFonts w:ascii="Calibri" w:hAnsi="Calibri" w:cs="Calibri"/>
          <w:b/>
          <w:bCs/>
          <w:u w:val="single"/>
        </w:rPr>
        <w:t>Formulário de Contacto</w:t>
      </w:r>
    </w:p>
    <w:p w14:paraId="3E62339F" w14:textId="77777777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58632F6E" w14:textId="54F415E1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</w:rPr>
      </w:pPr>
      <w:r w:rsidRPr="00060EDC">
        <w:rPr>
          <w:rFonts w:ascii="Calibri" w:hAnsi="Calibri" w:cs="Calibri"/>
        </w:rPr>
        <w:t>Nome Completo</w:t>
      </w:r>
    </w:p>
    <w:p w14:paraId="017A0156" w14:textId="57CDDFCF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</w:rPr>
      </w:pPr>
      <w:r w:rsidRPr="00060EDC">
        <w:rPr>
          <w:rFonts w:ascii="Calibri" w:hAnsi="Calibri" w:cs="Calibri"/>
        </w:rPr>
        <w:t>Empresa / Instituição</w:t>
      </w:r>
    </w:p>
    <w:p w14:paraId="3A6229F7" w14:textId="55F2ADB4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</w:rPr>
      </w:pPr>
      <w:r w:rsidRPr="00060EDC">
        <w:rPr>
          <w:rFonts w:ascii="Calibri" w:hAnsi="Calibri" w:cs="Calibri"/>
        </w:rPr>
        <w:t>Email</w:t>
      </w:r>
    </w:p>
    <w:p w14:paraId="49624CD7" w14:textId="2062263B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</w:rPr>
      </w:pPr>
      <w:r w:rsidRPr="00060EDC">
        <w:rPr>
          <w:rFonts w:ascii="Calibri" w:hAnsi="Calibri" w:cs="Calibri"/>
        </w:rPr>
        <w:t>Telefone</w:t>
      </w:r>
    </w:p>
    <w:p w14:paraId="0FECC841" w14:textId="4E24A00A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</w:rPr>
      </w:pPr>
      <w:r w:rsidRPr="00060EDC">
        <w:rPr>
          <w:rFonts w:ascii="Calibri" w:hAnsi="Calibri" w:cs="Calibri"/>
        </w:rPr>
        <w:t>Assunto</w:t>
      </w:r>
    </w:p>
    <w:p w14:paraId="4DF90B43" w14:textId="541EBF17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</w:rPr>
      </w:pPr>
      <w:r w:rsidRPr="00060EDC">
        <w:rPr>
          <w:rFonts w:ascii="Calibri" w:hAnsi="Calibri" w:cs="Calibri"/>
        </w:rPr>
        <w:t>Mensagem</w:t>
      </w:r>
    </w:p>
    <w:p w14:paraId="06056C73" w14:textId="02A27E9E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</w:rPr>
      </w:pPr>
      <w:r w:rsidRPr="00060EDC">
        <w:rPr>
          <w:rFonts w:ascii="Calibri" w:hAnsi="Calibri" w:cs="Calibri"/>
        </w:rPr>
        <w:t>Botão:</w:t>
      </w:r>
      <w:r w:rsidR="00861F7D" w:rsidRPr="00060EDC">
        <w:rPr>
          <w:rFonts w:ascii="Calibri" w:hAnsi="Calibri" w:cs="Calibri"/>
        </w:rPr>
        <w:t xml:space="preserve"> </w:t>
      </w:r>
      <w:r w:rsidRPr="00060EDC">
        <w:rPr>
          <w:rFonts w:ascii="Calibri" w:hAnsi="Calibri" w:cs="Calibri"/>
        </w:rPr>
        <w:t>Enviar Mensagem</w:t>
      </w:r>
    </w:p>
    <w:p w14:paraId="379055B7" w14:textId="1B590771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4EC5C3C0" w14:textId="71C7FA85" w:rsidR="00382F9A" w:rsidRPr="00060EDC" w:rsidRDefault="00382F9A" w:rsidP="00060EDC">
      <w:pPr>
        <w:pStyle w:val="PargrafodaLista"/>
        <w:numPr>
          <w:ilvl w:val="0"/>
          <w:numId w:val="5"/>
        </w:numPr>
        <w:spacing w:after="0" w:line="276" w:lineRule="auto"/>
        <w:jc w:val="both"/>
        <w:rPr>
          <w:rFonts w:ascii="Calibri" w:hAnsi="Calibri" w:cs="Calibri"/>
          <w:b/>
          <w:bCs/>
        </w:rPr>
      </w:pPr>
      <w:r w:rsidRPr="00060EDC">
        <w:rPr>
          <w:rFonts w:ascii="Calibri" w:hAnsi="Calibri" w:cs="Calibri"/>
          <w:b/>
          <w:bCs/>
        </w:rPr>
        <w:t>Rodapé do Website</w:t>
      </w:r>
    </w:p>
    <w:p w14:paraId="13F38CB2" w14:textId="77777777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01694A61" w14:textId="2361795C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060EDC">
        <w:rPr>
          <w:rFonts w:ascii="Calibri" w:hAnsi="Calibri" w:cs="Calibri"/>
        </w:rPr>
        <w:t>ActivoRegentis</w:t>
      </w:r>
      <w:proofErr w:type="spellEnd"/>
    </w:p>
    <w:p w14:paraId="3F572A2E" w14:textId="77777777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</w:rPr>
      </w:pPr>
      <w:r w:rsidRPr="00060EDC">
        <w:rPr>
          <w:rFonts w:ascii="Calibri" w:hAnsi="Calibri" w:cs="Calibri"/>
        </w:rPr>
        <w:t>Conhecimento que Orienta Decisões.</w:t>
      </w:r>
    </w:p>
    <w:p w14:paraId="0DF9F05F" w14:textId="77777777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48871A4B" w14:textId="77777777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</w:rPr>
      </w:pPr>
      <w:r w:rsidRPr="00060EDC">
        <w:rPr>
          <w:rFonts w:ascii="Calibri" w:hAnsi="Calibri" w:cs="Calibri"/>
        </w:rPr>
        <w:t>Direito • Mercado de Capitais • Governação Corporativa</w:t>
      </w:r>
    </w:p>
    <w:p w14:paraId="0208886A" w14:textId="77777777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151A7544" w14:textId="1C6603D5" w:rsidR="00382F9A" w:rsidRPr="00060EDC" w:rsidRDefault="00382F9A" w:rsidP="00060EDC">
      <w:pPr>
        <w:spacing w:after="0" w:line="276" w:lineRule="auto"/>
        <w:jc w:val="both"/>
        <w:rPr>
          <w:rFonts w:ascii="Calibri" w:hAnsi="Calibri" w:cs="Calibri"/>
        </w:rPr>
      </w:pPr>
      <w:r w:rsidRPr="00060EDC">
        <w:rPr>
          <w:rFonts w:ascii="Calibri" w:hAnsi="Calibri" w:cs="Calibri"/>
        </w:rPr>
        <w:t xml:space="preserve">© 2026 </w:t>
      </w:r>
      <w:proofErr w:type="spellStart"/>
      <w:r w:rsidRPr="00060EDC">
        <w:rPr>
          <w:rFonts w:ascii="Calibri" w:hAnsi="Calibri" w:cs="Calibri"/>
        </w:rPr>
        <w:t>ActivoRegentis</w:t>
      </w:r>
      <w:proofErr w:type="spellEnd"/>
      <w:r w:rsidRPr="00060EDC">
        <w:rPr>
          <w:rFonts w:ascii="Calibri" w:hAnsi="Calibri" w:cs="Calibri"/>
        </w:rPr>
        <w:t>. Todos os direitos reservados.</w:t>
      </w:r>
    </w:p>
    <w:p w14:paraId="5BB7002A" w14:textId="77777777" w:rsidR="003256A0" w:rsidRPr="00060EDC" w:rsidRDefault="003256A0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5ED6EDB4" w14:textId="77777777" w:rsidR="00060EDC" w:rsidRDefault="00060EDC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585927F3" w14:textId="77777777" w:rsidR="00060EDC" w:rsidRDefault="00060EDC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16DF0C4B" w14:textId="77777777" w:rsidR="00060EDC" w:rsidRDefault="00060EDC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193CFB6E" w14:textId="77777777" w:rsidR="00060EDC" w:rsidRDefault="00060EDC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64468757" w14:textId="77777777" w:rsidR="00060EDC" w:rsidRDefault="00060EDC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55CBA8D6" w14:textId="77777777" w:rsidR="00060EDC" w:rsidRDefault="00060EDC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38A99136" w14:textId="77777777" w:rsidR="00060EDC" w:rsidRDefault="00060EDC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65E1577B" w14:textId="77777777" w:rsidR="00060EDC" w:rsidRDefault="00060EDC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5F75D06B" w14:textId="77777777" w:rsidR="00060EDC" w:rsidRDefault="00060EDC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5DACB17E" w14:textId="77777777" w:rsidR="00060EDC" w:rsidRDefault="00060EDC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1A12BEFD" w14:textId="77777777" w:rsidR="00927D93" w:rsidRDefault="00927D93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10D27E40" w14:textId="77777777" w:rsidR="00927D93" w:rsidRDefault="00927D93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635CB524" w14:textId="77777777" w:rsidR="00927D93" w:rsidRDefault="00927D93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28809440" w14:textId="77777777" w:rsidR="00927D93" w:rsidRDefault="00927D93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68C3383D" w14:textId="77777777" w:rsidR="00927D93" w:rsidRDefault="00927D93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62652CC1" w14:textId="77777777" w:rsidR="00927D93" w:rsidRDefault="00927D93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73708058" w14:textId="77777777" w:rsidR="00927D93" w:rsidRDefault="00927D93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07AB23D3" w14:textId="77777777" w:rsidR="00927D93" w:rsidRDefault="00927D93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5696F93A" w14:textId="0FD2CDC7" w:rsidR="007C6C3E" w:rsidRPr="00060EDC" w:rsidRDefault="00060EDC" w:rsidP="00060EDC">
      <w:pPr>
        <w:spacing w:after="0" w:line="276" w:lineRule="auto"/>
        <w:jc w:val="both"/>
        <w:rPr>
          <w:rFonts w:ascii="Calibri" w:hAnsi="Calibri" w:cs="Calibri"/>
          <w:b/>
          <w:bCs/>
          <w:u w:val="single"/>
        </w:rPr>
      </w:pPr>
      <w:r w:rsidRPr="00060EDC">
        <w:rPr>
          <w:rFonts w:ascii="Calibri" w:hAnsi="Calibri" w:cs="Calibri"/>
          <w:b/>
          <w:bCs/>
          <w:u w:val="single"/>
        </w:rPr>
        <w:lastRenderedPageBreak/>
        <w:t xml:space="preserve">Mapa do Site </w:t>
      </w:r>
    </w:p>
    <w:p w14:paraId="15551586" w14:textId="77777777" w:rsidR="00060EDC" w:rsidRDefault="00060EDC" w:rsidP="00060EDC">
      <w:pPr>
        <w:spacing w:after="0" w:line="276" w:lineRule="auto"/>
        <w:jc w:val="both"/>
        <w:rPr>
          <w:rFonts w:ascii="Calibri" w:hAnsi="Calibri" w:cs="Calibri"/>
        </w:rPr>
      </w:pPr>
    </w:p>
    <w:p w14:paraId="6095F873" w14:textId="763D70CB" w:rsidR="00060EDC" w:rsidRPr="00060EDC" w:rsidRDefault="00060EDC" w:rsidP="00060EDC">
      <w:pPr>
        <w:pStyle w:val="PargrafodaLista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</w:rPr>
      </w:pPr>
      <w:r w:rsidRPr="00060EDC">
        <w:rPr>
          <w:rFonts w:ascii="Calibri" w:hAnsi="Calibri" w:cs="Calibri"/>
          <w:b/>
          <w:bCs/>
        </w:rPr>
        <w:t>Página Inicial</w:t>
      </w:r>
    </w:p>
    <w:p w14:paraId="5E753750" w14:textId="77777777" w:rsidR="00060EDC" w:rsidRDefault="00060EDC" w:rsidP="00060EDC">
      <w:pPr>
        <w:pStyle w:val="PargrafodaLista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  <w:b/>
          <w:bCs/>
        </w:rPr>
      </w:pPr>
      <w:r w:rsidRPr="00060EDC">
        <w:rPr>
          <w:rFonts w:ascii="Calibri" w:hAnsi="Calibri" w:cs="Calibri"/>
          <w:b/>
          <w:bCs/>
        </w:rPr>
        <w:t>Quem Somos</w:t>
      </w:r>
    </w:p>
    <w:p w14:paraId="0678BD0B" w14:textId="1980C330" w:rsidR="00060EDC" w:rsidRPr="00060EDC" w:rsidRDefault="00060EDC" w:rsidP="00060EDC">
      <w:pPr>
        <w:pStyle w:val="PargrafodaLista"/>
        <w:numPr>
          <w:ilvl w:val="1"/>
          <w:numId w:val="19"/>
        </w:numPr>
        <w:spacing w:after="0" w:line="276" w:lineRule="auto"/>
        <w:jc w:val="both"/>
        <w:rPr>
          <w:rFonts w:ascii="Calibri" w:hAnsi="Calibri" w:cs="Calibri"/>
          <w:b/>
          <w:bCs/>
        </w:rPr>
      </w:pPr>
      <w:r w:rsidRPr="00060EDC">
        <w:rPr>
          <w:rFonts w:ascii="Calibri" w:hAnsi="Calibri" w:cs="Calibri"/>
          <w:b/>
          <w:bCs/>
        </w:rPr>
        <w:t xml:space="preserve">Sobre </w:t>
      </w:r>
      <w:r>
        <w:rPr>
          <w:rFonts w:ascii="Calibri" w:hAnsi="Calibri" w:cs="Calibri"/>
          <w:b/>
          <w:bCs/>
        </w:rPr>
        <w:t>N</w:t>
      </w:r>
      <w:r w:rsidRPr="00060EDC">
        <w:rPr>
          <w:rFonts w:ascii="Calibri" w:hAnsi="Calibri" w:cs="Calibri"/>
          <w:b/>
          <w:bCs/>
        </w:rPr>
        <w:t>ós</w:t>
      </w:r>
    </w:p>
    <w:p w14:paraId="7C623E43" w14:textId="77777777" w:rsidR="00060EDC" w:rsidRDefault="00060EDC" w:rsidP="00060EDC">
      <w:pPr>
        <w:pStyle w:val="PargrafodaLista"/>
        <w:numPr>
          <w:ilvl w:val="1"/>
          <w:numId w:val="19"/>
        </w:numPr>
        <w:spacing w:after="0" w:line="276" w:lineRule="auto"/>
        <w:jc w:val="both"/>
        <w:rPr>
          <w:rFonts w:ascii="Calibri" w:hAnsi="Calibri" w:cs="Calibri"/>
          <w:b/>
          <w:bCs/>
        </w:rPr>
      </w:pPr>
      <w:r w:rsidRPr="00060EDC">
        <w:rPr>
          <w:rFonts w:ascii="Calibri" w:hAnsi="Calibri" w:cs="Calibri"/>
          <w:b/>
          <w:bCs/>
        </w:rPr>
        <w:t>A Nossa Missão</w:t>
      </w:r>
    </w:p>
    <w:p w14:paraId="25E01802" w14:textId="5BC053F8" w:rsidR="00060EDC" w:rsidRPr="00060EDC" w:rsidRDefault="00060EDC" w:rsidP="00060EDC">
      <w:pPr>
        <w:pStyle w:val="PargrafodaLista"/>
        <w:numPr>
          <w:ilvl w:val="1"/>
          <w:numId w:val="19"/>
        </w:numPr>
        <w:spacing w:after="0" w:line="276" w:lineRule="auto"/>
        <w:jc w:val="both"/>
        <w:rPr>
          <w:rFonts w:ascii="Calibri" w:hAnsi="Calibri" w:cs="Calibri"/>
          <w:b/>
          <w:bCs/>
        </w:rPr>
      </w:pPr>
      <w:r w:rsidRPr="00060EDC">
        <w:rPr>
          <w:rFonts w:ascii="Calibri" w:hAnsi="Calibri" w:cs="Calibri"/>
          <w:b/>
          <w:bCs/>
        </w:rPr>
        <w:t>A Nossa Visão</w:t>
      </w:r>
    </w:p>
    <w:p w14:paraId="5070F650" w14:textId="77777777" w:rsidR="00060EDC" w:rsidRPr="00060EDC" w:rsidRDefault="00060EDC" w:rsidP="00060EDC">
      <w:pPr>
        <w:pStyle w:val="PargrafodaLista"/>
        <w:numPr>
          <w:ilvl w:val="1"/>
          <w:numId w:val="19"/>
        </w:numPr>
        <w:spacing w:after="0" w:line="276" w:lineRule="auto"/>
        <w:jc w:val="both"/>
        <w:rPr>
          <w:rFonts w:ascii="Calibri" w:hAnsi="Calibri" w:cs="Calibri"/>
          <w:b/>
          <w:bCs/>
        </w:rPr>
      </w:pPr>
      <w:r w:rsidRPr="00060EDC">
        <w:rPr>
          <w:rFonts w:ascii="Calibri" w:hAnsi="Calibri" w:cs="Calibri"/>
          <w:b/>
          <w:bCs/>
        </w:rPr>
        <w:t>Os Nossos Valores</w:t>
      </w:r>
    </w:p>
    <w:p w14:paraId="639CE4BD" w14:textId="77777777" w:rsidR="00060EDC" w:rsidRPr="00060EDC" w:rsidRDefault="00060EDC" w:rsidP="00060EDC">
      <w:pPr>
        <w:pStyle w:val="PargrafodaLista"/>
        <w:numPr>
          <w:ilvl w:val="1"/>
          <w:numId w:val="19"/>
        </w:numPr>
        <w:spacing w:after="0" w:line="276" w:lineRule="auto"/>
        <w:jc w:val="both"/>
        <w:rPr>
          <w:rFonts w:ascii="Calibri" w:hAnsi="Calibri" w:cs="Calibri"/>
          <w:b/>
          <w:bCs/>
        </w:rPr>
      </w:pPr>
      <w:r w:rsidRPr="00060EDC">
        <w:rPr>
          <w:rFonts w:ascii="Calibri" w:hAnsi="Calibri" w:cs="Calibri"/>
          <w:b/>
          <w:bCs/>
        </w:rPr>
        <w:t>A Nossa Identidade</w:t>
      </w:r>
    </w:p>
    <w:p w14:paraId="57E589B6" w14:textId="53BB233B" w:rsidR="00060EDC" w:rsidRPr="00060EDC" w:rsidRDefault="00060EDC" w:rsidP="00060EDC">
      <w:pPr>
        <w:pStyle w:val="PargrafodaLista"/>
        <w:numPr>
          <w:ilvl w:val="1"/>
          <w:numId w:val="19"/>
        </w:numPr>
        <w:spacing w:after="0" w:line="276" w:lineRule="auto"/>
        <w:jc w:val="both"/>
        <w:rPr>
          <w:rFonts w:ascii="Calibri" w:hAnsi="Calibri" w:cs="Calibri"/>
          <w:b/>
          <w:bCs/>
        </w:rPr>
      </w:pPr>
      <w:r w:rsidRPr="00060EDC">
        <w:rPr>
          <w:rFonts w:ascii="Calibri" w:hAnsi="Calibri" w:cs="Calibri"/>
          <w:b/>
          <w:bCs/>
        </w:rPr>
        <w:t>A Nossa Declaração Integrada</w:t>
      </w:r>
    </w:p>
    <w:p w14:paraId="218DB0B5" w14:textId="664F7F0B" w:rsidR="00060EDC" w:rsidRPr="00060EDC" w:rsidRDefault="00060EDC" w:rsidP="00060EDC">
      <w:pPr>
        <w:pStyle w:val="PargrafodaLista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  <w:b/>
          <w:bCs/>
        </w:rPr>
      </w:pPr>
      <w:r w:rsidRPr="00060EDC">
        <w:rPr>
          <w:rFonts w:ascii="Calibri" w:hAnsi="Calibri" w:cs="Calibri"/>
          <w:b/>
          <w:bCs/>
        </w:rPr>
        <w:t>Serviços</w:t>
      </w:r>
    </w:p>
    <w:p w14:paraId="53C0D510" w14:textId="77777777" w:rsidR="00060EDC" w:rsidRPr="00060EDC" w:rsidRDefault="00060EDC" w:rsidP="00060EDC">
      <w:pPr>
        <w:pStyle w:val="PargrafodaLista"/>
        <w:numPr>
          <w:ilvl w:val="1"/>
          <w:numId w:val="19"/>
        </w:numPr>
        <w:spacing w:after="0" w:line="276" w:lineRule="auto"/>
        <w:jc w:val="both"/>
        <w:rPr>
          <w:rFonts w:ascii="Calibri" w:hAnsi="Calibri" w:cs="Calibri"/>
          <w:b/>
          <w:bCs/>
        </w:rPr>
      </w:pPr>
      <w:r w:rsidRPr="00060EDC">
        <w:rPr>
          <w:rFonts w:ascii="Calibri" w:hAnsi="Calibri" w:cs="Calibri"/>
          <w:b/>
          <w:bCs/>
        </w:rPr>
        <w:t>Publicações &amp; Estudos</w:t>
      </w:r>
    </w:p>
    <w:p w14:paraId="5737ADC4" w14:textId="1C4A13AF" w:rsidR="00060EDC" w:rsidRPr="00060EDC" w:rsidRDefault="00060EDC" w:rsidP="00060EDC">
      <w:pPr>
        <w:pStyle w:val="PargrafodaLista"/>
        <w:numPr>
          <w:ilvl w:val="1"/>
          <w:numId w:val="19"/>
        </w:numPr>
        <w:spacing w:after="0" w:line="276" w:lineRule="auto"/>
        <w:jc w:val="both"/>
        <w:rPr>
          <w:rFonts w:ascii="Calibri" w:hAnsi="Calibri" w:cs="Calibri"/>
          <w:b/>
          <w:bCs/>
        </w:rPr>
      </w:pPr>
      <w:r w:rsidRPr="00060EDC">
        <w:rPr>
          <w:rFonts w:ascii="Calibri" w:hAnsi="Calibri" w:cs="Calibri"/>
          <w:b/>
          <w:bCs/>
        </w:rPr>
        <w:t>Eventos &amp; Conferências</w:t>
      </w:r>
    </w:p>
    <w:p w14:paraId="447F3EB8" w14:textId="435061EB" w:rsidR="00060EDC" w:rsidRPr="007A112D" w:rsidRDefault="00060EDC" w:rsidP="00060EDC">
      <w:pPr>
        <w:pStyle w:val="PargrafodaLista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  <w:b/>
          <w:bCs/>
        </w:rPr>
      </w:pPr>
      <w:r w:rsidRPr="00060EDC">
        <w:rPr>
          <w:rFonts w:ascii="Calibri" w:hAnsi="Calibri" w:cs="Calibri"/>
          <w:b/>
          <w:bCs/>
        </w:rPr>
        <w:t>Contactos</w:t>
      </w:r>
    </w:p>
    <w:sectPr w:rsidR="00060EDC" w:rsidRPr="007A11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5A8F"/>
    <w:multiLevelType w:val="hybridMultilevel"/>
    <w:tmpl w:val="AF76BA1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805D8"/>
    <w:multiLevelType w:val="hybridMultilevel"/>
    <w:tmpl w:val="F2703D06"/>
    <w:lvl w:ilvl="0" w:tplc="13666C7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4D7316"/>
    <w:multiLevelType w:val="hybridMultilevel"/>
    <w:tmpl w:val="D946CA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5B58D0"/>
    <w:multiLevelType w:val="hybridMultilevel"/>
    <w:tmpl w:val="AF5291D6"/>
    <w:lvl w:ilvl="0" w:tplc="E36670E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8160019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EC6EFC"/>
    <w:multiLevelType w:val="hybridMultilevel"/>
    <w:tmpl w:val="F7AE662A"/>
    <w:lvl w:ilvl="0" w:tplc="D6F8A9EA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="Calibri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430FCB"/>
    <w:multiLevelType w:val="hybridMultilevel"/>
    <w:tmpl w:val="17ACA80C"/>
    <w:lvl w:ilvl="0" w:tplc="D6F8A9EA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8248E7"/>
    <w:multiLevelType w:val="hybridMultilevel"/>
    <w:tmpl w:val="BCAE0DBC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9A1528"/>
    <w:multiLevelType w:val="hybridMultilevel"/>
    <w:tmpl w:val="890C089A"/>
    <w:lvl w:ilvl="0" w:tplc="13666C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7B2578"/>
    <w:multiLevelType w:val="hybridMultilevel"/>
    <w:tmpl w:val="8E1AFAD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356766"/>
    <w:multiLevelType w:val="hybridMultilevel"/>
    <w:tmpl w:val="A4D85D44"/>
    <w:lvl w:ilvl="0" w:tplc="13666C7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C6538B1"/>
    <w:multiLevelType w:val="hybridMultilevel"/>
    <w:tmpl w:val="551A5F3E"/>
    <w:lvl w:ilvl="0" w:tplc="0816000F">
      <w:start w:val="1"/>
      <w:numFmt w:val="decimal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C973E93"/>
    <w:multiLevelType w:val="hybridMultilevel"/>
    <w:tmpl w:val="3A4255FC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F170956"/>
    <w:multiLevelType w:val="hybridMultilevel"/>
    <w:tmpl w:val="C5922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1B0249"/>
    <w:multiLevelType w:val="hybridMultilevel"/>
    <w:tmpl w:val="8E3E86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303C1C"/>
    <w:multiLevelType w:val="hybridMultilevel"/>
    <w:tmpl w:val="9A308C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87047B"/>
    <w:multiLevelType w:val="hybridMultilevel"/>
    <w:tmpl w:val="2C2052EA"/>
    <w:lvl w:ilvl="0" w:tplc="13666C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F93149"/>
    <w:multiLevelType w:val="multilevel"/>
    <w:tmpl w:val="0B14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D66E59"/>
    <w:multiLevelType w:val="hybridMultilevel"/>
    <w:tmpl w:val="73DA128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0F086F"/>
    <w:multiLevelType w:val="multilevel"/>
    <w:tmpl w:val="1D28E7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6405334"/>
    <w:multiLevelType w:val="hybridMultilevel"/>
    <w:tmpl w:val="978EB2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E07FB0"/>
    <w:multiLevelType w:val="hybridMultilevel"/>
    <w:tmpl w:val="8D022C3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EF3CEA"/>
    <w:multiLevelType w:val="hybridMultilevel"/>
    <w:tmpl w:val="4FEA444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587186">
    <w:abstractNumId w:val="10"/>
  </w:num>
  <w:num w:numId="2" w16cid:durableId="546376053">
    <w:abstractNumId w:val="19"/>
  </w:num>
  <w:num w:numId="3" w16cid:durableId="845288255">
    <w:abstractNumId w:val="2"/>
  </w:num>
  <w:num w:numId="4" w16cid:durableId="903299589">
    <w:abstractNumId w:val="0"/>
  </w:num>
  <w:num w:numId="5" w16cid:durableId="334695728">
    <w:abstractNumId w:val="18"/>
  </w:num>
  <w:num w:numId="6" w16cid:durableId="682442627">
    <w:abstractNumId w:val="14"/>
  </w:num>
  <w:num w:numId="7" w16cid:durableId="669062150">
    <w:abstractNumId w:val="4"/>
  </w:num>
  <w:num w:numId="8" w16cid:durableId="512064777">
    <w:abstractNumId w:val="5"/>
  </w:num>
  <w:num w:numId="9" w16cid:durableId="46615582">
    <w:abstractNumId w:val="9"/>
  </w:num>
  <w:num w:numId="10" w16cid:durableId="1998460120">
    <w:abstractNumId w:val="15"/>
  </w:num>
  <w:num w:numId="11" w16cid:durableId="1387607956">
    <w:abstractNumId w:val="1"/>
  </w:num>
  <w:num w:numId="12" w16cid:durableId="1797986462">
    <w:abstractNumId w:val="7"/>
  </w:num>
  <w:num w:numId="13" w16cid:durableId="1022558645">
    <w:abstractNumId w:val="11"/>
  </w:num>
  <w:num w:numId="14" w16cid:durableId="1439331426">
    <w:abstractNumId w:val="8"/>
  </w:num>
  <w:num w:numId="15" w16cid:durableId="1767115883">
    <w:abstractNumId w:val="6"/>
  </w:num>
  <w:num w:numId="16" w16cid:durableId="94139228">
    <w:abstractNumId w:val="17"/>
  </w:num>
  <w:num w:numId="17" w16cid:durableId="1426999683">
    <w:abstractNumId w:val="21"/>
  </w:num>
  <w:num w:numId="18" w16cid:durableId="811367865">
    <w:abstractNumId w:val="20"/>
  </w:num>
  <w:num w:numId="19" w16cid:durableId="489294684">
    <w:abstractNumId w:val="3"/>
  </w:num>
  <w:num w:numId="20" w16cid:durableId="239759842">
    <w:abstractNumId w:val="12"/>
  </w:num>
  <w:num w:numId="21" w16cid:durableId="406733569">
    <w:abstractNumId w:val="13"/>
  </w:num>
  <w:num w:numId="22" w16cid:durableId="11980786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88F"/>
    <w:rsid w:val="000477C8"/>
    <w:rsid w:val="00060EDC"/>
    <w:rsid w:val="00072286"/>
    <w:rsid w:val="000B724F"/>
    <w:rsid w:val="00146CA8"/>
    <w:rsid w:val="002F4905"/>
    <w:rsid w:val="003256A0"/>
    <w:rsid w:val="00382F9A"/>
    <w:rsid w:val="00391857"/>
    <w:rsid w:val="004016AA"/>
    <w:rsid w:val="00496F2A"/>
    <w:rsid w:val="004C1901"/>
    <w:rsid w:val="00563B71"/>
    <w:rsid w:val="0060765D"/>
    <w:rsid w:val="00610624"/>
    <w:rsid w:val="00614D51"/>
    <w:rsid w:val="00671979"/>
    <w:rsid w:val="006C410F"/>
    <w:rsid w:val="006E19B7"/>
    <w:rsid w:val="0072403C"/>
    <w:rsid w:val="007A112D"/>
    <w:rsid w:val="007C6C3E"/>
    <w:rsid w:val="00815600"/>
    <w:rsid w:val="008432B0"/>
    <w:rsid w:val="0085298A"/>
    <w:rsid w:val="0085793E"/>
    <w:rsid w:val="00861F7D"/>
    <w:rsid w:val="008A2E22"/>
    <w:rsid w:val="009046E1"/>
    <w:rsid w:val="00915777"/>
    <w:rsid w:val="00927D93"/>
    <w:rsid w:val="00980F9B"/>
    <w:rsid w:val="009B5332"/>
    <w:rsid w:val="00A37753"/>
    <w:rsid w:val="00AF3086"/>
    <w:rsid w:val="00B043D8"/>
    <w:rsid w:val="00B54234"/>
    <w:rsid w:val="00B714E3"/>
    <w:rsid w:val="00B76B20"/>
    <w:rsid w:val="00B772AF"/>
    <w:rsid w:val="00B817B4"/>
    <w:rsid w:val="00C1388F"/>
    <w:rsid w:val="00C26F0E"/>
    <w:rsid w:val="00C46D0F"/>
    <w:rsid w:val="00CA48FE"/>
    <w:rsid w:val="00D127CA"/>
    <w:rsid w:val="00D1349A"/>
    <w:rsid w:val="00D40C1D"/>
    <w:rsid w:val="00DA7DD4"/>
    <w:rsid w:val="00EF4232"/>
    <w:rsid w:val="00F35AEA"/>
    <w:rsid w:val="00F7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3DBE9"/>
  <w15:chartTrackingRefBased/>
  <w15:docId w15:val="{84CB05F9-BF87-4BF3-AB67-981A7E0F5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13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13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C13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13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13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13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13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13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13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13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13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C13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138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1388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138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1388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138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138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13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13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13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13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13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138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388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138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13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1388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138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5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1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0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8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9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56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2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2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559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Regina Victor</dc:creator>
  <cp:keywords/>
  <dc:description/>
  <cp:lastModifiedBy>Ana Regina Victor</cp:lastModifiedBy>
  <cp:revision>50</cp:revision>
  <dcterms:created xsi:type="dcterms:W3CDTF">2026-07-10T13:55:00Z</dcterms:created>
  <dcterms:modified xsi:type="dcterms:W3CDTF">2026-07-10T14:58:00Z</dcterms:modified>
</cp:coreProperties>
</file>