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C248" w14:textId="2D9E0ADD" w:rsidR="00E13355" w:rsidRDefault="00E13355" w:rsidP="00E13355">
      <w:pPr>
        <w:pStyle w:val="Titolo1"/>
      </w:pPr>
      <w:r>
        <w:t>Impostazioni sul server per LOGITRACK</w:t>
      </w:r>
    </w:p>
    <w:p w14:paraId="4293A938" w14:textId="77777777" w:rsidR="00E13355" w:rsidRPr="00E13355" w:rsidRDefault="00E13355" w:rsidP="00E13355"/>
    <w:p w14:paraId="42FAD046" w14:textId="3281035D" w:rsidR="00E13355" w:rsidRPr="00E13355" w:rsidRDefault="00E13355" w:rsidP="00E13355">
      <w:r w:rsidRPr="00E13355">
        <w:rPr>
          <w:b/>
          <w:bCs/>
        </w:rPr>
        <w:t xml:space="preserve">1. Abilitare l’applicazione di </w:t>
      </w:r>
      <w:proofErr w:type="spellStart"/>
      <w:r w:rsidRPr="00E13355">
        <w:rPr>
          <w:b/>
          <w:bCs/>
        </w:rPr>
        <w:t>LogiTrack</w:t>
      </w:r>
      <w:proofErr w:type="spellEnd"/>
      <w:r w:rsidRPr="00E13355">
        <w:rPr>
          <w:b/>
          <w:bCs/>
        </w:rPr>
        <w:t xml:space="preserve"> sulla porta 3001</w:t>
      </w:r>
      <w:r w:rsidRPr="00E13355">
        <w:br/>
        <w:t xml:space="preserve">Apri </w:t>
      </w:r>
      <w:proofErr w:type="spellStart"/>
      <w:r w:rsidRPr="00E13355">
        <w:t>PowerShell</w:t>
      </w:r>
      <w:proofErr w:type="spellEnd"/>
      <w:r w:rsidRPr="00E13355">
        <w:t> </w:t>
      </w:r>
      <w:r w:rsidRPr="00E13355">
        <w:rPr>
          <w:b/>
          <w:bCs/>
        </w:rPr>
        <w:t>come amministratore</w:t>
      </w:r>
      <w:r w:rsidRPr="00E13355">
        <w:t> sul server dove risiede C:\LogiTrack\server e lancia:</w:t>
      </w:r>
    </w:p>
    <w:p w14:paraId="2B14DC8E" w14:textId="77777777" w:rsidR="00E13355" w:rsidRPr="00E13355" w:rsidRDefault="00E13355" w:rsidP="00E13355">
      <w:r w:rsidRPr="00E13355">
        <w:t>New-</w:t>
      </w:r>
      <w:proofErr w:type="spellStart"/>
      <w:r w:rsidRPr="00E13355">
        <w:t>NetFirewallRule</w:t>
      </w:r>
      <w:proofErr w:type="spellEnd"/>
      <w:r w:rsidRPr="00E13355">
        <w:t xml:space="preserve"> -</w:t>
      </w:r>
      <w:proofErr w:type="spellStart"/>
      <w:r w:rsidRPr="00E13355">
        <w:t>DisplayName</w:t>
      </w:r>
      <w:proofErr w:type="spellEnd"/>
      <w:r w:rsidRPr="00E13355">
        <w:t xml:space="preserve"> "</w:t>
      </w:r>
      <w:proofErr w:type="spellStart"/>
      <w:r w:rsidRPr="00E13355">
        <w:t>LogiTrack</w:t>
      </w:r>
      <w:proofErr w:type="spellEnd"/>
      <w:r w:rsidRPr="00E13355">
        <w:t xml:space="preserve"> 3001" -</w:t>
      </w:r>
      <w:proofErr w:type="spellStart"/>
      <w:r w:rsidRPr="00E13355">
        <w:t>Direction</w:t>
      </w:r>
      <w:proofErr w:type="spellEnd"/>
      <w:r w:rsidRPr="00E13355">
        <w:t xml:space="preserve"> Inbound -</w:t>
      </w:r>
      <w:proofErr w:type="spellStart"/>
      <w:r w:rsidRPr="00E13355">
        <w:t>Protocol</w:t>
      </w:r>
      <w:proofErr w:type="spellEnd"/>
      <w:r w:rsidRPr="00E13355">
        <w:t xml:space="preserve"> TCP -</w:t>
      </w:r>
      <w:proofErr w:type="spellStart"/>
      <w:r w:rsidRPr="00E13355">
        <w:t>LocalPort</w:t>
      </w:r>
      <w:proofErr w:type="spellEnd"/>
      <w:r w:rsidRPr="00E13355">
        <w:t xml:space="preserve"> 3001 -Action </w:t>
      </w:r>
      <w:proofErr w:type="spellStart"/>
      <w:r w:rsidRPr="00E13355">
        <w:t>Allow</w:t>
      </w:r>
      <w:proofErr w:type="spellEnd"/>
      <w:r w:rsidRPr="00E13355">
        <w:t xml:space="preserve"> -</w:t>
      </w:r>
      <w:proofErr w:type="spellStart"/>
      <w:r w:rsidRPr="00E13355">
        <w:t>Profile</w:t>
      </w:r>
      <w:proofErr w:type="spellEnd"/>
      <w:r w:rsidRPr="00E13355">
        <w:t xml:space="preserve"> Private</w:t>
      </w:r>
    </w:p>
    <w:p w14:paraId="5A5E063B" w14:textId="77777777" w:rsidR="00E13355" w:rsidRPr="00E13355" w:rsidRDefault="00E13355" w:rsidP="00E13355">
      <w:r w:rsidRPr="00E13355">
        <w:t>Questa regola apre la porta TCP 3001 per le reti </w:t>
      </w:r>
      <w:r w:rsidRPr="00E13355">
        <w:rPr>
          <w:i/>
          <w:iCs/>
        </w:rPr>
        <w:t>private</w:t>
      </w:r>
      <w:r w:rsidRPr="00E13355">
        <w:t> (aziendali). Se il server è in dominio, conferma che il profilo attivo è “Private” o </w:t>
      </w:r>
      <w:r w:rsidRPr="00E13355">
        <w:rPr>
          <w:b/>
          <w:bCs/>
        </w:rPr>
        <w:t>Domain</w:t>
      </w:r>
      <w:r w:rsidRPr="00E13355">
        <w:t> e, se serve, ripeti il comando con -</w:t>
      </w:r>
      <w:proofErr w:type="spellStart"/>
      <w:r w:rsidRPr="00E13355">
        <w:t>Profile</w:t>
      </w:r>
      <w:proofErr w:type="spellEnd"/>
      <w:r w:rsidRPr="00E13355">
        <w:t xml:space="preserve"> </w:t>
      </w:r>
      <w:proofErr w:type="spellStart"/>
      <w:proofErr w:type="gramStart"/>
      <w:r w:rsidRPr="00E13355">
        <w:t>Domain,Private</w:t>
      </w:r>
      <w:proofErr w:type="spellEnd"/>
      <w:proofErr w:type="gramEnd"/>
      <w:r w:rsidRPr="00E13355">
        <w:t>.</w:t>
      </w:r>
    </w:p>
    <w:p w14:paraId="6421ECAF" w14:textId="77777777" w:rsidR="00E13355" w:rsidRPr="00E13355" w:rsidRDefault="00E13355" w:rsidP="00E13355">
      <w:r w:rsidRPr="00E13355">
        <w:pict w14:anchorId="38FB8588">
          <v:rect id="_x0000_i1043" style="width:0;height:0" o:hralign="center" o:hrstd="t" o:hr="t" fillcolor="#a0a0a0" stroked="f"/>
        </w:pict>
      </w:r>
    </w:p>
    <w:p w14:paraId="0481DAF5" w14:textId="77777777" w:rsidR="00E13355" w:rsidRPr="00E13355" w:rsidRDefault="00E13355" w:rsidP="00E13355">
      <w:r w:rsidRPr="00E13355">
        <w:rPr>
          <w:b/>
          <w:bCs/>
        </w:rPr>
        <w:t>2. Verificare l’ascolto sulla porta</w:t>
      </w:r>
      <w:r w:rsidRPr="00E13355">
        <w:br/>
        <w:t xml:space="preserve">Sempre sul server, puoi far eseguire questo comando per assicurarsi che </w:t>
      </w:r>
      <w:proofErr w:type="spellStart"/>
      <w:r w:rsidRPr="00E13355">
        <w:t>Node</w:t>
      </w:r>
      <w:proofErr w:type="spellEnd"/>
      <w:r w:rsidRPr="00E13355">
        <w:t xml:space="preserve"> stia ascoltando:</w:t>
      </w:r>
    </w:p>
    <w:p w14:paraId="04B99344" w14:textId="77777777" w:rsidR="00E13355" w:rsidRPr="00E13355" w:rsidRDefault="00E13355" w:rsidP="00E13355">
      <w:proofErr w:type="spellStart"/>
      <w:r w:rsidRPr="00E13355">
        <w:t>netstat</w:t>
      </w:r>
      <w:proofErr w:type="spellEnd"/>
      <w:r w:rsidRPr="00E13355">
        <w:t xml:space="preserve"> -ano | </w:t>
      </w:r>
      <w:proofErr w:type="spellStart"/>
      <w:r w:rsidRPr="00E13355">
        <w:t>findstr</w:t>
      </w:r>
      <w:proofErr w:type="spellEnd"/>
      <w:r w:rsidRPr="00E13355">
        <w:t xml:space="preserve"> 3001</w:t>
      </w:r>
    </w:p>
    <w:p w14:paraId="5E535C43" w14:textId="77777777" w:rsidR="00E13355" w:rsidRPr="00E13355" w:rsidRDefault="00E13355" w:rsidP="00E13355">
      <w:r w:rsidRPr="00E13355">
        <w:t>Deve comparire una riga tipo TCP 0.0.0.0:3001 ... LISTENING &lt;PID&gt;.</w:t>
      </w:r>
    </w:p>
    <w:p w14:paraId="3F0757E6" w14:textId="77777777" w:rsidR="00E13355" w:rsidRPr="00E13355" w:rsidRDefault="00E13355" w:rsidP="00E13355">
      <w:r w:rsidRPr="00E13355">
        <w:pict w14:anchorId="243E84C1">
          <v:rect id="_x0000_i1044" style="width:0;height:0" o:hralign="center" o:hrstd="t" o:hr="t" fillcolor="#a0a0a0" stroked="f"/>
        </w:pict>
      </w:r>
    </w:p>
    <w:p w14:paraId="17C3D911" w14:textId="77777777" w:rsidR="00E13355" w:rsidRPr="00E13355" w:rsidRDefault="00E13355" w:rsidP="00E13355">
      <w:r w:rsidRPr="00E13355">
        <w:rPr>
          <w:b/>
          <w:bCs/>
        </w:rPr>
        <w:t xml:space="preserve">3. (Opzionale ma consigliato) Avviare automaticamente il </w:t>
      </w:r>
      <w:proofErr w:type="spellStart"/>
      <w:r w:rsidRPr="00E13355">
        <w:rPr>
          <w:b/>
          <w:bCs/>
        </w:rPr>
        <w:t>backend</w:t>
      </w:r>
      <w:proofErr w:type="spellEnd"/>
      <w:r w:rsidRPr="00E13355">
        <w:rPr>
          <w:b/>
          <w:bCs/>
        </w:rPr>
        <w:t xml:space="preserve"> con PM2</w:t>
      </w:r>
      <w:r w:rsidRPr="00E13355">
        <w:br/>
        <w:t xml:space="preserve">Se vuoi che il </w:t>
      </w:r>
      <w:proofErr w:type="spellStart"/>
      <w:r w:rsidRPr="00E13355">
        <w:t>backend</w:t>
      </w:r>
      <w:proofErr w:type="spellEnd"/>
      <w:r w:rsidRPr="00E13355">
        <w:t xml:space="preserve"> riparta da solo dopo un reboot, installa PM2 (se non già fatto) e usa questi comandi:</w:t>
      </w:r>
    </w:p>
    <w:p w14:paraId="4F6B11BB" w14:textId="77777777" w:rsidR="00E13355" w:rsidRPr="00E13355" w:rsidRDefault="00E13355" w:rsidP="00E13355">
      <w:proofErr w:type="spellStart"/>
      <w:r w:rsidRPr="00E13355">
        <w:t>npm</w:t>
      </w:r>
      <w:proofErr w:type="spellEnd"/>
      <w:r w:rsidRPr="00E13355">
        <w:t xml:space="preserve"> </w:t>
      </w:r>
      <w:proofErr w:type="spellStart"/>
      <w:r w:rsidRPr="00E13355">
        <w:t>install</w:t>
      </w:r>
      <w:proofErr w:type="spellEnd"/>
      <w:r w:rsidRPr="00E13355">
        <w:t xml:space="preserve"> -g pm2</w:t>
      </w:r>
    </w:p>
    <w:p w14:paraId="59940162" w14:textId="77777777" w:rsidR="00E13355" w:rsidRPr="00E13355" w:rsidRDefault="00E13355" w:rsidP="00E13355">
      <w:r w:rsidRPr="00E13355">
        <w:t>cd C:\LogiTrack\server</w:t>
      </w:r>
    </w:p>
    <w:p w14:paraId="1E05ED43" w14:textId="77777777" w:rsidR="00E13355" w:rsidRPr="00E13355" w:rsidRDefault="00E13355" w:rsidP="00E13355">
      <w:r w:rsidRPr="00E13355">
        <w:t xml:space="preserve">pm2 start index.js --name </w:t>
      </w:r>
      <w:proofErr w:type="spellStart"/>
      <w:r w:rsidRPr="00E13355">
        <w:t>logitrack-backend</w:t>
      </w:r>
      <w:proofErr w:type="spellEnd"/>
    </w:p>
    <w:p w14:paraId="646BE2F4" w14:textId="77777777" w:rsidR="00E13355" w:rsidRPr="00E13355" w:rsidRDefault="00E13355" w:rsidP="00E13355">
      <w:r w:rsidRPr="00E13355">
        <w:t xml:space="preserve">pm2 </w:t>
      </w:r>
      <w:proofErr w:type="spellStart"/>
      <w:r w:rsidRPr="00E13355">
        <w:t>save</w:t>
      </w:r>
      <w:proofErr w:type="spellEnd"/>
    </w:p>
    <w:p w14:paraId="19EE8CA6" w14:textId="77777777" w:rsidR="00E13355" w:rsidRPr="00E13355" w:rsidRDefault="00E13355" w:rsidP="00E13355">
      <w:r w:rsidRPr="00E13355">
        <w:t>pm2 startup</w:t>
      </w:r>
    </w:p>
    <w:p w14:paraId="6F968642" w14:textId="77777777" w:rsidR="00E13355" w:rsidRPr="00E13355" w:rsidRDefault="00E13355" w:rsidP="00E13355">
      <w:r w:rsidRPr="00E13355">
        <w:t>Dopo pm2 startup </w:t>
      </w:r>
      <w:proofErr w:type="spellStart"/>
      <w:r w:rsidRPr="00E13355">
        <w:t>PowerShell</w:t>
      </w:r>
      <w:proofErr w:type="spellEnd"/>
      <w:r w:rsidRPr="00E13355">
        <w:t xml:space="preserve"> mostrerà un comando da incollare (serve per registrare PM2 come servizio). Copialo ed eseguilo </w:t>
      </w:r>
      <w:r w:rsidRPr="00E13355">
        <w:rPr>
          <w:b/>
          <w:bCs/>
        </w:rPr>
        <w:t xml:space="preserve">sempre da </w:t>
      </w:r>
      <w:proofErr w:type="spellStart"/>
      <w:r w:rsidRPr="00E13355">
        <w:rPr>
          <w:b/>
          <w:bCs/>
        </w:rPr>
        <w:t>PowerShell</w:t>
      </w:r>
      <w:proofErr w:type="spellEnd"/>
      <w:r w:rsidRPr="00E13355">
        <w:rPr>
          <w:b/>
          <w:bCs/>
        </w:rPr>
        <w:t xml:space="preserve"> con privilegi elevati</w:t>
      </w:r>
      <w:r w:rsidRPr="00E13355">
        <w:t>.</w:t>
      </w:r>
    </w:p>
    <w:p w14:paraId="7CA97687" w14:textId="77777777" w:rsidR="00E13355" w:rsidRPr="00E13355" w:rsidRDefault="00E13355" w:rsidP="00E13355">
      <w:r w:rsidRPr="00E13355">
        <w:pict w14:anchorId="0D77AB7F">
          <v:rect id="_x0000_i1045" style="width:0;height:0" o:hralign="center" o:hrstd="t" o:hr="t" fillcolor="#a0a0a0" stroked="f"/>
        </w:pict>
      </w:r>
    </w:p>
    <w:p w14:paraId="0C351042" w14:textId="77777777" w:rsidR="00E13355" w:rsidRPr="00E13355" w:rsidRDefault="00E13355" w:rsidP="00E13355">
      <w:r w:rsidRPr="00E13355">
        <w:rPr>
          <w:b/>
          <w:bCs/>
        </w:rPr>
        <w:t>4. Controllo finale (per confermare che la porta è raggiungibile)</w:t>
      </w:r>
      <w:r w:rsidRPr="00E13355">
        <w:br/>
        <w:t>Dal client (o direttamente dal server con </w:t>
      </w:r>
      <w:proofErr w:type="spellStart"/>
      <w:r w:rsidRPr="00E13355">
        <w:t>curl</w:t>
      </w:r>
      <w:proofErr w:type="spellEnd"/>
      <w:r w:rsidRPr="00E13355">
        <w:t>), provare:</w:t>
      </w:r>
    </w:p>
    <w:p w14:paraId="6ABD6726" w14:textId="77777777" w:rsidR="00E13355" w:rsidRPr="00E13355" w:rsidRDefault="00E13355" w:rsidP="00E13355">
      <w:proofErr w:type="spellStart"/>
      <w:r w:rsidRPr="00E13355">
        <w:t>curl</w:t>
      </w:r>
      <w:proofErr w:type="spellEnd"/>
      <w:r w:rsidRPr="00E13355">
        <w:t xml:space="preserve"> http://192.168.1.88:3001/api/health</w:t>
      </w:r>
    </w:p>
    <w:p w14:paraId="7F2B1F54" w14:textId="77777777" w:rsidR="00E13355" w:rsidRPr="00E13355" w:rsidRDefault="00E13355" w:rsidP="00E13355">
      <w:r w:rsidRPr="00E13355">
        <w:t>Deve restituire un JSON con status: ok.</w:t>
      </w:r>
    </w:p>
    <w:p w14:paraId="7D7CF3D3" w14:textId="2F43945C" w:rsidR="002362F6" w:rsidRDefault="00E13355" w:rsidP="00E13355">
      <w:pPr>
        <w:pStyle w:val="Titolo1"/>
      </w:pPr>
      <w:r>
        <w:lastRenderedPageBreak/>
        <w:t>Istruzioni per la partenza manuale</w:t>
      </w:r>
    </w:p>
    <w:p w14:paraId="6264EBFB" w14:textId="28FFFDF6" w:rsidR="00204575" w:rsidRPr="00204575" w:rsidRDefault="00204575" w:rsidP="00204575">
      <w:pPr>
        <w:numPr>
          <w:ilvl w:val="0"/>
          <w:numId w:val="1"/>
        </w:numPr>
      </w:pPr>
      <w:r w:rsidRPr="00204575">
        <w:t xml:space="preserve">Apri </w:t>
      </w:r>
      <w:proofErr w:type="spellStart"/>
      <w:r w:rsidRPr="00204575">
        <w:t>PowerShell</w:t>
      </w:r>
      <w:proofErr w:type="spellEnd"/>
      <w:r w:rsidRPr="00204575">
        <w:t> </w:t>
      </w:r>
      <w:r w:rsidRPr="00204575">
        <w:rPr>
          <w:b/>
          <w:bCs/>
        </w:rPr>
        <w:t>come amministratore</w:t>
      </w:r>
      <w:r w:rsidRPr="00204575">
        <w:t> sul client</w:t>
      </w:r>
      <w:r>
        <w:t xml:space="preserve"> (pulsante dx del mouse)</w:t>
      </w:r>
    </w:p>
    <w:p w14:paraId="12EAC8CB" w14:textId="6DB1B9C4" w:rsidR="00204575" w:rsidRPr="00204575" w:rsidRDefault="00204575" w:rsidP="00204575">
      <w:pPr>
        <w:numPr>
          <w:ilvl w:val="0"/>
          <w:numId w:val="1"/>
        </w:numPr>
      </w:pPr>
      <w:r w:rsidRPr="00204575">
        <w:t>Entra nella directory condivisa:</w:t>
      </w:r>
      <w:r>
        <w:t xml:space="preserve"> “</w:t>
      </w:r>
      <w:r w:rsidRPr="00204575">
        <w:t>cd S:\LogiTrack\server</w:t>
      </w:r>
      <w:r>
        <w:t>”</w:t>
      </w:r>
    </w:p>
    <w:p w14:paraId="48B3E61C" w14:textId="309F886B" w:rsidR="00204575" w:rsidRPr="00204575" w:rsidRDefault="00204575" w:rsidP="00204575">
      <w:pPr>
        <w:numPr>
          <w:ilvl w:val="0"/>
          <w:numId w:val="1"/>
        </w:numPr>
      </w:pPr>
      <w:r w:rsidRPr="00204575">
        <w:t>Avvia il server:</w:t>
      </w:r>
      <w:r>
        <w:t xml:space="preserve"> “</w:t>
      </w:r>
      <w:proofErr w:type="spellStart"/>
      <w:r w:rsidRPr="00204575">
        <w:t>node</w:t>
      </w:r>
      <w:proofErr w:type="spellEnd"/>
      <w:r w:rsidRPr="00204575">
        <w:t xml:space="preserve"> index.js</w:t>
      </w:r>
      <w:r>
        <w:t>”</w:t>
      </w:r>
    </w:p>
    <w:p w14:paraId="388F9E6F" w14:textId="359651B1" w:rsidR="00204575" w:rsidRDefault="00204575" w:rsidP="00204575">
      <w:r w:rsidRPr="00204575">
        <w:t>Lascia la finestra aperta: nel log deve comparire </w:t>
      </w:r>
      <w:r>
        <w:t>“</w:t>
      </w:r>
      <w:proofErr w:type="spellStart"/>
      <w:r w:rsidRPr="00204575">
        <w:t>Backend</w:t>
      </w:r>
      <w:proofErr w:type="spellEnd"/>
      <w:r w:rsidRPr="00204575">
        <w:t xml:space="preserve"> server in ascolto su </w:t>
      </w:r>
      <w:hyperlink r:id="rId5" w:history="1">
        <w:r w:rsidRPr="00204575">
          <w:rPr>
            <w:rStyle w:val="Collegamentoipertestuale"/>
          </w:rPr>
          <w:t>http://localhost:3001</w:t>
        </w:r>
      </w:hyperlink>
      <w:r>
        <w:t>”</w:t>
      </w:r>
    </w:p>
    <w:p w14:paraId="5ECC8A72" w14:textId="77777777" w:rsidR="00204575" w:rsidRDefault="00204575" w:rsidP="00204575"/>
    <w:p w14:paraId="4DC5E07D" w14:textId="3FE628D6" w:rsidR="00204575" w:rsidRPr="00204575" w:rsidRDefault="00204575" w:rsidP="00204575">
      <w:r>
        <w:t xml:space="preserve">A questo punto puoi aprire il browser su </w:t>
      </w:r>
      <w:hyperlink r:id="rId6" w:history="1">
        <w:r w:rsidRPr="00204575">
          <w:rPr>
            <w:rStyle w:val="Collegamentoipertestuale"/>
          </w:rPr>
          <w:t>http://localhost:3001</w:t>
        </w:r>
      </w:hyperlink>
    </w:p>
    <w:p w14:paraId="530D2C3D" w14:textId="77777777" w:rsidR="00E13355" w:rsidRDefault="00E13355"/>
    <w:sectPr w:rsidR="00E13355" w:rsidSect="002F10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E728D"/>
    <w:multiLevelType w:val="multilevel"/>
    <w:tmpl w:val="A24E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73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55"/>
    <w:rsid w:val="00065381"/>
    <w:rsid w:val="001558C4"/>
    <w:rsid w:val="001708A4"/>
    <w:rsid w:val="001E413B"/>
    <w:rsid w:val="00204575"/>
    <w:rsid w:val="00225F3E"/>
    <w:rsid w:val="002362F6"/>
    <w:rsid w:val="00285426"/>
    <w:rsid w:val="002919F5"/>
    <w:rsid w:val="002F1068"/>
    <w:rsid w:val="00334E9E"/>
    <w:rsid w:val="00336955"/>
    <w:rsid w:val="00347111"/>
    <w:rsid w:val="0037227F"/>
    <w:rsid w:val="0045644F"/>
    <w:rsid w:val="00474809"/>
    <w:rsid w:val="00751D96"/>
    <w:rsid w:val="007B56B1"/>
    <w:rsid w:val="0089539E"/>
    <w:rsid w:val="00897A42"/>
    <w:rsid w:val="008A05E4"/>
    <w:rsid w:val="009533DC"/>
    <w:rsid w:val="009706CD"/>
    <w:rsid w:val="00A5064A"/>
    <w:rsid w:val="00B34A4C"/>
    <w:rsid w:val="00BA7F3B"/>
    <w:rsid w:val="00BC72CF"/>
    <w:rsid w:val="00CA3DF7"/>
    <w:rsid w:val="00CB0CFA"/>
    <w:rsid w:val="00CC0A86"/>
    <w:rsid w:val="00D167A0"/>
    <w:rsid w:val="00D5694E"/>
    <w:rsid w:val="00DB4C00"/>
    <w:rsid w:val="00E13355"/>
    <w:rsid w:val="00E1516F"/>
    <w:rsid w:val="00E50893"/>
    <w:rsid w:val="00E96F5D"/>
    <w:rsid w:val="00EB28C4"/>
    <w:rsid w:val="00EC0A85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36E9B"/>
  <w15:chartTrackingRefBased/>
  <w15:docId w15:val="{54640DA6-5FB6-4D3D-B722-142B0895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1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1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3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1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13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1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1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1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1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3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13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3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133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133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133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133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133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133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1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1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1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1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1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133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133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133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13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133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1335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0457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04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1" TargetMode="External"/><Relationship Id="rId5" Type="http://schemas.openxmlformats.org/officeDocument/2006/relationships/hyperlink" Target="http://localhost:3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Pedron - BBT Consulting</dc:creator>
  <cp:keywords/>
  <dc:description/>
  <cp:lastModifiedBy>Paolo Pedron - BBT Consulting</cp:lastModifiedBy>
  <cp:revision>1</cp:revision>
  <dcterms:created xsi:type="dcterms:W3CDTF">2026-04-08T09:47:00Z</dcterms:created>
  <dcterms:modified xsi:type="dcterms:W3CDTF">2026-04-08T10:01:00Z</dcterms:modified>
</cp:coreProperties>
</file>