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proofErr w:type="spellStart"/>
      <w:r w:rsidRPr="00021674">
        <w:t>SpectraSorter</w:t>
      </w:r>
      <w:proofErr w:type="spellEnd"/>
      <w:r w:rsidRPr="00021674">
        <w:t xml:space="preserve"> User Manual</w:t>
      </w:r>
    </w:p>
    <w:p w14:paraId="5EC0528E" w14:textId="7DA79619" w:rsidR="00F647D6" w:rsidRPr="00021674" w:rsidRDefault="00021674" w:rsidP="00514FDC">
      <w:pPr>
        <w:rPr>
          <w:i/>
          <w:sz w:val="18"/>
        </w:rPr>
      </w:pPr>
      <w:r w:rsidRPr="00021674">
        <w:t>Aaron Ponti &amp; Todd Duncombe</w:t>
      </w:r>
      <w:r>
        <w:rPr>
          <w:i/>
        </w:rPr>
        <w:br/>
      </w:r>
      <w:r w:rsidR="009155F4">
        <w:rPr>
          <w:i/>
          <w:sz w:val="20"/>
        </w:rPr>
        <w:t>last updated July</w:t>
      </w:r>
      <w:r w:rsidR="007C19F9">
        <w:rPr>
          <w:i/>
          <w:sz w:val="20"/>
        </w:rPr>
        <w:t xml:space="preserve"> 5</w:t>
      </w:r>
      <w:r w:rsidR="007C19F9" w:rsidRPr="007C19F9">
        <w:rPr>
          <w:i/>
          <w:sz w:val="20"/>
          <w:vertAlign w:val="superscript"/>
        </w:rPr>
        <w:t>th</w:t>
      </w:r>
      <w:r w:rsidRPr="00021674">
        <w:rPr>
          <w:i/>
          <w:sz w:val="20"/>
        </w:rPr>
        <w:t xml:space="preserve">, </w:t>
      </w:r>
      <w:r w:rsidR="00F647D6" w:rsidRPr="00021674">
        <w:rPr>
          <w:i/>
          <w:sz w:val="20"/>
        </w:rPr>
        <w:t>2021</w:t>
      </w:r>
      <w:bookmarkStart w:id="0" w:name="_GoBack"/>
      <w:bookmarkEnd w:id="0"/>
    </w:p>
    <w:p w14:paraId="132C0162" w14:textId="6C3A2835" w:rsidR="009432BB" w:rsidRDefault="006B7DB0" w:rsidP="009432BB">
      <w:pPr>
        <w:spacing w:after="0"/>
      </w:pPr>
      <w:r>
        <w:t>T</w:t>
      </w:r>
      <w:r w:rsidR="00F647D6">
        <w:t xml:space="preserve">he </w:t>
      </w:r>
      <w:proofErr w:type="spellStart"/>
      <w:r w:rsidR="00F647D6">
        <w:t>SpectraSorter</w:t>
      </w:r>
      <w:proofErr w:type="spellEnd"/>
      <w:r w:rsidR="00F647D6">
        <w:t xml:space="preserve">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w:t>
      </w:r>
      <w:proofErr w:type="spellStart"/>
      <w:r>
        <w:t>SpectraSorter</w:t>
      </w:r>
      <w:proofErr w:type="spellEnd"/>
      <w:r>
        <w:t>.”</w:t>
      </w:r>
    </w:p>
    <w:p w14:paraId="1A3DC061" w14:textId="77777777" w:rsidR="00A16FA9" w:rsidRDefault="00A16FA9" w:rsidP="009432BB">
      <w:pPr>
        <w:spacing w:after="0"/>
      </w:pPr>
    </w:p>
    <w:p w14:paraId="14AD8810" w14:textId="587E68BF" w:rsidR="007D3780" w:rsidRDefault="007D3780" w:rsidP="009432BB">
      <w:pPr>
        <w:spacing w:after="0"/>
      </w:pPr>
      <w:r>
        <w:t xml:space="preserve">This user manual describes how to install and operate </w:t>
      </w:r>
      <w:proofErr w:type="spellStart"/>
      <w:r>
        <w:t>SpectraSorter</w:t>
      </w:r>
      <w:proofErr w:type="spellEnd"/>
      <w:r>
        <w:t>,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7086B795" w14:textId="5F6773B7" w:rsidR="00A000E0" w:rsidRDefault="001A55CA">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76373124" w:history="1">
            <w:r w:rsidR="00A000E0" w:rsidRPr="0008586F">
              <w:rPr>
                <w:rStyle w:val="Hyperlink"/>
                <w:noProof/>
              </w:rPr>
              <w:t>Basic Setup</w:t>
            </w:r>
            <w:r w:rsidR="00A000E0">
              <w:rPr>
                <w:noProof/>
                <w:webHidden/>
              </w:rPr>
              <w:tab/>
            </w:r>
            <w:r w:rsidR="00A000E0">
              <w:rPr>
                <w:noProof/>
                <w:webHidden/>
              </w:rPr>
              <w:fldChar w:fldCharType="begin"/>
            </w:r>
            <w:r w:rsidR="00A000E0">
              <w:rPr>
                <w:noProof/>
                <w:webHidden/>
              </w:rPr>
              <w:instrText xml:space="preserve"> PAGEREF _Toc76373124 \h </w:instrText>
            </w:r>
            <w:r w:rsidR="00A000E0">
              <w:rPr>
                <w:noProof/>
                <w:webHidden/>
              </w:rPr>
            </w:r>
            <w:r w:rsidR="00A000E0">
              <w:rPr>
                <w:noProof/>
                <w:webHidden/>
              </w:rPr>
              <w:fldChar w:fldCharType="separate"/>
            </w:r>
            <w:r w:rsidR="00A000E0">
              <w:rPr>
                <w:noProof/>
                <w:webHidden/>
              </w:rPr>
              <w:t>3</w:t>
            </w:r>
            <w:r w:rsidR="00A000E0">
              <w:rPr>
                <w:noProof/>
                <w:webHidden/>
              </w:rPr>
              <w:fldChar w:fldCharType="end"/>
            </w:r>
          </w:hyperlink>
        </w:p>
        <w:p w14:paraId="7B3DCE21" w14:textId="03786DF4" w:rsidR="00A000E0" w:rsidRDefault="00E5462A">
          <w:pPr>
            <w:pStyle w:val="TOC1"/>
            <w:tabs>
              <w:tab w:val="right" w:leader="dot" w:pos="9062"/>
            </w:tabs>
            <w:rPr>
              <w:rFonts w:eastAsiaTheme="minorEastAsia"/>
              <w:noProof/>
            </w:rPr>
          </w:pPr>
          <w:hyperlink w:anchor="_Toc76373125" w:history="1">
            <w:r w:rsidR="00A000E0" w:rsidRPr="0008586F">
              <w:rPr>
                <w:rStyle w:val="Hyperlink"/>
                <w:noProof/>
              </w:rPr>
              <w:t>Acquisition Settings</w:t>
            </w:r>
            <w:r w:rsidR="00A000E0">
              <w:rPr>
                <w:noProof/>
                <w:webHidden/>
              </w:rPr>
              <w:tab/>
            </w:r>
            <w:r w:rsidR="00A000E0">
              <w:rPr>
                <w:noProof/>
                <w:webHidden/>
              </w:rPr>
              <w:fldChar w:fldCharType="begin"/>
            </w:r>
            <w:r w:rsidR="00A000E0">
              <w:rPr>
                <w:noProof/>
                <w:webHidden/>
              </w:rPr>
              <w:instrText xml:space="preserve"> PAGEREF _Toc76373125 \h </w:instrText>
            </w:r>
            <w:r w:rsidR="00A000E0">
              <w:rPr>
                <w:noProof/>
                <w:webHidden/>
              </w:rPr>
            </w:r>
            <w:r w:rsidR="00A000E0">
              <w:rPr>
                <w:noProof/>
                <w:webHidden/>
              </w:rPr>
              <w:fldChar w:fldCharType="separate"/>
            </w:r>
            <w:r w:rsidR="00A000E0">
              <w:rPr>
                <w:noProof/>
                <w:webHidden/>
              </w:rPr>
              <w:t>5</w:t>
            </w:r>
            <w:r w:rsidR="00A000E0">
              <w:rPr>
                <w:noProof/>
                <w:webHidden/>
              </w:rPr>
              <w:fldChar w:fldCharType="end"/>
            </w:r>
          </w:hyperlink>
        </w:p>
        <w:p w14:paraId="0D19C3B3" w14:textId="5F507843" w:rsidR="00A000E0" w:rsidRDefault="00E5462A">
          <w:pPr>
            <w:pStyle w:val="TOC3"/>
            <w:rPr>
              <w:rFonts w:eastAsiaTheme="minorEastAsia"/>
              <w:noProof/>
            </w:rPr>
          </w:pPr>
          <w:hyperlink w:anchor="_Toc76373126" w:history="1">
            <w:r w:rsidR="00A000E0" w:rsidRPr="0008586F">
              <w:rPr>
                <w:rStyle w:val="Hyperlink"/>
                <w:b/>
                <w:noProof/>
              </w:rPr>
              <w:t>Output</w:t>
            </w:r>
            <w:r w:rsidR="00A000E0" w:rsidRPr="0008586F">
              <w:rPr>
                <w:rStyle w:val="Hyperlink"/>
                <w:noProof/>
              </w:rPr>
              <w:t xml:space="preserve"> – Dropdown Selection</w:t>
            </w:r>
            <w:r w:rsidR="00A000E0">
              <w:rPr>
                <w:noProof/>
                <w:webHidden/>
              </w:rPr>
              <w:tab/>
            </w:r>
            <w:r w:rsidR="00A000E0">
              <w:rPr>
                <w:noProof/>
                <w:webHidden/>
              </w:rPr>
              <w:fldChar w:fldCharType="begin"/>
            </w:r>
            <w:r w:rsidR="00A000E0">
              <w:rPr>
                <w:noProof/>
                <w:webHidden/>
              </w:rPr>
              <w:instrText xml:space="preserve"> PAGEREF _Toc76373126 \h </w:instrText>
            </w:r>
            <w:r w:rsidR="00A000E0">
              <w:rPr>
                <w:noProof/>
                <w:webHidden/>
              </w:rPr>
            </w:r>
            <w:r w:rsidR="00A000E0">
              <w:rPr>
                <w:noProof/>
                <w:webHidden/>
              </w:rPr>
              <w:fldChar w:fldCharType="separate"/>
            </w:r>
            <w:r w:rsidR="00A000E0">
              <w:rPr>
                <w:noProof/>
                <w:webHidden/>
              </w:rPr>
              <w:t>5</w:t>
            </w:r>
            <w:r w:rsidR="00A000E0">
              <w:rPr>
                <w:noProof/>
                <w:webHidden/>
              </w:rPr>
              <w:fldChar w:fldCharType="end"/>
            </w:r>
          </w:hyperlink>
        </w:p>
        <w:p w14:paraId="3075594F" w14:textId="4AE6FAA7" w:rsidR="00A000E0" w:rsidRDefault="00E5462A">
          <w:pPr>
            <w:pStyle w:val="TOC3"/>
            <w:rPr>
              <w:rFonts w:eastAsiaTheme="minorEastAsia"/>
              <w:noProof/>
            </w:rPr>
          </w:pPr>
          <w:hyperlink w:anchor="_Toc76373127" w:history="1">
            <w:r w:rsidR="00A000E0" w:rsidRPr="0008586F">
              <w:rPr>
                <w:rStyle w:val="Hyperlink"/>
                <w:b/>
                <w:noProof/>
              </w:rPr>
              <w:t>Communication</w:t>
            </w:r>
            <w:r w:rsidR="00A000E0" w:rsidRPr="0008586F">
              <w:rPr>
                <w:rStyle w:val="Hyperlink"/>
                <w:noProof/>
              </w:rPr>
              <w:t xml:space="preserve"> – Acquisitions Settings</w:t>
            </w:r>
            <w:r w:rsidR="00A000E0">
              <w:rPr>
                <w:noProof/>
                <w:webHidden/>
              </w:rPr>
              <w:tab/>
            </w:r>
            <w:r w:rsidR="00A000E0">
              <w:rPr>
                <w:noProof/>
                <w:webHidden/>
              </w:rPr>
              <w:fldChar w:fldCharType="begin"/>
            </w:r>
            <w:r w:rsidR="00A000E0">
              <w:rPr>
                <w:noProof/>
                <w:webHidden/>
              </w:rPr>
              <w:instrText xml:space="preserve"> PAGEREF _Toc76373127 \h </w:instrText>
            </w:r>
            <w:r w:rsidR="00A000E0">
              <w:rPr>
                <w:noProof/>
                <w:webHidden/>
              </w:rPr>
            </w:r>
            <w:r w:rsidR="00A000E0">
              <w:rPr>
                <w:noProof/>
                <w:webHidden/>
              </w:rPr>
              <w:fldChar w:fldCharType="separate"/>
            </w:r>
            <w:r w:rsidR="00A000E0">
              <w:rPr>
                <w:noProof/>
                <w:webHidden/>
              </w:rPr>
              <w:t>5</w:t>
            </w:r>
            <w:r w:rsidR="00A000E0">
              <w:rPr>
                <w:noProof/>
                <w:webHidden/>
              </w:rPr>
              <w:fldChar w:fldCharType="end"/>
            </w:r>
          </w:hyperlink>
        </w:p>
        <w:p w14:paraId="20EFF6C8" w14:textId="76487643" w:rsidR="00A000E0" w:rsidRDefault="00E5462A">
          <w:pPr>
            <w:pStyle w:val="TOC3"/>
            <w:rPr>
              <w:rFonts w:eastAsiaTheme="minorEastAsia"/>
              <w:noProof/>
            </w:rPr>
          </w:pPr>
          <w:hyperlink w:anchor="_Toc76373128" w:history="1">
            <w:r w:rsidR="00A000E0" w:rsidRPr="0008586F">
              <w:rPr>
                <w:rStyle w:val="Hyperlink"/>
                <w:noProof/>
              </w:rPr>
              <w:t>Export / Import SpectraSorter Settings</w:t>
            </w:r>
            <w:r w:rsidR="00A000E0">
              <w:rPr>
                <w:noProof/>
                <w:webHidden/>
              </w:rPr>
              <w:tab/>
            </w:r>
            <w:r w:rsidR="00A000E0">
              <w:rPr>
                <w:noProof/>
                <w:webHidden/>
              </w:rPr>
              <w:fldChar w:fldCharType="begin"/>
            </w:r>
            <w:r w:rsidR="00A000E0">
              <w:rPr>
                <w:noProof/>
                <w:webHidden/>
              </w:rPr>
              <w:instrText xml:space="preserve"> PAGEREF _Toc76373128 \h </w:instrText>
            </w:r>
            <w:r w:rsidR="00A000E0">
              <w:rPr>
                <w:noProof/>
                <w:webHidden/>
              </w:rPr>
            </w:r>
            <w:r w:rsidR="00A000E0">
              <w:rPr>
                <w:noProof/>
                <w:webHidden/>
              </w:rPr>
              <w:fldChar w:fldCharType="separate"/>
            </w:r>
            <w:r w:rsidR="00A000E0">
              <w:rPr>
                <w:noProof/>
                <w:webHidden/>
              </w:rPr>
              <w:t>6</w:t>
            </w:r>
            <w:r w:rsidR="00A000E0">
              <w:rPr>
                <w:noProof/>
                <w:webHidden/>
              </w:rPr>
              <w:fldChar w:fldCharType="end"/>
            </w:r>
          </w:hyperlink>
        </w:p>
        <w:p w14:paraId="30DB0A48" w14:textId="265C58AD" w:rsidR="00A000E0" w:rsidRDefault="00E5462A">
          <w:pPr>
            <w:pStyle w:val="TOC3"/>
            <w:rPr>
              <w:rFonts w:eastAsiaTheme="minorEastAsia"/>
              <w:noProof/>
            </w:rPr>
          </w:pPr>
          <w:hyperlink w:anchor="_Toc76373129" w:history="1">
            <w:r w:rsidR="00A000E0" w:rsidRPr="0008586F">
              <w:rPr>
                <w:rStyle w:val="Hyperlink"/>
                <w:noProof/>
              </w:rPr>
              <w:t>Operating Statistics</w:t>
            </w:r>
            <w:r w:rsidR="00A000E0">
              <w:rPr>
                <w:noProof/>
                <w:webHidden/>
              </w:rPr>
              <w:tab/>
            </w:r>
            <w:r w:rsidR="00A000E0">
              <w:rPr>
                <w:noProof/>
                <w:webHidden/>
              </w:rPr>
              <w:fldChar w:fldCharType="begin"/>
            </w:r>
            <w:r w:rsidR="00A000E0">
              <w:rPr>
                <w:noProof/>
                <w:webHidden/>
              </w:rPr>
              <w:instrText xml:space="preserve"> PAGEREF _Toc76373129 \h </w:instrText>
            </w:r>
            <w:r w:rsidR="00A000E0">
              <w:rPr>
                <w:noProof/>
                <w:webHidden/>
              </w:rPr>
            </w:r>
            <w:r w:rsidR="00A000E0">
              <w:rPr>
                <w:noProof/>
                <w:webHidden/>
              </w:rPr>
              <w:fldChar w:fldCharType="separate"/>
            </w:r>
            <w:r w:rsidR="00A000E0">
              <w:rPr>
                <w:noProof/>
                <w:webHidden/>
              </w:rPr>
              <w:t>6</w:t>
            </w:r>
            <w:r w:rsidR="00A000E0">
              <w:rPr>
                <w:noProof/>
                <w:webHidden/>
              </w:rPr>
              <w:fldChar w:fldCharType="end"/>
            </w:r>
          </w:hyperlink>
        </w:p>
        <w:p w14:paraId="5E264BC3" w14:textId="5C9BDF97" w:rsidR="00A000E0" w:rsidRDefault="00E5462A">
          <w:pPr>
            <w:pStyle w:val="TOC2"/>
            <w:tabs>
              <w:tab w:val="right" w:leader="dot" w:pos="9062"/>
            </w:tabs>
            <w:rPr>
              <w:rFonts w:eastAsiaTheme="minorEastAsia"/>
              <w:noProof/>
            </w:rPr>
          </w:pPr>
          <w:hyperlink w:anchor="_Toc76373130" w:history="1">
            <w:r w:rsidR="00A000E0" w:rsidRPr="0008586F">
              <w:rPr>
                <w:rStyle w:val="Hyperlink"/>
                <w:noProof/>
              </w:rPr>
              <w:t>Output Files</w:t>
            </w:r>
            <w:r w:rsidR="00A000E0">
              <w:rPr>
                <w:noProof/>
                <w:webHidden/>
              </w:rPr>
              <w:tab/>
            </w:r>
            <w:r w:rsidR="00A000E0">
              <w:rPr>
                <w:noProof/>
                <w:webHidden/>
              </w:rPr>
              <w:fldChar w:fldCharType="begin"/>
            </w:r>
            <w:r w:rsidR="00A000E0">
              <w:rPr>
                <w:noProof/>
                <w:webHidden/>
              </w:rPr>
              <w:instrText xml:space="preserve"> PAGEREF _Toc76373130 \h </w:instrText>
            </w:r>
            <w:r w:rsidR="00A000E0">
              <w:rPr>
                <w:noProof/>
                <w:webHidden/>
              </w:rPr>
            </w:r>
            <w:r w:rsidR="00A000E0">
              <w:rPr>
                <w:noProof/>
                <w:webHidden/>
              </w:rPr>
              <w:fldChar w:fldCharType="separate"/>
            </w:r>
            <w:r w:rsidR="00A000E0">
              <w:rPr>
                <w:noProof/>
                <w:webHidden/>
              </w:rPr>
              <w:t>6</w:t>
            </w:r>
            <w:r w:rsidR="00A000E0">
              <w:rPr>
                <w:noProof/>
                <w:webHidden/>
              </w:rPr>
              <w:fldChar w:fldCharType="end"/>
            </w:r>
          </w:hyperlink>
        </w:p>
        <w:p w14:paraId="7E356F59" w14:textId="15C7F0F8" w:rsidR="00A000E0" w:rsidRDefault="00E5462A">
          <w:pPr>
            <w:pStyle w:val="TOC3"/>
            <w:rPr>
              <w:rFonts w:eastAsiaTheme="minorEastAsia"/>
              <w:noProof/>
            </w:rPr>
          </w:pPr>
          <w:hyperlink w:anchor="_Toc76373131" w:history="1">
            <w:r w:rsidR="00A000E0" w:rsidRPr="0008586F">
              <w:rPr>
                <w:rStyle w:val="Hyperlink"/>
                <w:b/>
                <w:noProof/>
              </w:rPr>
              <w:t>Saving</w:t>
            </w:r>
            <w:r w:rsidR="00A000E0" w:rsidRPr="0008586F">
              <w:rPr>
                <w:rStyle w:val="Hyperlink"/>
                <w:noProof/>
              </w:rPr>
              <w:t xml:space="preserve"> Options</w:t>
            </w:r>
            <w:r w:rsidR="00A000E0">
              <w:rPr>
                <w:noProof/>
                <w:webHidden/>
              </w:rPr>
              <w:tab/>
            </w:r>
            <w:r w:rsidR="00A000E0">
              <w:rPr>
                <w:noProof/>
                <w:webHidden/>
              </w:rPr>
              <w:fldChar w:fldCharType="begin"/>
            </w:r>
            <w:r w:rsidR="00A000E0">
              <w:rPr>
                <w:noProof/>
                <w:webHidden/>
              </w:rPr>
              <w:instrText xml:space="preserve"> PAGEREF _Toc76373131 \h </w:instrText>
            </w:r>
            <w:r w:rsidR="00A000E0">
              <w:rPr>
                <w:noProof/>
                <w:webHidden/>
              </w:rPr>
            </w:r>
            <w:r w:rsidR="00A000E0">
              <w:rPr>
                <w:noProof/>
                <w:webHidden/>
              </w:rPr>
              <w:fldChar w:fldCharType="separate"/>
            </w:r>
            <w:r w:rsidR="00A000E0">
              <w:rPr>
                <w:noProof/>
                <w:webHidden/>
              </w:rPr>
              <w:t>6</w:t>
            </w:r>
            <w:r w:rsidR="00A000E0">
              <w:rPr>
                <w:noProof/>
                <w:webHidden/>
              </w:rPr>
              <w:fldChar w:fldCharType="end"/>
            </w:r>
          </w:hyperlink>
        </w:p>
        <w:p w14:paraId="62FD9EAB" w14:textId="2EAAB7B3" w:rsidR="00A000E0" w:rsidRDefault="00E5462A">
          <w:pPr>
            <w:pStyle w:val="TOC3"/>
            <w:rPr>
              <w:rFonts w:eastAsiaTheme="minorEastAsia"/>
              <w:noProof/>
            </w:rPr>
          </w:pPr>
          <w:hyperlink w:anchor="_Toc76373132" w:history="1">
            <w:r w:rsidR="00A000E0" w:rsidRPr="0008586F">
              <w:rPr>
                <w:rStyle w:val="Hyperlink"/>
                <w:noProof/>
              </w:rPr>
              <w:t>Data File – “.csv”</w:t>
            </w:r>
            <w:r w:rsidR="00A000E0">
              <w:rPr>
                <w:noProof/>
                <w:webHidden/>
              </w:rPr>
              <w:tab/>
            </w:r>
            <w:r w:rsidR="00A000E0">
              <w:rPr>
                <w:noProof/>
                <w:webHidden/>
              </w:rPr>
              <w:fldChar w:fldCharType="begin"/>
            </w:r>
            <w:r w:rsidR="00A000E0">
              <w:rPr>
                <w:noProof/>
                <w:webHidden/>
              </w:rPr>
              <w:instrText xml:space="preserve"> PAGEREF _Toc76373132 \h </w:instrText>
            </w:r>
            <w:r w:rsidR="00A000E0">
              <w:rPr>
                <w:noProof/>
                <w:webHidden/>
              </w:rPr>
            </w:r>
            <w:r w:rsidR="00A000E0">
              <w:rPr>
                <w:noProof/>
                <w:webHidden/>
              </w:rPr>
              <w:fldChar w:fldCharType="separate"/>
            </w:r>
            <w:r w:rsidR="00A000E0">
              <w:rPr>
                <w:noProof/>
                <w:webHidden/>
              </w:rPr>
              <w:t>6</w:t>
            </w:r>
            <w:r w:rsidR="00A000E0">
              <w:rPr>
                <w:noProof/>
                <w:webHidden/>
              </w:rPr>
              <w:fldChar w:fldCharType="end"/>
            </w:r>
          </w:hyperlink>
        </w:p>
        <w:p w14:paraId="36BCF158" w14:textId="31BA7A83" w:rsidR="00A000E0" w:rsidRDefault="00E5462A">
          <w:pPr>
            <w:pStyle w:val="TOC3"/>
            <w:rPr>
              <w:rFonts w:eastAsiaTheme="minorEastAsia"/>
              <w:noProof/>
            </w:rPr>
          </w:pPr>
          <w:hyperlink w:anchor="_Toc76373133" w:history="1">
            <w:r w:rsidR="00A000E0" w:rsidRPr="0008586F">
              <w:rPr>
                <w:rStyle w:val="Hyperlink"/>
                <w:noProof/>
              </w:rPr>
              <w:t>Configuration File – “.conf”</w:t>
            </w:r>
            <w:r w:rsidR="00A000E0">
              <w:rPr>
                <w:noProof/>
                <w:webHidden/>
              </w:rPr>
              <w:tab/>
            </w:r>
            <w:r w:rsidR="00A000E0">
              <w:rPr>
                <w:noProof/>
                <w:webHidden/>
              </w:rPr>
              <w:fldChar w:fldCharType="begin"/>
            </w:r>
            <w:r w:rsidR="00A000E0">
              <w:rPr>
                <w:noProof/>
                <w:webHidden/>
              </w:rPr>
              <w:instrText xml:space="preserve"> PAGEREF _Toc76373133 \h </w:instrText>
            </w:r>
            <w:r w:rsidR="00A000E0">
              <w:rPr>
                <w:noProof/>
                <w:webHidden/>
              </w:rPr>
            </w:r>
            <w:r w:rsidR="00A000E0">
              <w:rPr>
                <w:noProof/>
                <w:webHidden/>
              </w:rPr>
              <w:fldChar w:fldCharType="separate"/>
            </w:r>
            <w:r w:rsidR="00A000E0">
              <w:rPr>
                <w:noProof/>
                <w:webHidden/>
              </w:rPr>
              <w:t>7</w:t>
            </w:r>
            <w:r w:rsidR="00A000E0">
              <w:rPr>
                <w:noProof/>
                <w:webHidden/>
              </w:rPr>
              <w:fldChar w:fldCharType="end"/>
            </w:r>
          </w:hyperlink>
        </w:p>
        <w:p w14:paraId="0983940A" w14:textId="5D5257C7" w:rsidR="00A000E0" w:rsidRDefault="00E5462A">
          <w:pPr>
            <w:pStyle w:val="TOC2"/>
            <w:tabs>
              <w:tab w:val="right" w:leader="dot" w:pos="9062"/>
            </w:tabs>
            <w:rPr>
              <w:rFonts w:eastAsiaTheme="minorEastAsia"/>
              <w:noProof/>
            </w:rPr>
          </w:pPr>
          <w:hyperlink w:anchor="_Toc76373134" w:history="1">
            <w:r w:rsidR="00A000E0" w:rsidRPr="0008586F">
              <w:rPr>
                <w:rStyle w:val="Hyperlink"/>
                <w:noProof/>
              </w:rPr>
              <w:t>Other Fields</w:t>
            </w:r>
            <w:r w:rsidR="00A000E0">
              <w:rPr>
                <w:noProof/>
                <w:webHidden/>
              </w:rPr>
              <w:tab/>
            </w:r>
            <w:r w:rsidR="00A000E0">
              <w:rPr>
                <w:noProof/>
                <w:webHidden/>
              </w:rPr>
              <w:fldChar w:fldCharType="begin"/>
            </w:r>
            <w:r w:rsidR="00A000E0">
              <w:rPr>
                <w:noProof/>
                <w:webHidden/>
              </w:rPr>
              <w:instrText xml:space="preserve"> PAGEREF _Toc76373134 \h </w:instrText>
            </w:r>
            <w:r w:rsidR="00A000E0">
              <w:rPr>
                <w:noProof/>
                <w:webHidden/>
              </w:rPr>
            </w:r>
            <w:r w:rsidR="00A000E0">
              <w:rPr>
                <w:noProof/>
                <w:webHidden/>
              </w:rPr>
              <w:fldChar w:fldCharType="separate"/>
            </w:r>
            <w:r w:rsidR="00A000E0">
              <w:rPr>
                <w:noProof/>
                <w:webHidden/>
              </w:rPr>
              <w:t>7</w:t>
            </w:r>
            <w:r w:rsidR="00A000E0">
              <w:rPr>
                <w:noProof/>
                <w:webHidden/>
              </w:rPr>
              <w:fldChar w:fldCharType="end"/>
            </w:r>
          </w:hyperlink>
        </w:p>
        <w:p w14:paraId="17D2F9A9" w14:textId="6204D41C" w:rsidR="00A000E0" w:rsidRDefault="00E5462A">
          <w:pPr>
            <w:pStyle w:val="TOC1"/>
            <w:tabs>
              <w:tab w:val="right" w:leader="dot" w:pos="9062"/>
            </w:tabs>
            <w:rPr>
              <w:rFonts w:eastAsiaTheme="minorEastAsia"/>
              <w:noProof/>
            </w:rPr>
          </w:pPr>
          <w:hyperlink w:anchor="_Toc76373135" w:history="1">
            <w:r w:rsidR="00A000E0" w:rsidRPr="0008586F">
              <w:rPr>
                <w:rStyle w:val="Hyperlink"/>
                <w:b/>
                <w:noProof/>
              </w:rPr>
              <w:t>Reference</w:t>
            </w:r>
            <w:r w:rsidR="00A000E0" w:rsidRPr="0008586F">
              <w:rPr>
                <w:rStyle w:val="Hyperlink"/>
                <w:noProof/>
              </w:rPr>
              <w:t xml:space="preserve"> Spectra</w:t>
            </w:r>
            <w:r w:rsidR="00A000E0">
              <w:rPr>
                <w:noProof/>
                <w:webHidden/>
              </w:rPr>
              <w:tab/>
            </w:r>
            <w:r w:rsidR="00A000E0">
              <w:rPr>
                <w:noProof/>
                <w:webHidden/>
              </w:rPr>
              <w:fldChar w:fldCharType="begin"/>
            </w:r>
            <w:r w:rsidR="00A000E0">
              <w:rPr>
                <w:noProof/>
                <w:webHidden/>
              </w:rPr>
              <w:instrText xml:space="preserve"> PAGEREF _Toc76373135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13C07A73" w14:textId="025A87AD" w:rsidR="00A000E0" w:rsidRDefault="00E5462A">
          <w:pPr>
            <w:pStyle w:val="TOC3"/>
            <w:rPr>
              <w:rFonts w:eastAsiaTheme="minorEastAsia"/>
              <w:noProof/>
            </w:rPr>
          </w:pPr>
          <w:hyperlink w:anchor="_Toc76373136" w:history="1">
            <w:r w:rsidR="00A000E0" w:rsidRPr="0008586F">
              <w:rPr>
                <w:rStyle w:val="Hyperlink"/>
                <w:noProof/>
              </w:rPr>
              <w:t>“Dark Spectrum”</w:t>
            </w:r>
            <w:r w:rsidR="00A000E0">
              <w:rPr>
                <w:noProof/>
                <w:webHidden/>
              </w:rPr>
              <w:tab/>
            </w:r>
            <w:r w:rsidR="00A000E0">
              <w:rPr>
                <w:noProof/>
                <w:webHidden/>
              </w:rPr>
              <w:fldChar w:fldCharType="begin"/>
            </w:r>
            <w:r w:rsidR="00A000E0">
              <w:rPr>
                <w:noProof/>
                <w:webHidden/>
              </w:rPr>
              <w:instrText xml:space="preserve"> PAGEREF _Toc76373136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5A264E24" w14:textId="35688A69" w:rsidR="00A000E0" w:rsidRDefault="00E5462A">
          <w:pPr>
            <w:pStyle w:val="TOC3"/>
            <w:rPr>
              <w:rFonts w:eastAsiaTheme="minorEastAsia"/>
              <w:noProof/>
            </w:rPr>
          </w:pPr>
          <w:hyperlink w:anchor="_Toc76373137" w:history="1">
            <w:r w:rsidR="00A000E0" w:rsidRPr="0008586F">
              <w:rPr>
                <w:rStyle w:val="Hyperlink"/>
                <w:noProof/>
              </w:rPr>
              <w:t>“Enable Lamp”</w:t>
            </w:r>
            <w:r w:rsidR="00A000E0">
              <w:rPr>
                <w:noProof/>
                <w:webHidden/>
              </w:rPr>
              <w:tab/>
            </w:r>
            <w:r w:rsidR="00A000E0">
              <w:rPr>
                <w:noProof/>
                <w:webHidden/>
              </w:rPr>
              <w:fldChar w:fldCharType="begin"/>
            </w:r>
            <w:r w:rsidR="00A000E0">
              <w:rPr>
                <w:noProof/>
                <w:webHidden/>
              </w:rPr>
              <w:instrText xml:space="preserve"> PAGEREF _Toc76373137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0A90960B" w14:textId="16D20419" w:rsidR="00A000E0" w:rsidRDefault="00E5462A">
          <w:pPr>
            <w:pStyle w:val="TOC2"/>
            <w:tabs>
              <w:tab w:val="right" w:leader="dot" w:pos="9062"/>
            </w:tabs>
            <w:rPr>
              <w:rFonts w:eastAsiaTheme="minorEastAsia"/>
              <w:noProof/>
            </w:rPr>
          </w:pPr>
          <w:hyperlink w:anchor="_Toc76373138" w:history="1">
            <w:r w:rsidR="00A000E0" w:rsidRPr="0008586F">
              <w:rPr>
                <w:rStyle w:val="Hyperlink"/>
                <w:b/>
                <w:noProof/>
              </w:rPr>
              <w:t>Reference</w:t>
            </w:r>
            <w:r w:rsidR="00A000E0" w:rsidRPr="0008586F">
              <w:rPr>
                <w:rStyle w:val="Hyperlink"/>
                <w:noProof/>
              </w:rPr>
              <w:t xml:space="preserve"> Spectrum Acquisition</w:t>
            </w:r>
            <w:r w:rsidR="00A000E0">
              <w:rPr>
                <w:noProof/>
                <w:webHidden/>
              </w:rPr>
              <w:tab/>
            </w:r>
            <w:r w:rsidR="00A000E0">
              <w:rPr>
                <w:noProof/>
                <w:webHidden/>
              </w:rPr>
              <w:fldChar w:fldCharType="begin"/>
            </w:r>
            <w:r w:rsidR="00A000E0">
              <w:rPr>
                <w:noProof/>
                <w:webHidden/>
              </w:rPr>
              <w:instrText xml:space="preserve"> PAGEREF _Toc76373138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67D8EB1A" w14:textId="59E8856B" w:rsidR="00A000E0" w:rsidRDefault="00E5462A">
          <w:pPr>
            <w:pStyle w:val="TOC3"/>
            <w:rPr>
              <w:rFonts w:eastAsiaTheme="minorEastAsia"/>
              <w:noProof/>
            </w:rPr>
          </w:pPr>
          <w:hyperlink w:anchor="_Toc76373139" w:history="1">
            <w:r w:rsidR="00A000E0" w:rsidRPr="0008586F">
              <w:rPr>
                <w:rStyle w:val="Hyperlink"/>
                <w:b/>
                <w:noProof/>
              </w:rPr>
              <w:t>Single</w:t>
            </w:r>
            <w:r w:rsidR="00A000E0" w:rsidRPr="0008586F">
              <w:rPr>
                <w:rStyle w:val="Hyperlink"/>
                <w:noProof/>
              </w:rPr>
              <w:t xml:space="preserve"> Reference Spectrum</w:t>
            </w:r>
            <w:r w:rsidR="00A000E0">
              <w:rPr>
                <w:noProof/>
                <w:webHidden/>
              </w:rPr>
              <w:tab/>
            </w:r>
            <w:r w:rsidR="00A000E0">
              <w:rPr>
                <w:noProof/>
                <w:webHidden/>
              </w:rPr>
              <w:fldChar w:fldCharType="begin"/>
            </w:r>
            <w:r w:rsidR="00A000E0">
              <w:rPr>
                <w:noProof/>
                <w:webHidden/>
              </w:rPr>
              <w:instrText xml:space="preserve"> PAGEREF _Toc76373139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07C02CC0" w14:textId="69504FEC" w:rsidR="00A000E0" w:rsidRDefault="00E5462A">
          <w:pPr>
            <w:pStyle w:val="TOC3"/>
            <w:rPr>
              <w:rFonts w:eastAsiaTheme="minorEastAsia"/>
              <w:noProof/>
            </w:rPr>
          </w:pPr>
          <w:hyperlink w:anchor="_Toc76373140" w:history="1">
            <w:r w:rsidR="00A000E0" w:rsidRPr="0008586F">
              <w:rPr>
                <w:rStyle w:val="Hyperlink"/>
                <w:b/>
                <w:noProof/>
              </w:rPr>
              <w:t xml:space="preserve">Accumulated </w:t>
            </w:r>
            <w:r w:rsidR="00A000E0" w:rsidRPr="0008586F">
              <w:rPr>
                <w:rStyle w:val="Hyperlink"/>
                <w:noProof/>
              </w:rPr>
              <w:t>Reference Spectrum</w:t>
            </w:r>
            <w:r w:rsidR="00A000E0">
              <w:rPr>
                <w:noProof/>
                <w:webHidden/>
              </w:rPr>
              <w:tab/>
            </w:r>
            <w:r w:rsidR="00A000E0">
              <w:rPr>
                <w:noProof/>
                <w:webHidden/>
              </w:rPr>
              <w:fldChar w:fldCharType="begin"/>
            </w:r>
            <w:r w:rsidR="00A000E0">
              <w:rPr>
                <w:noProof/>
                <w:webHidden/>
              </w:rPr>
              <w:instrText xml:space="preserve"> PAGEREF _Toc76373140 \h </w:instrText>
            </w:r>
            <w:r w:rsidR="00A000E0">
              <w:rPr>
                <w:noProof/>
                <w:webHidden/>
              </w:rPr>
            </w:r>
            <w:r w:rsidR="00A000E0">
              <w:rPr>
                <w:noProof/>
                <w:webHidden/>
              </w:rPr>
              <w:fldChar w:fldCharType="separate"/>
            </w:r>
            <w:r w:rsidR="00A000E0">
              <w:rPr>
                <w:noProof/>
                <w:webHidden/>
              </w:rPr>
              <w:t>8</w:t>
            </w:r>
            <w:r w:rsidR="00A000E0">
              <w:rPr>
                <w:noProof/>
                <w:webHidden/>
              </w:rPr>
              <w:fldChar w:fldCharType="end"/>
            </w:r>
          </w:hyperlink>
        </w:p>
        <w:p w14:paraId="72816F3B" w14:textId="40A9DE84" w:rsidR="00A000E0" w:rsidRDefault="00E5462A">
          <w:pPr>
            <w:pStyle w:val="TOC3"/>
            <w:rPr>
              <w:rFonts w:eastAsiaTheme="minorEastAsia"/>
              <w:noProof/>
            </w:rPr>
          </w:pPr>
          <w:hyperlink w:anchor="_Toc76373141" w:history="1">
            <w:r w:rsidR="00A000E0" w:rsidRPr="0008586F">
              <w:rPr>
                <w:rStyle w:val="Hyperlink"/>
                <w:b/>
                <w:noProof/>
              </w:rPr>
              <w:t xml:space="preserve">Dynamic </w:t>
            </w:r>
            <w:r w:rsidR="00A000E0" w:rsidRPr="0008586F">
              <w:rPr>
                <w:rStyle w:val="Hyperlink"/>
                <w:noProof/>
              </w:rPr>
              <w:t>Reference Spectrum</w:t>
            </w:r>
            <w:r w:rsidR="00A000E0">
              <w:rPr>
                <w:noProof/>
                <w:webHidden/>
              </w:rPr>
              <w:tab/>
            </w:r>
            <w:r w:rsidR="00A000E0">
              <w:rPr>
                <w:noProof/>
                <w:webHidden/>
              </w:rPr>
              <w:fldChar w:fldCharType="begin"/>
            </w:r>
            <w:r w:rsidR="00A000E0">
              <w:rPr>
                <w:noProof/>
                <w:webHidden/>
              </w:rPr>
              <w:instrText xml:space="preserve"> PAGEREF _Toc76373141 \h </w:instrText>
            </w:r>
            <w:r w:rsidR="00A000E0">
              <w:rPr>
                <w:noProof/>
                <w:webHidden/>
              </w:rPr>
            </w:r>
            <w:r w:rsidR="00A000E0">
              <w:rPr>
                <w:noProof/>
                <w:webHidden/>
              </w:rPr>
              <w:fldChar w:fldCharType="separate"/>
            </w:r>
            <w:r w:rsidR="00A000E0">
              <w:rPr>
                <w:noProof/>
                <w:webHidden/>
              </w:rPr>
              <w:t>9</w:t>
            </w:r>
            <w:r w:rsidR="00A000E0">
              <w:rPr>
                <w:noProof/>
                <w:webHidden/>
              </w:rPr>
              <w:fldChar w:fldCharType="end"/>
            </w:r>
          </w:hyperlink>
        </w:p>
        <w:p w14:paraId="6A950E16" w14:textId="284E2A81" w:rsidR="00A000E0" w:rsidRDefault="00E5462A">
          <w:pPr>
            <w:pStyle w:val="TOC1"/>
            <w:tabs>
              <w:tab w:val="right" w:leader="dot" w:pos="9062"/>
            </w:tabs>
            <w:rPr>
              <w:rFonts w:eastAsiaTheme="minorEastAsia"/>
              <w:noProof/>
            </w:rPr>
          </w:pPr>
          <w:hyperlink w:anchor="_Toc76373142" w:history="1">
            <w:r w:rsidR="00A000E0" w:rsidRPr="0008586F">
              <w:rPr>
                <w:rStyle w:val="Hyperlink"/>
                <w:noProof/>
              </w:rPr>
              <w:t>Signal Processing and Wavelength Management</w:t>
            </w:r>
            <w:r w:rsidR="00A000E0">
              <w:rPr>
                <w:noProof/>
                <w:webHidden/>
              </w:rPr>
              <w:tab/>
            </w:r>
            <w:r w:rsidR="00A000E0">
              <w:rPr>
                <w:noProof/>
                <w:webHidden/>
              </w:rPr>
              <w:fldChar w:fldCharType="begin"/>
            </w:r>
            <w:r w:rsidR="00A000E0">
              <w:rPr>
                <w:noProof/>
                <w:webHidden/>
              </w:rPr>
              <w:instrText xml:space="preserve"> PAGEREF _Toc76373142 \h </w:instrText>
            </w:r>
            <w:r w:rsidR="00A000E0">
              <w:rPr>
                <w:noProof/>
                <w:webHidden/>
              </w:rPr>
            </w:r>
            <w:r w:rsidR="00A000E0">
              <w:rPr>
                <w:noProof/>
                <w:webHidden/>
              </w:rPr>
              <w:fldChar w:fldCharType="separate"/>
            </w:r>
            <w:r w:rsidR="00A000E0">
              <w:rPr>
                <w:noProof/>
                <w:webHidden/>
              </w:rPr>
              <w:t>10</w:t>
            </w:r>
            <w:r w:rsidR="00A000E0">
              <w:rPr>
                <w:noProof/>
                <w:webHidden/>
              </w:rPr>
              <w:fldChar w:fldCharType="end"/>
            </w:r>
          </w:hyperlink>
        </w:p>
        <w:p w14:paraId="734A524F" w14:textId="55C3805D" w:rsidR="00A000E0" w:rsidRDefault="00E5462A">
          <w:pPr>
            <w:pStyle w:val="TOC3"/>
            <w:rPr>
              <w:rFonts w:eastAsiaTheme="minorEastAsia"/>
              <w:noProof/>
            </w:rPr>
          </w:pPr>
          <w:hyperlink w:anchor="_Toc76373143" w:history="1">
            <w:r w:rsidR="00A000E0" w:rsidRPr="0008586F">
              <w:rPr>
                <w:rStyle w:val="Hyperlink"/>
                <w:noProof/>
              </w:rPr>
              <w:t>“Filtering”</w:t>
            </w:r>
            <w:r w:rsidR="00A000E0">
              <w:rPr>
                <w:noProof/>
                <w:webHidden/>
              </w:rPr>
              <w:tab/>
            </w:r>
            <w:r w:rsidR="00A000E0">
              <w:rPr>
                <w:noProof/>
                <w:webHidden/>
              </w:rPr>
              <w:fldChar w:fldCharType="begin"/>
            </w:r>
            <w:r w:rsidR="00A000E0">
              <w:rPr>
                <w:noProof/>
                <w:webHidden/>
              </w:rPr>
              <w:instrText xml:space="preserve"> PAGEREF _Toc76373143 \h </w:instrText>
            </w:r>
            <w:r w:rsidR="00A000E0">
              <w:rPr>
                <w:noProof/>
                <w:webHidden/>
              </w:rPr>
            </w:r>
            <w:r w:rsidR="00A000E0">
              <w:rPr>
                <w:noProof/>
                <w:webHidden/>
              </w:rPr>
              <w:fldChar w:fldCharType="separate"/>
            </w:r>
            <w:r w:rsidR="00A000E0">
              <w:rPr>
                <w:noProof/>
                <w:webHidden/>
              </w:rPr>
              <w:t>10</w:t>
            </w:r>
            <w:r w:rsidR="00A000E0">
              <w:rPr>
                <w:noProof/>
                <w:webHidden/>
              </w:rPr>
              <w:fldChar w:fldCharType="end"/>
            </w:r>
          </w:hyperlink>
        </w:p>
        <w:p w14:paraId="05448542" w14:textId="4C0A9E32" w:rsidR="00A000E0" w:rsidRDefault="00E5462A">
          <w:pPr>
            <w:pStyle w:val="TOC3"/>
            <w:rPr>
              <w:rFonts w:eastAsiaTheme="minorEastAsia"/>
              <w:noProof/>
            </w:rPr>
          </w:pPr>
          <w:hyperlink w:anchor="_Toc76373144" w:history="1">
            <w:r w:rsidR="00A000E0" w:rsidRPr="0008586F">
              <w:rPr>
                <w:rStyle w:val="Hyperlink"/>
                <w:noProof/>
              </w:rPr>
              <w:t>“Triggering”</w:t>
            </w:r>
            <w:r w:rsidR="00A000E0">
              <w:rPr>
                <w:noProof/>
                <w:webHidden/>
              </w:rPr>
              <w:tab/>
            </w:r>
            <w:r w:rsidR="00A000E0">
              <w:rPr>
                <w:noProof/>
                <w:webHidden/>
              </w:rPr>
              <w:fldChar w:fldCharType="begin"/>
            </w:r>
            <w:r w:rsidR="00A000E0">
              <w:rPr>
                <w:noProof/>
                <w:webHidden/>
              </w:rPr>
              <w:instrText xml:space="preserve"> PAGEREF _Toc76373144 \h </w:instrText>
            </w:r>
            <w:r w:rsidR="00A000E0">
              <w:rPr>
                <w:noProof/>
                <w:webHidden/>
              </w:rPr>
            </w:r>
            <w:r w:rsidR="00A000E0">
              <w:rPr>
                <w:noProof/>
                <w:webHidden/>
              </w:rPr>
              <w:fldChar w:fldCharType="separate"/>
            </w:r>
            <w:r w:rsidR="00A000E0">
              <w:rPr>
                <w:noProof/>
                <w:webHidden/>
              </w:rPr>
              <w:t>10</w:t>
            </w:r>
            <w:r w:rsidR="00A000E0">
              <w:rPr>
                <w:noProof/>
                <w:webHidden/>
              </w:rPr>
              <w:fldChar w:fldCharType="end"/>
            </w:r>
          </w:hyperlink>
        </w:p>
        <w:p w14:paraId="30B8DF76" w14:textId="06D3E54A" w:rsidR="00A000E0" w:rsidRDefault="00E5462A">
          <w:pPr>
            <w:pStyle w:val="TOC2"/>
            <w:tabs>
              <w:tab w:val="right" w:leader="dot" w:pos="9062"/>
            </w:tabs>
            <w:rPr>
              <w:rFonts w:eastAsiaTheme="minorEastAsia"/>
              <w:noProof/>
            </w:rPr>
          </w:pPr>
          <w:hyperlink w:anchor="_Toc76373145" w:history="1">
            <w:r w:rsidR="00A000E0" w:rsidRPr="0008586F">
              <w:rPr>
                <w:rStyle w:val="Hyperlink"/>
                <w:noProof/>
              </w:rPr>
              <w:t>Wavelength Hub</w:t>
            </w:r>
            <w:r w:rsidR="00A000E0">
              <w:rPr>
                <w:noProof/>
                <w:webHidden/>
              </w:rPr>
              <w:tab/>
            </w:r>
            <w:r w:rsidR="00A000E0">
              <w:rPr>
                <w:noProof/>
                <w:webHidden/>
              </w:rPr>
              <w:fldChar w:fldCharType="begin"/>
            </w:r>
            <w:r w:rsidR="00A000E0">
              <w:rPr>
                <w:noProof/>
                <w:webHidden/>
              </w:rPr>
              <w:instrText xml:space="preserve"> PAGEREF _Toc76373145 \h </w:instrText>
            </w:r>
            <w:r w:rsidR="00A000E0">
              <w:rPr>
                <w:noProof/>
                <w:webHidden/>
              </w:rPr>
            </w:r>
            <w:r w:rsidR="00A000E0">
              <w:rPr>
                <w:noProof/>
                <w:webHidden/>
              </w:rPr>
              <w:fldChar w:fldCharType="separate"/>
            </w:r>
            <w:r w:rsidR="00A000E0">
              <w:rPr>
                <w:noProof/>
                <w:webHidden/>
              </w:rPr>
              <w:t>11</w:t>
            </w:r>
            <w:r w:rsidR="00A000E0">
              <w:rPr>
                <w:noProof/>
                <w:webHidden/>
              </w:rPr>
              <w:fldChar w:fldCharType="end"/>
            </w:r>
          </w:hyperlink>
        </w:p>
        <w:p w14:paraId="3F618B55" w14:textId="2DD937CB" w:rsidR="00A000E0" w:rsidRDefault="00E5462A">
          <w:pPr>
            <w:pStyle w:val="TOC3"/>
            <w:rPr>
              <w:rFonts w:eastAsiaTheme="minorEastAsia"/>
              <w:noProof/>
            </w:rPr>
          </w:pPr>
          <w:hyperlink w:anchor="_Toc76373146" w:history="1">
            <w:r w:rsidR="00A000E0" w:rsidRPr="0008586F">
              <w:rPr>
                <w:rStyle w:val="Hyperlink"/>
                <w:noProof/>
              </w:rPr>
              <w:t>“Select Range”</w:t>
            </w:r>
            <w:r w:rsidR="00A000E0">
              <w:rPr>
                <w:noProof/>
                <w:webHidden/>
              </w:rPr>
              <w:tab/>
            </w:r>
            <w:r w:rsidR="00A000E0">
              <w:rPr>
                <w:noProof/>
                <w:webHidden/>
              </w:rPr>
              <w:fldChar w:fldCharType="begin"/>
            </w:r>
            <w:r w:rsidR="00A000E0">
              <w:rPr>
                <w:noProof/>
                <w:webHidden/>
              </w:rPr>
              <w:instrText xml:space="preserve"> PAGEREF _Toc76373146 \h </w:instrText>
            </w:r>
            <w:r w:rsidR="00A000E0">
              <w:rPr>
                <w:noProof/>
                <w:webHidden/>
              </w:rPr>
            </w:r>
            <w:r w:rsidR="00A000E0">
              <w:rPr>
                <w:noProof/>
                <w:webHidden/>
              </w:rPr>
              <w:fldChar w:fldCharType="separate"/>
            </w:r>
            <w:r w:rsidR="00A000E0">
              <w:rPr>
                <w:noProof/>
                <w:webHidden/>
              </w:rPr>
              <w:t>12</w:t>
            </w:r>
            <w:r w:rsidR="00A000E0">
              <w:rPr>
                <w:noProof/>
                <w:webHidden/>
              </w:rPr>
              <w:fldChar w:fldCharType="end"/>
            </w:r>
          </w:hyperlink>
        </w:p>
        <w:p w14:paraId="1C2B1113" w14:textId="7FA567B5" w:rsidR="00A000E0" w:rsidRDefault="00E5462A">
          <w:pPr>
            <w:pStyle w:val="TOC1"/>
            <w:tabs>
              <w:tab w:val="right" w:leader="dot" w:pos="9062"/>
            </w:tabs>
            <w:rPr>
              <w:rFonts w:eastAsiaTheme="minorEastAsia"/>
              <w:noProof/>
            </w:rPr>
          </w:pPr>
          <w:hyperlink w:anchor="_Toc76373147" w:history="1">
            <w:r w:rsidR="00A000E0" w:rsidRPr="0008586F">
              <w:rPr>
                <w:rStyle w:val="Hyperlink"/>
                <w:noProof/>
              </w:rPr>
              <w:t>Data Plotting</w:t>
            </w:r>
            <w:r w:rsidR="00A000E0">
              <w:rPr>
                <w:noProof/>
                <w:webHidden/>
              </w:rPr>
              <w:tab/>
            </w:r>
            <w:r w:rsidR="00A000E0">
              <w:rPr>
                <w:noProof/>
                <w:webHidden/>
              </w:rPr>
              <w:fldChar w:fldCharType="begin"/>
            </w:r>
            <w:r w:rsidR="00A000E0">
              <w:rPr>
                <w:noProof/>
                <w:webHidden/>
              </w:rPr>
              <w:instrText xml:space="preserve"> PAGEREF _Toc76373147 \h </w:instrText>
            </w:r>
            <w:r w:rsidR="00A000E0">
              <w:rPr>
                <w:noProof/>
                <w:webHidden/>
              </w:rPr>
            </w:r>
            <w:r w:rsidR="00A000E0">
              <w:rPr>
                <w:noProof/>
                <w:webHidden/>
              </w:rPr>
              <w:fldChar w:fldCharType="separate"/>
            </w:r>
            <w:r w:rsidR="00A000E0">
              <w:rPr>
                <w:noProof/>
                <w:webHidden/>
              </w:rPr>
              <w:t>13</w:t>
            </w:r>
            <w:r w:rsidR="00A000E0">
              <w:rPr>
                <w:noProof/>
                <w:webHidden/>
              </w:rPr>
              <w:fldChar w:fldCharType="end"/>
            </w:r>
          </w:hyperlink>
        </w:p>
        <w:p w14:paraId="3B3ACD89" w14:textId="534E4332" w:rsidR="00A000E0" w:rsidRDefault="00E5462A">
          <w:pPr>
            <w:pStyle w:val="TOC3"/>
            <w:rPr>
              <w:rFonts w:eastAsiaTheme="minorEastAsia"/>
              <w:noProof/>
            </w:rPr>
          </w:pPr>
          <w:hyperlink w:anchor="_Toc76373148" w:history="1">
            <w:r w:rsidR="00A000E0" w:rsidRPr="0008586F">
              <w:rPr>
                <w:rStyle w:val="Hyperlink"/>
                <w:noProof/>
              </w:rPr>
              <w:t>Window Size</w:t>
            </w:r>
            <w:r w:rsidR="00A000E0">
              <w:rPr>
                <w:noProof/>
                <w:webHidden/>
              </w:rPr>
              <w:tab/>
            </w:r>
            <w:r w:rsidR="00A000E0">
              <w:rPr>
                <w:noProof/>
                <w:webHidden/>
              </w:rPr>
              <w:fldChar w:fldCharType="begin"/>
            </w:r>
            <w:r w:rsidR="00A000E0">
              <w:rPr>
                <w:noProof/>
                <w:webHidden/>
              </w:rPr>
              <w:instrText xml:space="preserve"> PAGEREF _Toc76373148 \h </w:instrText>
            </w:r>
            <w:r w:rsidR="00A000E0">
              <w:rPr>
                <w:noProof/>
                <w:webHidden/>
              </w:rPr>
            </w:r>
            <w:r w:rsidR="00A000E0">
              <w:rPr>
                <w:noProof/>
                <w:webHidden/>
              </w:rPr>
              <w:fldChar w:fldCharType="separate"/>
            </w:r>
            <w:r w:rsidR="00A000E0">
              <w:rPr>
                <w:noProof/>
                <w:webHidden/>
              </w:rPr>
              <w:t>13</w:t>
            </w:r>
            <w:r w:rsidR="00A000E0">
              <w:rPr>
                <w:noProof/>
                <w:webHidden/>
              </w:rPr>
              <w:fldChar w:fldCharType="end"/>
            </w:r>
          </w:hyperlink>
        </w:p>
        <w:p w14:paraId="59EBCD1F" w14:textId="33A350DE" w:rsidR="00A000E0" w:rsidRDefault="00E5462A">
          <w:pPr>
            <w:pStyle w:val="TOC3"/>
            <w:rPr>
              <w:rFonts w:eastAsiaTheme="minorEastAsia"/>
              <w:noProof/>
            </w:rPr>
          </w:pPr>
          <w:hyperlink w:anchor="_Toc76373149" w:history="1">
            <w:r w:rsidR="00A000E0" w:rsidRPr="0008586F">
              <w:rPr>
                <w:rStyle w:val="Hyperlink"/>
                <w:noProof/>
              </w:rPr>
              <w:t>Triggering Display Options</w:t>
            </w:r>
            <w:r w:rsidR="00A000E0">
              <w:rPr>
                <w:noProof/>
                <w:webHidden/>
              </w:rPr>
              <w:tab/>
            </w:r>
            <w:r w:rsidR="00A000E0">
              <w:rPr>
                <w:noProof/>
                <w:webHidden/>
              </w:rPr>
              <w:fldChar w:fldCharType="begin"/>
            </w:r>
            <w:r w:rsidR="00A000E0">
              <w:rPr>
                <w:noProof/>
                <w:webHidden/>
              </w:rPr>
              <w:instrText xml:space="preserve"> PAGEREF _Toc76373149 \h </w:instrText>
            </w:r>
            <w:r w:rsidR="00A000E0">
              <w:rPr>
                <w:noProof/>
                <w:webHidden/>
              </w:rPr>
            </w:r>
            <w:r w:rsidR="00A000E0">
              <w:rPr>
                <w:noProof/>
                <w:webHidden/>
              </w:rPr>
              <w:fldChar w:fldCharType="separate"/>
            </w:r>
            <w:r w:rsidR="00A000E0">
              <w:rPr>
                <w:noProof/>
                <w:webHidden/>
              </w:rPr>
              <w:t>13</w:t>
            </w:r>
            <w:r w:rsidR="00A000E0">
              <w:rPr>
                <w:noProof/>
                <w:webHidden/>
              </w:rPr>
              <w:fldChar w:fldCharType="end"/>
            </w:r>
          </w:hyperlink>
        </w:p>
        <w:p w14:paraId="4628FB9F" w14:textId="219D244F" w:rsidR="00A000E0" w:rsidRDefault="00E5462A">
          <w:pPr>
            <w:pStyle w:val="TOC1"/>
            <w:tabs>
              <w:tab w:val="right" w:leader="dot" w:pos="9062"/>
            </w:tabs>
            <w:rPr>
              <w:rFonts w:eastAsiaTheme="minorEastAsia"/>
              <w:noProof/>
            </w:rPr>
          </w:pPr>
          <w:hyperlink w:anchor="_Toc76373150" w:history="1">
            <w:r w:rsidR="00A000E0" w:rsidRPr="0008586F">
              <w:rPr>
                <w:rStyle w:val="Hyperlink"/>
                <w:noProof/>
              </w:rPr>
              <w:t>External Triggering / Arduino Configuration</w:t>
            </w:r>
            <w:r w:rsidR="00A000E0">
              <w:rPr>
                <w:noProof/>
                <w:webHidden/>
              </w:rPr>
              <w:tab/>
            </w:r>
            <w:r w:rsidR="00A000E0">
              <w:rPr>
                <w:noProof/>
                <w:webHidden/>
              </w:rPr>
              <w:fldChar w:fldCharType="begin"/>
            </w:r>
            <w:r w:rsidR="00A000E0">
              <w:rPr>
                <w:noProof/>
                <w:webHidden/>
              </w:rPr>
              <w:instrText xml:space="preserve"> PAGEREF _Toc76373150 \h </w:instrText>
            </w:r>
            <w:r w:rsidR="00A000E0">
              <w:rPr>
                <w:noProof/>
                <w:webHidden/>
              </w:rPr>
            </w:r>
            <w:r w:rsidR="00A000E0">
              <w:rPr>
                <w:noProof/>
                <w:webHidden/>
              </w:rPr>
              <w:fldChar w:fldCharType="separate"/>
            </w:r>
            <w:r w:rsidR="00A000E0">
              <w:rPr>
                <w:noProof/>
                <w:webHidden/>
              </w:rPr>
              <w:t>14</w:t>
            </w:r>
            <w:r w:rsidR="00A000E0">
              <w:rPr>
                <w:noProof/>
                <w:webHidden/>
              </w:rPr>
              <w:fldChar w:fldCharType="end"/>
            </w:r>
          </w:hyperlink>
        </w:p>
        <w:p w14:paraId="2D49E90A" w14:textId="774994E8" w:rsidR="00A000E0" w:rsidRDefault="00E5462A">
          <w:pPr>
            <w:pStyle w:val="TOC3"/>
            <w:rPr>
              <w:rFonts w:eastAsiaTheme="minorEastAsia"/>
              <w:noProof/>
            </w:rPr>
          </w:pPr>
          <w:hyperlink w:anchor="_Toc76373151" w:history="1">
            <w:r w:rsidR="00A000E0" w:rsidRPr="0008586F">
              <w:rPr>
                <w:rStyle w:val="Hyperlink"/>
                <w:b/>
                <w:noProof/>
              </w:rPr>
              <w:t>Parameters</w:t>
            </w:r>
            <w:r w:rsidR="00A000E0">
              <w:rPr>
                <w:noProof/>
                <w:webHidden/>
              </w:rPr>
              <w:tab/>
            </w:r>
            <w:r w:rsidR="00A000E0">
              <w:rPr>
                <w:noProof/>
                <w:webHidden/>
              </w:rPr>
              <w:fldChar w:fldCharType="begin"/>
            </w:r>
            <w:r w:rsidR="00A000E0">
              <w:rPr>
                <w:noProof/>
                <w:webHidden/>
              </w:rPr>
              <w:instrText xml:space="preserve"> PAGEREF _Toc76373151 \h </w:instrText>
            </w:r>
            <w:r w:rsidR="00A000E0">
              <w:rPr>
                <w:noProof/>
                <w:webHidden/>
              </w:rPr>
            </w:r>
            <w:r w:rsidR="00A000E0">
              <w:rPr>
                <w:noProof/>
                <w:webHidden/>
              </w:rPr>
              <w:fldChar w:fldCharType="separate"/>
            </w:r>
            <w:r w:rsidR="00A000E0">
              <w:rPr>
                <w:noProof/>
                <w:webHidden/>
              </w:rPr>
              <w:t>14</w:t>
            </w:r>
            <w:r w:rsidR="00A000E0">
              <w:rPr>
                <w:noProof/>
                <w:webHidden/>
              </w:rPr>
              <w:fldChar w:fldCharType="end"/>
            </w:r>
          </w:hyperlink>
        </w:p>
        <w:p w14:paraId="077DFC27" w14:textId="3E9FF2B5" w:rsidR="00A000E0" w:rsidRDefault="00E5462A">
          <w:pPr>
            <w:pStyle w:val="TOC3"/>
            <w:rPr>
              <w:rFonts w:eastAsiaTheme="minorEastAsia"/>
              <w:noProof/>
            </w:rPr>
          </w:pPr>
          <w:hyperlink w:anchor="_Toc76373152" w:history="1">
            <w:r w:rsidR="00A000E0" w:rsidRPr="0008586F">
              <w:rPr>
                <w:rStyle w:val="Hyperlink"/>
                <w:b/>
                <w:noProof/>
              </w:rPr>
              <w:t>Performance</w:t>
            </w:r>
            <w:r w:rsidR="00A000E0">
              <w:rPr>
                <w:noProof/>
                <w:webHidden/>
              </w:rPr>
              <w:tab/>
            </w:r>
            <w:r w:rsidR="00A000E0">
              <w:rPr>
                <w:noProof/>
                <w:webHidden/>
              </w:rPr>
              <w:fldChar w:fldCharType="begin"/>
            </w:r>
            <w:r w:rsidR="00A000E0">
              <w:rPr>
                <w:noProof/>
                <w:webHidden/>
              </w:rPr>
              <w:instrText xml:space="preserve"> PAGEREF _Toc76373152 \h </w:instrText>
            </w:r>
            <w:r w:rsidR="00A000E0">
              <w:rPr>
                <w:noProof/>
                <w:webHidden/>
              </w:rPr>
            </w:r>
            <w:r w:rsidR="00A000E0">
              <w:rPr>
                <w:noProof/>
                <w:webHidden/>
              </w:rPr>
              <w:fldChar w:fldCharType="separate"/>
            </w:r>
            <w:r w:rsidR="00A000E0">
              <w:rPr>
                <w:noProof/>
                <w:webHidden/>
              </w:rPr>
              <w:t>14</w:t>
            </w:r>
            <w:r w:rsidR="00A000E0">
              <w:rPr>
                <w:noProof/>
                <w:webHidden/>
              </w:rPr>
              <w:fldChar w:fldCharType="end"/>
            </w:r>
          </w:hyperlink>
        </w:p>
        <w:p w14:paraId="073F1DA4" w14:textId="58C6C36D" w:rsidR="00A000E0" w:rsidRDefault="00E5462A">
          <w:pPr>
            <w:pStyle w:val="TOC1"/>
            <w:tabs>
              <w:tab w:val="right" w:leader="dot" w:pos="9062"/>
            </w:tabs>
            <w:rPr>
              <w:rFonts w:eastAsiaTheme="minorEastAsia"/>
              <w:noProof/>
            </w:rPr>
          </w:pPr>
          <w:hyperlink w:anchor="_Toc76373153" w:history="1">
            <w:r w:rsidR="00A000E0" w:rsidRPr="0008586F">
              <w:rPr>
                <w:rStyle w:val="Hyperlink"/>
                <w:noProof/>
              </w:rPr>
              <w:t>Shortcuts</w:t>
            </w:r>
            <w:r w:rsidR="00A000E0">
              <w:rPr>
                <w:noProof/>
                <w:webHidden/>
              </w:rPr>
              <w:tab/>
            </w:r>
            <w:r w:rsidR="00A000E0">
              <w:rPr>
                <w:noProof/>
                <w:webHidden/>
              </w:rPr>
              <w:fldChar w:fldCharType="begin"/>
            </w:r>
            <w:r w:rsidR="00A000E0">
              <w:rPr>
                <w:noProof/>
                <w:webHidden/>
              </w:rPr>
              <w:instrText xml:space="preserve"> PAGEREF _Toc76373153 \h </w:instrText>
            </w:r>
            <w:r w:rsidR="00A000E0">
              <w:rPr>
                <w:noProof/>
                <w:webHidden/>
              </w:rPr>
            </w:r>
            <w:r w:rsidR="00A000E0">
              <w:rPr>
                <w:noProof/>
                <w:webHidden/>
              </w:rPr>
              <w:fldChar w:fldCharType="separate"/>
            </w:r>
            <w:r w:rsidR="00A000E0">
              <w:rPr>
                <w:noProof/>
                <w:webHidden/>
              </w:rPr>
              <w:t>15</w:t>
            </w:r>
            <w:r w:rsidR="00A000E0">
              <w:rPr>
                <w:noProof/>
                <w:webHidden/>
              </w:rPr>
              <w:fldChar w:fldCharType="end"/>
            </w:r>
          </w:hyperlink>
        </w:p>
        <w:p w14:paraId="1230F0FD" w14:textId="1B60DC45"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1" w:name="_Toc76373124"/>
      <w:r>
        <w:lastRenderedPageBreak/>
        <w:t xml:space="preserve">Basic </w:t>
      </w:r>
      <w:r w:rsidR="001A55CA">
        <w:t>Setup</w:t>
      </w:r>
      <w:bookmarkEnd w:id="1"/>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w:t>
      </w:r>
      <w:proofErr w:type="spellStart"/>
      <w:r w:rsidRPr="00E4249D">
        <w:rPr>
          <w:b/>
          <w:sz w:val="24"/>
        </w:rPr>
        <w:t>SpectraSorter</w:t>
      </w:r>
      <w:proofErr w:type="spellEnd"/>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w:t>
      </w:r>
      <w:proofErr w:type="spellStart"/>
      <w:r>
        <w:rPr>
          <w:sz w:val="24"/>
        </w:rPr>
        <w:t>SpectraSorter</w:t>
      </w:r>
      <w:proofErr w:type="spellEnd"/>
      <w:r>
        <w:rPr>
          <w:sz w:val="24"/>
        </w:rPr>
        <w:t xml:space="preserve"> can be downloaded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w:t>
      </w:r>
      <w:r>
        <w:t>solution</w:t>
      </w:r>
      <w:r w:rsidRPr="00467EC5">
        <w:t xml:space="preserve"> and hit </w:t>
      </w:r>
      <w:r>
        <w:t>“Restore NuGet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0205AE7E"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w:t>
      </w:r>
      <w:proofErr w:type="spellStart"/>
      <w:r w:rsidRPr="00467EC5">
        <w:t>SpectraSorter</w:t>
      </w:r>
      <w:proofErr w:type="spellEnd"/>
      <w:r w:rsidRPr="00467EC5">
        <w:t xml:space="preserve">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can be used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w:t>
      </w:r>
      <w:proofErr w:type="spellStart"/>
      <w:r w:rsidR="008351FB" w:rsidRPr="007D3780">
        <w:rPr>
          <w:i/>
        </w:rPr>
        <w:t>SpectraSorter</w:t>
      </w:r>
      <w:proofErr w:type="spellEnd"/>
      <w:r w:rsidR="008351FB" w:rsidRPr="007D3780">
        <w:rPr>
          <w:i/>
        </w:rPr>
        <w:t xml:space="preserve">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w:t>
      </w:r>
      <w:proofErr w:type="spellStart"/>
      <w:r w:rsidR="003078D4">
        <w:rPr>
          <w:i/>
        </w:rPr>
        <w:t>SpectraSorter</w:t>
      </w:r>
      <w:proofErr w:type="spellEnd"/>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lang w:val="de-CH" w:eastAsia="de-CH"/>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w:t>
      </w:r>
      <w:proofErr w:type="spellStart"/>
      <w:r>
        <w:t>SpectraSorter</w:t>
      </w:r>
      <w:proofErr w:type="spellEnd"/>
      <w:r>
        <w:t xml:space="preserve"> is compatible with the </w:t>
      </w:r>
      <w:hyperlink r:id="rId13"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77777777" w:rsidR="001A55CA" w:rsidRDefault="001A55CA" w:rsidP="00514FDC">
      <w:pPr>
        <w:spacing w:after="0"/>
      </w:pPr>
    </w:p>
    <w:p w14:paraId="35C33C0C" w14:textId="18F9281B" w:rsidR="001A55CA" w:rsidRPr="00E4249D" w:rsidRDefault="008351FB" w:rsidP="00E4249D">
      <w:pPr>
        <w:pStyle w:val="NoSpacing"/>
        <w:rPr>
          <w:b/>
          <w:sz w:val="24"/>
        </w:rPr>
      </w:pPr>
      <w:r>
        <w:rPr>
          <w:b/>
          <w:sz w:val="24"/>
        </w:rPr>
        <w:t xml:space="preserve">Open </w:t>
      </w:r>
      <w:proofErr w:type="spellStart"/>
      <w:r>
        <w:rPr>
          <w:b/>
          <w:sz w:val="24"/>
        </w:rPr>
        <w:t>SpectraSorter</w:t>
      </w:r>
      <w:proofErr w:type="spellEnd"/>
      <w:r>
        <w:rPr>
          <w:b/>
          <w:sz w:val="24"/>
        </w:rPr>
        <w:t xml:space="preserve"> and </w:t>
      </w:r>
      <w:r w:rsidR="007D3780">
        <w:rPr>
          <w:b/>
          <w:sz w:val="24"/>
        </w:rPr>
        <w:t>C</w:t>
      </w:r>
      <w:r w:rsidR="001A55CA" w:rsidRPr="00E4249D">
        <w:rPr>
          <w:b/>
          <w:sz w:val="24"/>
        </w:rPr>
        <w:t>onnect Ha</w:t>
      </w:r>
      <w:r>
        <w:rPr>
          <w:b/>
          <w:sz w:val="24"/>
        </w:rPr>
        <w:t>rdware</w:t>
      </w:r>
    </w:p>
    <w:p w14:paraId="15C350BE" w14:textId="31801FF8" w:rsidR="001A55CA" w:rsidRDefault="001A55CA" w:rsidP="001A55CA">
      <w:r>
        <w:rPr>
          <w:noProof/>
          <w:lang w:val="de-CH" w:eastAsia="de-CH"/>
        </w:rPr>
        <w:drawing>
          <wp:anchor distT="0" distB="0" distL="114300" distR="114300" simplePos="0" relativeHeight="251681792" behindDoc="1" locked="0" layoutInCell="1" allowOverlap="1" wp14:anchorId="14B0223D" wp14:editId="7763C95B">
            <wp:simplePos x="0" y="0"/>
            <wp:positionH relativeFrom="margin">
              <wp:align>right</wp:align>
            </wp:positionH>
            <wp:positionV relativeFrom="paragraph">
              <wp:posOffset>14904</wp:posOffset>
            </wp:positionV>
            <wp:extent cx="4512310" cy="553085"/>
            <wp:effectExtent l="0" t="0" r="2540" b="0"/>
            <wp:wrapTight wrapText="bothSides">
              <wp:wrapPolygon edited="0">
                <wp:start x="0" y="0"/>
                <wp:lineTo x="0" y="20831"/>
                <wp:lineTo x="21521" y="20831"/>
                <wp:lineTo x="215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553085"/>
                    </a:xfrm>
                    <a:prstGeom prst="rect">
                      <a:avLst/>
                    </a:prstGeom>
                  </pic:spPr>
                </pic:pic>
              </a:graphicData>
            </a:graphic>
            <wp14:sizeRelH relativeFrom="margin">
              <wp14:pctWidth>0</wp14:pctWidth>
            </wp14:sizeRelH>
            <wp14:sizeRelV relativeFrom="margin">
              <wp14:pctHeight>0</wp14:pctHeight>
            </wp14:sizeRelV>
          </wp:anchor>
        </w:drawing>
      </w:r>
      <w:r>
        <w:t>Connect your Ocean Optics Spectrophotometer via USB or Ethernet cable. Scan for the device, select the device of interest then hit connect.</w:t>
      </w:r>
    </w:p>
    <w:p w14:paraId="1B38F4BC" w14:textId="77777777" w:rsidR="00E4249D" w:rsidRDefault="001A55CA" w:rsidP="00E4249D">
      <w:pPr>
        <w:spacing w:after="0"/>
      </w:pPr>
      <w:r>
        <w:t xml:space="preserve">The Arduino device is only required when using external triggers. It is not required when performing spectroscopy. Connect it via USB, scan for the device in the “Arduino (COM Devices)” Window and </w:t>
      </w:r>
    </w:p>
    <w:p w14:paraId="674DFB17" w14:textId="0DB6070B" w:rsidR="001A55CA" w:rsidRDefault="001A55CA" w:rsidP="00E4249D">
      <w:pPr>
        <w:spacing w:after="0"/>
      </w:pPr>
      <w:r>
        <w:t>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lang w:val="de-CH" w:eastAsia="de-CH"/>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w:t>
      </w:r>
      <w:proofErr w:type="spellStart"/>
      <w:r>
        <w:t>SpectraSorter</w:t>
      </w:r>
      <w:proofErr w:type="spellEnd"/>
      <w:r>
        <w:t xml:space="preserve">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2" w:name="_Toc76373125"/>
      <w:r>
        <w:lastRenderedPageBreak/>
        <w:t>Acquisition Settings</w:t>
      </w:r>
      <w:bookmarkEnd w:id="2"/>
    </w:p>
    <w:p w14:paraId="34B2682D" w14:textId="77777777" w:rsidR="00514FDC" w:rsidRDefault="00615C1B" w:rsidP="00514FDC">
      <w:pPr>
        <w:spacing w:after="0"/>
      </w:pPr>
      <w:r w:rsidRPr="0079195E">
        <w:rPr>
          <w:rStyle w:val="Heading3Char"/>
          <w:b/>
          <w:noProof/>
          <w:color w:val="808080" w:themeColor="background1" w:themeShade="80"/>
          <w:lang w:val="de-CH" w:eastAsia="de-CH"/>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3" w:name="_Toc76373126"/>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3"/>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4" w:name="_Toc76373127"/>
      <w:r>
        <w:rPr>
          <w:noProof/>
          <w:lang w:val="de-CH" w:eastAsia="de-CH"/>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4"/>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7373F853"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xml:space="preserve">. This parameter presents tradeoffs to users. As each request step to the spectrophotometer has an associated delay (~1-2 </w:t>
      </w:r>
      <w:proofErr w:type="spellStart"/>
      <w:r>
        <w:t>ms</w:t>
      </w:r>
      <w:proofErr w:type="spellEnd"/>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Trigger mode should be </w:t>
      </w:r>
      <w:r w:rsidR="00965C7E">
        <w:rPr>
          <w:color w:val="002060"/>
        </w:rPr>
        <w:t xml:space="preserve">left on </w:t>
      </w:r>
      <w:r w:rsidR="00544837">
        <w:rPr>
          <w:color w:val="002060"/>
        </w:rPr>
        <w:t>“S</w:t>
      </w:r>
      <w:r w:rsidR="00965C7E">
        <w:rPr>
          <w:color w:val="002060"/>
        </w:rPr>
        <w:t>oftware</w:t>
      </w:r>
      <w:r w:rsidR="00544837">
        <w:rPr>
          <w:color w:val="002060"/>
        </w:rPr>
        <w:t>”</w:t>
      </w:r>
      <w:r w:rsidR="00965C7E">
        <w:rPr>
          <w:color w:val="002060"/>
        </w:rPr>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046C9745" w:rsidR="007D3780" w:rsidRDefault="007D3780" w:rsidP="00514FDC">
      <w:r>
        <w:rPr>
          <w:noProof/>
          <w:lang w:val="de-CH" w:eastAsia="de-CH"/>
        </w:rPr>
        <w:lastRenderedPageBreak/>
        <w:drawing>
          <wp:anchor distT="0" distB="0" distL="114300" distR="114300" simplePos="0" relativeHeight="251683840" behindDoc="1" locked="0" layoutInCell="1" allowOverlap="1" wp14:anchorId="7EDD3D7A" wp14:editId="13EC6A7F">
            <wp:simplePos x="0" y="0"/>
            <wp:positionH relativeFrom="margin">
              <wp:align>right</wp:align>
            </wp:positionH>
            <wp:positionV relativeFrom="paragraph">
              <wp:posOffset>14568</wp:posOffset>
            </wp:positionV>
            <wp:extent cx="2277110" cy="1176020"/>
            <wp:effectExtent l="0" t="0" r="8890" b="5080"/>
            <wp:wrapTight wrapText="bothSides">
              <wp:wrapPolygon edited="0">
                <wp:start x="0" y="0"/>
                <wp:lineTo x="0" y="21343"/>
                <wp:lineTo x="21504" y="21343"/>
                <wp:lineTo x="2150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7110" cy="1176020"/>
                    </a:xfrm>
                    <a:prstGeom prst="rect">
                      <a:avLst/>
                    </a:prstGeom>
                  </pic:spPr>
                </pic:pic>
              </a:graphicData>
            </a:graphic>
            <wp14:sizeRelH relativeFrom="margin">
              <wp14:pctWidth>0</wp14:pctWidth>
            </wp14:sizeRelH>
            <wp14:sizeRelV relativeFrom="margin">
              <wp14:pctHeight>0</wp14:pctHeight>
            </wp14:sizeRelV>
          </wp:anchor>
        </w:drawing>
      </w:r>
      <w:bookmarkStart w:id="5" w:name="_Toc76373128"/>
      <w:r>
        <w:rPr>
          <w:rStyle w:val="Heading3Char"/>
        </w:rPr>
        <w:t xml:space="preserve">Export / Import </w:t>
      </w:r>
      <w:proofErr w:type="spellStart"/>
      <w:r>
        <w:rPr>
          <w:rStyle w:val="Heading3Char"/>
        </w:rPr>
        <w:t>SpectraSorter</w:t>
      </w:r>
      <w:proofErr w:type="spellEnd"/>
      <w:r>
        <w:rPr>
          <w:rStyle w:val="Heading3Char"/>
        </w:rPr>
        <w:t xml:space="preserve"> Settings</w:t>
      </w:r>
      <w:bookmarkEnd w:id="5"/>
      <w:r>
        <w:br/>
        <w:t xml:space="preserve">All settings for </w:t>
      </w:r>
      <w:proofErr w:type="spellStart"/>
      <w:r>
        <w:t>SpectraSorter</w:t>
      </w:r>
      <w:proofErr w:type="spellEnd"/>
      <w:r>
        <w:t xml:space="preserve"> can be saved externally with “Export to file” as a</w:t>
      </w:r>
      <w:r w:rsidR="00981CFD">
        <w:t>n</w:t>
      </w:r>
      <w:r>
        <w:t xml:space="preserve"> .xml file. Later it can be reloaded with “Import from file.” Further, any settings can be stored as default whenever </w:t>
      </w:r>
      <w:proofErr w:type="spellStart"/>
      <w:r>
        <w:t>SpectraSorter</w:t>
      </w:r>
      <w:proofErr w:type="spellEnd"/>
      <w:r>
        <w:t xml:space="preserve"> is loaded with “Store as default.” To revert back to the initial blank default settings, select “Revert to default.”</w:t>
      </w:r>
    </w:p>
    <w:p w14:paraId="48DBF586" w14:textId="2E906F77" w:rsidR="007D3780" w:rsidRDefault="007D3780" w:rsidP="00514FDC">
      <w:r>
        <w:t>This is very useful to record the spectrophotometer settings for a given experiment. Further, if the program happens to crash, you can quickly retain your desired setup.</w:t>
      </w:r>
    </w:p>
    <w:p w14:paraId="14B46962" w14:textId="50821600" w:rsidR="007965B5" w:rsidRDefault="007965B5" w:rsidP="00514FDC">
      <w:r w:rsidRPr="0079195E">
        <w:rPr>
          <w:rStyle w:val="Heading3Char"/>
          <w:noProof/>
          <w:lang w:val="de-CH" w:eastAsia="de-CH"/>
        </w:rPr>
        <w:drawing>
          <wp:anchor distT="0" distB="0" distL="114300" distR="114300" simplePos="0" relativeHeight="251660288" behindDoc="0" locked="0" layoutInCell="1" allowOverlap="1" wp14:anchorId="714B56C6" wp14:editId="724CCF3B">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6" w:name="_Toc76373129"/>
      <w:r w:rsidRPr="0079195E">
        <w:rPr>
          <w:rStyle w:val="Heading3Char"/>
        </w:rPr>
        <w:t xml:space="preserve">Operating </w:t>
      </w:r>
      <w:r w:rsidR="00615C1B" w:rsidRPr="0079195E">
        <w:rPr>
          <w:rStyle w:val="Heading3Char"/>
        </w:rPr>
        <w:t>S</w:t>
      </w:r>
      <w:r w:rsidRPr="0079195E">
        <w:rPr>
          <w:rStyle w:val="Heading3Char"/>
        </w:rPr>
        <w:t>tatistics</w:t>
      </w:r>
      <w:bookmarkEnd w:id="6"/>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 The “total bytes” refers to a rough estimate of size if the full spectrum is saved (this estimate is often wrong). If a single or several wavelengths are saved, the actual file size will be much smaller.</w:t>
      </w:r>
    </w:p>
    <w:p w14:paraId="57D33977" w14:textId="77777777" w:rsidR="00D06AC7" w:rsidRDefault="00D06AC7" w:rsidP="00D06AC7">
      <w:pPr>
        <w:pStyle w:val="Heading2"/>
        <w:rPr>
          <w:rStyle w:val="Heading3Char"/>
        </w:rPr>
      </w:pPr>
      <w:bookmarkStart w:id="7" w:name="_Toc76373130"/>
      <w:r>
        <w:rPr>
          <w:rStyle w:val="Heading3Char"/>
        </w:rPr>
        <w:t>Output Files</w:t>
      </w:r>
      <w:bookmarkEnd w:id="7"/>
    </w:p>
    <w:p w14:paraId="683B9E41" w14:textId="7D36396A" w:rsidR="007965B5" w:rsidRDefault="007965B5" w:rsidP="00514FDC">
      <w:r w:rsidRPr="0079195E">
        <w:rPr>
          <w:rStyle w:val="Heading3Char"/>
          <w:b/>
          <w:noProof/>
          <w:color w:val="808080" w:themeColor="background1" w:themeShade="80"/>
          <w:lang w:val="de-CH" w:eastAsia="de-CH"/>
        </w:rPr>
        <w:drawing>
          <wp:anchor distT="0" distB="0" distL="114300" distR="114300" simplePos="0" relativeHeight="251658240" behindDoc="0" locked="0" layoutInCell="1" allowOverlap="1" wp14:anchorId="53C40F5D" wp14:editId="238E4757">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8" w:name="_Toc76373131"/>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8"/>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EB0A396"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0C5F9837" w14:textId="292F0DD5" w:rsidR="007965B5" w:rsidRDefault="00A16FA9" w:rsidP="00514FDC">
      <w:r w:rsidRPr="0079195E">
        <w:rPr>
          <w:rStyle w:val="Heading3Char"/>
          <w:noProof/>
          <w:lang w:val="de-CH" w:eastAsia="de-CH"/>
        </w:rPr>
        <w:drawing>
          <wp:anchor distT="0" distB="0" distL="114300" distR="114300" simplePos="0" relativeHeight="251661312" behindDoc="1" locked="0" layoutInCell="1" allowOverlap="1" wp14:anchorId="1A9CC558" wp14:editId="0B4B86E1">
            <wp:simplePos x="0" y="0"/>
            <wp:positionH relativeFrom="margin">
              <wp:align>right</wp:align>
            </wp:positionH>
            <wp:positionV relativeFrom="paragraph">
              <wp:posOffset>158115</wp:posOffset>
            </wp:positionV>
            <wp:extent cx="4431030" cy="1203960"/>
            <wp:effectExtent l="0" t="0" r="7620" b="0"/>
            <wp:wrapTight wrapText="bothSides">
              <wp:wrapPolygon edited="0">
                <wp:start x="0" y="0"/>
                <wp:lineTo x="0" y="21190"/>
                <wp:lineTo x="21544" y="21190"/>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31030" cy="1203960"/>
                    </a:xfrm>
                    <a:prstGeom prst="rect">
                      <a:avLst/>
                    </a:prstGeom>
                  </pic:spPr>
                </pic:pic>
              </a:graphicData>
            </a:graphic>
            <wp14:sizeRelH relativeFrom="margin">
              <wp14:pctWidth>0</wp14:pctWidth>
            </wp14:sizeRelH>
            <wp14:sizeRelV relativeFrom="margin">
              <wp14:pctHeight>0</wp14:pctHeight>
            </wp14:sizeRelV>
          </wp:anchor>
        </w:drawing>
      </w:r>
      <w:bookmarkStart w:id="9" w:name="_Toc76373132"/>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9"/>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5 parameters then each wavelength in nm that was </w:t>
      </w:r>
      <w:r>
        <w:t>saved.</w:t>
      </w:r>
    </w:p>
    <w:p w14:paraId="4A5F4002" w14:textId="77777777" w:rsidR="007965B5" w:rsidRPr="00A16FA9" w:rsidRDefault="007965B5" w:rsidP="00514FDC">
      <w:pPr>
        <w:rPr>
          <w:i/>
        </w:rPr>
      </w:pPr>
      <w:r w:rsidRPr="00A16FA9">
        <w:rPr>
          <w:i/>
        </w:rPr>
        <w:t>Note</w:t>
      </w:r>
      <w:r w:rsidR="00A16FA9" w:rsidRPr="00A16FA9">
        <w:rPr>
          <w:i/>
        </w:rPr>
        <w:t xml:space="preserve">: </w:t>
      </w:r>
      <w:r w:rsidRPr="00A16FA9">
        <w:rPr>
          <w:i/>
        </w:rPr>
        <w:t>“</w:t>
      </w:r>
      <w:proofErr w:type="spellStart"/>
      <w:r w:rsidRPr="00A16FA9">
        <w:rPr>
          <w:i/>
        </w:rPr>
        <w:t>MicroSec</w:t>
      </w:r>
      <w:proofErr w:type="spellEnd"/>
      <w:r w:rsidRPr="00A16FA9">
        <w:rPr>
          <w:i/>
        </w:rPr>
        <w:t>,”</w:t>
      </w:r>
      <w:r w:rsidR="00A16FA9" w:rsidRPr="00A16FA9">
        <w:rPr>
          <w:i/>
        </w:rPr>
        <w:t xml:space="preserve"> which stores the acquisition time </w:t>
      </w:r>
      <w:r w:rsidRPr="00A16FA9">
        <w:rPr>
          <w:i/>
        </w:rPr>
        <w:t>occasional has errors during file saving (see the 0 value</w:t>
      </w:r>
      <w:r w:rsidR="00A16FA9" w:rsidRPr="00A16FA9">
        <w:rPr>
          <w:i/>
        </w:rPr>
        <w:t xml:space="preserve"> in the screenshot above</w:t>
      </w:r>
      <w:r w:rsidRPr="00A16FA9">
        <w:rPr>
          <w:i/>
        </w:rPr>
        <w:t>). Take this into account while post-processing your collected data.</w:t>
      </w:r>
    </w:p>
    <w:p w14:paraId="43277840" w14:textId="77777777" w:rsidR="007965B5" w:rsidRPr="00A16FA9" w:rsidRDefault="007965B5" w:rsidP="00514FDC">
      <w:pPr>
        <w:rPr>
          <w:i/>
        </w:rPr>
      </w:pPr>
      <w:r w:rsidRPr="00A16FA9">
        <w:rPr>
          <w:i/>
        </w:rPr>
        <w:lastRenderedPageBreak/>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C3CFBD3" w14:textId="0E85EA2E" w:rsidR="007965B5" w:rsidRDefault="00615C1B" w:rsidP="00514FDC">
      <w:bookmarkStart w:id="10" w:name="_Toc76373133"/>
      <w:r w:rsidRPr="0079195E">
        <w:rPr>
          <w:rStyle w:val="Heading3Char"/>
        </w:rPr>
        <w:t xml:space="preserve">Configuration </w:t>
      </w:r>
      <w:r w:rsidR="0079195E">
        <w:rPr>
          <w:rStyle w:val="Heading3Char"/>
        </w:rPr>
        <w:t>F</w:t>
      </w:r>
      <w:r w:rsidRPr="0079195E">
        <w:rPr>
          <w:rStyle w:val="Heading3Char"/>
        </w:rPr>
        <w:t>ile – “.conf”</w:t>
      </w:r>
      <w:bookmarkEnd w:id="10"/>
      <w:r>
        <w:rPr>
          <w:u w:val="single"/>
        </w:rPr>
        <w:br/>
      </w:r>
      <w:r>
        <w:t xml:space="preserve">Every time a new output file is generated, a corresponding file </w:t>
      </w:r>
      <w:r w:rsidR="00DC6682">
        <w:t xml:space="preserve">is </w:t>
      </w:r>
      <w:r>
        <w:t>generated with the same name but with the ending “.conf”. This file can be opened to in a text editor to view all parameters of the corresponding acquisition.</w:t>
      </w:r>
    </w:p>
    <w:p w14:paraId="0649068A" w14:textId="60807514" w:rsidR="00D06AC7" w:rsidRDefault="00D06AC7" w:rsidP="00514FDC">
      <w:pPr>
        <w:rPr>
          <w:rStyle w:val="Heading3Char"/>
          <w:b/>
          <w:color w:val="808080" w:themeColor="background1" w:themeShade="80"/>
        </w:rPr>
      </w:pPr>
    </w:p>
    <w:p w14:paraId="7DD4B88F" w14:textId="3C62A781" w:rsidR="00D06AC7" w:rsidRDefault="00D06AC7" w:rsidP="00D06AC7">
      <w:pPr>
        <w:pStyle w:val="Heading2"/>
        <w:rPr>
          <w:rStyle w:val="Heading3Char"/>
        </w:rPr>
      </w:pPr>
      <w:bookmarkStart w:id="11" w:name="_Toc76373134"/>
      <w:r>
        <w:rPr>
          <w:rStyle w:val="Heading3Char"/>
        </w:rPr>
        <w:t>Other</w:t>
      </w:r>
      <w:r w:rsidR="001A55CA">
        <w:rPr>
          <w:rStyle w:val="Heading3Char"/>
        </w:rPr>
        <w:t xml:space="preserve"> Fields</w:t>
      </w:r>
      <w:bookmarkEnd w:id="11"/>
    </w:p>
    <w:p w14:paraId="2A95BFEB" w14:textId="0E0C2E6C" w:rsidR="007965B5" w:rsidRDefault="007965B5" w:rsidP="00514FDC">
      <w:r w:rsidRPr="008156BF">
        <w:rPr>
          <w:b/>
          <w:noProof/>
          <w:color w:val="808080" w:themeColor="background1" w:themeShade="80"/>
          <w:sz w:val="24"/>
          <w:lang w:val="de-CH" w:eastAsia="de-CH"/>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0A6CF1A" w14:textId="77777777" w:rsidR="001A55CA" w:rsidRDefault="001A55CA" w:rsidP="00A16FA9">
      <w:pPr>
        <w:rPr>
          <w:sz w:val="26"/>
        </w:rPr>
      </w:pPr>
    </w:p>
    <w:p w14:paraId="4DF07449" w14:textId="4B6D7177" w:rsidR="00A16FA9" w:rsidRDefault="00A16FA9" w:rsidP="00A16FA9">
      <w:r w:rsidRPr="008156BF">
        <w:rPr>
          <w:b/>
          <w:noProof/>
          <w:color w:val="808080" w:themeColor="background1" w:themeShade="80"/>
          <w:sz w:val="26"/>
          <w:lang w:val="de-CH" w:eastAsia="de-CH"/>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77777777" w:rsidR="00514FDC" w:rsidRDefault="00514FDC" w:rsidP="00514FDC">
      <w:pPr>
        <w:pStyle w:val="Heading1"/>
      </w:pPr>
      <w:bookmarkStart w:id="12" w:name="_Toc76373135"/>
      <w:r w:rsidRPr="008156BF">
        <w:rPr>
          <w:b/>
          <w:color w:val="808080" w:themeColor="background1" w:themeShade="80"/>
        </w:rPr>
        <w:lastRenderedPageBreak/>
        <w:t>Reference</w:t>
      </w:r>
      <w:r w:rsidRPr="008156BF">
        <w:rPr>
          <w:color w:val="808080" w:themeColor="background1" w:themeShade="80"/>
        </w:rPr>
        <w:t xml:space="preserve"> </w:t>
      </w:r>
      <w:r>
        <w:t>Spectra</w:t>
      </w:r>
      <w:bookmarkEnd w:id="12"/>
    </w:p>
    <w:p w14:paraId="38C5C027" w14:textId="42F3BB41" w:rsidR="00412B72" w:rsidRDefault="00412B72" w:rsidP="00412B72">
      <w:r w:rsidRPr="0079195E">
        <w:rPr>
          <w:rStyle w:val="Heading3Char"/>
          <w:noProof/>
          <w:lang w:val="de-CH" w:eastAsia="de-CH"/>
        </w:rPr>
        <w:drawing>
          <wp:anchor distT="0" distB="0" distL="114300" distR="114300" simplePos="0" relativeHeight="251664384" behindDoc="1" locked="0" layoutInCell="1" allowOverlap="1" wp14:anchorId="4D3B7DE4" wp14:editId="7E5983D8">
            <wp:simplePos x="0" y="0"/>
            <wp:positionH relativeFrom="margin">
              <wp:align>right</wp:align>
            </wp:positionH>
            <wp:positionV relativeFrom="paragraph">
              <wp:posOffset>13970</wp:posOffset>
            </wp:positionV>
            <wp:extent cx="2243455" cy="752475"/>
            <wp:effectExtent l="0" t="0" r="4445" b="9525"/>
            <wp:wrapTight wrapText="bothSides">
              <wp:wrapPolygon edited="0">
                <wp:start x="0" y="0"/>
                <wp:lineTo x="0" y="21327"/>
                <wp:lineTo x="21459" y="21327"/>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3455" cy="752475"/>
                    </a:xfrm>
                    <a:prstGeom prst="rect">
                      <a:avLst/>
                    </a:prstGeom>
                  </pic:spPr>
                </pic:pic>
              </a:graphicData>
            </a:graphic>
            <wp14:sizeRelH relativeFrom="margin">
              <wp14:pctWidth>0</wp14:pctWidth>
            </wp14:sizeRelH>
            <wp14:sizeRelV relativeFrom="margin">
              <wp14:pctHeight>0</wp14:pctHeight>
            </wp14:sizeRelV>
          </wp:anchor>
        </w:drawing>
      </w:r>
      <w:bookmarkStart w:id="13" w:name="_Toc76373136"/>
      <w:r w:rsidRPr="0079195E">
        <w:rPr>
          <w:rStyle w:val="Heading3Char"/>
        </w:rPr>
        <w:t>“</w:t>
      </w:r>
      <w:r w:rsidR="00514FDC" w:rsidRPr="0079195E">
        <w:rPr>
          <w:rStyle w:val="Heading3Char"/>
        </w:rPr>
        <w:t>Dark Spectrum</w:t>
      </w:r>
      <w:r w:rsidRPr="0079195E">
        <w:rPr>
          <w:rStyle w:val="Heading3Char"/>
        </w:rPr>
        <w:t>”</w:t>
      </w:r>
      <w:bookmarkEnd w:id="13"/>
      <w:r>
        <w:rPr>
          <w:u w:val="single"/>
        </w:rPr>
        <w:br/>
      </w:r>
      <w:r>
        <w:t>The “Dark Spectrum” establishes the relative noise at a given acquisition setting and environment. This should be performed every time the acquisition settings are changed</w:t>
      </w:r>
      <w:r w:rsidR="00981CFD">
        <w:t xml:space="preserve"> or the environment appreciably changes</w:t>
      </w:r>
      <w:r>
        <w:t>. Turn off you</w:t>
      </w:r>
      <w:r w:rsidR="00981CFD">
        <w:t>r</w:t>
      </w:r>
      <w:r>
        <w:t xml:space="preserve"> light source then hit button “Take Dark.” The corresponding dark spectrum will appear in the plot region. Make sure this looks correct, occasionally there will be residual spectra still in the </w:t>
      </w:r>
      <w:r w:rsidR="00981CFD">
        <w:t>cache</w:t>
      </w:r>
      <w:r>
        <w:t xml:space="preserve"> and it </w:t>
      </w:r>
      <w:r w:rsidR="0035361D">
        <w:t>will not</w:t>
      </w:r>
      <w:r>
        <w:t xml:space="preserve"> </w:t>
      </w:r>
      <w:r w:rsidR="00981CFD">
        <w:t xml:space="preserve">properly load the new </w:t>
      </w:r>
      <w:r>
        <w:t>dark acquisition. If this is the case, click “Take Dark” several more times until the correct dark spectra is acquired.</w:t>
      </w:r>
    </w:p>
    <w:p w14:paraId="156975E8" w14:textId="08B3D326" w:rsidR="00412B72" w:rsidRDefault="00412B72" w:rsidP="00412B72">
      <w:bookmarkStart w:id="14" w:name="_Toc76373137"/>
      <w:r w:rsidRPr="0079195E">
        <w:rPr>
          <w:rStyle w:val="Heading3Char"/>
        </w:rPr>
        <w:t>“</w:t>
      </w:r>
      <w:r w:rsidR="00F54068" w:rsidRPr="0079195E">
        <w:rPr>
          <w:rStyle w:val="Heading3Char"/>
        </w:rPr>
        <w:t>Enable Lamp</w:t>
      </w:r>
      <w:r w:rsidRPr="0079195E">
        <w:rPr>
          <w:rStyle w:val="Heading3Char"/>
        </w:rPr>
        <w:t>”</w:t>
      </w:r>
      <w:bookmarkEnd w:id="14"/>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4906D57" w:rsidR="008B0D29" w:rsidRDefault="008B0D29" w:rsidP="008B0D29">
      <w:pPr>
        <w:pStyle w:val="Heading2"/>
      </w:pPr>
      <w:bookmarkStart w:id="15" w:name="_Toc76373138"/>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5"/>
    </w:p>
    <w:p w14:paraId="09DD01AD" w14:textId="75B9E516" w:rsidR="00412B72" w:rsidRDefault="00412B72" w:rsidP="00412B72">
      <w:r w:rsidRPr="0079195E">
        <w:rPr>
          <w:rStyle w:val="Heading3Char"/>
          <w:noProof/>
          <w:lang w:val="de-CH" w:eastAsia="de-CH"/>
        </w:rPr>
        <w:drawing>
          <wp:anchor distT="0" distB="0" distL="114300" distR="114300" simplePos="0" relativeHeight="251667456" behindDoc="1" locked="0" layoutInCell="1" allowOverlap="1" wp14:anchorId="2818051F" wp14:editId="3C894742">
            <wp:simplePos x="0" y="0"/>
            <wp:positionH relativeFrom="margin">
              <wp:align>right</wp:align>
            </wp:positionH>
            <wp:positionV relativeFrom="paragraph">
              <wp:posOffset>5080</wp:posOffset>
            </wp:positionV>
            <wp:extent cx="2225675" cy="647700"/>
            <wp:effectExtent l="0" t="0" r="3175" b="0"/>
            <wp:wrapTight wrapText="bothSides">
              <wp:wrapPolygon edited="0">
                <wp:start x="0" y="0"/>
                <wp:lineTo x="0" y="20965"/>
                <wp:lineTo x="21446" y="20965"/>
                <wp:lineTo x="214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5675" cy="647700"/>
                    </a:xfrm>
                    <a:prstGeom prst="rect">
                      <a:avLst/>
                    </a:prstGeom>
                  </pic:spPr>
                </pic:pic>
              </a:graphicData>
            </a:graphic>
            <wp14:sizeRelH relativeFrom="margin">
              <wp14:pctWidth>0</wp14:pctWidth>
            </wp14:sizeRelH>
            <wp14:sizeRelV relativeFrom="margin">
              <wp14:pctHeight>0</wp14:pctHeight>
            </wp14:sizeRelV>
          </wp:anchor>
        </w:drawing>
      </w:r>
      <w:bookmarkStart w:id="16" w:name="_Toc76373139"/>
      <w:r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6"/>
      <w:r>
        <w:rPr>
          <w:u w:val="single"/>
        </w:rPr>
        <w:br/>
      </w:r>
      <w:r>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t xml:space="preserve">“Take </w:t>
      </w:r>
      <w:r w:rsidR="00617741">
        <w:t>Reference</w:t>
      </w:r>
      <w:r>
        <w:t xml:space="preserve">.” The corresponding </w:t>
      </w:r>
      <w:r w:rsidR="00617741">
        <w:t>Reference S</w:t>
      </w:r>
      <w:r>
        <w:t xml:space="preserve">pectrum will appear in the plot region. Make sure this looks correct, occasionally there will be residual spectra still in the </w:t>
      </w:r>
      <w:r w:rsidR="00981CFD">
        <w:t>cache</w:t>
      </w:r>
      <w:r>
        <w:t xml:space="preserve"> and it </w:t>
      </w:r>
      <w:r w:rsidR="00617741">
        <w:t xml:space="preserve">will not be the most recent </w:t>
      </w:r>
      <w:r>
        <w:t>acquisition</w:t>
      </w:r>
      <w:r w:rsidR="00617741">
        <w:t xml:space="preserve">. </w:t>
      </w:r>
      <w:r>
        <w:t xml:space="preserve">If this is the case, click “Take </w:t>
      </w:r>
      <w:r w:rsidR="00617741">
        <w:t>Reference</w:t>
      </w:r>
      <w:r>
        <w:t>” several more times until the correct spectra is acquired.</w:t>
      </w:r>
    </w:p>
    <w:p w14:paraId="7E960CC1" w14:textId="73998E93" w:rsidR="00617741" w:rsidRDefault="00617741" w:rsidP="00617741">
      <w:r w:rsidRPr="0079195E">
        <w:rPr>
          <w:rStyle w:val="Heading3Char"/>
          <w:noProof/>
          <w:lang w:val="de-CH" w:eastAsia="de-CH"/>
        </w:rPr>
        <w:drawing>
          <wp:anchor distT="0" distB="0" distL="114300" distR="114300" simplePos="0" relativeHeight="251668480" behindDoc="1" locked="0" layoutInCell="1" allowOverlap="1" wp14:anchorId="1BB552D2" wp14:editId="1637050E">
            <wp:simplePos x="0" y="0"/>
            <wp:positionH relativeFrom="margin">
              <wp:align>right</wp:align>
            </wp:positionH>
            <wp:positionV relativeFrom="paragraph">
              <wp:posOffset>12065</wp:posOffset>
            </wp:positionV>
            <wp:extent cx="2292985" cy="2914650"/>
            <wp:effectExtent l="0" t="0" r="0" b="0"/>
            <wp:wrapTight wrapText="bothSides">
              <wp:wrapPolygon edited="0">
                <wp:start x="0" y="0"/>
                <wp:lineTo x="0" y="21459"/>
                <wp:lineTo x="21355" y="21459"/>
                <wp:lineTo x="213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7294"/>
                    <a:stretch/>
                  </pic:blipFill>
                  <pic:spPr bwMode="auto">
                    <a:xfrm>
                      <a:off x="0" y="0"/>
                      <a:ext cx="229298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7" w:name="_Toc76373140"/>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Pr>
          <w:u w:val="single"/>
        </w:rPr>
        <w:br/>
      </w:r>
      <w:r>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t>module to account for this.</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5BD016F4"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You can search through the accumulated spectra by dragging the blue maker on the scroll bar seen below. Once you have identified your desired 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507EFB46" w:rsidR="00E763BF" w:rsidRDefault="00E763BF" w:rsidP="00E763BF">
      <w:r w:rsidRPr="0079195E">
        <w:rPr>
          <w:rStyle w:val="Heading3Char"/>
          <w:noProof/>
          <w:lang w:val="de-CH" w:eastAsia="de-CH"/>
        </w:rPr>
        <w:lastRenderedPageBreak/>
        <w:drawing>
          <wp:anchor distT="0" distB="0" distL="114300" distR="114300" simplePos="0" relativeHeight="251669504" behindDoc="1" locked="0" layoutInCell="1" allowOverlap="1" wp14:anchorId="57C9977E" wp14:editId="6BC59975">
            <wp:simplePos x="0" y="0"/>
            <wp:positionH relativeFrom="margin">
              <wp:align>right</wp:align>
            </wp:positionH>
            <wp:positionV relativeFrom="paragraph">
              <wp:posOffset>5080</wp:posOffset>
            </wp:positionV>
            <wp:extent cx="2311400" cy="1866900"/>
            <wp:effectExtent l="0" t="0" r="0" b="0"/>
            <wp:wrapTight wrapText="bothSides">
              <wp:wrapPolygon edited="0">
                <wp:start x="0" y="0"/>
                <wp:lineTo x="0" y="21380"/>
                <wp:lineTo x="21363" y="21380"/>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1400" cy="1866900"/>
                    </a:xfrm>
                    <a:prstGeom prst="rect">
                      <a:avLst/>
                    </a:prstGeom>
                  </pic:spPr>
                </pic:pic>
              </a:graphicData>
            </a:graphic>
            <wp14:sizeRelH relativeFrom="margin">
              <wp14:pctWidth>0</wp14:pctWidth>
            </wp14:sizeRelH>
            <wp14:sizeRelV relativeFrom="margin">
              <wp14:pctHeight>0</wp14:pctHeight>
            </wp14:sizeRelV>
          </wp:anchor>
        </w:drawing>
      </w:r>
      <w:bookmarkStart w:id="18" w:name="_Toc76373141"/>
      <w:r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8"/>
      <w:r>
        <w:rPr>
          <w:u w:val="single"/>
        </w:rPr>
        <w:br/>
      </w:r>
      <w:r>
        <w:t xml:space="preserve">In cases where the reference spectrum may change over time, it may be of interest to perform dynamic referencing. This feature calculates </w:t>
      </w:r>
      <w:r w:rsidR="00981CFD">
        <w:t xml:space="preserve">a reference spectrum as the </w:t>
      </w:r>
      <w:r>
        <w:t xml:space="preserve">median </w:t>
      </w:r>
      <w:r w:rsidR="00981CFD">
        <w:t xml:space="preserve">spectrum </w:t>
      </w:r>
      <w:r>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9" w:name="_Toc76373142"/>
      <w:r>
        <w:lastRenderedPageBreak/>
        <w:t>Signal Processing</w:t>
      </w:r>
      <w:r w:rsidR="00560976">
        <w:t xml:space="preserve"> and Wavelength Management</w:t>
      </w:r>
      <w:bookmarkEnd w:id="19"/>
    </w:p>
    <w:p w14:paraId="746C8546" w14:textId="6EBB314F" w:rsidR="00560976" w:rsidRDefault="00560976" w:rsidP="00514FDC">
      <w:r>
        <w:rPr>
          <w:noProof/>
          <w:lang w:val="de-CH" w:eastAsia="de-CH"/>
        </w:rPr>
        <w:drawing>
          <wp:anchor distT="0" distB="0" distL="114300" distR="114300" simplePos="0" relativeHeight="251671552" behindDoc="1" locked="0" layoutInCell="1" allowOverlap="1" wp14:anchorId="21626B40" wp14:editId="4342B987">
            <wp:simplePos x="0" y="0"/>
            <wp:positionH relativeFrom="margin">
              <wp:posOffset>3118485</wp:posOffset>
            </wp:positionH>
            <wp:positionV relativeFrom="paragraph">
              <wp:posOffset>7620</wp:posOffset>
            </wp:positionV>
            <wp:extent cx="2630805" cy="2263775"/>
            <wp:effectExtent l="0" t="0" r="0" b="3175"/>
            <wp:wrapTight wrapText="bothSides">
              <wp:wrapPolygon edited="0">
                <wp:start x="0" y="0"/>
                <wp:lineTo x="0" y="21449"/>
                <wp:lineTo x="21428" y="21449"/>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0805" cy="226377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0" w:name="_Toc76373143"/>
      <w:r>
        <w:t>“</w:t>
      </w:r>
      <w:r w:rsidR="00514FDC">
        <w:t>Filtering</w:t>
      </w:r>
      <w:r>
        <w:t>”</w:t>
      </w:r>
      <w:bookmarkEnd w:id="20"/>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46A9D87E" w14:textId="77777777" w:rsidR="00560976" w:rsidRDefault="00560976" w:rsidP="00514FDC"/>
    <w:p w14:paraId="2C082887" w14:textId="34DA2BE9" w:rsidR="00560976" w:rsidRDefault="00560976" w:rsidP="00560976">
      <w:pPr>
        <w:pStyle w:val="Heading3"/>
      </w:pPr>
      <w:bookmarkStart w:id="21" w:name="_Toc76373144"/>
      <w:r>
        <w:t>“Triggering”</w:t>
      </w:r>
      <w:bookmarkEnd w:id="21"/>
    </w:p>
    <w:p w14:paraId="500794A4" w14:textId="7B938257" w:rsidR="00560976" w:rsidRDefault="00560976" w:rsidP="00560976">
      <w:r>
        <w:t xml:space="preserve">Triggering refers to sending an external trigger via the Arduino microcontroller. This setting can only be enabled if an Arduino </w:t>
      </w:r>
      <w:r w:rsidR="003D7AEB">
        <w:t xml:space="preserve">microcontroller </w:t>
      </w:r>
      <w:r w:rsidR="003E642A">
        <w:t xml:space="preserve">is </w:t>
      </w:r>
      <w:r>
        <w:t xml:space="preserve">connected and detected by </w:t>
      </w:r>
      <w:proofErr w:type="spellStart"/>
      <w:r>
        <w:t>Spec</w:t>
      </w:r>
      <w:r w:rsidR="003E642A">
        <w:t>t</w:t>
      </w:r>
      <w:r>
        <w:t>raSorter</w:t>
      </w:r>
      <w:proofErr w:type="spellEnd"/>
      <w:r>
        <w:t xml:space="preserve">, see the Basic </w:t>
      </w:r>
      <w:r w:rsidR="003D7AEB">
        <w:t>Sectio</w:t>
      </w:r>
      <w:r>
        <w:t>n of the manual for more details on that.</w:t>
      </w:r>
    </w:p>
    <w:p w14:paraId="370CEF4D" w14:textId="18A46BDB" w:rsidR="00560976" w:rsidRDefault="00560976" w:rsidP="00560976">
      <w:r>
        <w:t>Triggering is be enabled by selecting “Enable”. The triggering threshold</w:t>
      </w:r>
      <w:r w:rsidR="003D7AEB">
        <w:t>s</w:t>
      </w:r>
      <w:r>
        <w:t xml:space="preserve"> as well as which wavelengths </w:t>
      </w:r>
      <w:r w:rsidR="003D7AEB">
        <w:t>they apply to ar</w:t>
      </w:r>
      <w:r>
        <w:t xml:space="preserve">e defined in the </w:t>
      </w:r>
      <w:r w:rsidRPr="00A011BC">
        <w:rPr>
          <w:b/>
          <w:color w:val="808080" w:themeColor="background1" w:themeShade="80"/>
        </w:rPr>
        <w:t>Wavelength Hub</w:t>
      </w:r>
      <w:r>
        <w:t xml:space="preserve">. </w:t>
      </w:r>
    </w:p>
    <w:p w14:paraId="3462DAC4" w14:textId="3A1F3032" w:rsidR="003D7AEB" w:rsidRPr="003D7AEB" w:rsidRDefault="00544837" w:rsidP="003D7AEB">
      <w:pPr>
        <w:pStyle w:val="Heading4"/>
      </w:pPr>
      <w:r>
        <w:t>Tri</w:t>
      </w:r>
      <w:r w:rsidR="003D7AEB">
        <w:t xml:space="preserve">ggering Operator: AND or </w:t>
      </w:r>
      <w:proofErr w:type="spellStart"/>
      <w:r w:rsidR="003D7AEB">
        <w:t>OR</w:t>
      </w:r>
      <w:proofErr w:type="spellEnd"/>
    </w:p>
    <w:p w14:paraId="4222098E" w14:textId="5CD89B5A" w:rsidR="00560976" w:rsidRPr="00560976" w:rsidRDefault="00560976" w:rsidP="00560976">
      <w:r>
        <w:t>The “All thresholds must be satisfied to trigger” checkbox makes triggering function as a</w:t>
      </w:r>
      <w:r w:rsidR="003D7AEB">
        <w:t>n</w:t>
      </w:r>
      <w:r>
        <w:t xml:space="preserve"> AND operator. Meaning, a trigger will only be initiated if </w:t>
      </w:r>
      <w:r w:rsidR="003D7AEB">
        <w:t>ALL</w:t>
      </w:r>
      <w:r>
        <w:t xml:space="preserve">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will be </w:t>
      </w:r>
      <w:r w:rsidR="003D7AEB">
        <w:t xml:space="preserve">initiated </w:t>
      </w:r>
      <w:r>
        <w:t xml:space="preserve">if </w:t>
      </w:r>
      <w:r w:rsidR="003D7AEB">
        <w:t>ANY</w:t>
      </w:r>
      <w:r>
        <w:t xml:space="preserve"> of the wavelength thresholds are met.</w:t>
      </w:r>
    </w:p>
    <w:p w14:paraId="04F2CF05" w14:textId="77777777" w:rsidR="00560976" w:rsidRDefault="00560976" w:rsidP="00560976"/>
    <w:p w14:paraId="1347FBD7" w14:textId="77777777" w:rsidR="00593863" w:rsidRDefault="00593863">
      <w:pPr>
        <w:rPr>
          <w:rFonts w:asciiTheme="majorHAnsi" w:eastAsiaTheme="majorEastAsia" w:hAnsiTheme="majorHAnsi" w:cstheme="majorBidi"/>
          <w:b/>
          <w:color w:val="5B9BD5" w:themeColor="accent1"/>
          <w:sz w:val="26"/>
          <w:szCs w:val="26"/>
        </w:rPr>
      </w:pPr>
      <w:r>
        <w:rPr>
          <w:b/>
          <w:color w:val="5B9BD5" w:themeColor="accent1"/>
        </w:rPr>
        <w:br w:type="page"/>
      </w:r>
    </w:p>
    <w:p w14:paraId="0354D486" w14:textId="7D5DD1D6" w:rsidR="00514FDC" w:rsidRPr="00A011BC" w:rsidRDefault="00514FDC" w:rsidP="00A011BC">
      <w:pPr>
        <w:pStyle w:val="Heading2"/>
      </w:pPr>
      <w:bookmarkStart w:id="22" w:name="_Toc76373145"/>
      <w:r w:rsidRPr="00A011BC">
        <w:lastRenderedPageBreak/>
        <w:t>Wavelength Hub</w:t>
      </w:r>
      <w:bookmarkEnd w:id="22"/>
    </w:p>
    <w:p w14:paraId="583A5DEB" w14:textId="311D7EAE" w:rsidR="00560976" w:rsidRDefault="00560976" w:rsidP="00514FDC">
      <w:r>
        <w:t xml:space="preserve">The </w:t>
      </w:r>
      <w:r w:rsidRPr="00A011BC">
        <w:rPr>
          <w:b/>
          <w:color w:val="808080" w:themeColor="background1" w:themeShade="80"/>
        </w:rPr>
        <w:t xml:space="preserve">Wavelength Hub </w:t>
      </w:r>
      <w:r>
        <w:t xml:space="preserve">is the most important module in operating the </w:t>
      </w:r>
      <w:proofErr w:type="spellStart"/>
      <w:r>
        <w:t>SpectraSorter</w:t>
      </w:r>
      <w:proofErr w:type="spellEnd"/>
      <w:r>
        <w:t>.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4E9F754D" w:rsidR="00593863" w:rsidRP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3A9D78B6" w14:textId="1741DAC2" w:rsidR="00593863" w:rsidRPr="00593863" w:rsidRDefault="00593863" w:rsidP="00593863">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7E4B7D05" w14:textId="5D1968EF" w:rsidR="00593863" w:rsidRDefault="00593863" w:rsidP="00593863">
      <w:r w:rsidRPr="00B265A0">
        <w:rPr>
          <w:b/>
          <w:color w:val="002060"/>
        </w:rPr>
        <w:t xml:space="preserve">Above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2B7C6AE2" w14:textId="57499ED0"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1A75EF4D" w14:textId="77777777" w:rsidR="00593863" w:rsidRDefault="00593863" w:rsidP="00593863">
      <w:pPr>
        <w:spacing w:after="0"/>
      </w:pPr>
      <w:r>
        <w:rPr>
          <w:noProof/>
          <w:lang w:val="de-CH" w:eastAsia="de-CH"/>
        </w:rPr>
        <w:drawing>
          <wp:inline distT="0" distB="0" distL="0" distR="0" wp14:anchorId="45CD08B7" wp14:editId="65D43702">
            <wp:extent cx="5524500" cy="3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3790950"/>
                    </a:xfrm>
                    <a:prstGeom prst="rect">
                      <a:avLst/>
                    </a:prstGeom>
                  </pic:spPr>
                </pic:pic>
              </a:graphicData>
            </a:graphic>
          </wp:inline>
        </w:drawing>
      </w:r>
      <w:r>
        <w:b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7EB6923C" w14:textId="59BB10B2" w:rsidR="00593863"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r>
        <w:br w:type="page"/>
      </w:r>
    </w:p>
    <w:p w14:paraId="7279A5C9" w14:textId="319CF757" w:rsidR="00514FDC" w:rsidRDefault="00593863" w:rsidP="00593863">
      <w:pPr>
        <w:pStyle w:val="Heading3"/>
      </w:pPr>
      <w:bookmarkStart w:id="23" w:name="_Toc76373146"/>
      <w:r>
        <w:lastRenderedPageBreak/>
        <w:t>“</w:t>
      </w:r>
      <w:r w:rsidR="00514FDC">
        <w:t xml:space="preserve">Select </w:t>
      </w:r>
      <w:r>
        <w:t>R</w:t>
      </w:r>
      <w:r w:rsidR="00514FDC">
        <w:t>ange</w:t>
      </w:r>
      <w:r>
        <w:t>”</w:t>
      </w:r>
      <w:bookmarkEnd w:id="23"/>
    </w:p>
    <w:p w14:paraId="268B0CDB" w14:textId="0BD4F255" w:rsidR="00593863" w:rsidRDefault="00D06AC7" w:rsidP="00514FDC">
      <w:r>
        <w:rPr>
          <w:noProof/>
          <w:lang w:val="de-CH" w:eastAsia="de-CH"/>
        </w:rPr>
        <w:drawing>
          <wp:anchor distT="0" distB="0" distL="114300" distR="114300" simplePos="0" relativeHeight="251672576" behindDoc="1" locked="0" layoutInCell="1" allowOverlap="1" wp14:anchorId="0E0B37AA" wp14:editId="3C04A213">
            <wp:simplePos x="0" y="0"/>
            <wp:positionH relativeFrom="margin">
              <wp:align>right</wp:align>
            </wp:positionH>
            <wp:positionV relativeFrom="paragraph">
              <wp:posOffset>6985</wp:posOffset>
            </wp:positionV>
            <wp:extent cx="3800475" cy="1968500"/>
            <wp:effectExtent l="0" t="0" r="9525" b="0"/>
            <wp:wrapTight wrapText="bothSides">
              <wp:wrapPolygon edited="0">
                <wp:start x="0" y="0"/>
                <wp:lineTo x="0" y="21321"/>
                <wp:lineTo x="21546" y="2132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0475" cy="1968500"/>
                    </a:xfrm>
                    <a:prstGeom prst="rect">
                      <a:avLst/>
                    </a:prstGeom>
                  </pic:spPr>
                </pic:pic>
              </a:graphicData>
            </a:graphic>
            <wp14:sizeRelH relativeFrom="margin">
              <wp14:pctWidth>0</wp14:pctWidth>
            </wp14:sizeRelH>
            <wp14:sizeRelV relativeFrom="margin">
              <wp14:pctHeight>0</wp14:pctHeight>
            </wp14:sizeRelV>
          </wp:anchor>
        </w:drawing>
      </w:r>
      <w:r w:rsidR="00593863">
        <w:t xml:space="preserve">Instead of saving wavelengths you can save the complete </w:t>
      </w:r>
      <w:r w:rsidR="00EF57F8">
        <w:t>spectrum</w:t>
      </w:r>
      <w:r w:rsidR="00593863">
        <w:t xml:space="preserve"> or a subset range of it. By clicking “Select Range,” It opens a spectrum range select</w:t>
      </w:r>
      <w:r w:rsidR="00EF57F8">
        <w:t>ion interface</w:t>
      </w:r>
      <w:r w:rsidR="00593863">
        <w:t>. Here you can select a pixel or wavelength range as well as the step size over that range. To get back to full spectrum select “Reset.” To make sure the range is saved instead of individual wavelengths, make sure to select “Save range instead of individual wavelengths,”</w:t>
      </w:r>
      <w:r w:rsidR="00A011BC">
        <w:t xml:space="preserve"> back in the </w:t>
      </w:r>
      <w:r w:rsidR="00A011BC" w:rsidRPr="00A011BC">
        <w:rPr>
          <w:b/>
          <w:color w:val="808080" w:themeColor="background1" w:themeShade="80"/>
        </w:rPr>
        <w:t>Wavelength H</w:t>
      </w:r>
      <w:r w:rsidR="00593863" w:rsidRPr="00A011BC">
        <w:rPr>
          <w:b/>
          <w:color w:val="808080" w:themeColor="background1" w:themeShade="80"/>
        </w:rPr>
        <w:t>ub</w:t>
      </w:r>
      <w:r w:rsidR="00593863">
        <w:t>.</w:t>
      </w:r>
    </w:p>
    <w:p w14:paraId="3CA0DC5D" w14:textId="77777777" w:rsidR="006C1BFA" w:rsidRDefault="006C1BFA">
      <w:pPr>
        <w:rPr>
          <w:rFonts w:asciiTheme="majorHAnsi" w:eastAsiaTheme="majorEastAsia" w:hAnsiTheme="majorHAnsi" w:cstheme="majorBidi"/>
          <w:color w:val="2E74B5" w:themeColor="accent1" w:themeShade="BF"/>
          <w:sz w:val="32"/>
          <w:szCs w:val="32"/>
        </w:rPr>
      </w:pPr>
      <w:r>
        <w:br w:type="page"/>
      </w:r>
    </w:p>
    <w:p w14:paraId="2BCFAAE7" w14:textId="657DAB46" w:rsidR="00514FDC" w:rsidRDefault="00514FDC" w:rsidP="00514FDC">
      <w:pPr>
        <w:pStyle w:val="Heading1"/>
      </w:pPr>
      <w:bookmarkStart w:id="24" w:name="_Toc76373147"/>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lang w:val="de-CH" w:eastAsia="de-CH"/>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76373148"/>
      <w:r>
        <w:rPr>
          <w:noProof/>
          <w:lang w:val="de-CH" w:eastAsia="de-CH"/>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lang w:val="de-CH" w:eastAsia="de-CH"/>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76373149"/>
      <w:r>
        <w:t>Triggering Display Options</w:t>
      </w:r>
      <w:bookmarkEnd w:id="26"/>
    </w:p>
    <w:p w14:paraId="155BBBFD" w14:textId="0AD460AB" w:rsidR="000F3DF8" w:rsidRDefault="000F3DF8">
      <w:r>
        <w:rPr>
          <w:noProof/>
          <w:lang w:val="de-CH" w:eastAsia="de-CH"/>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lang w:val="de-CH" w:eastAsia="de-CH"/>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7" w:name="_Toc76373150"/>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76373151"/>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lang w:val="de-CH" w:eastAsia="de-CH"/>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219C7419" w:rsidR="00D06B10" w:rsidRPr="008156BF" w:rsidRDefault="00D06B10" w:rsidP="00D06B10">
      <w:pPr>
        <w:pStyle w:val="Heading3"/>
        <w:rPr>
          <w:b/>
          <w:color w:val="808080" w:themeColor="background1" w:themeShade="80"/>
        </w:rPr>
      </w:pPr>
      <w:bookmarkStart w:id="29" w:name="_Toc76373152"/>
      <w:r w:rsidRPr="008156BF">
        <w:rPr>
          <w:b/>
          <w:color w:val="808080" w:themeColor="background1" w:themeShade="80"/>
        </w:rPr>
        <w:t>Performance</w:t>
      </w:r>
      <w:bookmarkEnd w:id="29"/>
    </w:p>
    <w:p w14:paraId="4AB44F9B" w14:textId="6A515756" w:rsidR="00514FDC" w:rsidRDefault="00D06B10" w:rsidP="00D06B10">
      <w:r>
        <w:rPr>
          <w:noProof/>
          <w:lang w:val="de-CH" w:eastAsia="de-CH"/>
        </w:rPr>
        <w:drawing>
          <wp:anchor distT="0" distB="0" distL="114300" distR="114300" simplePos="0" relativeHeight="251679744" behindDoc="1" locked="0" layoutInCell="1" allowOverlap="1" wp14:anchorId="52FF38F6" wp14:editId="13D1DB89">
            <wp:simplePos x="0" y="0"/>
            <wp:positionH relativeFrom="margin">
              <wp:align>right</wp:align>
            </wp:positionH>
            <wp:positionV relativeFrom="paragraph">
              <wp:posOffset>7620</wp:posOffset>
            </wp:positionV>
            <wp:extent cx="2938780" cy="1789430"/>
            <wp:effectExtent l="0" t="0" r="0" b="1270"/>
            <wp:wrapTight wrapText="bothSides">
              <wp:wrapPolygon edited="0">
                <wp:start x="0" y="0"/>
                <wp:lineTo x="0" y="21385"/>
                <wp:lineTo x="21423" y="21385"/>
                <wp:lineTo x="214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8780" cy="1789430"/>
                    </a:xfrm>
                    <a:prstGeom prst="rect">
                      <a:avLst/>
                    </a:prstGeom>
                  </pic:spPr>
                </pic:pic>
              </a:graphicData>
            </a:graphic>
            <wp14:sizeRelH relativeFrom="margin">
              <wp14:pctWidth>0</wp14:pctWidth>
            </wp14:sizeRelH>
            <wp14:sizeRelV relativeFrom="margin">
              <wp14:pctHeight>0</wp14:pctHeight>
            </wp14:sizeRelV>
          </wp:anchor>
        </w:drawing>
      </w:r>
      <w:r>
        <w:t>The performance tab allows users to run an Arduino communication speed test. Take the “Average trigger time” into account when setting your trigger delay time.</w:t>
      </w:r>
    </w:p>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373153"/>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lang w:val="de-CH" w:eastAsia="de-CH"/>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lang w:val="de-CH" w:eastAsia="de-CH"/>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footerReference w:type="default" r:id="rId41"/>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EC0A9" w14:textId="77777777" w:rsidR="00E5462A" w:rsidRDefault="00E5462A" w:rsidP="00514FDC">
      <w:pPr>
        <w:spacing w:after="0" w:line="240" w:lineRule="auto"/>
      </w:pPr>
      <w:r>
        <w:separator/>
      </w:r>
    </w:p>
  </w:endnote>
  <w:endnote w:type="continuationSeparator" w:id="0">
    <w:p w14:paraId="705345C0" w14:textId="77777777" w:rsidR="00E5462A" w:rsidRDefault="00E5462A"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15DBCCAA" w:rsidR="006C1BFA" w:rsidRDefault="006C1BFA">
        <w:pPr>
          <w:pStyle w:val="Footer"/>
          <w:jc w:val="right"/>
        </w:pPr>
        <w:r>
          <w:fldChar w:fldCharType="begin"/>
        </w:r>
        <w:r>
          <w:instrText xml:space="preserve"> PAGE   \* MERGEFORMAT </w:instrText>
        </w:r>
        <w:r>
          <w:fldChar w:fldCharType="separate"/>
        </w:r>
        <w:r w:rsidR="007C19F9">
          <w:rPr>
            <w:noProof/>
          </w:rPr>
          <w:t>15</w:t>
        </w:r>
        <w:r>
          <w:rPr>
            <w:noProof/>
          </w:rPr>
          <w:fldChar w:fldCharType="end"/>
        </w:r>
      </w:p>
    </w:sdtContent>
  </w:sdt>
  <w:p w14:paraId="47B38833" w14:textId="7F2DC3E3" w:rsidR="006C1BFA" w:rsidRDefault="006C1BFA">
    <w:pPr>
      <w:pStyle w:val="Footer"/>
    </w:pPr>
    <w:proofErr w:type="spellStart"/>
    <w:r>
      <w:t>SpectraSorter</w:t>
    </w:r>
    <w:proofErr w:type="spellEnd"/>
    <w:r>
      <w:t xml:space="preserve"> User Manual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519E2" w14:textId="77777777" w:rsidR="00E5462A" w:rsidRDefault="00E5462A" w:rsidP="00514FDC">
      <w:pPr>
        <w:spacing w:after="0" w:line="240" w:lineRule="auto"/>
      </w:pPr>
      <w:r>
        <w:separator/>
      </w:r>
    </w:p>
  </w:footnote>
  <w:footnote w:type="continuationSeparator" w:id="0">
    <w:p w14:paraId="473B074A" w14:textId="77777777" w:rsidR="00E5462A" w:rsidRDefault="00E5462A"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gUAWfhNey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F7D95"/>
    <w:rsid w:val="00244D76"/>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A60B4"/>
    <w:rsid w:val="004B30EE"/>
    <w:rsid w:val="004E5328"/>
    <w:rsid w:val="00514FDC"/>
    <w:rsid w:val="00544837"/>
    <w:rsid w:val="00560976"/>
    <w:rsid w:val="00593863"/>
    <w:rsid w:val="005F113F"/>
    <w:rsid w:val="005F1A37"/>
    <w:rsid w:val="00615C1B"/>
    <w:rsid w:val="00617741"/>
    <w:rsid w:val="00622575"/>
    <w:rsid w:val="00636281"/>
    <w:rsid w:val="006647B4"/>
    <w:rsid w:val="00686304"/>
    <w:rsid w:val="006B7DB0"/>
    <w:rsid w:val="006C1BFA"/>
    <w:rsid w:val="006E6948"/>
    <w:rsid w:val="0074154B"/>
    <w:rsid w:val="00790D2F"/>
    <w:rsid w:val="0079195E"/>
    <w:rsid w:val="007965B5"/>
    <w:rsid w:val="007C19F9"/>
    <w:rsid w:val="007D3780"/>
    <w:rsid w:val="008156BF"/>
    <w:rsid w:val="008351FB"/>
    <w:rsid w:val="008423E5"/>
    <w:rsid w:val="00844CDD"/>
    <w:rsid w:val="00875414"/>
    <w:rsid w:val="008B0D29"/>
    <w:rsid w:val="008C7C99"/>
    <w:rsid w:val="009155F4"/>
    <w:rsid w:val="009432BB"/>
    <w:rsid w:val="00965C7E"/>
    <w:rsid w:val="00981CFD"/>
    <w:rsid w:val="009A23B9"/>
    <w:rsid w:val="00A000E0"/>
    <w:rsid w:val="00A011BC"/>
    <w:rsid w:val="00A16FA9"/>
    <w:rsid w:val="00A243DE"/>
    <w:rsid w:val="00A50B68"/>
    <w:rsid w:val="00A87702"/>
    <w:rsid w:val="00B0544B"/>
    <w:rsid w:val="00B265A0"/>
    <w:rsid w:val="00B351A0"/>
    <w:rsid w:val="00B962E8"/>
    <w:rsid w:val="00BB16F3"/>
    <w:rsid w:val="00C3173E"/>
    <w:rsid w:val="00C449D5"/>
    <w:rsid w:val="00C72CE3"/>
    <w:rsid w:val="00CB5963"/>
    <w:rsid w:val="00D06AC7"/>
    <w:rsid w:val="00D06B10"/>
    <w:rsid w:val="00DC14CD"/>
    <w:rsid w:val="00DC6682"/>
    <w:rsid w:val="00E24FDD"/>
    <w:rsid w:val="00E25B73"/>
    <w:rsid w:val="00E4249D"/>
    <w:rsid w:val="00E5462A"/>
    <w:rsid w:val="00E763BF"/>
    <w:rsid w:val="00ED0030"/>
    <w:rsid w:val="00ED21BD"/>
    <w:rsid w:val="00EE1DE2"/>
    <w:rsid w:val="00EF57F8"/>
    <w:rsid w:val="00EF5B21"/>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7AFBE-3025-4AD3-9375-57145E31D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3184</Words>
  <Characters>20062</Characters>
  <Application>Microsoft Office Word</Application>
  <DocSecurity>0</DocSecurity>
  <Lines>167</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12</cp:revision>
  <dcterms:created xsi:type="dcterms:W3CDTF">2021-07-02T14:39:00Z</dcterms:created>
  <dcterms:modified xsi:type="dcterms:W3CDTF">2021-07-05T08:40:00Z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