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3B7640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3B7640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64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>
        <w:rPr>
          <w:rFonts w:ascii="Times New Roman" w:hAnsi="Times New Roman" w:cs="Times New Roman"/>
          <w:sz w:val="24"/>
          <w:szCs w:val="24"/>
        </w:rPr>
        <w:t xml:space="preserve"> </w:t>
      </w:r>
      <w:r w:rsidR="007A4274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>
        <w:rPr>
          <w:rFonts w:ascii="Times New Roman" w:hAnsi="Times New Roman" w:cs="Times New Roman"/>
          <w:sz w:val="24"/>
          <w:szCs w:val="24"/>
        </w:rPr>
        <w:t xml:space="preserve"> </w:t>
      </w:r>
      <w:r w:rsidR="000517C6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D4357A">
        <w:rPr>
          <w:rFonts w:ascii="Times New Roman" w:hAnsi="Times New Roman" w:cs="Times New Roman"/>
          <w:sz w:val="24"/>
          <w:szCs w:val="24"/>
        </w:rPr>
        <w:t xml:space="preserve"> </w:t>
      </w:r>
      <w:r w:rsidR="00D4357A">
        <w:rPr>
          <w:rFonts w:ascii="Times New Roman" w:hAnsi="Times New Roman" w:cs="Times New Roman"/>
          <w:sz w:val="24"/>
          <w:szCs w:val="24"/>
        </w:rPr>
        <w:t xml:space="preserve">Moreover, for the most part police </w:t>
      </w:r>
      <w:r w:rsidR="0069539C">
        <w:rPr>
          <w:rFonts w:ascii="Times New Roman" w:hAnsi="Times New Roman" w:cs="Times New Roman"/>
          <w:sz w:val="24"/>
          <w:szCs w:val="24"/>
        </w:rPr>
        <w:t>cannot</w:t>
      </w:r>
      <w:r w:rsidR="00D4357A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6A08AAF7" w:rsidR="00AD0ADE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>
        <w:rPr>
          <w:rFonts w:ascii="Times New Roman" w:hAnsi="Times New Roman" w:cs="Times New Roman"/>
          <w:sz w:val="24"/>
          <w:szCs w:val="24"/>
        </w:rPr>
        <w:t>transactions</w:t>
      </w:r>
      <w:r w:rsidR="00FF7DD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>
        <w:rPr>
          <w:rFonts w:ascii="Times New Roman" w:hAnsi="Times New Roman" w:cs="Times New Roman"/>
          <w:sz w:val="24"/>
          <w:szCs w:val="24"/>
        </w:rPr>
        <w:t>these kinds of datasets</w:t>
      </w:r>
      <w:r w:rsidR="00FF7DD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>
        <w:rPr>
          <w:rFonts w:ascii="Times New Roman" w:hAnsi="Times New Roman" w:cs="Times New Roman"/>
          <w:sz w:val="24"/>
          <w:szCs w:val="24"/>
        </w:rPr>
        <w:t xml:space="preserve">example, in the data that we will use only 492 transactions </w:t>
      </w:r>
      <w:r w:rsidR="008800D0">
        <w:rPr>
          <w:rFonts w:ascii="Times New Roman" w:hAnsi="Times New Roman" w:cs="Times New Roman"/>
          <w:sz w:val="24"/>
          <w:szCs w:val="24"/>
        </w:rPr>
        <w:lastRenderedPageBreak/>
        <w:t>are fraud and 284315 transaction are not fraud.</w:t>
      </w:r>
      <w:r w:rsidR="009B3F8E">
        <w:rPr>
          <w:rFonts w:ascii="Times New Roman" w:hAnsi="Times New Roman" w:cs="Times New Roman"/>
          <w:sz w:val="24"/>
          <w:szCs w:val="24"/>
        </w:rPr>
        <w:t xml:space="preserve"> </w:t>
      </w:r>
      <w:r w:rsidR="00DB0CC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6993AD81" w14:textId="6A8E6DB9" w:rsidR="0053147C" w:rsidRDefault="0053147C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I used multiple supervised learning </w:t>
      </w:r>
      <w:r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>, deep learning models and compared their ROC_AUC score, F1-Score, Precision and Accuracy on the real</w:t>
      </w:r>
      <w:r w:rsidR="00DE35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world dataset.</w:t>
      </w:r>
    </w:p>
    <w:p w14:paraId="76FB05AC" w14:textId="77777777" w:rsidR="00AD0ADE" w:rsidRPr="007A4274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4AE24" w14:textId="77777777" w:rsidR="003B7640" w:rsidRPr="003B7640" w:rsidRDefault="003B7640" w:rsidP="003B76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024D8" w14:textId="77777777" w:rsidR="00263959" w:rsidRPr="00263959" w:rsidRDefault="00263959" w:rsidP="00E50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6242" w14:textId="77777777" w:rsidR="00E50A4B" w:rsidRPr="000A3628" w:rsidRDefault="00E50A4B" w:rsidP="000A3628">
      <w:pPr>
        <w:spacing w:line="360" w:lineRule="auto"/>
        <w:rPr>
          <w:b/>
          <w:bCs/>
          <w:sz w:val="24"/>
          <w:szCs w:val="24"/>
        </w:rPr>
      </w:pPr>
    </w:p>
    <w:sectPr w:rsidR="00E50A4B" w:rsidRPr="000A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32646"/>
    <w:rsid w:val="000517C6"/>
    <w:rsid w:val="000A3628"/>
    <w:rsid w:val="000A62AF"/>
    <w:rsid w:val="001C432A"/>
    <w:rsid w:val="00217709"/>
    <w:rsid w:val="00263959"/>
    <w:rsid w:val="002D6176"/>
    <w:rsid w:val="00336E9E"/>
    <w:rsid w:val="00363EF5"/>
    <w:rsid w:val="003A7FB2"/>
    <w:rsid w:val="003B7640"/>
    <w:rsid w:val="0053147C"/>
    <w:rsid w:val="0053457D"/>
    <w:rsid w:val="005C7C78"/>
    <w:rsid w:val="00607C5C"/>
    <w:rsid w:val="00661705"/>
    <w:rsid w:val="00667DAA"/>
    <w:rsid w:val="00683380"/>
    <w:rsid w:val="0069539C"/>
    <w:rsid w:val="0071577C"/>
    <w:rsid w:val="007170D6"/>
    <w:rsid w:val="00726A71"/>
    <w:rsid w:val="00772925"/>
    <w:rsid w:val="007A4274"/>
    <w:rsid w:val="008800D0"/>
    <w:rsid w:val="00880298"/>
    <w:rsid w:val="009541EA"/>
    <w:rsid w:val="009544A0"/>
    <w:rsid w:val="00983A07"/>
    <w:rsid w:val="009B3F8E"/>
    <w:rsid w:val="00A532E0"/>
    <w:rsid w:val="00AD0ADE"/>
    <w:rsid w:val="00B92584"/>
    <w:rsid w:val="00BC47CA"/>
    <w:rsid w:val="00C82C6D"/>
    <w:rsid w:val="00D4357A"/>
    <w:rsid w:val="00D51D5E"/>
    <w:rsid w:val="00DB0CC8"/>
    <w:rsid w:val="00DE35E4"/>
    <w:rsid w:val="00DE732F"/>
    <w:rsid w:val="00E50A4B"/>
    <w:rsid w:val="00EC3FF2"/>
    <w:rsid w:val="00EF697A"/>
    <w:rsid w:val="00F25683"/>
    <w:rsid w:val="00FE20D8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47</cp:revision>
  <dcterms:created xsi:type="dcterms:W3CDTF">2021-04-16T07:03:00Z</dcterms:created>
  <dcterms:modified xsi:type="dcterms:W3CDTF">2021-04-23T14:28:00Z</dcterms:modified>
</cp:coreProperties>
</file>