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29E1" w14:textId="77777777" w:rsidR="00E61F66" w:rsidRPr="009828FE" w:rsidRDefault="00E61F66" w:rsidP="00E61F66">
      <w:pPr>
        <w:rPr>
          <w:b/>
          <w:bCs/>
        </w:rPr>
      </w:pPr>
      <w:r w:rsidRPr="009828FE">
        <w:rPr>
          <w:b/>
          <w:bCs/>
        </w:rPr>
        <w:t>Paint Brush Project Specifications</w:t>
      </w:r>
    </w:p>
    <w:p w14:paraId="54E04AD9" w14:textId="77777777" w:rsidR="00E61F66" w:rsidRPr="009828FE" w:rsidRDefault="00E61F66" w:rsidP="00E61F66">
      <w:pPr>
        <w:rPr>
          <w:b/>
          <w:bCs/>
        </w:rPr>
      </w:pPr>
      <w:r w:rsidRPr="009828FE">
        <w:rPr>
          <w:b/>
          <w:bCs/>
        </w:rPr>
        <w:t>Abstract</w:t>
      </w:r>
    </w:p>
    <w:p w14:paraId="3BA43CED" w14:textId="77777777" w:rsidR="00E61F66" w:rsidRDefault="00E61F66" w:rsidP="00E61F66">
      <w:r>
        <w:t xml:space="preserve"> Paint Brush is an Applet based application that enables the user to draw basic shapes with different colors and line strokes. In addition, the user should have the ability to clear </w:t>
      </w:r>
      <w:proofErr w:type="gramStart"/>
      <w:r>
        <w:t>all of</w:t>
      </w:r>
      <w:proofErr w:type="gramEnd"/>
      <w:r>
        <w:t xml:space="preserve"> the drawings or erase some parts of them. The user would be happy if the applications supported Undo operations.</w:t>
      </w:r>
    </w:p>
    <w:p w14:paraId="26C21EA0" w14:textId="77777777" w:rsidR="00E61F66" w:rsidRDefault="00E61F66" w:rsidP="00E61F66">
      <w:r>
        <w:t xml:space="preserve">You must show how much you understand OOP throughout the design and implementation of your project. </w:t>
      </w:r>
    </w:p>
    <w:p w14:paraId="001DA164" w14:textId="77777777" w:rsidR="00E61F66" w:rsidRPr="009828FE" w:rsidRDefault="00E61F66" w:rsidP="00E61F66">
      <w:pPr>
        <w:rPr>
          <w:b/>
          <w:bCs/>
        </w:rPr>
      </w:pPr>
      <w:r w:rsidRPr="009828FE">
        <w:rPr>
          <w:b/>
          <w:bCs/>
        </w:rPr>
        <w:t xml:space="preserve">Specifications </w:t>
      </w:r>
    </w:p>
    <w:p w14:paraId="0BC534D3" w14:textId="77777777" w:rsidR="00E61F66" w:rsidRDefault="00E61F66" w:rsidP="00E61F66">
      <w:pPr>
        <w:pStyle w:val="ListParagraph"/>
        <w:numPr>
          <w:ilvl w:val="0"/>
          <w:numId w:val="1"/>
        </w:numPr>
      </w:pPr>
      <w:r>
        <w:t>Colors Buttons: The user should press one of these buttons before drawing to draw using this color.</w:t>
      </w:r>
    </w:p>
    <w:p w14:paraId="27883EAC" w14:textId="77777777" w:rsidR="00E61F66" w:rsidRPr="00DF6F35" w:rsidRDefault="00E61F66" w:rsidP="00E61F66">
      <w:pPr>
        <w:pStyle w:val="ListParagraph"/>
        <w:rPr>
          <w:sz w:val="24"/>
          <w:szCs w:val="24"/>
        </w:rPr>
      </w:pPr>
      <w:r w:rsidRPr="00DF6F35">
        <w:rPr>
          <w:sz w:val="24"/>
          <w:szCs w:val="24"/>
        </w:rPr>
        <w:t xml:space="preserve"> At least the following buttons:</w:t>
      </w:r>
    </w:p>
    <w:p w14:paraId="30D9214C" w14:textId="77777777" w:rsidR="00E61F66" w:rsidRPr="00DF6F35" w:rsidRDefault="00E61F66" w:rsidP="00E61F66">
      <w:pPr>
        <w:pStyle w:val="ListParagraph"/>
        <w:rPr>
          <w:sz w:val="24"/>
          <w:szCs w:val="24"/>
        </w:rPr>
      </w:pPr>
      <w:r w:rsidRPr="00DF6F35">
        <w:rPr>
          <w:sz w:val="24"/>
          <w:szCs w:val="24"/>
        </w:rPr>
        <w:t xml:space="preserve"> </w:t>
      </w:r>
      <w:r w:rsidRPr="00DF6F35">
        <w:rPr>
          <w:sz w:val="24"/>
          <w:szCs w:val="24"/>
        </w:rPr>
        <w:sym w:font="Symbol" w:char="F0B7"/>
      </w:r>
      <w:r w:rsidRPr="00DF6F35">
        <w:rPr>
          <w:sz w:val="24"/>
          <w:szCs w:val="24"/>
        </w:rPr>
        <w:t xml:space="preserve"> Red, Green, Blue </w:t>
      </w:r>
    </w:p>
    <w:p w14:paraId="14DF1C84" w14:textId="77777777" w:rsidR="00E61F66" w:rsidRDefault="00E61F66" w:rsidP="00E61F66">
      <w:pPr>
        <w:pStyle w:val="ListParagraph"/>
        <w:numPr>
          <w:ilvl w:val="0"/>
          <w:numId w:val="1"/>
        </w:numPr>
      </w:pPr>
      <w:r>
        <w:t>Shapes Buttons: The user should press one of these buttons before the drawing to draw a shape by dragging from a start point to an end point. The shape should be drawn while dragging till the user releases the mouse button.</w:t>
      </w:r>
    </w:p>
    <w:p w14:paraId="4E55C31D" w14:textId="77777777" w:rsidR="00E61F66" w:rsidRDefault="00E61F66" w:rsidP="00E61F66">
      <w:pPr>
        <w:pStyle w:val="ListParagraph"/>
      </w:pPr>
      <w:r>
        <w:t xml:space="preserve"> </w:t>
      </w:r>
      <w:r>
        <w:sym w:font="Symbol" w:char="F0B7"/>
      </w:r>
      <w:r>
        <w:t xml:space="preserve"> Rectangle, Oval, Line 3.</w:t>
      </w:r>
    </w:p>
    <w:p w14:paraId="4B2B18D9" w14:textId="77777777" w:rsidR="00E61F66" w:rsidRDefault="00E61F66" w:rsidP="00E61F66">
      <w:pPr>
        <w:pStyle w:val="ListParagraph"/>
        <w:numPr>
          <w:ilvl w:val="0"/>
          <w:numId w:val="1"/>
        </w:numPr>
      </w:pPr>
      <w:r>
        <w:t>Free Hand Button: The user should press on this button to doddle while dragging.</w:t>
      </w:r>
    </w:p>
    <w:p w14:paraId="4F650ECE" w14:textId="77777777" w:rsidR="00E61F66" w:rsidRDefault="00E61F66" w:rsidP="00E61F66">
      <w:pPr>
        <w:pStyle w:val="ListParagraph"/>
        <w:numPr>
          <w:ilvl w:val="0"/>
          <w:numId w:val="1"/>
        </w:numPr>
      </w:pPr>
      <w:r>
        <w:t xml:space="preserve">Eraser Button: The user should press on this button to be able to erase parts of the drawings. </w:t>
      </w:r>
    </w:p>
    <w:p w14:paraId="72F5C3BC" w14:textId="77777777" w:rsidR="00E61F66" w:rsidRDefault="00E61F66" w:rsidP="00E61F66">
      <w:pPr>
        <w:pStyle w:val="ListParagraph"/>
        <w:numPr>
          <w:ilvl w:val="0"/>
          <w:numId w:val="1"/>
        </w:numPr>
      </w:pPr>
      <w:r>
        <w:t xml:space="preserve">Clear All Button: The user should press on this button to clear </w:t>
      </w:r>
      <w:proofErr w:type="gramStart"/>
      <w:r>
        <w:t>all of</w:t>
      </w:r>
      <w:proofErr w:type="gramEnd"/>
      <w:r>
        <w:t xml:space="preserve"> the drawings from the drawing area. </w:t>
      </w:r>
    </w:p>
    <w:p w14:paraId="5962E766" w14:textId="77777777" w:rsidR="00E61F66" w:rsidRDefault="00E61F66" w:rsidP="00E61F66">
      <w:pPr>
        <w:pStyle w:val="ListParagraph"/>
        <w:numPr>
          <w:ilvl w:val="0"/>
          <w:numId w:val="1"/>
        </w:numPr>
      </w:pPr>
      <w:r>
        <w:t xml:space="preserve">Filled Checkbox: If checked, it lets the Rectangle or Oval shapes that will be drawn after to be filled with the pre-selected color. If not check it lest the shapes be drawn as outlines only. </w:t>
      </w:r>
    </w:p>
    <w:p w14:paraId="425427AB" w14:textId="77777777" w:rsidR="00E61F66" w:rsidRDefault="00E61F66" w:rsidP="00E61F66">
      <w:pPr>
        <w:pStyle w:val="ListParagraph"/>
        <w:numPr>
          <w:ilvl w:val="0"/>
          <w:numId w:val="1"/>
        </w:numPr>
      </w:pPr>
      <w:r>
        <w:t xml:space="preserve">Bonus: </w:t>
      </w:r>
    </w:p>
    <w:p w14:paraId="3182AF60" w14:textId="77777777" w:rsidR="00E61F66" w:rsidRDefault="00E61F66" w:rsidP="00E61F66">
      <w:pPr>
        <w:pStyle w:val="ListParagraph"/>
      </w:pPr>
      <w:r>
        <w:sym w:font="Symbol" w:char="F0B7"/>
      </w:r>
      <w:r>
        <w:t xml:space="preserve"> Undo Button: It lets the user undo the previous action(s) </w:t>
      </w:r>
    </w:p>
    <w:p w14:paraId="7D8ED10F" w14:textId="77777777" w:rsidR="00E61F66" w:rsidRPr="009828FE" w:rsidRDefault="00E61F66" w:rsidP="00E61F66">
      <w:pPr>
        <w:pStyle w:val="ListParagraph"/>
      </w:pPr>
      <w:r>
        <w:rPr>
          <w:noProof/>
        </w:rPr>
        <mc:AlternateContent>
          <mc:Choice Requires="wps">
            <w:drawing>
              <wp:anchor distT="0" distB="0" distL="114300" distR="114300" simplePos="0" relativeHeight="251660288" behindDoc="1" locked="0" layoutInCell="1" allowOverlap="1" wp14:anchorId="6485BF84" wp14:editId="7A11283B">
                <wp:simplePos x="0" y="0"/>
                <wp:positionH relativeFrom="column">
                  <wp:posOffset>2449195</wp:posOffset>
                </wp:positionH>
                <wp:positionV relativeFrom="paragraph">
                  <wp:posOffset>3048635</wp:posOffset>
                </wp:positionV>
                <wp:extent cx="4101465" cy="635"/>
                <wp:effectExtent l="0" t="0" r="0" b="0"/>
                <wp:wrapTight wrapText="bothSides">
                  <wp:wrapPolygon edited="0">
                    <wp:start x="0" y="0"/>
                    <wp:lineTo x="0" y="21600"/>
                    <wp:lineTo x="21600" y="21600"/>
                    <wp:lineTo x="21600" y="0"/>
                  </wp:wrapPolygon>
                </wp:wrapTight>
                <wp:docPr id="53" name="Text Box 53"/>
                <wp:cNvGraphicFramePr/>
                <a:graphic xmlns:a="http://schemas.openxmlformats.org/drawingml/2006/main">
                  <a:graphicData uri="http://schemas.microsoft.com/office/word/2010/wordprocessingShape">
                    <wps:wsp>
                      <wps:cNvSpPr txBox="1"/>
                      <wps:spPr>
                        <a:xfrm>
                          <a:off x="0" y="0"/>
                          <a:ext cx="4101465" cy="635"/>
                        </a:xfrm>
                        <a:prstGeom prst="rect">
                          <a:avLst/>
                        </a:prstGeom>
                        <a:solidFill>
                          <a:prstClr val="white"/>
                        </a:solidFill>
                        <a:ln>
                          <a:noFill/>
                        </a:ln>
                      </wps:spPr>
                      <wps:txbx>
                        <w:txbxContent>
                          <w:p w14:paraId="0BC7B6EA" w14:textId="77777777" w:rsidR="00E61F66" w:rsidRPr="00BA25A2" w:rsidRDefault="00E61F66" w:rsidP="00E61F66">
                            <w:pPr>
                              <w:pStyle w:val="Caption"/>
                              <w:rPr>
                                <w:rFonts w:asciiTheme="majorBidi" w:eastAsiaTheme="minorHAnsi" w:hAnsiTheme="majorBidi" w:cstheme="majorBidi"/>
                                <w:i w:val="0"/>
                                <w:iCs w:val="0"/>
                                <w:noProof/>
                                <w:color w:val="auto"/>
                              </w:rPr>
                            </w:pPr>
                            <w:r w:rsidRPr="00BA25A2">
                              <w:rPr>
                                <w:i w:val="0"/>
                                <w:iCs w:val="0"/>
                                <w:color w:val="auto"/>
                              </w:rPr>
                              <w:t>Fig.</w:t>
                            </w:r>
                            <w:proofErr w:type="gramStart"/>
                            <w:r w:rsidRPr="00BA25A2">
                              <w:rPr>
                                <w:i w:val="0"/>
                                <w:iCs w:val="0"/>
                                <w:color w:val="auto"/>
                              </w:rPr>
                              <w:t>25</w:t>
                            </w:r>
                            <w:r>
                              <w:rPr>
                                <w:i w:val="0"/>
                                <w:iCs w:val="0"/>
                                <w:color w:val="auto"/>
                              </w:rPr>
                              <w:t xml:space="preserve"> .show</w:t>
                            </w:r>
                            <w:proofErr w:type="gramEnd"/>
                            <w:r>
                              <w:rPr>
                                <w:i w:val="0"/>
                                <w:iCs w:val="0"/>
                                <w:color w:val="auto"/>
                              </w:rPr>
                              <w:t xml:space="preserve"> the final project in the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5BF84" id="_x0000_t202" coordsize="21600,21600" o:spt="202" path="m,l,21600r21600,l21600,xe">
                <v:stroke joinstyle="miter"/>
                <v:path gradientshapeok="t" o:connecttype="rect"/>
              </v:shapetype>
              <v:shape id="Text Box 53" o:spid="_x0000_s1026" type="#_x0000_t202" style="position:absolute;left:0;text-align:left;margin-left:192.85pt;margin-top:240.05pt;width:322.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btFgIAADgEAAAOAAAAZHJzL2Uyb0RvYy54bWysU8Fu2zAMvQ/YPwi6L066Nhi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Np3dzu84k5Sbf7yL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" stroked="f">
                <v:textbox style="mso-fit-shape-to-text:t" inset="0,0,0,0">
                  <w:txbxContent>
                    <w:p w14:paraId="0BC7B6EA" w14:textId="77777777" w:rsidR="00E61F66" w:rsidRPr="00BA25A2" w:rsidRDefault="00E61F66" w:rsidP="00E61F66">
                      <w:pPr>
                        <w:pStyle w:val="Caption"/>
                        <w:rPr>
                          <w:rFonts w:asciiTheme="majorBidi" w:eastAsiaTheme="minorHAnsi" w:hAnsiTheme="majorBidi" w:cstheme="majorBidi"/>
                          <w:i w:val="0"/>
                          <w:iCs w:val="0"/>
                          <w:noProof/>
                          <w:color w:val="auto"/>
                        </w:rPr>
                      </w:pPr>
                      <w:r w:rsidRPr="00BA25A2">
                        <w:rPr>
                          <w:i w:val="0"/>
                          <w:iCs w:val="0"/>
                          <w:color w:val="auto"/>
                        </w:rPr>
                        <w:t>Fig.</w:t>
                      </w:r>
                      <w:proofErr w:type="gramStart"/>
                      <w:r w:rsidRPr="00BA25A2">
                        <w:rPr>
                          <w:i w:val="0"/>
                          <w:iCs w:val="0"/>
                          <w:color w:val="auto"/>
                        </w:rPr>
                        <w:t>25</w:t>
                      </w:r>
                      <w:r>
                        <w:rPr>
                          <w:i w:val="0"/>
                          <w:iCs w:val="0"/>
                          <w:color w:val="auto"/>
                        </w:rPr>
                        <w:t xml:space="preserve"> .show</w:t>
                      </w:r>
                      <w:proofErr w:type="gramEnd"/>
                      <w:r>
                        <w:rPr>
                          <w:i w:val="0"/>
                          <w:iCs w:val="0"/>
                          <w:color w:val="auto"/>
                        </w:rPr>
                        <w:t xml:space="preserve"> the final project in the course</w:t>
                      </w:r>
                    </w:p>
                  </w:txbxContent>
                </v:textbox>
                <w10:wrap type="tight"/>
              </v:shape>
            </w:pict>
          </mc:Fallback>
        </mc:AlternateContent>
      </w:r>
      <w:r>
        <w:rPr>
          <w:rFonts w:asciiTheme="majorBidi" w:hAnsiTheme="majorBidi" w:cstheme="majorBidi"/>
          <w:noProof/>
        </w:rPr>
        <w:drawing>
          <wp:anchor distT="0" distB="0" distL="114300" distR="114300" simplePos="0" relativeHeight="251659264" behindDoc="1" locked="0" layoutInCell="1" allowOverlap="1" wp14:anchorId="7F41543E" wp14:editId="0849D59F">
            <wp:simplePos x="0" y="0"/>
            <wp:positionH relativeFrom="column">
              <wp:posOffset>2449195</wp:posOffset>
            </wp:positionH>
            <wp:positionV relativeFrom="paragraph">
              <wp:posOffset>149860</wp:posOffset>
            </wp:positionV>
            <wp:extent cx="4101534" cy="3162300"/>
            <wp:effectExtent l="0" t="0" r="0" b="0"/>
            <wp:wrapTight wrapText="bothSides">
              <wp:wrapPolygon edited="0">
                <wp:start x="0" y="0"/>
                <wp:lineTo x="0" y="21470"/>
                <wp:lineTo x="21470" y="21470"/>
                <wp:lineTo x="21470" y="0"/>
                <wp:lineTo x="0" y="0"/>
              </wp:wrapPolygon>
            </wp:wrapTight>
            <wp:docPr id="50" name="Picture 5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1534" cy="3162300"/>
                    </a:xfrm>
                    <a:prstGeom prst="rect">
                      <a:avLst/>
                    </a:prstGeom>
                  </pic:spPr>
                </pic:pic>
              </a:graphicData>
            </a:graphic>
            <wp14:sizeRelH relativeFrom="margin">
              <wp14:pctWidth>0</wp14:pctWidth>
            </wp14:sizeRelH>
            <wp14:sizeRelV relativeFrom="margin">
              <wp14:pctHeight>0</wp14:pctHeight>
            </wp14:sizeRelV>
          </wp:anchor>
        </w:drawing>
      </w:r>
      <w:r>
        <w:sym w:font="Symbol" w:char="F0B7"/>
      </w:r>
      <w:r>
        <w:t xml:space="preserve"> Open Button: It enables the user to load an image to the drawing area.</w:t>
      </w:r>
    </w:p>
    <w:p w14:paraId="6AF72ED2" w14:textId="77777777" w:rsidR="00E61F66" w:rsidRDefault="00E61F66" w:rsidP="00E61F66">
      <w:pPr>
        <w:rPr>
          <w:rFonts w:asciiTheme="majorBidi" w:hAnsiTheme="majorBidi" w:cstheme="majorBidi"/>
        </w:rPr>
      </w:pPr>
    </w:p>
    <w:p w14:paraId="27CC3097" w14:textId="77777777" w:rsidR="00E61F66" w:rsidRDefault="00E61F66" w:rsidP="00E61F66">
      <w:pPr>
        <w:rPr>
          <w:rFonts w:asciiTheme="majorBidi" w:hAnsiTheme="majorBidi" w:cstheme="majorBidi"/>
        </w:rPr>
      </w:pPr>
    </w:p>
    <w:p w14:paraId="5F70E5E6" w14:textId="77777777" w:rsidR="00E61F66" w:rsidRDefault="00E61F66" w:rsidP="00E61F66">
      <w:pPr>
        <w:rPr>
          <w:rFonts w:asciiTheme="majorBidi" w:hAnsiTheme="majorBidi" w:cstheme="majorBidi"/>
        </w:rPr>
      </w:pPr>
    </w:p>
    <w:p w14:paraId="0930889E" w14:textId="77777777" w:rsidR="00E61F66" w:rsidRDefault="00E61F66" w:rsidP="00E61F66">
      <w:pPr>
        <w:rPr>
          <w:rFonts w:asciiTheme="majorBidi" w:hAnsiTheme="majorBidi" w:cstheme="majorBidi"/>
        </w:rPr>
      </w:pPr>
    </w:p>
    <w:p w14:paraId="25F5C3A2" w14:textId="77777777" w:rsidR="00E61F66" w:rsidRDefault="00E61F66" w:rsidP="00E61F66">
      <w:pPr>
        <w:rPr>
          <w:rFonts w:asciiTheme="majorBidi" w:hAnsiTheme="majorBidi" w:cstheme="majorBidi"/>
        </w:rPr>
      </w:pPr>
    </w:p>
    <w:p w14:paraId="605ED419" w14:textId="77777777" w:rsidR="00E61F66" w:rsidRDefault="00E61F66" w:rsidP="00E61F66">
      <w:pPr>
        <w:rPr>
          <w:rFonts w:asciiTheme="majorBidi" w:hAnsiTheme="majorBidi" w:cstheme="majorBidi"/>
        </w:rPr>
      </w:pPr>
    </w:p>
    <w:p w14:paraId="30FBB067" w14:textId="77777777" w:rsidR="00E61F66" w:rsidRDefault="00E61F66" w:rsidP="00E61F66">
      <w:pPr>
        <w:rPr>
          <w:rFonts w:asciiTheme="majorBidi" w:hAnsiTheme="majorBidi" w:cstheme="majorBidi"/>
        </w:rPr>
      </w:pPr>
    </w:p>
    <w:p w14:paraId="42AB39C8" w14:textId="77777777" w:rsidR="00E61F66" w:rsidRDefault="00E61F66" w:rsidP="00E61F66">
      <w:pPr>
        <w:rPr>
          <w:rFonts w:asciiTheme="majorBidi" w:hAnsiTheme="majorBidi" w:cstheme="majorBidi"/>
        </w:rPr>
      </w:pPr>
    </w:p>
    <w:p w14:paraId="3DD489BE" w14:textId="77777777" w:rsidR="00E61F66" w:rsidRDefault="00E61F66" w:rsidP="00E61F66">
      <w:pPr>
        <w:rPr>
          <w:rFonts w:asciiTheme="majorBidi" w:hAnsiTheme="majorBidi" w:cstheme="majorBidi"/>
        </w:rPr>
      </w:pPr>
    </w:p>
    <w:p w14:paraId="1DB520EE" w14:textId="77777777" w:rsidR="00E61F66" w:rsidRDefault="00E61F66" w:rsidP="00E61F66">
      <w:pPr>
        <w:rPr>
          <w:rFonts w:asciiTheme="majorBidi" w:hAnsiTheme="majorBidi" w:cstheme="majorBidi"/>
        </w:rPr>
      </w:pPr>
    </w:p>
    <w:p w14:paraId="48BD1B4F" w14:textId="77777777" w:rsidR="00E61F66" w:rsidRDefault="00E61F66" w:rsidP="00E61F66">
      <w:pPr>
        <w:rPr>
          <w:rFonts w:asciiTheme="majorBidi" w:hAnsiTheme="majorBidi" w:cstheme="majorBidi"/>
        </w:rPr>
      </w:pPr>
    </w:p>
    <w:p w14:paraId="19CD7F2B" w14:textId="77777777" w:rsidR="00E61F66" w:rsidRDefault="00E61F66" w:rsidP="00E61F66">
      <w:pPr>
        <w:rPr>
          <w:rFonts w:asciiTheme="majorBidi" w:hAnsiTheme="majorBidi" w:cstheme="majorBidi"/>
        </w:rPr>
      </w:pPr>
    </w:p>
    <w:p w14:paraId="7B944373" w14:textId="77777777" w:rsidR="00E61F66" w:rsidRDefault="00E61F66" w:rsidP="00E61F66">
      <w:pPr>
        <w:rPr>
          <w:rFonts w:asciiTheme="majorBidi" w:hAnsiTheme="majorBidi" w:cstheme="majorBidi"/>
        </w:rPr>
      </w:pPr>
    </w:p>
    <w:p w14:paraId="01EC80C7" w14:textId="77777777" w:rsidR="00E61F66" w:rsidRDefault="00E61F66" w:rsidP="00E61F66">
      <w:pPr>
        <w:rPr>
          <w:rFonts w:asciiTheme="majorBidi" w:hAnsiTheme="majorBidi" w:cstheme="majorBidi"/>
        </w:rPr>
      </w:pPr>
    </w:p>
    <w:p w14:paraId="6914F848" w14:textId="77777777" w:rsidR="00E61F66" w:rsidRDefault="00E61F66" w:rsidP="00E61F66">
      <w:pPr>
        <w:rPr>
          <w:rFonts w:asciiTheme="majorBidi" w:hAnsiTheme="majorBidi" w:cstheme="majorBidi"/>
        </w:rPr>
      </w:pPr>
    </w:p>
    <w:p w14:paraId="4E4F243A" w14:textId="77777777" w:rsidR="000E6EE0" w:rsidRDefault="000E6EE0"/>
    <w:sectPr w:rsidR="000E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201"/>
    <w:multiLevelType w:val="hybridMultilevel"/>
    <w:tmpl w:val="D83857DC"/>
    <w:lvl w:ilvl="0" w:tplc="B060D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48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66"/>
    <w:rsid w:val="000E6EE0"/>
    <w:rsid w:val="00CE12F4"/>
    <w:rsid w:val="00E222FC"/>
    <w:rsid w:val="00E61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4BC1"/>
  <w15:chartTrackingRefBased/>
  <w15:docId w15:val="{8817020D-369B-4A50-A181-6F82863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66"/>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E61F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74B06F6A4B44C88C9D4C6B165BDEB" ma:contentTypeVersion="2" ma:contentTypeDescription="Create a new document." ma:contentTypeScope="" ma:versionID="7384611e74c104ccdd9d4814b48b5f74">
  <xsd:schema xmlns:xsd="http://www.w3.org/2001/XMLSchema" xmlns:xs="http://www.w3.org/2001/XMLSchema" xmlns:p="http://schemas.microsoft.com/office/2006/metadata/properties" xmlns:ns3="167886ac-0672-40f5-9a26-3e1afdd87b63" targetNamespace="http://schemas.microsoft.com/office/2006/metadata/properties" ma:root="true" ma:fieldsID="1b7d15c981094c17ee10f289ce5b47fe" ns3:_="">
    <xsd:import namespace="167886ac-0672-40f5-9a26-3e1afdd87b6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886ac-0672-40f5-9a26-3e1afdd87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FE2CD-FFAB-4A03-B3F4-9D16498EE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886ac-0672-40f5-9a26-3e1afdd87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AEB1FB-F6D0-4416-83B4-389AC3292AE4}">
  <ds:schemaRefs>
    <ds:schemaRef ds:uri="http://schemas.microsoft.com/sharepoint/v3/contenttype/forms"/>
  </ds:schemaRefs>
</ds:datastoreItem>
</file>

<file path=customXml/itemProps3.xml><?xml version="1.0" encoding="utf-8"?>
<ds:datastoreItem xmlns:ds="http://schemas.openxmlformats.org/officeDocument/2006/customXml" ds:itemID="{C3D9B055-FA57-4911-A1AA-7BDED5D9909E}">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167886ac-0672-40f5-9a26-3e1afdd87b63"/>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محمد الشرباصى</dc:creator>
  <cp:keywords/>
  <dc:description/>
  <cp:lastModifiedBy>عبد الرحمن محمد الشرباصى</cp:lastModifiedBy>
  <cp:revision>2</cp:revision>
  <dcterms:created xsi:type="dcterms:W3CDTF">2023-02-08T15:30:00Z</dcterms:created>
  <dcterms:modified xsi:type="dcterms:W3CDTF">2023-02-08T15:30:00Z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0x0101004D974B06F6A4B44C88C9D4C6B165BDEB</vt:lpwstr>
  </property>
</Properties>
</file>