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9507A" w14:textId="478FB3CA" w:rsidR="00DE52C9" w:rsidRPr="00F05889" w:rsidRDefault="00F05889" w:rsidP="00F05889">
      <w:pPr>
        <w:pStyle w:val="Titre1"/>
      </w:pPr>
      <w:r w:rsidRPr="00F05889">
        <w:t>Besoin fonctionnel</w:t>
      </w:r>
    </w:p>
    <w:p w14:paraId="09EF309C" w14:textId="571F0846" w:rsidR="00211FBB" w:rsidRDefault="00F05889" w:rsidP="00596F7E">
      <w:r>
        <w:t>Mettre en place l’échange des données entre l’outil caisse et l’ERP permettant de réaliser les déclarations comptables journalières par boutique de façon automatique.</w:t>
      </w:r>
    </w:p>
    <w:p w14:paraId="34814C0E" w14:textId="77777777" w:rsidR="00D633AA" w:rsidRDefault="00D633AA" w:rsidP="00D633AA">
      <w:pPr>
        <w:pStyle w:val="Titre1"/>
      </w:pPr>
      <w:r>
        <w:t>Périmètre couvert :</w:t>
      </w:r>
    </w:p>
    <w:p w14:paraId="5F4F8243" w14:textId="77777777" w:rsidR="00D633AA" w:rsidRDefault="00D633AA" w:rsidP="00D633AA">
      <w:pPr>
        <w:spacing w:after="160" w:line="259" w:lineRule="auto"/>
        <w:jc w:val="left"/>
      </w:pPr>
      <w:r>
        <w:t>Seule la déclaration de CA (et TVA) quotidienne est actuellement prévu</w:t>
      </w:r>
    </w:p>
    <w:p w14:paraId="084521A1" w14:textId="15EF6FEF" w:rsidR="00D633AA" w:rsidRDefault="00D633AA" w:rsidP="00D633AA">
      <w:pPr>
        <w:pStyle w:val="Titre1"/>
      </w:pPr>
      <w:r>
        <w:t>Périmètre non couvert :</w:t>
      </w:r>
    </w:p>
    <w:p w14:paraId="5F27D66F" w14:textId="77777777" w:rsidR="00D633AA" w:rsidRPr="0054533A" w:rsidRDefault="00D633AA" w:rsidP="00D633AA">
      <w:r>
        <w:t>La déclaration dans X3 des remises en banques et d’autres opérations ne font pas partie du périmètre de l’automatisation prévu.</w:t>
      </w:r>
    </w:p>
    <w:p w14:paraId="726EB3F9" w14:textId="7C68E5CF" w:rsidR="003D7736" w:rsidRDefault="00F05889" w:rsidP="00F05889">
      <w:pPr>
        <w:pStyle w:val="Titre1"/>
      </w:pPr>
      <w:r>
        <w:t>Besoin technique</w:t>
      </w:r>
    </w:p>
    <w:p w14:paraId="5F452970" w14:textId="7E74648F" w:rsidR="00F05889" w:rsidRDefault="00F05889" w:rsidP="00F05889">
      <w:r>
        <w:t>Créer une tâche ETL basé sur SSIS qui automatise les actions suivantes :</w:t>
      </w:r>
    </w:p>
    <w:p w14:paraId="5242BD95" w14:textId="18A363E6" w:rsidR="00F05889" w:rsidRDefault="00F05889" w:rsidP="00F05889">
      <w:pPr>
        <w:pStyle w:val="Paragraphedeliste"/>
        <w:numPr>
          <w:ilvl w:val="0"/>
          <w:numId w:val="11"/>
        </w:numPr>
      </w:pPr>
      <w:r>
        <w:t>Récupération depuis un dossier l’ensemble des fichiers sources de livres comptables par boutique par jour</w:t>
      </w:r>
    </w:p>
    <w:p w14:paraId="4F3C26C0" w14:textId="684EAE06" w:rsidR="00F05889" w:rsidRDefault="00F05889" w:rsidP="00F05889">
      <w:pPr>
        <w:pStyle w:val="Paragraphedeliste"/>
        <w:numPr>
          <w:ilvl w:val="0"/>
          <w:numId w:val="11"/>
        </w:numPr>
      </w:pPr>
      <w:r>
        <w:t>Enregistrement de ses fichiers dans une table intermédiaire de Datawarehouse (VMSQL) (format et liste des colonnes à définir)</w:t>
      </w:r>
    </w:p>
    <w:p w14:paraId="2D771797" w14:textId="6871EC50" w:rsidR="00F05889" w:rsidRDefault="00F05889" w:rsidP="00F05889">
      <w:pPr>
        <w:pStyle w:val="Paragraphedeliste"/>
        <w:numPr>
          <w:ilvl w:val="0"/>
          <w:numId w:val="11"/>
        </w:numPr>
      </w:pPr>
      <w:r>
        <w:t>Création automatique des fichiers d’échange comptables en respectant le format attendu par l’ERP Sage X3</w:t>
      </w:r>
    </w:p>
    <w:p w14:paraId="7583AFF9" w14:textId="4C160354" w:rsidR="00F05889" w:rsidRDefault="00F05889" w:rsidP="00F05889">
      <w:pPr>
        <w:pStyle w:val="Paragraphedeliste"/>
        <w:numPr>
          <w:ilvl w:val="0"/>
          <w:numId w:val="11"/>
        </w:numPr>
      </w:pPr>
      <w:r>
        <w:t>Dépôt automatique des fichiers X3 dans un dossier définit</w:t>
      </w:r>
    </w:p>
    <w:p w14:paraId="038A991E" w14:textId="2F3EFE12" w:rsidR="00D633AA" w:rsidRDefault="00D633AA" w:rsidP="00D633AA">
      <w:pPr>
        <w:pStyle w:val="Titre1"/>
      </w:pPr>
      <w:r>
        <w:t>Information de base</w:t>
      </w:r>
    </w:p>
    <w:p w14:paraId="1EA5B95B" w14:textId="465A21C3" w:rsidR="00D633AA" w:rsidRDefault="00D633AA" w:rsidP="00D633AA">
      <w:pPr>
        <w:pStyle w:val="Titre2"/>
      </w:pPr>
      <w:r>
        <w:t>Boutique en main propre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2069"/>
        <w:gridCol w:w="708"/>
        <w:gridCol w:w="851"/>
        <w:gridCol w:w="992"/>
        <w:gridCol w:w="851"/>
        <w:gridCol w:w="808"/>
        <w:gridCol w:w="1034"/>
        <w:gridCol w:w="1408"/>
      </w:tblGrid>
      <w:tr w:rsidR="00D633AA" w:rsidRPr="001A71CD" w14:paraId="48AF0FC6" w14:textId="77777777" w:rsidTr="002D6D7E">
        <w:trPr>
          <w:trHeight w:val="528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8D020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Code</w:t>
            </w:r>
          </w:p>
        </w:tc>
        <w:tc>
          <w:tcPr>
            <w:tcW w:w="2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523EE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Libellé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0462A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Taux en %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097E5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Cpte TVA / ventes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FEF79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Cpte TVA / achats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2F981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Ventes locales</w:t>
            </w:r>
          </w:p>
        </w:tc>
        <w:tc>
          <w:tcPr>
            <w:tcW w:w="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AB025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Ventes CEE</w:t>
            </w:r>
          </w:p>
        </w:tc>
        <w:tc>
          <w:tcPr>
            <w:tcW w:w="1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42C98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Ventes hors CEE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FA30D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Rétrocessions</w:t>
            </w:r>
          </w:p>
        </w:tc>
      </w:tr>
      <w:tr w:rsidR="00D633AA" w:rsidRPr="001A71CD" w14:paraId="3E4866BD" w14:textId="77777777" w:rsidTr="002D6D7E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D07E7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5151D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TVA 0%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7DE77" w14:textId="77777777" w:rsidR="00D633AA" w:rsidRPr="001A71CD" w:rsidRDefault="00D633AA" w:rsidP="002D6D7E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0,00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E4868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C9B11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5BA7B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707003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002AE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707002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3D31B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707009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6A36D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</w:tr>
      <w:tr w:rsidR="00D633AA" w:rsidRPr="001A71CD" w14:paraId="5A35199C" w14:textId="77777777" w:rsidTr="002D6D7E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A27D7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1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75261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TAUX NORMAL 20 %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FFCAC" w14:textId="77777777" w:rsidR="00D633AA" w:rsidRPr="001A71CD" w:rsidRDefault="00D633AA" w:rsidP="002D6D7E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20,00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D3D7C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445713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C8035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445663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F5A00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707000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CAFA8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B8B0A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1AB4A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</w:tr>
      <w:tr w:rsidR="00D633AA" w:rsidRPr="001A71CD" w14:paraId="05A53D88" w14:textId="77777777" w:rsidTr="002D6D7E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46CCF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2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F13B3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TAUX REDUIT 10 %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36CFA" w14:textId="77777777" w:rsidR="00D633AA" w:rsidRPr="001A71CD" w:rsidRDefault="00D633AA" w:rsidP="002D6D7E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10,00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8A071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445716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FDEEC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445663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7F5B4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9B86E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53D15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548C3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</w:tr>
      <w:tr w:rsidR="00D633AA" w:rsidRPr="001A71CD" w14:paraId="0F0ABC71" w14:textId="77777777" w:rsidTr="002D6D7E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631F8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3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7CD56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TAUX REDUIT 7 %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D38B5" w14:textId="77777777" w:rsidR="00D633AA" w:rsidRPr="001A71CD" w:rsidRDefault="00D633AA" w:rsidP="002D6D7E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7,00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530C7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CFE89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DA91B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D5AC2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F982B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A5B4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</w:tr>
      <w:tr w:rsidR="00D633AA" w:rsidRPr="001A71CD" w14:paraId="03807F59" w14:textId="77777777" w:rsidTr="002D6D7E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BEA8F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4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22991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TAUX REDUIT 5,5 %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193AA" w14:textId="77777777" w:rsidR="00D633AA" w:rsidRPr="001A71CD" w:rsidRDefault="00D633AA" w:rsidP="002D6D7E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5,50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AC17E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445715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DC55C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445663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911F1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707001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23B3D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79A8E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11C1F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</w:tr>
    </w:tbl>
    <w:p w14:paraId="0ACE142E" w14:textId="25B3ECC5" w:rsidR="00D633AA" w:rsidRDefault="00D633AA" w:rsidP="00D633AA"/>
    <w:p w14:paraId="028F054E" w14:textId="4EA1CD0F" w:rsidR="00D633AA" w:rsidRDefault="00D633AA" w:rsidP="00D633AA">
      <w:pPr>
        <w:pStyle w:val="Titre2"/>
      </w:pPr>
      <w:r>
        <w:t xml:space="preserve">Boutique Shop in Shop </w:t>
      </w:r>
      <w:r w:rsidRPr="00197FD7">
        <w:rPr>
          <w:color w:val="FF0000"/>
          <w:highlight w:val="yellow"/>
        </w:rPr>
        <w:t>(à vérifier avec Anne)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2069"/>
        <w:gridCol w:w="708"/>
        <w:gridCol w:w="851"/>
        <w:gridCol w:w="992"/>
        <w:gridCol w:w="851"/>
        <w:gridCol w:w="808"/>
        <w:gridCol w:w="1034"/>
        <w:gridCol w:w="1408"/>
      </w:tblGrid>
      <w:tr w:rsidR="00D633AA" w:rsidRPr="001A71CD" w14:paraId="4FF2B32D" w14:textId="77777777" w:rsidTr="002D6D7E">
        <w:trPr>
          <w:trHeight w:val="528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5D96F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Code</w:t>
            </w:r>
          </w:p>
        </w:tc>
        <w:tc>
          <w:tcPr>
            <w:tcW w:w="2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4ACB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Libellé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934EC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Taux en %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02038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Cpte TVA / ventes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0E00E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Cpte TVA / achats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05F84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Ventes locales</w:t>
            </w:r>
          </w:p>
        </w:tc>
        <w:tc>
          <w:tcPr>
            <w:tcW w:w="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D0A0B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Ventes CEE</w:t>
            </w:r>
          </w:p>
        </w:tc>
        <w:tc>
          <w:tcPr>
            <w:tcW w:w="1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71F96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Ventes hors CEE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3A44B" w14:textId="77777777" w:rsidR="00D633AA" w:rsidRPr="001A71CD" w:rsidRDefault="00D633AA" w:rsidP="002D6D7E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Rétrocessions</w:t>
            </w:r>
          </w:p>
        </w:tc>
      </w:tr>
      <w:tr w:rsidR="00D633AA" w:rsidRPr="001A71CD" w14:paraId="6556255A" w14:textId="77777777" w:rsidTr="002D6D7E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0AEB3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ACB56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TVA 0%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798ED" w14:textId="77777777" w:rsidR="00D633AA" w:rsidRPr="001A71CD" w:rsidRDefault="00D633AA" w:rsidP="002D6D7E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0,00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2B182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0BA59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98DF1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707003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75DCB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707002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63B3E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707009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B952A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</w:tr>
      <w:tr w:rsidR="00D633AA" w:rsidRPr="001A71CD" w14:paraId="64C0D668" w14:textId="77777777" w:rsidTr="002D6D7E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3D745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1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64949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TAUX NORMAL 20 %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6397C" w14:textId="77777777" w:rsidR="00D633AA" w:rsidRPr="001A71CD" w:rsidRDefault="00D633AA" w:rsidP="002D6D7E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20,00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7F3DB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445713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30008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445663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52D30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70700</w:t>
            </w:r>
            <w:r w:rsidRPr="00197FD7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4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37510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EAC7F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C5B21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 </w:t>
            </w:r>
            <w:r w:rsidRPr="00197FD7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709004</w:t>
            </w:r>
          </w:p>
        </w:tc>
      </w:tr>
      <w:tr w:rsidR="00D633AA" w:rsidRPr="001A71CD" w14:paraId="23610AB6" w14:textId="77777777" w:rsidTr="002D6D7E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E3051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2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079C7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TAUX REDUIT 10 %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CA5C8" w14:textId="77777777" w:rsidR="00D633AA" w:rsidRPr="001A71CD" w:rsidRDefault="00D633AA" w:rsidP="002D6D7E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10,00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09F02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445716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0CFCB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445663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074D6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F2AA2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34A1D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F1C64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 </w:t>
            </w:r>
          </w:p>
        </w:tc>
      </w:tr>
      <w:tr w:rsidR="00D633AA" w:rsidRPr="001A71CD" w14:paraId="732DF260" w14:textId="77777777" w:rsidTr="002D6D7E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4AE8C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3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9272C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TAUX REDUIT 7 %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0958F" w14:textId="77777777" w:rsidR="00D633AA" w:rsidRPr="001A71CD" w:rsidRDefault="00D633AA" w:rsidP="002D6D7E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7,00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648DE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65625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3C00E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BA13F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59E4A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663C2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 </w:t>
            </w:r>
          </w:p>
        </w:tc>
      </w:tr>
      <w:tr w:rsidR="00D633AA" w:rsidRPr="001A71CD" w14:paraId="6B73AA63" w14:textId="77777777" w:rsidTr="002D6D7E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8321A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4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6F891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TAUX REDUIT 5,5 %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ACCCF" w14:textId="77777777" w:rsidR="00D633AA" w:rsidRPr="001A71CD" w:rsidRDefault="00D633AA" w:rsidP="002D6D7E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5,50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FFDE2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445715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BBB65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sz w:val="20"/>
                <w:szCs w:val="20"/>
                <w:lang w:eastAsia="fr-FR"/>
              </w:rPr>
              <w:t>445663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0C193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70700</w:t>
            </w:r>
            <w:r w:rsidRPr="00197FD7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5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EDA80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13FE4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CBAB5" w14:textId="77777777" w:rsidR="00D633AA" w:rsidRPr="001A71CD" w:rsidRDefault="00D633AA" w:rsidP="002D6D7E">
            <w:pPr>
              <w:spacing w:after="0" w:line="240" w:lineRule="auto"/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</w:pPr>
            <w:r w:rsidRPr="001A71CD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 </w:t>
            </w:r>
            <w:r w:rsidRPr="00197FD7">
              <w:rPr>
                <w:rFonts w:eastAsia="Times New Roman" w:cs="Arial"/>
                <w:color w:val="FF0000"/>
                <w:sz w:val="20"/>
                <w:szCs w:val="20"/>
                <w:lang w:eastAsia="fr-FR"/>
              </w:rPr>
              <w:t>709005</w:t>
            </w:r>
          </w:p>
        </w:tc>
      </w:tr>
    </w:tbl>
    <w:p w14:paraId="25418119" w14:textId="26E4B237" w:rsidR="00D633AA" w:rsidRDefault="00D633AA" w:rsidP="00D633AA"/>
    <w:p w14:paraId="3D14E231" w14:textId="77777777" w:rsidR="00D633AA" w:rsidRDefault="00D633AA" w:rsidP="00D633AA">
      <w:pPr>
        <w:pStyle w:val="Titre2"/>
      </w:pPr>
      <w:r>
        <w:t>Comptes de modes de règlements (comptes tiers)</w:t>
      </w:r>
    </w:p>
    <w:p w14:paraId="653652D5" w14:textId="77777777" w:rsidR="00D633AA" w:rsidRDefault="00D633AA" w:rsidP="00D633AA">
      <w:r>
        <w:t>Configuré sur site central ou au niveau de chaque boutique :</w:t>
      </w:r>
    </w:p>
    <w:p w14:paraId="701497D5" w14:textId="77777777" w:rsidR="00D633AA" w:rsidRDefault="00D633AA" w:rsidP="00D633AA">
      <w:pPr>
        <w:pStyle w:val="Paragraphedeliste"/>
        <w:numPr>
          <w:ilvl w:val="0"/>
          <w:numId w:val="13"/>
        </w:numPr>
        <w:spacing w:after="160" w:line="259" w:lineRule="auto"/>
        <w:jc w:val="left"/>
      </w:pPr>
      <w:r>
        <w:lastRenderedPageBreak/>
        <w:t xml:space="preserve">531000 – </w:t>
      </w:r>
      <w:proofErr w:type="spellStart"/>
      <w:r>
        <w:t>espece</w:t>
      </w:r>
      <w:proofErr w:type="spellEnd"/>
    </w:p>
    <w:p w14:paraId="6111BA24" w14:textId="77777777" w:rsidR="00D633AA" w:rsidRDefault="00D633AA" w:rsidP="00D633AA">
      <w:pPr>
        <w:pStyle w:val="Paragraphedeliste"/>
        <w:numPr>
          <w:ilvl w:val="0"/>
          <w:numId w:val="13"/>
        </w:numPr>
        <w:spacing w:after="160" w:line="259" w:lineRule="auto"/>
        <w:jc w:val="left"/>
      </w:pPr>
      <w:r>
        <w:t>532000 - cheque</w:t>
      </w:r>
    </w:p>
    <w:p w14:paraId="001EE959" w14:textId="77777777" w:rsidR="00D633AA" w:rsidRDefault="00D633AA" w:rsidP="00D633AA">
      <w:pPr>
        <w:pStyle w:val="Paragraphedeliste"/>
        <w:numPr>
          <w:ilvl w:val="0"/>
          <w:numId w:val="13"/>
        </w:numPr>
        <w:spacing w:after="160" w:line="259" w:lineRule="auto"/>
        <w:jc w:val="left"/>
      </w:pPr>
      <w:r>
        <w:t>533000 – CB</w:t>
      </w:r>
    </w:p>
    <w:p w14:paraId="3CEAAEE2" w14:textId="77777777" w:rsidR="00D633AA" w:rsidRDefault="00D633AA" w:rsidP="00D633AA">
      <w:pPr>
        <w:pStyle w:val="Paragraphedeliste"/>
        <w:numPr>
          <w:ilvl w:val="0"/>
          <w:numId w:val="13"/>
        </w:numPr>
        <w:spacing w:after="160" w:line="259" w:lineRule="auto"/>
        <w:jc w:val="left"/>
      </w:pPr>
      <w:r>
        <w:t>580000 – carte cadeau</w:t>
      </w:r>
    </w:p>
    <w:p w14:paraId="2E959F81" w14:textId="77777777" w:rsidR="00D633AA" w:rsidRPr="00D633AA" w:rsidRDefault="00D633AA" w:rsidP="00D633AA"/>
    <w:p w14:paraId="44AE39C2" w14:textId="423ED38A" w:rsidR="00F05889" w:rsidRDefault="00F05889" w:rsidP="00F05889">
      <w:pPr>
        <w:pStyle w:val="Titre1"/>
      </w:pPr>
      <w:r>
        <w:t>Fonctionnement prévu</w:t>
      </w:r>
    </w:p>
    <w:p w14:paraId="7F462F91" w14:textId="13B840B5" w:rsidR="00F05889" w:rsidRDefault="00F05889" w:rsidP="00F05889">
      <w:r>
        <w:t>Il est prévu de fonctionner de façon suivante :</w:t>
      </w:r>
    </w:p>
    <w:p w14:paraId="1E972597" w14:textId="7380A47A" w:rsidR="00F05889" w:rsidRDefault="0082567B" w:rsidP="00F05889">
      <w:pPr>
        <w:pStyle w:val="Paragraphedeliste"/>
        <w:numPr>
          <w:ilvl w:val="0"/>
          <w:numId w:val="5"/>
        </w:numPr>
      </w:pPr>
      <w:r>
        <w:t xml:space="preserve">Au moment d’ouverture de la nouvelle boutique la configuration comptable est faite </w:t>
      </w:r>
      <w:r w:rsidR="00D633AA">
        <w:t xml:space="preserve">manuellement </w:t>
      </w:r>
      <w:r>
        <w:t xml:space="preserve">en respectant le dossier technique </w:t>
      </w:r>
      <w:proofErr w:type="spellStart"/>
      <w:r>
        <w:t>retail</w:t>
      </w:r>
      <w:proofErr w:type="spellEnd"/>
      <w:r w:rsidR="00D633AA">
        <w:t xml:space="preserve"> ainsi que l’information de base ci-dessus</w:t>
      </w:r>
    </w:p>
    <w:p w14:paraId="6C6AAC16" w14:textId="3082FE54" w:rsidR="0082567B" w:rsidRDefault="0082567B" w:rsidP="00F05889">
      <w:pPr>
        <w:pStyle w:val="Paragraphedeliste"/>
        <w:numPr>
          <w:ilvl w:val="0"/>
          <w:numId w:val="5"/>
        </w:numPr>
      </w:pPr>
      <w:r>
        <w:t>Après chaque journée d’ouverture (et forcément après l’opération de clôture de l’ensemble des caisses), éventuellement à J+1 responsable de chaque boutique extrait un livret comptable en format définit de sa boutique</w:t>
      </w:r>
    </w:p>
    <w:p w14:paraId="18BC0E69" w14:textId="6AA155D8" w:rsidR="0082567B" w:rsidRDefault="0082567B" w:rsidP="00F05889">
      <w:pPr>
        <w:pStyle w:val="Paragraphedeliste"/>
        <w:numPr>
          <w:ilvl w:val="0"/>
          <w:numId w:val="5"/>
        </w:numPr>
      </w:pPr>
      <w:r>
        <w:t>Responsable de chaque boutique dépose le livret comptable dans un dossier préalablement définit sur le serveur</w:t>
      </w:r>
    </w:p>
    <w:p w14:paraId="51941301" w14:textId="501D5E64" w:rsidR="0082567B" w:rsidRDefault="0082567B" w:rsidP="00F05889">
      <w:pPr>
        <w:pStyle w:val="Paragraphedeliste"/>
        <w:numPr>
          <w:ilvl w:val="0"/>
          <w:numId w:val="5"/>
        </w:numPr>
      </w:pPr>
      <w:r>
        <w:t xml:space="preserve">Une tâche automatique (lancé par l’agent SQL Server) exécute une tâche SSIS qui </w:t>
      </w:r>
      <w:proofErr w:type="spellStart"/>
      <w:r>
        <w:t>récupere</w:t>
      </w:r>
      <w:proofErr w:type="spellEnd"/>
      <w:r>
        <w:t xml:space="preserve"> les fichiers déposés, les enregistre dans la base de donnée et produit les fichiers d’</w:t>
      </w:r>
      <w:proofErr w:type="spellStart"/>
      <w:r>
        <w:t>echange</w:t>
      </w:r>
      <w:proofErr w:type="spellEnd"/>
      <w:r>
        <w:t xml:space="preserve"> avec Sage X3</w:t>
      </w:r>
    </w:p>
    <w:p w14:paraId="11BB1499" w14:textId="4C5775A0" w:rsidR="0082567B" w:rsidRDefault="0082567B" w:rsidP="00F05889">
      <w:pPr>
        <w:pStyle w:val="Paragraphedeliste"/>
        <w:numPr>
          <w:ilvl w:val="0"/>
          <w:numId w:val="5"/>
        </w:numPr>
      </w:pPr>
      <w:r>
        <w:t>Les fichiers d’</w:t>
      </w:r>
      <w:proofErr w:type="spellStart"/>
      <w:r>
        <w:t>echange</w:t>
      </w:r>
      <w:proofErr w:type="spellEnd"/>
      <w:r>
        <w:t xml:space="preserve"> avec Sage X3 sont automatiquement déposés dans un dossier partagé de serveur Sage X3</w:t>
      </w:r>
    </w:p>
    <w:p w14:paraId="52484A53" w14:textId="747E09D9" w:rsidR="0082567B" w:rsidRDefault="0082567B" w:rsidP="0082567B">
      <w:pPr>
        <w:pStyle w:val="Titre1"/>
      </w:pPr>
      <w:r>
        <w:t>Description technique</w:t>
      </w:r>
    </w:p>
    <w:p w14:paraId="224CC05F" w14:textId="0D3E4054" w:rsidR="0082567B" w:rsidRDefault="0082567B" w:rsidP="0082567B">
      <w:pPr>
        <w:pStyle w:val="Titre2"/>
      </w:pPr>
      <w:r>
        <w:t>Paramètres</w:t>
      </w:r>
    </w:p>
    <w:p w14:paraId="60833FB3" w14:textId="511D3DF7" w:rsidR="0082567B" w:rsidRDefault="0082567B" w:rsidP="0082567B">
      <w:r>
        <w:t>Package SSIS doit avoir à minima des paramètres suivants :</w:t>
      </w:r>
    </w:p>
    <w:p w14:paraId="5F71EAAB" w14:textId="34E74F23" w:rsidR="0082567B" w:rsidRDefault="0082567B" w:rsidP="0082567B">
      <w:pPr>
        <w:pStyle w:val="Paragraphedeliste"/>
        <w:numPr>
          <w:ilvl w:val="0"/>
          <w:numId w:val="12"/>
        </w:numPr>
      </w:pPr>
      <w:r>
        <w:t>Le chemin vers le dossier contenant des livres comptables source</w:t>
      </w:r>
    </w:p>
    <w:p w14:paraId="28D3D346" w14:textId="290376AE" w:rsidR="0082567B" w:rsidRDefault="0082567B" w:rsidP="0082567B">
      <w:pPr>
        <w:pStyle w:val="Paragraphedeliste"/>
        <w:numPr>
          <w:ilvl w:val="0"/>
          <w:numId w:val="12"/>
        </w:numPr>
      </w:pPr>
      <w:r>
        <w:t>Extension de fichier des livres comptables à chercher dans le dossier</w:t>
      </w:r>
    </w:p>
    <w:p w14:paraId="04ECB82C" w14:textId="46DD926A" w:rsidR="0082567B" w:rsidRDefault="0082567B" w:rsidP="0082567B">
      <w:pPr>
        <w:pStyle w:val="Paragraphedeliste"/>
        <w:numPr>
          <w:ilvl w:val="0"/>
          <w:numId w:val="12"/>
        </w:numPr>
      </w:pPr>
      <w:r>
        <w:t>Le nom de la table dans Datawarehouse dans laquelle stocker les données</w:t>
      </w:r>
    </w:p>
    <w:p w14:paraId="3D46D88E" w14:textId="07B4B048" w:rsidR="0082567B" w:rsidRDefault="0082567B" w:rsidP="0082567B">
      <w:pPr>
        <w:pStyle w:val="Paragraphedeliste"/>
        <w:numPr>
          <w:ilvl w:val="0"/>
          <w:numId w:val="12"/>
        </w:numPr>
      </w:pPr>
      <w:r>
        <w:t>Le chemin vers le dossier d’échange avec Sage X3</w:t>
      </w:r>
    </w:p>
    <w:p w14:paraId="7F1E331A" w14:textId="39316D4D" w:rsidR="0082567B" w:rsidRDefault="0082567B" w:rsidP="0082567B">
      <w:pPr>
        <w:pStyle w:val="Titre2"/>
      </w:pPr>
      <w:r>
        <w:t>Sources des données</w:t>
      </w:r>
    </w:p>
    <w:p w14:paraId="383AEDAE" w14:textId="39D1A8A7" w:rsidR="0082567B" w:rsidRDefault="0082567B" w:rsidP="0082567B">
      <w:r>
        <w:t>Etudier différents formats de sources de données de livret comptable pour choisir un le mieux adapté pour les échanges automatisés.</w:t>
      </w:r>
    </w:p>
    <w:p w14:paraId="3B3FE13D" w14:textId="4A5C89E0" w:rsidR="00D633AA" w:rsidRDefault="00D633AA" w:rsidP="0082567B">
      <w:r>
        <w:t>Définir le traitement suite au format choisi.</w:t>
      </w:r>
    </w:p>
    <w:p w14:paraId="5B22409F" w14:textId="79AE550C" w:rsidR="00D633AA" w:rsidRDefault="00D633AA" w:rsidP="00D633AA">
      <w:pPr>
        <w:pStyle w:val="Titre2"/>
      </w:pPr>
      <w:r>
        <w:t>Traitement</w:t>
      </w:r>
    </w:p>
    <w:p w14:paraId="3001AF70" w14:textId="0CCF6A05" w:rsidR="00D633AA" w:rsidRDefault="00D633AA" w:rsidP="00D633AA">
      <w:r>
        <w:t>Enregistrer les fichiers source préalablement dans le Datawarehouse.</w:t>
      </w:r>
    </w:p>
    <w:p w14:paraId="0C22F43F" w14:textId="0901594F" w:rsidR="00D633AA" w:rsidRDefault="00D633AA" w:rsidP="00D633AA">
      <w:pPr>
        <w:pStyle w:val="Titre3"/>
      </w:pPr>
      <w:r>
        <w:t>Au moment de génération de fichier cible pour Sage X3 :</w:t>
      </w:r>
    </w:p>
    <w:p w14:paraId="46D31743" w14:textId="77777777" w:rsidR="00D633AA" w:rsidRDefault="00D633AA" w:rsidP="00D633AA">
      <w:r>
        <w:t>Par ETL remplacer les comptes issus de G5 (5x) par comptes :</w:t>
      </w:r>
    </w:p>
    <w:p w14:paraId="2B303D75" w14:textId="77777777" w:rsidR="00D633AA" w:rsidRDefault="00D633AA" w:rsidP="00D633AA">
      <w:pPr>
        <w:pStyle w:val="Paragraphedeliste"/>
        <w:numPr>
          <w:ilvl w:val="0"/>
          <w:numId w:val="14"/>
        </w:numPr>
        <w:spacing w:after="160" w:line="259" w:lineRule="auto"/>
        <w:jc w:val="left"/>
      </w:pPr>
      <w:r>
        <w:t>Espèce : 531000 -&gt; 411000, code tiers : [CODE BOUTIQUE]ESP</w:t>
      </w:r>
    </w:p>
    <w:p w14:paraId="74B27C5B" w14:textId="77777777" w:rsidR="00D633AA" w:rsidRDefault="00D633AA" w:rsidP="00D633AA">
      <w:pPr>
        <w:pStyle w:val="Paragraphedeliste"/>
        <w:numPr>
          <w:ilvl w:val="0"/>
          <w:numId w:val="14"/>
        </w:numPr>
        <w:spacing w:after="160" w:line="259" w:lineRule="auto"/>
        <w:jc w:val="left"/>
      </w:pPr>
      <w:r>
        <w:t>Cheque : 532000 -&gt; 411000, code tiers : [CODE BOUTIQUE]CHQ</w:t>
      </w:r>
    </w:p>
    <w:p w14:paraId="7E599A81" w14:textId="77777777" w:rsidR="00D633AA" w:rsidRDefault="00D633AA" w:rsidP="00D633AA">
      <w:pPr>
        <w:pStyle w:val="Paragraphedeliste"/>
        <w:numPr>
          <w:ilvl w:val="0"/>
          <w:numId w:val="14"/>
        </w:numPr>
        <w:spacing w:after="160" w:line="259" w:lineRule="auto"/>
        <w:jc w:val="left"/>
      </w:pPr>
      <w:r>
        <w:t>CB : 533000 -&gt; 411000, code tiers : [CODE BOUTIQUE]CB</w:t>
      </w:r>
    </w:p>
    <w:p w14:paraId="4E8932FC" w14:textId="77777777" w:rsidR="00D633AA" w:rsidRDefault="00D633AA" w:rsidP="00D633AA">
      <w:pPr>
        <w:pStyle w:val="Paragraphedeliste"/>
        <w:numPr>
          <w:ilvl w:val="0"/>
          <w:numId w:val="14"/>
        </w:numPr>
        <w:spacing w:after="160" w:line="259" w:lineRule="auto"/>
        <w:jc w:val="left"/>
      </w:pPr>
      <w:r>
        <w:t>Carte cadeau : 580000 -&gt; 467500</w:t>
      </w:r>
    </w:p>
    <w:p w14:paraId="3A6458CB" w14:textId="55C28261" w:rsidR="00D633AA" w:rsidRDefault="00D633AA" w:rsidP="00D633AA">
      <w:r>
        <w:lastRenderedPageBreak/>
        <w:t>Code tiers à utiliser pour Sage X3 :</w:t>
      </w:r>
    </w:p>
    <w:p w14:paraId="36AF46E1" w14:textId="77777777" w:rsidR="00D633AA" w:rsidRDefault="00D633AA" w:rsidP="00D633AA">
      <w:pPr>
        <w:pStyle w:val="Paragraphedeliste"/>
        <w:numPr>
          <w:ilvl w:val="0"/>
          <w:numId w:val="15"/>
        </w:numPr>
        <w:spacing w:after="160" w:line="259" w:lineRule="auto"/>
        <w:jc w:val="left"/>
      </w:pPr>
      <w:r>
        <w:t>Aix : AIX…</w:t>
      </w:r>
    </w:p>
    <w:p w14:paraId="7D3EE520" w14:textId="77777777" w:rsidR="00D633AA" w:rsidRDefault="00D633AA" w:rsidP="00D633AA">
      <w:pPr>
        <w:pStyle w:val="Paragraphedeliste"/>
        <w:numPr>
          <w:ilvl w:val="0"/>
          <w:numId w:val="15"/>
        </w:numPr>
        <w:spacing w:after="160" w:line="259" w:lineRule="auto"/>
        <w:jc w:val="left"/>
      </w:pPr>
      <w:r>
        <w:t xml:space="preserve">Lille : </w:t>
      </w:r>
      <w:r w:rsidRPr="00DC50A3">
        <w:rPr>
          <w:color w:val="FF0000"/>
          <w:highlight w:val="yellow"/>
        </w:rPr>
        <w:t xml:space="preserve">PRINTEMPS à étudier </w:t>
      </w:r>
      <w:r w:rsidRPr="00197FD7">
        <w:rPr>
          <w:color w:val="FF0000"/>
          <w:highlight w:val="yellow"/>
        </w:rPr>
        <w:t>avec Anne</w:t>
      </w:r>
    </w:p>
    <w:p w14:paraId="70E8F016" w14:textId="77777777" w:rsidR="00D633AA" w:rsidRDefault="00D633AA" w:rsidP="00D633AA">
      <w:pPr>
        <w:pStyle w:val="Paragraphedeliste"/>
        <w:numPr>
          <w:ilvl w:val="0"/>
          <w:numId w:val="15"/>
        </w:numPr>
        <w:spacing w:after="160" w:line="259" w:lineRule="auto"/>
        <w:jc w:val="left"/>
      </w:pPr>
      <w:r>
        <w:t>Lyon : LHD…</w:t>
      </w:r>
    </w:p>
    <w:p w14:paraId="334F78C0" w14:textId="77777777" w:rsidR="00D633AA" w:rsidRDefault="00D633AA" w:rsidP="00D633AA">
      <w:pPr>
        <w:pStyle w:val="Paragraphedeliste"/>
        <w:numPr>
          <w:ilvl w:val="0"/>
          <w:numId w:val="15"/>
        </w:numPr>
        <w:spacing w:after="160" w:line="259" w:lineRule="auto"/>
        <w:jc w:val="left"/>
      </w:pPr>
      <w:r>
        <w:t>Haussmann : PHA…</w:t>
      </w:r>
    </w:p>
    <w:p w14:paraId="0AD821DD" w14:textId="77777777" w:rsidR="00D633AA" w:rsidRDefault="00D633AA" w:rsidP="00D633AA">
      <w:pPr>
        <w:pStyle w:val="Paragraphedeliste"/>
        <w:numPr>
          <w:ilvl w:val="0"/>
          <w:numId w:val="15"/>
        </w:numPr>
        <w:spacing w:after="160" w:line="259" w:lineRule="auto"/>
        <w:jc w:val="left"/>
      </w:pPr>
      <w:r>
        <w:t>Odéon : POD…</w:t>
      </w:r>
    </w:p>
    <w:p w14:paraId="2097D309" w14:textId="77777777" w:rsidR="00D633AA" w:rsidRDefault="00D633AA" w:rsidP="00D633AA">
      <w:pPr>
        <w:pStyle w:val="Paragraphedeliste"/>
        <w:numPr>
          <w:ilvl w:val="0"/>
          <w:numId w:val="15"/>
        </w:numPr>
        <w:spacing w:after="160" w:line="259" w:lineRule="auto"/>
        <w:jc w:val="left"/>
      </w:pPr>
      <w:r>
        <w:t>Toulouse : TCA…</w:t>
      </w:r>
    </w:p>
    <w:p w14:paraId="7B87B923" w14:textId="77777777" w:rsidR="00D633AA" w:rsidRDefault="00D633AA" w:rsidP="00D633AA">
      <w:pPr>
        <w:pStyle w:val="Paragraphedeliste"/>
        <w:numPr>
          <w:ilvl w:val="0"/>
          <w:numId w:val="15"/>
        </w:numPr>
        <w:spacing w:after="160" w:line="259" w:lineRule="auto"/>
        <w:jc w:val="left"/>
      </w:pPr>
      <w:r>
        <w:t>Strasbourg : SBR…</w:t>
      </w:r>
    </w:p>
    <w:p w14:paraId="08938AAB" w14:textId="77777777" w:rsidR="00D633AA" w:rsidRDefault="00D633AA" w:rsidP="00D633AA">
      <w:r>
        <w:t>Format d’import X3 est normé :</w:t>
      </w:r>
    </w:p>
    <w:p w14:paraId="1F3B7320" w14:textId="77777777" w:rsidR="00D633AA" w:rsidRDefault="00D633AA" w:rsidP="00D633AA">
      <w:r>
        <w:rPr>
          <w:noProof/>
        </w:rPr>
        <w:drawing>
          <wp:inline distT="0" distB="0" distL="0" distR="0" wp14:anchorId="56CFBB38" wp14:editId="7A4E3C64">
            <wp:extent cx="5760720" cy="2235200"/>
            <wp:effectExtent l="0" t="0" r="0" b="0"/>
            <wp:docPr id="2" name="Image 2" descr="Une image contenant texte, journal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journal, document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6486" w14:textId="77777777" w:rsidR="00D633AA" w:rsidRDefault="00D633AA" w:rsidP="00D633AA">
      <w:r>
        <w:t>Type de ligne (G) :</w:t>
      </w:r>
    </w:p>
    <w:p w14:paraId="4469309C" w14:textId="77777777" w:rsidR="00D633AA" w:rsidRDefault="00D633AA" w:rsidP="00D633AA">
      <w:pPr>
        <w:pStyle w:val="Paragraphedeliste"/>
        <w:numPr>
          <w:ilvl w:val="0"/>
          <w:numId w:val="16"/>
        </w:numPr>
        <w:spacing w:after="160" w:line="259" w:lineRule="auto"/>
        <w:jc w:val="left"/>
      </w:pPr>
      <w:r>
        <w:t xml:space="preserve">G – entête de la </w:t>
      </w:r>
      <w:proofErr w:type="spellStart"/>
      <w:r>
        <w:t>piece</w:t>
      </w:r>
      <w:proofErr w:type="spellEnd"/>
    </w:p>
    <w:p w14:paraId="127AB8E6" w14:textId="77777777" w:rsidR="00D633AA" w:rsidRDefault="00D633AA" w:rsidP="00D633AA">
      <w:pPr>
        <w:pStyle w:val="Paragraphedeliste"/>
        <w:numPr>
          <w:ilvl w:val="0"/>
          <w:numId w:val="16"/>
        </w:numPr>
        <w:spacing w:after="160" w:line="259" w:lineRule="auto"/>
        <w:jc w:val="left"/>
      </w:pPr>
      <w:r>
        <w:t>D – détails</w:t>
      </w:r>
    </w:p>
    <w:p w14:paraId="09141C6F" w14:textId="77777777" w:rsidR="00D633AA" w:rsidRDefault="00D633AA" w:rsidP="00D633AA">
      <w:pPr>
        <w:pStyle w:val="Paragraphedeliste"/>
        <w:numPr>
          <w:ilvl w:val="0"/>
          <w:numId w:val="16"/>
        </w:numPr>
        <w:spacing w:after="160" w:line="259" w:lineRule="auto"/>
        <w:jc w:val="left"/>
      </w:pPr>
      <w:r>
        <w:t xml:space="preserve">A – analytiques </w:t>
      </w:r>
    </w:p>
    <w:p w14:paraId="63938FBC" w14:textId="77777777" w:rsidR="00D633AA" w:rsidRDefault="00D633AA" w:rsidP="00D633AA">
      <w:r>
        <w:t>Règles ETL :</w:t>
      </w:r>
    </w:p>
    <w:p w14:paraId="2EFE0F17" w14:textId="77777777" w:rsidR="00D633AA" w:rsidRDefault="00D633AA" w:rsidP="00D633AA">
      <w:pPr>
        <w:pStyle w:val="Paragraphedeliste"/>
        <w:numPr>
          <w:ilvl w:val="0"/>
          <w:numId w:val="17"/>
        </w:numPr>
        <w:spacing w:after="160" w:line="259" w:lineRule="auto"/>
        <w:jc w:val="left"/>
      </w:pPr>
      <w:r>
        <w:t>Si ligne 707xxx</w:t>
      </w:r>
    </w:p>
    <w:p w14:paraId="6395BF7E" w14:textId="77777777" w:rsidR="00D633AA" w:rsidRDefault="00D633AA" w:rsidP="00D633AA">
      <w:pPr>
        <w:pStyle w:val="Paragraphedeliste"/>
        <w:numPr>
          <w:ilvl w:val="1"/>
          <w:numId w:val="17"/>
        </w:numPr>
        <w:spacing w:after="160" w:line="259" w:lineRule="auto"/>
        <w:jc w:val="left"/>
      </w:pPr>
      <w:r>
        <w:t>Le sens de transaction = -1 (</w:t>
      </w:r>
      <w:proofErr w:type="spellStart"/>
      <w:r>
        <w:t>credit</w:t>
      </w:r>
      <w:proofErr w:type="spellEnd"/>
      <w:r>
        <w:t>)</w:t>
      </w:r>
    </w:p>
    <w:p w14:paraId="02E03253" w14:textId="77777777" w:rsidR="00D633AA" w:rsidRDefault="00D633AA" w:rsidP="00D633AA">
      <w:pPr>
        <w:pStyle w:val="Paragraphedeliste"/>
        <w:numPr>
          <w:ilvl w:val="1"/>
          <w:numId w:val="17"/>
        </w:numPr>
        <w:spacing w:after="160" w:line="259" w:lineRule="auto"/>
        <w:jc w:val="left"/>
      </w:pPr>
      <w:r>
        <w:t xml:space="preserve">on </w:t>
      </w:r>
      <w:proofErr w:type="spellStart"/>
      <w:r>
        <w:t>genere</w:t>
      </w:r>
      <w:proofErr w:type="spellEnd"/>
      <w:r>
        <w:t xml:space="preserve"> une ligne D avec compteur 2 (en 3eme position)</w:t>
      </w:r>
    </w:p>
    <w:p w14:paraId="6DF73CB1" w14:textId="77777777" w:rsidR="00D633AA" w:rsidRDefault="00D633AA" w:rsidP="00D633AA">
      <w:pPr>
        <w:pStyle w:val="Paragraphedeliste"/>
        <w:numPr>
          <w:ilvl w:val="1"/>
          <w:numId w:val="17"/>
        </w:numPr>
        <w:spacing w:after="160" w:line="259" w:lineRule="auto"/>
        <w:jc w:val="left"/>
      </w:pPr>
      <w:r>
        <w:t>générer une ligne type A (colonnes 1-7 sont fixes, colonne 8 = code site, dernière colonne = montant)</w:t>
      </w:r>
    </w:p>
    <w:p w14:paraId="40E04864" w14:textId="77777777" w:rsidR="00D633AA" w:rsidRDefault="00D633AA" w:rsidP="00D633AA">
      <w:pPr>
        <w:pStyle w:val="Paragraphedeliste"/>
        <w:numPr>
          <w:ilvl w:val="0"/>
          <w:numId w:val="17"/>
        </w:numPr>
        <w:spacing w:after="160" w:line="259" w:lineRule="auto"/>
        <w:jc w:val="left"/>
      </w:pPr>
      <w:r>
        <w:t>Si ligne 411xxx</w:t>
      </w:r>
    </w:p>
    <w:p w14:paraId="7745F912" w14:textId="77777777" w:rsidR="00D633AA" w:rsidRDefault="00D633AA" w:rsidP="00D633AA">
      <w:pPr>
        <w:pStyle w:val="Paragraphedeliste"/>
        <w:numPr>
          <w:ilvl w:val="1"/>
          <w:numId w:val="17"/>
        </w:numPr>
        <w:spacing w:after="160" w:line="259" w:lineRule="auto"/>
        <w:jc w:val="left"/>
      </w:pPr>
      <w:r>
        <w:t>Le sens de transaction = 1 (débit)</w:t>
      </w:r>
    </w:p>
    <w:p w14:paraId="52711216" w14:textId="77777777" w:rsidR="00D633AA" w:rsidRDefault="00D633AA" w:rsidP="00D633AA">
      <w:pPr>
        <w:pStyle w:val="Paragraphedeliste"/>
        <w:numPr>
          <w:ilvl w:val="1"/>
          <w:numId w:val="17"/>
        </w:numPr>
        <w:spacing w:after="160" w:line="259" w:lineRule="auto"/>
        <w:jc w:val="left"/>
      </w:pPr>
      <w:r>
        <w:t>Colonne 5 = C1</w:t>
      </w:r>
    </w:p>
    <w:p w14:paraId="5161BAC6" w14:textId="77777777" w:rsidR="0094088A" w:rsidRDefault="0094088A" w:rsidP="0094088A">
      <w:pPr>
        <w:pStyle w:val="Titre3"/>
      </w:pPr>
    </w:p>
    <w:p w14:paraId="59C6F7E0" w14:textId="60F972C8" w:rsidR="0094088A" w:rsidRDefault="0094088A" w:rsidP="0094088A">
      <w:pPr>
        <w:pStyle w:val="Titre3"/>
      </w:pPr>
      <w:r>
        <w:t>Après la génération du fichier final pour Sage X3 :</w:t>
      </w:r>
    </w:p>
    <w:p w14:paraId="5CB550E0" w14:textId="32C8B736" w:rsidR="0094088A" w:rsidRDefault="0094088A" w:rsidP="0094088A">
      <w:pPr>
        <w:pStyle w:val="Paragraphedeliste"/>
        <w:numPr>
          <w:ilvl w:val="0"/>
          <w:numId w:val="19"/>
        </w:numPr>
      </w:pPr>
      <w:r>
        <w:t>Déplacer le fichier de départ traité dans un dossier</w:t>
      </w:r>
      <w:r w:rsidR="007F71C7">
        <w:t> :</w:t>
      </w:r>
      <w:r>
        <w:t xml:space="preserve"> Archive</w:t>
      </w:r>
    </w:p>
    <w:p w14:paraId="79963E7F" w14:textId="77777777" w:rsidR="007F71C7" w:rsidRDefault="007F71C7" w:rsidP="007F71C7">
      <w:pPr>
        <w:pStyle w:val="Titre3"/>
      </w:pPr>
    </w:p>
    <w:p w14:paraId="13E87684" w14:textId="4205C45D" w:rsidR="007F71C7" w:rsidRDefault="007F71C7" w:rsidP="007F71C7">
      <w:pPr>
        <w:pStyle w:val="Titre3"/>
      </w:pPr>
      <w:r>
        <w:t>Ajout de nouvelles boutiques</w:t>
      </w:r>
    </w:p>
    <w:p w14:paraId="724B0BC8" w14:textId="1E2F916C" w:rsidR="007F71C7" w:rsidRDefault="007F71C7" w:rsidP="00CA2F3B">
      <w:pPr>
        <w:pStyle w:val="Paragraphedeliste"/>
        <w:numPr>
          <w:ilvl w:val="0"/>
          <w:numId w:val="19"/>
        </w:numPr>
      </w:pPr>
      <w:r>
        <w:t xml:space="preserve">nom de fichier formaté : </w:t>
      </w:r>
      <w:proofErr w:type="spellStart"/>
      <w:r w:rsidR="00A373BC">
        <w:t>CODEBOUTIQUE</w:t>
      </w:r>
      <w:r w:rsidR="005F3525">
        <w:t>_CA</w:t>
      </w:r>
      <w:r w:rsidR="00D912BF">
        <w:t>_xx</w:t>
      </w:r>
      <w:proofErr w:type="spellEnd"/>
    </w:p>
    <w:p w14:paraId="07FED0EF" w14:textId="6D309957" w:rsidR="00E1043F" w:rsidRDefault="00E1043F" w:rsidP="00CA2F3B">
      <w:pPr>
        <w:pStyle w:val="Paragraphedeliste"/>
        <w:numPr>
          <w:ilvl w:val="0"/>
          <w:numId w:val="19"/>
        </w:numPr>
      </w:pPr>
      <w:r>
        <w:t>où code boutique 3 lettres</w:t>
      </w:r>
    </w:p>
    <w:p w14:paraId="3260BF60" w14:textId="77777777" w:rsidR="00D912BF" w:rsidRDefault="00D912BF" w:rsidP="007F71C7"/>
    <w:p w14:paraId="13CBE3E6" w14:textId="059F849C" w:rsidR="00D633AA" w:rsidRPr="00D633AA" w:rsidRDefault="00D912BF" w:rsidP="00D633AA">
      <w:pPr>
        <w:pStyle w:val="Paragraphedeliste"/>
        <w:numPr>
          <w:ilvl w:val="0"/>
          <w:numId w:val="19"/>
        </w:numPr>
      </w:pPr>
      <w:r>
        <w:t>Et xx une valeur numérique type 01 si plusieurs fichiers de la même boutique?</w:t>
      </w:r>
    </w:p>
    <w:sectPr w:rsidR="00D633AA" w:rsidRPr="00D633AA" w:rsidSect="004035C5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1417" w:right="707" w:bottom="1417" w:left="851" w:header="510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F839A" w14:textId="77777777" w:rsidR="0036044A" w:rsidRDefault="0036044A" w:rsidP="00922E09">
      <w:pPr>
        <w:spacing w:after="0" w:line="240" w:lineRule="auto"/>
      </w:pPr>
      <w:r>
        <w:separator/>
      </w:r>
    </w:p>
  </w:endnote>
  <w:endnote w:type="continuationSeparator" w:id="0">
    <w:p w14:paraId="0ED577B9" w14:textId="77777777" w:rsidR="0036044A" w:rsidRDefault="0036044A" w:rsidP="00922E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E4467" w14:textId="36D087BD" w:rsidR="0036044A" w:rsidRDefault="005F3525">
    <w:pPr>
      <w:pStyle w:val="Pieddepage"/>
    </w:pPr>
    <w:sdt>
      <w:sdtPr>
        <w:alias w:val="Date de publication"/>
        <w:tag w:val=""/>
        <w:id w:val="1700657672"/>
        <w:dataBinding w:prefixMappings="xmlns:ns0='http://schemas.microsoft.com/office/2006/coverPageProps' " w:xpath="/ns0:CoverPageProperties[1]/ns0:PublishDate[1]" w:storeItemID="{55AF091B-3C7A-41E3-B477-F2FDAA23CFDA}"/>
        <w:date w:fullDate="2022-02-15T00:00:00Z">
          <w:dateFormat w:val="dd/MM/yyyy"/>
          <w:lid w:val="fr-FR"/>
          <w:storeMappedDataAs w:val="dateTime"/>
          <w:calendar w:val="gregorian"/>
        </w:date>
      </w:sdtPr>
      <w:sdtEndPr/>
      <w:sdtContent>
        <w:r w:rsidR="00F05889">
          <w:t>15/02/2022</w:t>
        </w:r>
      </w:sdtContent>
    </w:sdt>
    <w:r w:rsidR="0036044A">
      <w:ptab w:relativeTo="margin" w:alignment="center" w:leader="none"/>
    </w:r>
    <w:r w:rsidR="0036044A">
      <w:t>Hyteck - Aroma-Zone</w:t>
    </w:r>
    <w:r w:rsidR="0036044A">
      <w:ptab w:relativeTo="margin" w:alignment="right" w:leader="none"/>
    </w:r>
    <w:sdt>
      <w:sdtPr>
        <w:id w:val="1627815701"/>
        <w:docPartObj>
          <w:docPartGallery w:val="Page Numbers (Top of Page)"/>
          <w:docPartUnique/>
        </w:docPartObj>
      </w:sdtPr>
      <w:sdtEndPr/>
      <w:sdtContent>
        <w:r w:rsidR="0036044A">
          <w:t xml:space="preserve">Page </w:t>
        </w:r>
        <w:r w:rsidR="0036044A">
          <w:rPr>
            <w:b/>
            <w:bCs/>
            <w:sz w:val="24"/>
            <w:szCs w:val="24"/>
          </w:rPr>
          <w:fldChar w:fldCharType="begin"/>
        </w:r>
        <w:r w:rsidR="0036044A">
          <w:rPr>
            <w:b/>
            <w:bCs/>
          </w:rPr>
          <w:instrText>PAGE</w:instrText>
        </w:r>
        <w:r w:rsidR="0036044A">
          <w:rPr>
            <w:b/>
            <w:bCs/>
            <w:sz w:val="24"/>
            <w:szCs w:val="24"/>
          </w:rPr>
          <w:fldChar w:fldCharType="separate"/>
        </w:r>
        <w:r w:rsidR="0036044A">
          <w:rPr>
            <w:b/>
            <w:bCs/>
            <w:noProof/>
          </w:rPr>
          <w:t>4</w:t>
        </w:r>
        <w:r w:rsidR="0036044A">
          <w:rPr>
            <w:b/>
            <w:bCs/>
            <w:sz w:val="24"/>
            <w:szCs w:val="24"/>
          </w:rPr>
          <w:fldChar w:fldCharType="end"/>
        </w:r>
        <w:r w:rsidR="0036044A">
          <w:t xml:space="preserve"> sur </w:t>
        </w:r>
        <w:r w:rsidR="0036044A">
          <w:rPr>
            <w:b/>
            <w:bCs/>
            <w:sz w:val="24"/>
            <w:szCs w:val="24"/>
          </w:rPr>
          <w:fldChar w:fldCharType="begin"/>
        </w:r>
        <w:r w:rsidR="0036044A">
          <w:rPr>
            <w:b/>
            <w:bCs/>
          </w:rPr>
          <w:instrText>NUMPAGES</w:instrText>
        </w:r>
        <w:r w:rsidR="0036044A">
          <w:rPr>
            <w:b/>
            <w:bCs/>
            <w:sz w:val="24"/>
            <w:szCs w:val="24"/>
          </w:rPr>
          <w:fldChar w:fldCharType="separate"/>
        </w:r>
        <w:r w:rsidR="0036044A">
          <w:rPr>
            <w:b/>
            <w:bCs/>
            <w:noProof/>
          </w:rPr>
          <w:t>6</w:t>
        </w:r>
        <w:r w:rsidR="0036044A">
          <w:rPr>
            <w:b/>
            <w:bCs/>
            <w:sz w:val="24"/>
            <w:szCs w:val="24"/>
          </w:rPr>
          <w:fldChar w:fldCharType="end"/>
        </w:r>
      </w:sdtContent>
    </w:sdt>
    <w:r w:rsidR="0036044A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CFF88" w14:textId="77777777" w:rsidR="0036044A" w:rsidRDefault="0036044A">
    <w:pPr>
      <w:pStyle w:val="Pieddepage"/>
      <w:jc w:val="right"/>
    </w:pPr>
  </w:p>
  <w:p w14:paraId="71B3D0AE" w14:textId="77777777" w:rsidR="0036044A" w:rsidRDefault="0036044A">
    <w:pPr>
      <w:pStyle w:val="Pieddepage"/>
    </w:pPr>
    <w:r>
      <w:ptab w:relativeTo="margin" w:alignment="center" w:leader="none"/>
    </w:r>
    <w:r>
      <w:t>Hyteck - Aroma-Zone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44410" w14:textId="77777777" w:rsidR="0036044A" w:rsidRDefault="0036044A" w:rsidP="00922E09">
      <w:pPr>
        <w:spacing w:after="0" w:line="240" w:lineRule="auto"/>
      </w:pPr>
      <w:r>
        <w:separator/>
      </w:r>
    </w:p>
  </w:footnote>
  <w:footnote w:type="continuationSeparator" w:id="0">
    <w:p w14:paraId="02315533" w14:textId="77777777" w:rsidR="0036044A" w:rsidRDefault="0036044A" w:rsidP="00922E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26"/>
      <w:gridCol w:w="5072"/>
    </w:tblGrid>
    <w:tr w:rsidR="0036044A" w14:paraId="4FE97AE6" w14:textId="77777777" w:rsidTr="001E0667">
      <w:trPr>
        <w:trHeight w:val="262"/>
      </w:trPr>
      <w:tc>
        <w:tcPr>
          <w:tcW w:w="6598" w:type="dxa"/>
          <w:gridSpan w:val="2"/>
        </w:tcPr>
        <w:p w14:paraId="000EB95B" w14:textId="666A3307" w:rsidR="0036044A" w:rsidRPr="00CC54CF" w:rsidRDefault="0036044A" w:rsidP="0069146D">
          <w:pPr>
            <w:pStyle w:val="En-tte"/>
            <w:rPr>
              <w:b/>
            </w:rPr>
          </w:pPr>
          <w:r w:rsidRPr="001E0667">
            <w:rPr>
              <w:b/>
              <w:noProof/>
              <w:lang w:eastAsia="fr-FR"/>
            </w:rPr>
            <w:drawing>
              <wp:anchor distT="0" distB="0" distL="114300" distR="114300" simplePos="0" relativeHeight="251657216" behindDoc="1" locked="0" layoutInCell="1" allowOverlap="1" wp14:anchorId="614CF600" wp14:editId="60863D3B">
                <wp:simplePos x="0" y="0"/>
                <wp:positionH relativeFrom="column">
                  <wp:posOffset>4272280</wp:posOffset>
                </wp:positionH>
                <wp:positionV relativeFrom="paragraph">
                  <wp:posOffset>-87630</wp:posOffset>
                </wp:positionV>
                <wp:extent cx="2204085" cy="310515"/>
                <wp:effectExtent l="0" t="0" r="5715" b="0"/>
                <wp:wrapNone/>
                <wp:docPr id="9" name="Image 9" descr="T:\01-Service Informatique\1-AromaZone\2-Conception\4-Maquettes\3-Chartre Graphique\identité graphique validée\Logo Aromazone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:\01-Service Informatique\1-AromaZone\2-Conception\4-Maquettes\3-Chartre Graphique\identité graphique validée\Logo Aromazone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04085" cy="310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05889">
            <w:rPr>
              <w:b/>
            </w:rPr>
            <w:t xml:space="preserve">Comptabilisation automatique </w:t>
          </w:r>
          <w:proofErr w:type="spellStart"/>
          <w:r w:rsidR="00F05889">
            <w:rPr>
              <w:b/>
            </w:rPr>
            <w:t>AZStore</w:t>
          </w:r>
          <w:proofErr w:type="spellEnd"/>
          <w:r w:rsidR="00F05889">
            <w:rPr>
              <w:b/>
            </w:rPr>
            <w:t xml:space="preserve"> - </w:t>
          </w:r>
          <w:proofErr w:type="spellStart"/>
          <w:r w:rsidR="00F05889">
            <w:rPr>
              <w:b/>
            </w:rPr>
            <w:t>Hyteck</w:t>
          </w:r>
          <w:proofErr w:type="spellEnd"/>
        </w:p>
      </w:tc>
    </w:tr>
    <w:tr w:rsidR="0036044A" w14:paraId="6E8898B9" w14:textId="77777777" w:rsidTr="001E0667">
      <w:trPr>
        <w:trHeight w:val="262"/>
      </w:trPr>
      <w:tc>
        <w:tcPr>
          <w:tcW w:w="1526" w:type="dxa"/>
        </w:tcPr>
        <w:p w14:paraId="4B1CB527" w14:textId="2987ED00" w:rsidR="0036044A" w:rsidRPr="00CC54CF" w:rsidRDefault="00F05889">
          <w:pPr>
            <w:pStyle w:val="En-tte"/>
            <w:rPr>
              <w:b/>
              <w:color w:val="A6A6A6" w:themeColor="background1" w:themeShade="A6"/>
            </w:rPr>
          </w:pPr>
          <w:r>
            <w:rPr>
              <w:b/>
              <w:color w:val="A6A6A6" w:themeColor="background1" w:themeShade="A6"/>
            </w:rPr>
            <w:t>Demandeur</w:t>
          </w:r>
        </w:p>
      </w:tc>
      <w:tc>
        <w:tcPr>
          <w:tcW w:w="5072" w:type="dxa"/>
        </w:tcPr>
        <w:p w14:paraId="275E7A5A" w14:textId="49263DD9" w:rsidR="0036044A" w:rsidRDefault="00F05889" w:rsidP="00596F7E">
          <w:pPr>
            <w:pStyle w:val="En-tte"/>
          </w:pPr>
          <w:r>
            <w:t>Anne COHEN</w:t>
          </w:r>
        </w:p>
      </w:tc>
    </w:tr>
    <w:tr w:rsidR="0036044A" w14:paraId="5F8B535C" w14:textId="77777777" w:rsidTr="001E0667">
      <w:trPr>
        <w:trHeight w:val="262"/>
      </w:trPr>
      <w:tc>
        <w:tcPr>
          <w:tcW w:w="1526" w:type="dxa"/>
        </w:tcPr>
        <w:p w14:paraId="0957DCBC" w14:textId="6E741F23" w:rsidR="0036044A" w:rsidRDefault="00F05889">
          <w:pPr>
            <w:pStyle w:val="En-tte"/>
            <w:rPr>
              <w:b/>
              <w:color w:val="A6A6A6" w:themeColor="background1" w:themeShade="A6"/>
            </w:rPr>
          </w:pPr>
          <w:r>
            <w:rPr>
              <w:b/>
              <w:color w:val="A6A6A6" w:themeColor="background1" w:themeShade="A6"/>
            </w:rPr>
            <w:t>Suivi</w:t>
          </w:r>
        </w:p>
      </w:tc>
      <w:tc>
        <w:tcPr>
          <w:tcW w:w="5072" w:type="dxa"/>
        </w:tcPr>
        <w:p w14:paraId="0ABBBE97" w14:textId="1FCD9412" w:rsidR="0036044A" w:rsidRDefault="00F05889" w:rsidP="001E0667">
          <w:pPr>
            <w:pStyle w:val="En-tte"/>
          </w:pPr>
          <w:r>
            <w:t>Petr GLUSHCHENKO</w:t>
          </w:r>
        </w:p>
      </w:tc>
    </w:tr>
  </w:tbl>
  <w:p w14:paraId="7F09EC93" w14:textId="77777777" w:rsidR="0036044A" w:rsidRDefault="0036044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4B365" w14:textId="77777777" w:rsidR="0036044A" w:rsidRDefault="0036044A">
    <w:pPr>
      <w:pStyle w:val="En-tte"/>
    </w:pPr>
    <w:r>
      <w:rPr>
        <w:noProof/>
        <w:lang w:eastAsia="fr-FR"/>
      </w:rPr>
      <w:drawing>
        <wp:anchor distT="0" distB="0" distL="114300" distR="114300" simplePos="0" relativeHeight="251658240" behindDoc="1" locked="0" layoutInCell="1" allowOverlap="1" wp14:anchorId="18E7FB78" wp14:editId="16A6E7D0">
          <wp:simplePos x="0" y="0"/>
          <wp:positionH relativeFrom="column">
            <wp:posOffset>419424</wp:posOffset>
          </wp:positionH>
          <wp:positionV relativeFrom="paragraph">
            <wp:posOffset>-302260</wp:posOffset>
          </wp:positionV>
          <wp:extent cx="5141344" cy="724277"/>
          <wp:effectExtent l="0" t="0" r="2540" b="0"/>
          <wp:wrapNone/>
          <wp:docPr id="10" name="Image 10" descr="T:\01-Service Informatique\1-AromaZone\2-Conception\4-Maquettes\3-Chartre Graphique\identité graphique validée\Logo Aromazone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:\01-Service Informatique\1-AromaZone\2-Conception\4-Maquettes\3-Chartre Graphique\identité graphique validée\Logo Aromazone.t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41344" cy="7242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A3E7A"/>
    <w:multiLevelType w:val="hybridMultilevel"/>
    <w:tmpl w:val="0B8E89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62117"/>
    <w:multiLevelType w:val="hybridMultilevel"/>
    <w:tmpl w:val="AB36A4A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A2F68"/>
    <w:multiLevelType w:val="hybridMultilevel"/>
    <w:tmpl w:val="AA6C8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07B97"/>
    <w:multiLevelType w:val="hybridMultilevel"/>
    <w:tmpl w:val="65DAE3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0467B"/>
    <w:multiLevelType w:val="hybridMultilevel"/>
    <w:tmpl w:val="2026D6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715EA"/>
    <w:multiLevelType w:val="multilevel"/>
    <w:tmpl w:val="62D26AA8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12C55B9"/>
    <w:multiLevelType w:val="hybridMultilevel"/>
    <w:tmpl w:val="C6145E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C680D"/>
    <w:multiLevelType w:val="hybridMultilevel"/>
    <w:tmpl w:val="9FB45D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E73F50"/>
    <w:multiLevelType w:val="hybridMultilevel"/>
    <w:tmpl w:val="65A622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8A062A"/>
    <w:multiLevelType w:val="hybridMultilevel"/>
    <w:tmpl w:val="9F4CCE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EB2749"/>
    <w:multiLevelType w:val="hybridMultilevel"/>
    <w:tmpl w:val="C70255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BA5242"/>
    <w:multiLevelType w:val="hybridMultilevel"/>
    <w:tmpl w:val="EF7AE1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266B7"/>
    <w:multiLevelType w:val="hybridMultilevel"/>
    <w:tmpl w:val="B48A7F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502D57"/>
    <w:multiLevelType w:val="hybridMultilevel"/>
    <w:tmpl w:val="3E0836E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7B7CF7"/>
    <w:multiLevelType w:val="hybridMultilevel"/>
    <w:tmpl w:val="BFC6AC0E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8A02CBD"/>
    <w:multiLevelType w:val="multilevel"/>
    <w:tmpl w:val="62D26AA8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656F0CED"/>
    <w:multiLevelType w:val="hybridMultilevel"/>
    <w:tmpl w:val="0D582F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DE2E0B"/>
    <w:multiLevelType w:val="multilevel"/>
    <w:tmpl w:val="741267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701655DC"/>
    <w:multiLevelType w:val="multilevel"/>
    <w:tmpl w:val="741267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1"/>
  </w:num>
  <w:num w:numId="2">
    <w:abstractNumId w:val="1"/>
  </w:num>
  <w:num w:numId="3">
    <w:abstractNumId w:val="9"/>
  </w:num>
  <w:num w:numId="4">
    <w:abstractNumId w:val="0"/>
  </w:num>
  <w:num w:numId="5">
    <w:abstractNumId w:val="18"/>
  </w:num>
  <w:num w:numId="6">
    <w:abstractNumId w:val="5"/>
  </w:num>
  <w:num w:numId="7">
    <w:abstractNumId w:val="13"/>
  </w:num>
  <w:num w:numId="8">
    <w:abstractNumId w:val="8"/>
  </w:num>
  <w:num w:numId="9">
    <w:abstractNumId w:val="14"/>
  </w:num>
  <w:num w:numId="10">
    <w:abstractNumId w:val="15"/>
  </w:num>
  <w:num w:numId="11">
    <w:abstractNumId w:val="16"/>
  </w:num>
  <w:num w:numId="12">
    <w:abstractNumId w:val="17"/>
  </w:num>
  <w:num w:numId="13">
    <w:abstractNumId w:val="4"/>
  </w:num>
  <w:num w:numId="14">
    <w:abstractNumId w:val="6"/>
  </w:num>
  <w:num w:numId="15">
    <w:abstractNumId w:val="10"/>
  </w:num>
  <w:num w:numId="16">
    <w:abstractNumId w:val="2"/>
  </w:num>
  <w:num w:numId="17">
    <w:abstractNumId w:val="3"/>
  </w:num>
  <w:num w:numId="18">
    <w:abstractNumId w:val="12"/>
  </w:num>
  <w:num w:numId="19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274"/>
    <w:rsid w:val="0000361D"/>
    <w:rsid w:val="0001130A"/>
    <w:rsid w:val="00017DBE"/>
    <w:rsid w:val="00020688"/>
    <w:rsid w:val="0002094C"/>
    <w:rsid w:val="00024AC5"/>
    <w:rsid w:val="00024DD9"/>
    <w:rsid w:val="00024E02"/>
    <w:rsid w:val="000327A1"/>
    <w:rsid w:val="00035186"/>
    <w:rsid w:val="00042965"/>
    <w:rsid w:val="00047EF0"/>
    <w:rsid w:val="000576C6"/>
    <w:rsid w:val="0006578D"/>
    <w:rsid w:val="00065CF1"/>
    <w:rsid w:val="00070EE5"/>
    <w:rsid w:val="0007106C"/>
    <w:rsid w:val="000764DF"/>
    <w:rsid w:val="00080B62"/>
    <w:rsid w:val="00084239"/>
    <w:rsid w:val="00097150"/>
    <w:rsid w:val="000A35F2"/>
    <w:rsid w:val="000A570F"/>
    <w:rsid w:val="000A72ED"/>
    <w:rsid w:val="000B30CB"/>
    <w:rsid w:val="000B52D7"/>
    <w:rsid w:val="000B54F2"/>
    <w:rsid w:val="000B6EF1"/>
    <w:rsid w:val="000C4CF7"/>
    <w:rsid w:val="000C5BDE"/>
    <w:rsid w:val="000D0531"/>
    <w:rsid w:val="000D1C0C"/>
    <w:rsid w:val="000D53C0"/>
    <w:rsid w:val="000E1F78"/>
    <w:rsid w:val="000E67CF"/>
    <w:rsid w:val="000F121E"/>
    <w:rsid w:val="0011059D"/>
    <w:rsid w:val="00110BF6"/>
    <w:rsid w:val="00112235"/>
    <w:rsid w:val="00112A80"/>
    <w:rsid w:val="001136AB"/>
    <w:rsid w:val="00114D8E"/>
    <w:rsid w:val="00115392"/>
    <w:rsid w:val="0011646C"/>
    <w:rsid w:val="00120639"/>
    <w:rsid w:val="00124B90"/>
    <w:rsid w:val="0012566F"/>
    <w:rsid w:val="00130BEC"/>
    <w:rsid w:val="00134A38"/>
    <w:rsid w:val="0013663E"/>
    <w:rsid w:val="00143234"/>
    <w:rsid w:val="00145666"/>
    <w:rsid w:val="00175B85"/>
    <w:rsid w:val="00180F52"/>
    <w:rsid w:val="0018183F"/>
    <w:rsid w:val="00182B67"/>
    <w:rsid w:val="00182D49"/>
    <w:rsid w:val="00185F96"/>
    <w:rsid w:val="00186FCD"/>
    <w:rsid w:val="0019061C"/>
    <w:rsid w:val="0019577F"/>
    <w:rsid w:val="001A11D3"/>
    <w:rsid w:val="001A3DB3"/>
    <w:rsid w:val="001B1919"/>
    <w:rsid w:val="001B3837"/>
    <w:rsid w:val="001B5511"/>
    <w:rsid w:val="001B6787"/>
    <w:rsid w:val="001B7A3C"/>
    <w:rsid w:val="001D2443"/>
    <w:rsid w:val="001D5307"/>
    <w:rsid w:val="001E0667"/>
    <w:rsid w:val="001E06C8"/>
    <w:rsid w:val="001E734E"/>
    <w:rsid w:val="001F0048"/>
    <w:rsid w:val="001F0092"/>
    <w:rsid w:val="001F09D8"/>
    <w:rsid w:val="001F4287"/>
    <w:rsid w:val="00200E17"/>
    <w:rsid w:val="00207779"/>
    <w:rsid w:val="00207D5A"/>
    <w:rsid w:val="00211FBB"/>
    <w:rsid w:val="00217B4F"/>
    <w:rsid w:val="002277A5"/>
    <w:rsid w:val="00233257"/>
    <w:rsid w:val="00237A40"/>
    <w:rsid w:val="00237F3D"/>
    <w:rsid w:val="002437C5"/>
    <w:rsid w:val="002441D9"/>
    <w:rsid w:val="002474DF"/>
    <w:rsid w:val="00251A1B"/>
    <w:rsid w:val="00257015"/>
    <w:rsid w:val="002602F9"/>
    <w:rsid w:val="002628E7"/>
    <w:rsid w:val="00264C6C"/>
    <w:rsid w:val="00272126"/>
    <w:rsid w:val="00274378"/>
    <w:rsid w:val="00274C4D"/>
    <w:rsid w:val="002925BC"/>
    <w:rsid w:val="00292AC7"/>
    <w:rsid w:val="00295C0D"/>
    <w:rsid w:val="00297448"/>
    <w:rsid w:val="00297F4A"/>
    <w:rsid w:val="002A0144"/>
    <w:rsid w:val="002A1953"/>
    <w:rsid w:val="002B2815"/>
    <w:rsid w:val="002B3BB7"/>
    <w:rsid w:val="002B4843"/>
    <w:rsid w:val="002D2AA2"/>
    <w:rsid w:val="002D2AD0"/>
    <w:rsid w:val="002D7392"/>
    <w:rsid w:val="002E37E3"/>
    <w:rsid w:val="002E3B6A"/>
    <w:rsid w:val="002F70D7"/>
    <w:rsid w:val="002F75BA"/>
    <w:rsid w:val="00301846"/>
    <w:rsid w:val="00304F19"/>
    <w:rsid w:val="00305715"/>
    <w:rsid w:val="00313187"/>
    <w:rsid w:val="00314A09"/>
    <w:rsid w:val="00330C12"/>
    <w:rsid w:val="003361C1"/>
    <w:rsid w:val="00342BF2"/>
    <w:rsid w:val="00344A59"/>
    <w:rsid w:val="00345C41"/>
    <w:rsid w:val="00353E9E"/>
    <w:rsid w:val="0035643D"/>
    <w:rsid w:val="0036044A"/>
    <w:rsid w:val="00360A64"/>
    <w:rsid w:val="0036167B"/>
    <w:rsid w:val="00363F62"/>
    <w:rsid w:val="003712D7"/>
    <w:rsid w:val="0038183A"/>
    <w:rsid w:val="00382759"/>
    <w:rsid w:val="0038456A"/>
    <w:rsid w:val="003854E2"/>
    <w:rsid w:val="003871FA"/>
    <w:rsid w:val="0039131F"/>
    <w:rsid w:val="003930FC"/>
    <w:rsid w:val="00393979"/>
    <w:rsid w:val="00395044"/>
    <w:rsid w:val="00395B34"/>
    <w:rsid w:val="00396387"/>
    <w:rsid w:val="00396DBB"/>
    <w:rsid w:val="003A1FDB"/>
    <w:rsid w:val="003A3329"/>
    <w:rsid w:val="003B1D34"/>
    <w:rsid w:val="003B25BA"/>
    <w:rsid w:val="003D4735"/>
    <w:rsid w:val="003D475E"/>
    <w:rsid w:val="003D59D0"/>
    <w:rsid w:val="003D7736"/>
    <w:rsid w:val="003D7DF4"/>
    <w:rsid w:val="003F0E03"/>
    <w:rsid w:val="00400358"/>
    <w:rsid w:val="004035C5"/>
    <w:rsid w:val="00403805"/>
    <w:rsid w:val="00406F59"/>
    <w:rsid w:val="004108A0"/>
    <w:rsid w:val="00410959"/>
    <w:rsid w:val="004120AD"/>
    <w:rsid w:val="00413D0B"/>
    <w:rsid w:val="004217C8"/>
    <w:rsid w:val="004269D5"/>
    <w:rsid w:val="00441AA5"/>
    <w:rsid w:val="00443354"/>
    <w:rsid w:val="00446C45"/>
    <w:rsid w:val="00447161"/>
    <w:rsid w:val="00447DC6"/>
    <w:rsid w:val="00451BF4"/>
    <w:rsid w:val="0045247F"/>
    <w:rsid w:val="0046261E"/>
    <w:rsid w:val="00465E41"/>
    <w:rsid w:val="00466744"/>
    <w:rsid w:val="00473B40"/>
    <w:rsid w:val="00474BF7"/>
    <w:rsid w:val="004773FA"/>
    <w:rsid w:val="00484171"/>
    <w:rsid w:val="004853F5"/>
    <w:rsid w:val="00490AE4"/>
    <w:rsid w:val="004925EF"/>
    <w:rsid w:val="0049429E"/>
    <w:rsid w:val="00494BFB"/>
    <w:rsid w:val="004971CF"/>
    <w:rsid w:val="004B12C0"/>
    <w:rsid w:val="004B1975"/>
    <w:rsid w:val="004B24B2"/>
    <w:rsid w:val="004B61A0"/>
    <w:rsid w:val="004C0C24"/>
    <w:rsid w:val="004D2692"/>
    <w:rsid w:val="004D2D6B"/>
    <w:rsid w:val="004D3FBA"/>
    <w:rsid w:val="004E1B9C"/>
    <w:rsid w:val="004E45A2"/>
    <w:rsid w:val="004E5365"/>
    <w:rsid w:val="004E68B5"/>
    <w:rsid w:val="004F204C"/>
    <w:rsid w:val="004F31E5"/>
    <w:rsid w:val="004F3481"/>
    <w:rsid w:val="004F6C6F"/>
    <w:rsid w:val="004F7A70"/>
    <w:rsid w:val="00500A8C"/>
    <w:rsid w:val="005025B1"/>
    <w:rsid w:val="005035A1"/>
    <w:rsid w:val="005049F0"/>
    <w:rsid w:val="00506E43"/>
    <w:rsid w:val="00511362"/>
    <w:rsid w:val="00513C65"/>
    <w:rsid w:val="0052399C"/>
    <w:rsid w:val="00527645"/>
    <w:rsid w:val="00541D2E"/>
    <w:rsid w:val="00542B53"/>
    <w:rsid w:val="00547327"/>
    <w:rsid w:val="005529BD"/>
    <w:rsid w:val="00552C8C"/>
    <w:rsid w:val="00553DA8"/>
    <w:rsid w:val="00560829"/>
    <w:rsid w:val="00562EEE"/>
    <w:rsid w:val="00567B31"/>
    <w:rsid w:val="00585C3B"/>
    <w:rsid w:val="005862E3"/>
    <w:rsid w:val="0058761F"/>
    <w:rsid w:val="00592C25"/>
    <w:rsid w:val="00596F7E"/>
    <w:rsid w:val="005A0B8B"/>
    <w:rsid w:val="005B4135"/>
    <w:rsid w:val="005B77EC"/>
    <w:rsid w:val="005C1ACE"/>
    <w:rsid w:val="005C252E"/>
    <w:rsid w:val="005C2BE5"/>
    <w:rsid w:val="005D60BF"/>
    <w:rsid w:val="005D65FA"/>
    <w:rsid w:val="005D67A3"/>
    <w:rsid w:val="005E56A3"/>
    <w:rsid w:val="005E59AC"/>
    <w:rsid w:val="005E7F03"/>
    <w:rsid w:val="005F04B1"/>
    <w:rsid w:val="005F183E"/>
    <w:rsid w:val="005F3525"/>
    <w:rsid w:val="005F37D9"/>
    <w:rsid w:val="005F6DEF"/>
    <w:rsid w:val="005F7103"/>
    <w:rsid w:val="005F7A8C"/>
    <w:rsid w:val="00603300"/>
    <w:rsid w:val="00613D2D"/>
    <w:rsid w:val="00617B31"/>
    <w:rsid w:val="00626377"/>
    <w:rsid w:val="00626CE9"/>
    <w:rsid w:val="00630ACC"/>
    <w:rsid w:val="006325EE"/>
    <w:rsid w:val="00633BF2"/>
    <w:rsid w:val="006406D4"/>
    <w:rsid w:val="006436CA"/>
    <w:rsid w:val="00645ED3"/>
    <w:rsid w:val="00652221"/>
    <w:rsid w:val="00653A66"/>
    <w:rsid w:val="0065620C"/>
    <w:rsid w:val="00660773"/>
    <w:rsid w:val="00662080"/>
    <w:rsid w:val="00676CCC"/>
    <w:rsid w:val="00677BDE"/>
    <w:rsid w:val="00684BB2"/>
    <w:rsid w:val="00690418"/>
    <w:rsid w:val="00690C65"/>
    <w:rsid w:val="0069146D"/>
    <w:rsid w:val="006A766C"/>
    <w:rsid w:val="006A7F68"/>
    <w:rsid w:val="006B2CE0"/>
    <w:rsid w:val="006B3B9B"/>
    <w:rsid w:val="006B78F6"/>
    <w:rsid w:val="006C3E12"/>
    <w:rsid w:val="006C555F"/>
    <w:rsid w:val="006C5CA7"/>
    <w:rsid w:val="006C7327"/>
    <w:rsid w:val="006D2A30"/>
    <w:rsid w:val="006D7278"/>
    <w:rsid w:val="006D7E8F"/>
    <w:rsid w:val="006E0D9D"/>
    <w:rsid w:val="006E5DC8"/>
    <w:rsid w:val="006E7EDC"/>
    <w:rsid w:val="006F17BB"/>
    <w:rsid w:val="006F1FC9"/>
    <w:rsid w:val="006F42F7"/>
    <w:rsid w:val="006F6F61"/>
    <w:rsid w:val="00711ABB"/>
    <w:rsid w:val="007179E5"/>
    <w:rsid w:val="0072126C"/>
    <w:rsid w:val="00722921"/>
    <w:rsid w:val="00723DFF"/>
    <w:rsid w:val="007305CA"/>
    <w:rsid w:val="007411F9"/>
    <w:rsid w:val="00743204"/>
    <w:rsid w:val="00743B47"/>
    <w:rsid w:val="00746A06"/>
    <w:rsid w:val="007478EC"/>
    <w:rsid w:val="00751B25"/>
    <w:rsid w:val="00751EA6"/>
    <w:rsid w:val="00752E7E"/>
    <w:rsid w:val="0075787B"/>
    <w:rsid w:val="00760A6B"/>
    <w:rsid w:val="0076297E"/>
    <w:rsid w:val="00766821"/>
    <w:rsid w:val="00772E41"/>
    <w:rsid w:val="00772E55"/>
    <w:rsid w:val="007734CF"/>
    <w:rsid w:val="007865A8"/>
    <w:rsid w:val="007A0A4A"/>
    <w:rsid w:val="007A10F9"/>
    <w:rsid w:val="007A65D8"/>
    <w:rsid w:val="007A6BEE"/>
    <w:rsid w:val="007B054E"/>
    <w:rsid w:val="007B0644"/>
    <w:rsid w:val="007B1132"/>
    <w:rsid w:val="007B168C"/>
    <w:rsid w:val="007B2C36"/>
    <w:rsid w:val="007B4694"/>
    <w:rsid w:val="007C106C"/>
    <w:rsid w:val="007C2E90"/>
    <w:rsid w:val="007C4B45"/>
    <w:rsid w:val="007D2D3F"/>
    <w:rsid w:val="007D51B9"/>
    <w:rsid w:val="007D6017"/>
    <w:rsid w:val="007E566C"/>
    <w:rsid w:val="007F340C"/>
    <w:rsid w:val="007F71C7"/>
    <w:rsid w:val="007F77AD"/>
    <w:rsid w:val="007F7C3A"/>
    <w:rsid w:val="008014CE"/>
    <w:rsid w:val="00803B3D"/>
    <w:rsid w:val="00803B75"/>
    <w:rsid w:val="0080743F"/>
    <w:rsid w:val="00812ED2"/>
    <w:rsid w:val="00813AF3"/>
    <w:rsid w:val="0081538F"/>
    <w:rsid w:val="00816D21"/>
    <w:rsid w:val="00820B95"/>
    <w:rsid w:val="00825418"/>
    <w:rsid w:val="0082567B"/>
    <w:rsid w:val="00827FE1"/>
    <w:rsid w:val="00831F9E"/>
    <w:rsid w:val="0083234F"/>
    <w:rsid w:val="00833925"/>
    <w:rsid w:val="00835333"/>
    <w:rsid w:val="00835D0C"/>
    <w:rsid w:val="008452DD"/>
    <w:rsid w:val="00847AF7"/>
    <w:rsid w:val="00854A4E"/>
    <w:rsid w:val="00862B0E"/>
    <w:rsid w:val="0086509D"/>
    <w:rsid w:val="008653F9"/>
    <w:rsid w:val="00873BEF"/>
    <w:rsid w:val="00873D4E"/>
    <w:rsid w:val="0087508F"/>
    <w:rsid w:val="00881A17"/>
    <w:rsid w:val="0088259B"/>
    <w:rsid w:val="0088591F"/>
    <w:rsid w:val="00895B8E"/>
    <w:rsid w:val="008A3928"/>
    <w:rsid w:val="008A6B71"/>
    <w:rsid w:val="008B30C8"/>
    <w:rsid w:val="008B4B70"/>
    <w:rsid w:val="008B5E07"/>
    <w:rsid w:val="008C0F15"/>
    <w:rsid w:val="008C1E5C"/>
    <w:rsid w:val="008C71C2"/>
    <w:rsid w:val="008C7BA5"/>
    <w:rsid w:val="008D0124"/>
    <w:rsid w:val="008D2827"/>
    <w:rsid w:val="008E0943"/>
    <w:rsid w:val="008E4148"/>
    <w:rsid w:val="008E4D70"/>
    <w:rsid w:val="008F01F6"/>
    <w:rsid w:val="008F104B"/>
    <w:rsid w:val="008F7C52"/>
    <w:rsid w:val="00903991"/>
    <w:rsid w:val="00911645"/>
    <w:rsid w:val="00913240"/>
    <w:rsid w:val="00922E09"/>
    <w:rsid w:val="00935B5F"/>
    <w:rsid w:val="0094088A"/>
    <w:rsid w:val="00940E77"/>
    <w:rsid w:val="00941DEE"/>
    <w:rsid w:val="00945029"/>
    <w:rsid w:val="0094545A"/>
    <w:rsid w:val="00956FE4"/>
    <w:rsid w:val="00960A87"/>
    <w:rsid w:val="009670DE"/>
    <w:rsid w:val="00971B9B"/>
    <w:rsid w:val="009732E9"/>
    <w:rsid w:val="00980A98"/>
    <w:rsid w:val="00981D1A"/>
    <w:rsid w:val="00987D8A"/>
    <w:rsid w:val="00996FB5"/>
    <w:rsid w:val="009A3AAD"/>
    <w:rsid w:val="009A602C"/>
    <w:rsid w:val="009A6264"/>
    <w:rsid w:val="009B0343"/>
    <w:rsid w:val="009B1170"/>
    <w:rsid w:val="009C2C14"/>
    <w:rsid w:val="009D0FF6"/>
    <w:rsid w:val="009D3513"/>
    <w:rsid w:val="009D3882"/>
    <w:rsid w:val="009D4DD9"/>
    <w:rsid w:val="009D6472"/>
    <w:rsid w:val="009E55EF"/>
    <w:rsid w:val="009E68B8"/>
    <w:rsid w:val="009F2274"/>
    <w:rsid w:val="009F6193"/>
    <w:rsid w:val="009F65A8"/>
    <w:rsid w:val="00A02571"/>
    <w:rsid w:val="00A039B9"/>
    <w:rsid w:val="00A03F55"/>
    <w:rsid w:val="00A05E0A"/>
    <w:rsid w:val="00A078FC"/>
    <w:rsid w:val="00A1333A"/>
    <w:rsid w:val="00A13F07"/>
    <w:rsid w:val="00A2172A"/>
    <w:rsid w:val="00A33197"/>
    <w:rsid w:val="00A368E5"/>
    <w:rsid w:val="00A373BC"/>
    <w:rsid w:val="00A46DAE"/>
    <w:rsid w:val="00A53450"/>
    <w:rsid w:val="00A546C7"/>
    <w:rsid w:val="00A635A9"/>
    <w:rsid w:val="00A639E6"/>
    <w:rsid w:val="00A76152"/>
    <w:rsid w:val="00A800D5"/>
    <w:rsid w:val="00A830A5"/>
    <w:rsid w:val="00A8387F"/>
    <w:rsid w:val="00A91045"/>
    <w:rsid w:val="00A955DD"/>
    <w:rsid w:val="00A97CD3"/>
    <w:rsid w:val="00AA6536"/>
    <w:rsid w:val="00AB7C72"/>
    <w:rsid w:val="00AC2094"/>
    <w:rsid w:val="00AC2B20"/>
    <w:rsid w:val="00AC2D97"/>
    <w:rsid w:val="00AC6356"/>
    <w:rsid w:val="00AD19EB"/>
    <w:rsid w:val="00AD273D"/>
    <w:rsid w:val="00AD742F"/>
    <w:rsid w:val="00AE1779"/>
    <w:rsid w:val="00AE1AE9"/>
    <w:rsid w:val="00AE5CFF"/>
    <w:rsid w:val="00AE5DB1"/>
    <w:rsid w:val="00AE7196"/>
    <w:rsid w:val="00AF31A4"/>
    <w:rsid w:val="00AF405D"/>
    <w:rsid w:val="00AF7E28"/>
    <w:rsid w:val="00B04296"/>
    <w:rsid w:val="00B0515D"/>
    <w:rsid w:val="00B057B6"/>
    <w:rsid w:val="00B12A19"/>
    <w:rsid w:val="00B15B4F"/>
    <w:rsid w:val="00B245D9"/>
    <w:rsid w:val="00B2527D"/>
    <w:rsid w:val="00B26712"/>
    <w:rsid w:val="00B26F24"/>
    <w:rsid w:val="00B33703"/>
    <w:rsid w:val="00B354F5"/>
    <w:rsid w:val="00B45076"/>
    <w:rsid w:val="00B550F7"/>
    <w:rsid w:val="00B67123"/>
    <w:rsid w:val="00B6743B"/>
    <w:rsid w:val="00B722DC"/>
    <w:rsid w:val="00B73ADB"/>
    <w:rsid w:val="00B752D4"/>
    <w:rsid w:val="00B7583B"/>
    <w:rsid w:val="00B80D6C"/>
    <w:rsid w:val="00B9044B"/>
    <w:rsid w:val="00B922C8"/>
    <w:rsid w:val="00BA2C6C"/>
    <w:rsid w:val="00BA74D1"/>
    <w:rsid w:val="00BB2BE0"/>
    <w:rsid w:val="00BC56FB"/>
    <w:rsid w:val="00BE11AE"/>
    <w:rsid w:val="00BE17FB"/>
    <w:rsid w:val="00BE3C41"/>
    <w:rsid w:val="00BE4C5C"/>
    <w:rsid w:val="00BF2226"/>
    <w:rsid w:val="00BF284B"/>
    <w:rsid w:val="00BF52EE"/>
    <w:rsid w:val="00BF64E7"/>
    <w:rsid w:val="00BF73D8"/>
    <w:rsid w:val="00C05611"/>
    <w:rsid w:val="00C1393C"/>
    <w:rsid w:val="00C2164D"/>
    <w:rsid w:val="00C24EC3"/>
    <w:rsid w:val="00C323DF"/>
    <w:rsid w:val="00C32592"/>
    <w:rsid w:val="00C37968"/>
    <w:rsid w:val="00C40A7F"/>
    <w:rsid w:val="00C42135"/>
    <w:rsid w:val="00C468E2"/>
    <w:rsid w:val="00C52513"/>
    <w:rsid w:val="00C5450C"/>
    <w:rsid w:val="00C57E93"/>
    <w:rsid w:val="00C60063"/>
    <w:rsid w:val="00C70290"/>
    <w:rsid w:val="00C74BB8"/>
    <w:rsid w:val="00C75CD1"/>
    <w:rsid w:val="00C80657"/>
    <w:rsid w:val="00C82D2E"/>
    <w:rsid w:val="00C8448A"/>
    <w:rsid w:val="00C85B3E"/>
    <w:rsid w:val="00CA2F3B"/>
    <w:rsid w:val="00CA3199"/>
    <w:rsid w:val="00CA44D7"/>
    <w:rsid w:val="00CA7194"/>
    <w:rsid w:val="00CB7CB2"/>
    <w:rsid w:val="00CC54CF"/>
    <w:rsid w:val="00CD71D6"/>
    <w:rsid w:val="00CE14AA"/>
    <w:rsid w:val="00CE33B4"/>
    <w:rsid w:val="00CE5853"/>
    <w:rsid w:val="00CE74CA"/>
    <w:rsid w:val="00CF0288"/>
    <w:rsid w:val="00CF2E21"/>
    <w:rsid w:val="00D00887"/>
    <w:rsid w:val="00D01372"/>
    <w:rsid w:val="00D02794"/>
    <w:rsid w:val="00D05969"/>
    <w:rsid w:val="00D067F5"/>
    <w:rsid w:val="00D164BF"/>
    <w:rsid w:val="00D17A8A"/>
    <w:rsid w:val="00D25989"/>
    <w:rsid w:val="00D30B85"/>
    <w:rsid w:val="00D3274E"/>
    <w:rsid w:val="00D35535"/>
    <w:rsid w:val="00D467CB"/>
    <w:rsid w:val="00D53DA0"/>
    <w:rsid w:val="00D6134F"/>
    <w:rsid w:val="00D613A4"/>
    <w:rsid w:val="00D61748"/>
    <w:rsid w:val="00D627A5"/>
    <w:rsid w:val="00D633AA"/>
    <w:rsid w:val="00D66954"/>
    <w:rsid w:val="00D73BD5"/>
    <w:rsid w:val="00D77416"/>
    <w:rsid w:val="00D83442"/>
    <w:rsid w:val="00D91189"/>
    <w:rsid w:val="00D912BF"/>
    <w:rsid w:val="00D93F09"/>
    <w:rsid w:val="00D94E3A"/>
    <w:rsid w:val="00DA0851"/>
    <w:rsid w:val="00DC2CDB"/>
    <w:rsid w:val="00DC502E"/>
    <w:rsid w:val="00DC664F"/>
    <w:rsid w:val="00DD0BF9"/>
    <w:rsid w:val="00DE0138"/>
    <w:rsid w:val="00DE52C9"/>
    <w:rsid w:val="00DE5FEE"/>
    <w:rsid w:val="00E1025B"/>
    <w:rsid w:val="00E1043F"/>
    <w:rsid w:val="00E1064C"/>
    <w:rsid w:val="00E12EA0"/>
    <w:rsid w:val="00E1344C"/>
    <w:rsid w:val="00E174C7"/>
    <w:rsid w:val="00E174CD"/>
    <w:rsid w:val="00E2094A"/>
    <w:rsid w:val="00E22037"/>
    <w:rsid w:val="00E24B87"/>
    <w:rsid w:val="00E26473"/>
    <w:rsid w:val="00E334AC"/>
    <w:rsid w:val="00E336D4"/>
    <w:rsid w:val="00E33809"/>
    <w:rsid w:val="00E45A42"/>
    <w:rsid w:val="00E531FB"/>
    <w:rsid w:val="00E536DA"/>
    <w:rsid w:val="00E5455B"/>
    <w:rsid w:val="00E555F1"/>
    <w:rsid w:val="00E5696E"/>
    <w:rsid w:val="00E56F94"/>
    <w:rsid w:val="00E624BA"/>
    <w:rsid w:val="00E636E6"/>
    <w:rsid w:val="00E643F1"/>
    <w:rsid w:val="00E65E4A"/>
    <w:rsid w:val="00E66C44"/>
    <w:rsid w:val="00E7145C"/>
    <w:rsid w:val="00E7486A"/>
    <w:rsid w:val="00E75250"/>
    <w:rsid w:val="00E81ACA"/>
    <w:rsid w:val="00E87248"/>
    <w:rsid w:val="00E874BE"/>
    <w:rsid w:val="00E90B4C"/>
    <w:rsid w:val="00E9473F"/>
    <w:rsid w:val="00E976F5"/>
    <w:rsid w:val="00EA0B82"/>
    <w:rsid w:val="00EA142A"/>
    <w:rsid w:val="00EA3194"/>
    <w:rsid w:val="00EA4C56"/>
    <w:rsid w:val="00EA551F"/>
    <w:rsid w:val="00EB057A"/>
    <w:rsid w:val="00EB2F19"/>
    <w:rsid w:val="00EB5135"/>
    <w:rsid w:val="00EB7607"/>
    <w:rsid w:val="00EC3A3C"/>
    <w:rsid w:val="00EC76D4"/>
    <w:rsid w:val="00ED2B66"/>
    <w:rsid w:val="00ED3220"/>
    <w:rsid w:val="00ED33D2"/>
    <w:rsid w:val="00ED40EA"/>
    <w:rsid w:val="00ED7A64"/>
    <w:rsid w:val="00EE275C"/>
    <w:rsid w:val="00EE2877"/>
    <w:rsid w:val="00EE6DE9"/>
    <w:rsid w:val="00EE7556"/>
    <w:rsid w:val="00EF3662"/>
    <w:rsid w:val="00EF5D28"/>
    <w:rsid w:val="00F04510"/>
    <w:rsid w:val="00F055B6"/>
    <w:rsid w:val="00F05889"/>
    <w:rsid w:val="00F21676"/>
    <w:rsid w:val="00F21DB5"/>
    <w:rsid w:val="00F31265"/>
    <w:rsid w:val="00F336FE"/>
    <w:rsid w:val="00F359E2"/>
    <w:rsid w:val="00F37B75"/>
    <w:rsid w:val="00F41318"/>
    <w:rsid w:val="00F41C4C"/>
    <w:rsid w:val="00F504B2"/>
    <w:rsid w:val="00F522E6"/>
    <w:rsid w:val="00F56D0E"/>
    <w:rsid w:val="00F7049E"/>
    <w:rsid w:val="00F741F6"/>
    <w:rsid w:val="00F74BD4"/>
    <w:rsid w:val="00F7716A"/>
    <w:rsid w:val="00F83DD4"/>
    <w:rsid w:val="00F84C65"/>
    <w:rsid w:val="00F913B6"/>
    <w:rsid w:val="00F91E2E"/>
    <w:rsid w:val="00F94B9D"/>
    <w:rsid w:val="00F95522"/>
    <w:rsid w:val="00F96989"/>
    <w:rsid w:val="00F974EF"/>
    <w:rsid w:val="00FA1E23"/>
    <w:rsid w:val="00FA6968"/>
    <w:rsid w:val="00FB0762"/>
    <w:rsid w:val="00FB450A"/>
    <w:rsid w:val="00FB5277"/>
    <w:rsid w:val="00FC2E8D"/>
    <w:rsid w:val="00FC35F5"/>
    <w:rsid w:val="00FC3895"/>
    <w:rsid w:val="00FC5215"/>
    <w:rsid w:val="00FD0544"/>
    <w:rsid w:val="00FD39F9"/>
    <w:rsid w:val="00FD655C"/>
    <w:rsid w:val="00FE17F2"/>
    <w:rsid w:val="00FE3064"/>
    <w:rsid w:val="00FE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59FBF8CB"/>
  <w15:docId w15:val="{BEA69448-0EBA-458C-AADE-FA11F4F3B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B75"/>
    <w:pPr>
      <w:jc w:val="both"/>
    </w:pPr>
    <w:rPr>
      <w:rFonts w:ascii="Arial" w:hAnsi="Arial"/>
    </w:rPr>
  </w:style>
  <w:style w:type="paragraph" w:styleId="Titre1">
    <w:name w:val="heading 1"/>
    <w:basedOn w:val="Normal"/>
    <w:next w:val="Titre2"/>
    <w:link w:val="Titre1Car"/>
    <w:uiPriority w:val="9"/>
    <w:qFormat/>
    <w:rsid w:val="00CC54CF"/>
    <w:pPr>
      <w:keepNext/>
      <w:keepLines/>
      <w:spacing w:after="0"/>
      <w:outlineLvl w:val="0"/>
    </w:pPr>
    <w:rPr>
      <w:rFonts w:eastAsiaTheme="majorEastAsia" w:cstheme="majorBidi"/>
      <w:b/>
      <w:bCs/>
      <w:color w:val="815D88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035C5"/>
    <w:pPr>
      <w:keepNext/>
      <w:keepLines/>
      <w:spacing w:after="0"/>
      <w:outlineLvl w:val="1"/>
    </w:pPr>
    <w:rPr>
      <w:rFonts w:eastAsiaTheme="majorEastAsia" w:cstheme="majorBidi"/>
      <w:b/>
      <w:bCs/>
      <w:color w:val="8C7A72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E37E3"/>
    <w:pPr>
      <w:keepNext/>
      <w:keepLines/>
      <w:spacing w:after="0"/>
      <w:outlineLvl w:val="2"/>
    </w:pPr>
    <w:rPr>
      <w:rFonts w:eastAsiaTheme="majorEastAsia" w:cstheme="majorBidi"/>
      <w:b/>
      <w:bCs/>
      <w:color w:val="B0C91D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37A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F00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0048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5F04B1"/>
    <w:pPr>
      <w:spacing w:after="0" w:line="240" w:lineRule="auto"/>
    </w:pPr>
    <w:rPr>
      <w:rFonts w:ascii="Arial" w:eastAsiaTheme="minorEastAsia" w:hAnsi="Arial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F04B1"/>
    <w:rPr>
      <w:rFonts w:ascii="Arial" w:eastAsiaTheme="minorEastAsia" w:hAnsi="Arial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922E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22E09"/>
  </w:style>
  <w:style w:type="paragraph" w:styleId="Pieddepage">
    <w:name w:val="footer"/>
    <w:basedOn w:val="Normal"/>
    <w:link w:val="PieddepageCar"/>
    <w:uiPriority w:val="99"/>
    <w:unhideWhenUsed/>
    <w:rsid w:val="00922E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22E09"/>
  </w:style>
  <w:style w:type="character" w:styleId="Textedelespacerserv">
    <w:name w:val="Placeholder Text"/>
    <w:basedOn w:val="Policepardfaut"/>
    <w:uiPriority w:val="99"/>
    <w:semiHidden/>
    <w:rsid w:val="001B6787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CC54CF"/>
    <w:rPr>
      <w:rFonts w:ascii="Arial" w:eastAsiaTheme="majorEastAsia" w:hAnsi="Arial" w:cstheme="majorBidi"/>
      <w:b/>
      <w:bCs/>
      <w:color w:val="815D88"/>
      <w:sz w:val="32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C5450C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5450C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C5450C"/>
    <w:rPr>
      <w:color w:val="0000FF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7F77AD"/>
    <w:pPr>
      <w:spacing w:after="100"/>
      <w:ind w:left="220"/>
    </w:pPr>
  </w:style>
  <w:style w:type="character" w:customStyle="1" w:styleId="Titre2Car">
    <w:name w:val="Titre 2 Car"/>
    <w:basedOn w:val="Policepardfaut"/>
    <w:link w:val="Titre2"/>
    <w:uiPriority w:val="9"/>
    <w:rsid w:val="004035C5"/>
    <w:rPr>
      <w:rFonts w:ascii="Arial" w:eastAsiaTheme="majorEastAsia" w:hAnsi="Arial" w:cstheme="majorBidi"/>
      <w:b/>
      <w:bCs/>
      <w:color w:val="8C7A72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E37E3"/>
    <w:rPr>
      <w:rFonts w:ascii="Arial" w:eastAsiaTheme="majorEastAsia" w:hAnsi="Arial" w:cstheme="majorBidi"/>
      <w:b/>
      <w:bCs/>
      <w:color w:val="B0C91D"/>
    </w:rPr>
  </w:style>
  <w:style w:type="paragraph" w:styleId="Paragraphedeliste">
    <w:name w:val="List Paragraph"/>
    <w:basedOn w:val="Normal"/>
    <w:uiPriority w:val="34"/>
    <w:qFormat/>
    <w:rsid w:val="00EE2877"/>
    <w:pPr>
      <w:ind w:left="720"/>
      <w:contextualSpacing/>
    </w:pPr>
  </w:style>
  <w:style w:type="table" w:styleId="Grilledutableau">
    <w:name w:val="Table Grid"/>
    <w:basedOn w:val="TableauNormal"/>
    <w:uiPriority w:val="59"/>
    <w:rsid w:val="005B4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3">
    <w:name w:val="toc 3"/>
    <w:basedOn w:val="Normal"/>
    <w:next w:val="Normal"/>
    <w:autoRedefine/>
    <w:uiPriority w:val="39"/>
    <w:unhideWhenUsed/>
    <w:rsid w:val="00BF2226"/>
    <w:pPr>
      <w:spacing w:after="100"/>
      <w:ind w:left="440"/>
    </w:pPr>
  </w:style>
  <w:style w:type="paragraph" w:styleId="Notedebasdepage">
    <w:name w:val="footnote text"/>
    <w:basedOn w:val="Normal"/>
    <w:link w:val="NotedebasdepageCar"/>
    <w:uiPriority w:val="99"/>
    <w:unhideWhenUsed/>
    <w:rsid w:val="00A05E0A"/>
    <w:pPr>
      <w:spacing w:after="0" w:line="240" w:lineRule="auto"/>
      <w:jc w:val="lef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A05E0A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Appelnotedebasdep">
    <w:name w:val="footnote reference"/>
    <w:basedOn w:val="Policepardfaut"/>
    <w:uiPriority w:val="99"/>
    <w:semiHidden/>
    <w:unhideWhenUsed/>
    <w:rsid w:val="00A05E0A"/>
    <w:rPr>
      <w:vertAlign w:val="superscript"/>
    </w:rPr>
  </w:style>
  <w:style w:type="table" w:styleId="Tramecouleur-Accent3">
    <w:name w:val="Colorful Shading Accent 3"/>
    <w:basedOn w:val="TableauNormal"/>
    <w:uiPriority w:val="71"/>
    <w:rsid w:val="00592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paragraph" w:styleId="Lgende">
    <w:name w:val="caption"/>
    <w:basedOn w:val="Normal"/>
    <w:next w:val="Normal"/>
    <w:uiPriority w:val="35"/>
    <w:unhideWhenUsed/>
    <w:qFormat/>
    <w:rsid w:val="009D351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Grillemoyenne3-Accent3">
    <w:name w:val="Medium Grid 3 Accent 3"/>
    <w:basedOn w:val="TableauNormal"/>
    <w:uiPriority w:val="69"/>
    <w:rsid w:val="00941DE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2-Accent3">
    <w:name w:val="Medium Grid 2 Accent 3"/>
    <w:basedOn w:val="TableauNormal"/>
    <w:uiPriority w:val="68"/>
    <w:rsid w:val="00941DEE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steclaire-Accent3">
    <w:name w:val="Light List Accent 3"/>
    <w:basedOn w:val="TableauNormal"/>
    <w:uiPriority w:val="61"/>
    <w:rsid w:val="00DC502E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customStyle="1" w:styleId="Titre4Car">
    <w:name w:val="Titre 4 Car"/>
    <w:basedOn w:val="Policepardfaut"/>
    <w:link w:val="Titre4"/>
    <w:uiPriority w:val="9"/>
    <w:rsid w:val="00237A4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TableauGrille5Fonc-Accentuation3">
    <w:name w:val="Grid Table 5 Dark Accent 3"/>
    <w:basedOn w:val="TableauNormal"/>
    <w:uiPriority w:val="50"/>
    <w:rsid w:val="00E748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leauGrille1Clair-Accentuation3">
    <w:name w:val="Grid Table 1 Light Accent 3"/>
    <w:basedOn w:val="TableauNormal"/>
    <w:uiPriority w:val="46"/>
    <w:rsid w:val="00186FCD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3">
    <w:name w:val="Grid Table 4 Accent 3"/>
    <w:basedOn w:val="TableauNormal"/>
    <w:uiPriority w:val="49"/>
    <w:rsid w:val="00E1344C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4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3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4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4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5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9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8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5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7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3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8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81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9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2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7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7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1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0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9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27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5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7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6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6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5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7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9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5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5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0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9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8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4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1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3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79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8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6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6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2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80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8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9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8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8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77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4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8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5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3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8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0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09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77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7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7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45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8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0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6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2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88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7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7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5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8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27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7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3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5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13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1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6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9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5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7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8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2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3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8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1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1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16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88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05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6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5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2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0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3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5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7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3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77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2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60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6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97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2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0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20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9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7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09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80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5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4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A\Documents\Mod&#232;le%20Document%20Aroma-Zon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C16055-F7EF-4EAD-B95F-A4853D7AE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 Document Aroma-Zone</Template>
  <TotalTime>236</TotalTime>
  <Pages>4</Pages>
  <Words>703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Périmètre fonctionnel</vt:lpstr>
    </vt:vector>
  </TitlesOfParts>
  <Company/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Périmètre fonctionnel</dc:title>
  <dc:subject>Intégration d’une carte client à la Boutique</dc:subject>
  <dc:creator>Pierre Raso</dc:creator>
  <cp:lastModifiedBy>Noéline MARIE - Aroma-Zone</cp:lastModifiedBy>
  <cp:revision>11</cp:revision>
  <cp:lastPrinted>2019-07-31T20:59:00Z</cp:lastPrinted>
  <dcterms:created xsi:type="dcterms:W3CDTF">2021-12-01T14:15:00Z</dcterms:created>
  <dcterms:modified xsi:type="dcterms:W3CDTF">2022-02-16T15:48:00Z</dcterms:modified>
</cp:coreProperties>
</file>