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0F50" w14:textId="63718713" w:rsidR="009125C0" w:rsidRPr="00716059" w:rsidRDefault="00BF1882">
      <w:pPr>
        <w:rPr>
          <w:sz w:val="28"/>
          <w:szCs w:val="28"/>
          <w:u w:val="single"/>
          <w:lang w:val="en-US"/>
        </w:rPr>
      </w:pPr>
      <w:r w:rsidRPr="00716059">
        <w:rPr>
          <w:sz w:val="28"/>
          <w:szCs w:val="28"/>
          <w:u w:val="single"/>
          <w:lang w:val="en-US"/>
        </w:rPr>
        <w:t>Introduction</w:t>
      </w:r>
    </w:p>
    <w:p w14:paraId="50C7756F" w14:textId="4023227D" w:rsidR="00997FCA" w:rsidRDefault="00BF1882">
      <w:pPr>
        <w:rPr>
          <w:rFonts w:ascii="Roboto" w:hAnsi="Roboto"/>
          <w:color w:val="0A0A0A"/>
          <w:sz w:val="28"/>
          <w:szCs w:val="28"/>
          <w:shd w:val="clear" w:color="auto" w:fill="FFFFFF"/>
        </w:rPr>
      </w:pPr>
      <w:r>
        <w:rPr>
          <w:lang w:val="en-US"/>
        </w:rPr>
        <w:tab/>
      </w:r>
      <w:r w:rsidR="00997FCA" w:rsidRPr="00997FCA">
        <w:rPr>
          <w:rFonts w:ascii="Roboto" w:hAnsi="Roboto"/>
          <w:color w:val="0A0A0A"/>
          <w:sz w:val="28"/>
          <w:szCs w:val="28"/>
          <w:shd w:val="clear" w:color="auto" w:fill="FFFFFF"/>
        </w:rPr>
        <w:t>Les</w:t>
      </w:r>
      <w:r w:rsidR="00997FCA">
        <w:rPr>
          <w:rFonts w:ascii="Roboto" w:hAnsi="Roboto"/>
          <w:color w:val="0A0A0A"/>
          <w:sz w:val="28"/>
          <w:szCs w:val="28"/>
          <w:shd w:val="clear" w:color="auto" w:fill="FFFFFF"/>
        </w:rPr>
        <w:t xml:space="preserve"> design pattern</w:t>
      </w:r>
      <w:r w:rsidR="00997FCA" w:rsidRPr="00997FCA">
        <w:rPr>
          <w:rFonts w:ascii="Roboto" w:hAnsi="Roboto"/>
          <w:color w:val="0A0A0A"/>
          <w:sz w:val="28"/>
          <w:szCs w:val="28"/>
          <w:shd w:val="clear" w:color="auto" w:fill="FFFFFF"/>
        </w:rPr>
        <w:t xml:space="preserve"> sont des solutions réutilisables pour le développement</w:t>
      </w:r>
      <w:r w:rsidR="00997FCA">
        <w:rPr>
          <w:rFonts w:ascii="Roboto" w:hAnsi="Roboto"/>
          <w:color w:val="0A0A0A"/>
          <w:sz w:val="28"/>
          <w:szCs w:val="28"/>
          <w:shd w:val="clear" w:color="auto" w:fill="FFFFFF"/>
        </w:rPr>
        <w:t xml:space="preserve"> de logiciel</w:t>
      </w:r>
      <w:r w:rsidR="00997FCA" w:rsidRPr="00997FCA">
        <w:rPr>
          <w:rFonts w:ascii="Roboto" w:hAnsi="Roboto"/>
          <w:color w:val="0A0A0A"/>
          <w:sz w:val="28"/>
          <w:szCs w:val="28"/>
          <w:shd w:val="clear" w:color="auto" w:fill="FFFFFF"/>
        </w:rPr>
        <w:t>. Ils servent de </w:t>
      </w:r>
      <w:r w:rsidR="00997FCA" w:rsidRPr="00997FCA">
        <w:rPr>
          <w:rFonts w:ascii="Roboto" w:hAnsi="Roboto"/>
          <w:sz w:val="28"/>
          <w:szCs w:val="28"/>
          <w:shd w:val="clear" w:color="auto" w:fill="FFFFFF"/>
        </w:rPr>
        <w:t>mo</w:t>
      </w:r>
      <w:r w:rsidR="00997FCA">
        <w:rPr>
          <w:rFonts w:ascii="Roboto" w:hAnsi="Roboto"/>
          <w:sz w:val="28"/>
          <w:szCs w:val="28"/>
          <w:shd w:val="clear" w:color="auto" w:fill="FFFFFF"/>
        </w:rPr>
        <w:t>dèles</w:t>
      </w:r>
      <w:r w:rsidR="00997FCA" w:rsidRPr="00997FCA">
        <w:rPr>
          <w:rFonts w:ascii="Roboto" w:hAnsi="Roboto"/>
          <w:color w:val="0A0A0A"/>
          <w:sz w:val="28"/>
          <w:szCs w:val="28"/>
          <w:shd w:val="clear" w:color="auto" w:fill="FFFFFF"/>
        </w:rPr>
        <w:t> que les programmeurs peuvent utiliser lors de la création </w:t>
      </w:r>
      <w:r w:rsidR="00997FCA">
        <w:rPr>
          <w:rFonts w:ascii="Roboto" w:hAnsi="Roboto"/>
          <w:color w:val="0A0A0A"/>
          <w:sz w:val="28"/>
          <w:szCs w:val="28"/>
          <w:shd w:val="clear" w:color="auto" w:fill="FFFFFF"/>
        </w:rPr>
        <w:t>d’</w:t>
      </w:r>
      <w:r w:rsidR="00997FCA" w:rsidRPr="00997FCA">
        <w:rPr>
          <w:sz w:val="28"/>
          <w:szCs w:val="28"/>
        </w:rPr>
        <w:t>applications</w:t>
      </w:r>
      <w:r w:rsidR="00997FCA" w:rsidRPr="00997FCA">
        <w:rPr>
          <w:rFonts w:ascii="Roboto" w:hAnsi="Roboto"/>
          <w:color w:val="0A0A0A"/>
          <w:sz w:val="28"/>
          <w:szCs w:val="28"/>
          <w:shd w:val="clear" w:color="auto" w:fill="FFFFFF"/>
        </w:rPr>
        <w:t xml:space="preserve">. </w:t>
      </w:r>
    </w:p>
    <w:p w14:paraId="1EEEE19D" w14:textId="4799912E" w:rsidR="00997FCA" w:rsidRDefault="00997FCA">
      <w:pPr>
        <w:rPr>
          <w:rFonts w:ascii="Roboto" w:hAnsi="Roboto"/>
          <w:b/>
          <w:bCs/>
          <w:color w:val="0A0A0A"/>
          <w:sz w:val="28"/>
          <w:szCs w:val="28"/>
          <w:shd w:val="clear" w:color="auto" w:fill="FFFFFF"/>
        </w:rPr>
      </w:pPr>
      <w:r>
        <w:rPr>
          <w:rFonts w:ascii="Roboto" w:hAnsi="Roboto"/>
          <w:color w:val="0A0A0A"/>
          <w:sz w:val="28"/>
          <w:szCs w:val="28"/>
          <w:shd w:val="clear" w:color="auto" w:fill="FFFFFF"/>
        </w:rPr>
        <w:t xml:space="preserve">Dans notre cas nous allons nous baser sur un design pattern particulier nommé </w:t>
      </w:r>
      <w:r w:rsidRPr="00997FCA">
        <w:rPr>
          <w:rFonts w:ascii="Roboto" w:hAnsi="Roboto"/>
          <w:b/>
          <w:bCs/>
          <w:color w:val="0A0A0A"/>
          <w:sz w:val="28"/>
          <w:szCs w:val="28"/>
          <w:shd w:val="clear" w:color="auto" w:fill="FFFFFF"/>
        </w:rPr>
        <w:t>pattern observateur</w:t>
      </w:r>
      <w:r>
        <w:rPr>
          <w:rFonts w:ascii="Roboto" w:hAnsi="Roboto"/>
          <w:b/>
          <w:bCs/>
          <w:color w:val="0A0A0A"/>
          <w:sz w:val="28"/>
          <w:szCs w:val="28"/>
          <w:shd w:val="clear" w:color="auto" w:fill="FFFFFF"/>
        </w:rPr>
        <w:t>.</w:t>
      </w:r>
    </w:p>
    <w:p w14:paraId="3CF08492" w14:textId="721AB445" w:rsidR="00997FCA" w:rsidRDefault="00997FCA">
      <w:pPr>
        <w:rPr>
          <w:rFonts w:ascii="Roboto" w:hAnsi="Roboto"/>
          <w:b/>
          <w:bCs/>
          <w:color w:val="0A0A0A"/>
          <w:sz w:val="28"/>
          <w:szCs w:val="28"/>
          <w:shd w:val="clear" w:color="auto" w:fill="FFFFFF"/>
        </w:rPr>
      </w:pPr>
    </w:p>
    <w:p w14:paraId="7487FB97" w14:textId="679224FC" w:rsidR="00026EEA" w:rsidRPr="00025F66" w:rsidRDefault="00997FCA" w:rsidP="00025F66">
      <w:pPr>
        <w:pStyle w:val="Paragraphedeliste"/>
        <w:numPr>
          <w:ilvl w:val="0"/>
          <w:numId w:val="1"/>
        </w:numPr>
        <w:rPr>
          <w:rStyle w:val="lev"/>
          <w:rFonts w:ascii="Roboto" w:hAnsi="Roboto"/>
          <w:b w:val="0"/>
          <w:bCs w:val="0"/>
          <w:color w:val="0A0A0A"/>
          <w:sz w:val="28"/>
          <w:szCs w:val="28"/>
          <w:u w:val="single"/>
          <w:shd w:val="clear" w:color="auto" w:fill="FFFFFF"/>
        </w:rPr>
      </w:pPr>
      <w:r w:rsidRPr="00716059">
        <w:rPr>
          <w:rFonts w:ascii="Roboto" w:hAnsi="Roboto"/>
          <w:color w:val="0A0A0A"/>
          <w:sz w:val="28"/>
          <w:szCs w:val="28"/>
          <w:u w:val="single"/>
          <w:shd w:val="clear" w:color="auto" w:fill="FFFFFF"/>
        </w:rPr>
        <w:t>Définition</w:t>
      </w:r>
    </w:p>
    <w:p w14:paraId="31BC428D" w14:textId="33F792D0" w:rsidR="00716059" w:rsidRPr="003049D9" w:rsidRDefault="00716059" w:rsidP="003049D9">
      <w:pPr>
        <w:rPr>
          <w:rStyle w:val="lev"/>
          <w:rFonts w:ascii="Roboto" w:hAnsi="Roboto" w:cs="Open Sans"/>
          <w:b w:val="0"/>
          <w:bCs w:val="0"/>
          <w:color w:val="000000" w:themeColor="text1"/>
          <w:sz w:val="28"/>
          <w:szCs w:val="28"/>
          <w:bdr w:val="none" w:sz="0" w:space="0" w:color="auto" w:frame="1"/>
          <w:shd w:val="clear" w:color="auto" w:fill="FFFFFF"/>
        </w:rPr>
      </w:pPr>
      <w:r w:rsidRPr="003049D9">
        <w:rPr>
          <w:rStyle w:val="lev"/>
          <w:rFonts w:ascii="Roboto" w:hAnsi="Roboto" w:cs="Open Sans"/>
          <w:b w:val="0"/>
          <w:bCs w:val="0"/>
          <w:color w:val="000000" w:themeColor="text1"/>
          <w:sz w:val="28"/>
          <w:szCs w:val="28"/>
          <w:bdr w:val="none" w:sz="0" w:space="0" w:color="auto" w:frame="1"/>
          <w:shd w:val="clear" w:color="auto" w:fill="FFFFFF"/>
        </w:rPr>
        <w:t>Le pattern Observateur (en anglais Observer) définit une relation entre objets de type un-à-plusieurs, de façon que, si un objet change d’état, tous ceux qui en dépendent en soient informés et mis à jour automatiquement.</w:t>
      </w:r>
    </w:p>
    <w:p w14:paraId="6E6BE5D7" w14:textId="3C5D6257" w:rsidR="00B851F3" w:rsidRDefault="00B851F3" w:rsidP="00716059">
      <w:pPr>
        <w:ind w:firstLine="360"/>
        <w:rPr>
          <w:rStyle w:val="lev"/>
          <w:rFonts w:ascii="Roboto" w:hAnsi="Roboto" w:cs="Open Sans"/>
          <w:b w:val="0"/>
          <w:bCs w:val="0"/>
          <w:color w:val="3D4449"/>
          <w:sz w:val="28"/>
          <w:szCs w:val="28"/>
          <w:bdr w:val="none" w:sz="0" w:space="0" w:color="auto" w:frame="1"/>
          <w:shd w:val="clear" w:color="auto" w:fill="FFFFFF"/>
        </w:rPr>
      </w:pPr>
    </w:p>
    <w:p w14:paraId="0C183645" w14:textId="077B4263" w:rsidR="00026EEA" w:rsidRPr="003049D9" w:rsidRDefault="00B851F3" w:rsidP="00025F66">
      <w:pPr>
        <w:pStyle w:val="Paragraphedeliste"/>
        <w:numPr>
          <w:ilvl w:val="0"/>
          <w:numId w:val="1"/>
        </w:numPr>
        <w:rPr>
          <w:rFonts w:ascii="Roboto" w:hAnsi="Roboto" w:cs="Open Sans"/>
          <w:color w:val="000000" w:themeColor="text1"/>
          <w:sz w:val="28"/>
          <w:szCs w:val="28"/>
          <w:u w:val="single"/>
          <w:bdr w:val="none" w:sz="0" w:space="0" w:color="auto" w:frame="1"/>
          <w:shd w:val="clear" w:color="auto" w:fill="FFFFFF"/>
        </w:rPr>
      </w:pPr>
      <w:r w:rsidRPr="003049D9">
        <w:rPr>
          <w:rFonts w:ascii="Roboto" w:hAnsi="Roboto" w:cs="Open Sans"/>
          <w:color w:val="000000" w:themeColor="text1"/>
          <w:sz w:val="28"/>
          <w:szCs w:val="28"/>
          <w:u w:val="single"/>
          <w:bdr w:val="none" w:sz="0" w:space="0" w:color="auto" w:frame="1"/>
          <w:shd w:val="clear" w:color="auto" w:fill="FFFFFF"/>
        </w:rPr>
        <w:t>But</w:t>
      </w:r>
    </w:p>
    <w:p w14:paraId="475A2893" w14:textId="56F28864" w:rsidR="00B851F3" w:rsidRPr="003049D9" w:rsidRDefault="00B851F3" w:rsidP="00026EEA">
      <w:pPr>
        <w:ind w:firstLine="708"/>
        <w:rPr>
          <w:rFonts w:ascii="Roboto" w:hAnsi="Roboto" w:cs="Open Sans"/>
          <w:color w:val="000000" w:themeColor="text1"/>
          <w:sz w:val="28"/>
          <w:szCs w:val="28"/>
          <w:bdr w:val="none" w:sz="0" w:space="0" w:color="auto" w:frame="1"/>
          <w:shd w:val="clear" w:color="auto" w:fill="FFFFFF"/>
        </w:rPr>
      </w:pPr>
      <w:r w:rsidRPr="003049D9">
        <w:rPr>
          <w:rFonts w:ascii="Roboto" w:hAnsi="Roboto" w:cs="Open Sans"/>
          <w:color w:val="000000" w:themeColor="text1"/>
          <w:sz w:val="28"/>
          <w:szCs w:val="28"/>
          <w:bdr w:val="none" w:sz="0" w:space="0" w:color="auto" w:frame="1"/>
          <w:shd w:val="clear" w:color="auto" w:fill="FFFFFF"/>
        </w:rPr>
        <w:t xml:space="preserve">Le pattern observateur </w:t>
      </w:r>
      <w:r w:rsidR="00026EEA" w:rsidRPr="003049D9">
        <w:rPr>
          <w:rFonts w:ascii="Roboto" w:hAnsi="Roboto" w:cs="Open Sans"/>
          <w:color w:val="000000" w:themeColor="text1"/>
          <w:sz w:val="28"/>
          <w:szCs w:val="28"/>
          <w:bdr w:val="none" w:sz="0" w:space="0" w:color="auto" w:frame="1"/>
          <w:shd w:val="clear" w:color="auto" w:fill="FFFFFF"/>
        </w:rPr>
        <w:t>basé sur le modèle de conception comportemental a pour but de permettre la communication efficace et flexible entre des objets dépendants tout en réduisant les dépendances entres ces objets</w:t>
      </w:r>
      <w:r w:rsidR="00C04536" w:rsidRPr="003049D9">
        <w:rPr>
          <w:rFonts w:ascii="Roboto" w:hAnsi="Roboto" w:cs="Open Sans"/>
          <w:color w:val="000000" w:themeColor="text1"/>
          <w:sz w:val="28"/>
          <w:szCs w:val="28"/>
          <w:bdr w:val="none" w:sz="0" w:space="0" w:color="auto" w:frame="1"/>
          <w:shd w:val="clear" w:color="auto" w:fill="FFFFFF"/>
        </w:rPr>
        <w:t xml:space="preserve"> et en simplifiant la gestion de l’état de l’application</w:t>
      </w:r>
      <w:r w:rsidR="00026EEA" w:rsidRPr="003049D9">
        <w:rPr>
          <w:rFonts w:ascii="Roboto" w:hAnsi="Roboto" w:cs="Open Sans"/>
          <w:color w:val="000000" w:themeColor="text1"/>
          <w:sz w:val="28"/>
          <w:szCs w:val="28"/>
          <w:bdr w:val="none" w:sz="0" w:space="0" w:color="auto" w:frame="1"/>
          <w:shd w:val="clear" w:color="auto" w:fill="FFFFFF"/>
        </w:rPr>
        <w:t>.</w:t>
      </w:r>
    </w:p>
    <w:p w14:paraId="112E8490" w14:textId="77777777" w:rsidR="00B851F3" w:rsidRPr="003049D9" w:rsidRDefault="00B851F3" w:rsidP="00B851F3">
      <w:pPr>
        <w:rPr>
          <w:rFonts w:ascii="Roboto" w:hAnsi="Roboto" w:cs="Open Sans"/>
          <w:color w:val="000000" w:themeColor="text1"/>
          <w:sz w:val="28"/>
          <w:szCs w:val="28"/>
          <w:bdr w:val="none" w:sz="0" w:space="0" w:color="auto" w:frame="1"/>
          <w:shd w:val="clear" w:color="auto" w:fill="FFFFFF"/>
        </w:rPr>
      </w:pPr>
    </w:p>
    <w:p w14:paraId="7229803A" w14:textId="6EFDBAD9" w:rsidR="00026EEA" w:rsidRPr="003049D9" w:rsidRDefault="00B851F3" w:rsidP="00025F66">
      <w:pPr>
        <w:pStyle w:val="Paragraphedeliste"/>
        <w:numPr>
          <w:ilvl w:val="0"/>
          <w:numId w:val="1"/>
        </w:numPr>
        <w:rPr>
          <w:rFonts w:ascii="Roboto" w:hAnsi="Roboto" w:cs="Open Sans"/>
          <w:color w:val="000000" w:themeColor="text1"/>
          <w:sz w:val="28"/>
          <w:szCs w:val="28"/>
          <w:u w:val="single"/>
          <w:bdr w:val="none" w:sz="0" w:space="0" w:color="auto" w:frame="1"/>
          <w:shd w:val="clear" w:color="auto" w:fill="FFFFFF"/>
        </w:rPr>
      </w:pPr>
      <w:r w:rsidRPr="003049D9">
        <w:rPr>
          <w:rFonts w:ascii="Roboto" w:hAnsi="Roboto" w:cs="Open Sans"/>
          <w:color w:val="000000" w:themeColor="text1"/>
          <w:sz w:val="28"/>
          <w:szCs w:val="28"/>
          <w:u w:val="single"/>
          <w:bdr w:val="none" w:sz="0" w:space="0" w:color="auto" w:frame="1"/>
          <w:shd w:val="clear" w:color="auto" w:fill="FFFFFF"/>
        </w:rPr>
        <w:t xml:space="preserve">Conclusion </w:t>
      </w:r>
    </w:p>
    <w:p w14:paraId="6F85257C" w14:textId="0CC2862A" w:rsidR="00026EEA" w:rsidRPr="003049D9" w:rsidRDefault="00C04536" w:rsidP="00C04536">
      <w:pPr>
        <w:ind w:firstLine="708"/>
        <w:rPr>
          <w:rFonts w:ascii="Roboto" w:hAnsi="Roboto" w:cs="Open Sans"/>
          <w:color w:val="000000" w:themeColor="text1"/>
          <w:sz w:val="28"/>
          <w:szCs w:val="28"/>
          <w:bdr w:val="none" w:sz="0" w:space="0" w:color="auto" w:frame="1"/>
          <w:shd w:val="clear" w:color="auto" w:fill="FFFFFF"/>
        </w:rPr>
      </w:pPr>
      <w:r w:rsidRPr="003049D9">
        <w:rPr>
          <w:rFonts w:ascii="Roboto" w:hAnsi="Roboto" w:cs="Open Sans"/>
          <w:color w:val="000000" w:themeColor="text1"/>
          <w:sz w:val="28"/>
          <w:szCs w:val="28"/>
          <w:bdr w:val="none" w:sz="0" w:space="0" w:color="auto" w:frame="1"/>
          <w:shd w:val="clear" w:color="auto" w:fill="FFFFFF"/>
        </w:rPr>
        <w:t>L</w:t>
      </w:r>
      <w:r w:rsidRPr="003049D9">
        <w:rPr>
          <w:rFonts w:ascii="Roboto" w:hAnsi="Roboto" w:cs="Open Sans"/>
          <w:color w:val="000000" w:themeColor="text1"/>
          <w:sz w:val="28"/>
          <w:szCs w:val="28"/>
          <w:bdr w:val="none" w:sz="0" w:space="0" w:color="auto" w:frame="1"/>
          <w:shd w:val="clear" w:color="auto" w:fill="FFFFFF"/>
        </w:rPr>
        <w:t>e pattern observateur est un modèle de conception comportemental</w:t>
      </w:r>
      <w:r w:rsidRPr="003049D9">
        <w:rPr>
          <w:rFonts w:ascii="Roboto" w:hAnsi="Roboto" w:cs="Open Sans"/>
          <w:color w:val="000000" w:themeColor="text1"/>
          <w:sz w:val="28"/>
          <w:szCs w:val="28"/>
          <w:bdr w:val="none" w:sz="0" w:space="0" w:color="auto" w:frame="1"/>
          <w:shd w:val="clear" w:color="auto" w:fill="FFFFFF"/>
        </w:rPr>
        <w:t xml:space="preserve"> </w:t>
      </w:r>
      <w:r w:rsidRPr="003049D9">
        <w:rPr>
          <w:rFonts w:ascii="Roboto" w:hAnsi="Roboto" w:cs="Open Sans"/>
          <w:color w:val="000000" w:themeColor="text1"/>
          <w:sz w:val="28"/>
          <w:szCs w:val="28"/>
          <w:bdr w:val="none" w:sz="0" w:space="0" w:color="auto" w:frame="1"/>
          <w:shd w:val="clear" w:color="auto" w:fill="FFFFFF"/>
        </w:rPr>
        <w:t>qui permet la communication entre des objets dépendants en réduisant les dépendances entre eux. Il permet aux objets d'être notifiés automatiquement lorsque l'état d'un objet change, ce qui facilite la mise à jour des objets dépendants. Le pattern observateur est un outil puissant pour les développeurs de logiciels, car il offre une solution réutilisable pour la création de logiciels efficaces et flexibles. En résumé, le pattern observateur est une solution utile pour la gestion de la communication entre des objets dans un système complexe.</w:t>
      </w:r>
    </w:p>
    <w:sectPr w:rsidR="00026EEA" w:rsidRPr="003049D9" w:rsidSect="00C04536">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917C6" w14:textId="77777777" w:rsidR="006D1637" w:rsidRDefault="006D1637" w:rsidP="00C04536">
      <w:pPr>
        <w:spacing w:after="0" w:line="240" w:lineRule="auto"/>
      </w:pPr>
      <w:r>
        <w:separator/>
      </w:r>
    </w:p>
  </w:endnote>
  <w:endnote w:type="continuationSeparator" w:id="0">
    <w:p w14:paraId="4F73E5DA" w14:textId="77777777" w:rsidR="006D1637" w:rsidRDefault="006D1637" w:rsidP="00C04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CDE61" w14:textId="77777777" w:rsidR="006D1637" w:rsidRDefault="006D1637" w:rsidP="00C04536">
      <w:pPr>
        <w:spacing w:after="0" w:line="240" w:lineRule="auto"/>
      </w:pPr>
      <w:r>
        <w:separator/>
      </w:r>
    </w:p>
  </w:footnote>
  <w:footnote w:type="continuationSeparator" w:id="0">
    <w:p w14:paraId="65D2E41B" w14:textId="77777777" w:rsidR="006D1637" w:rsidRDefault="006D1637" w:rsidP="00C04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36619" w14:textId="618FBB51" w:rsidR="00C04536" w:rsidRPr="00C04536" w:rsidRDefault="00C04536" w:rsidP="00C04536">
    <w:pPr>
      <w:pStyle w:val="En-tte"/>
      <w:jc w:val="center"/>
      <w:rPr>
        <w:b/>
        <w:bCs/>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04536">
      <w:rPr>
        <w:b/>
        <w:bCs/>
        <w:color w:val="000000" w:themeColor="text1"/>
        <w:sz w:val="40"/>
        <w:szCs w:val="40"/>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RECHERCHE SUR LE PATTERN OBSERVATEUR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A3638"/>
    <w:multiLevelType w:val="hybridMultilevel"/>
    <w:tmpl w:val="B510DC70"/>
    <w:lvl w:ilvl="0" w:tplc="E5DA97C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346059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FF"/>
    <w:rsid w:val="00014AFF"/>
    <w:rsid w:val="00025F66"/>
    <w:rsid w:val="00026EEA"/>
    <w:rsid w:val="003049D9"/>
    <w:rsid w:val="00661938"/>
    <w:rsid w:val="006D1637"/>
    <w:rsid w:val="00716059"/>
    <w:rsid w:val="009125C0"/>
    <w:rsid w:val="00997FCA"/>
    <w:rsid w:val="00B851F3"/>
    <w:rsid w:val="00BF1882"/>
    <w:rsid w:val="00C04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E002"/>
  <w15:chartTrackingRefBased/>
  <w15:docId w15:val="{6279160E-5282-4281-A8FC-198805AB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97FCA"/>
    <w:rPr>
      <w:color w:val="0000FF"/>
      <w:u w:val="single"/>
    </w:rPr>
  </w:style>
  <w:style w:type="paragraph" w:styleId="Paragraphedeliste">
    <w:name w:val="List Paragraph"/>
    <w:basedOn w:val="Normal"/>
    <w:uiPriority w:val="34"/>
    <w:qFormat/>
    <w:rsid w:val="00997FCA"/>
    <w:pPr>
      <w:ind w:left="720"/>
      <w:contextualSpacing/>
    </w:pPr>
  </w:style>
  <w:style w:type="character" w:styleId="lev">
    <w:name w:val="Strong"/>
    <w:basedOn w:val="Policepardfaut"/>
    <w:uiPriority w:val="22"/>
    <w:qFormat/>
    <w:rsid w:val="00716059"/>
    <w:rPr>
      <w:b/>
      <w:bCs/>
    </w:rPr>
  </w:style>
  <w:style w:type="paragraph" w:styleId="En-tte">
    <w:name w:val="header"/>
    <w:basedOn w:val="Normal"/>
    <w:link w:val="En-tteCar"/>
    <w:uiPriority w:val="99"/>
    <w:unhideWhenUsed/>
    <w:rsid w:val="00C04536"/>
    <w:pPr>
      <w:tabs>
        <w:tab w:val="center" w:pos="4513"/>
        <w:tab w:val="right" w:pos="9026"/>
      </w:tabs>
      <w:spacing w:after="0" w:line="240" w:lineRule="auto"/>
    </w:pPr>
  </w:style>
  <w:style w:type="character" w:customStyle="1" w:styleId="En-tteCar">
    <w:name w:val="En-tête Car"/>
    <w:basedOn w:val="Policepardfaut"/>
    <w:link w:val="En-tte"/>
    <w:uiPriority w:val="99"/>
    <w:rsid w:val="00C04536"/>
  </w:style>
  <w:style w:type="paragraph" w:styleId="Pieddepage">
    <w:name w:val="footer"/>
    <w:basedOn w:val="Normal"/>
    <w:link w:val="PieddepageCar"/>
    <w:uiPriority w:val="99"/>
    <w:unhideWhenUsed/>
    <w:rsid w:val="00C0453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04536"/>
  </w:style>
  <w:style w:type="paragraph" w:styleId="Sansinterligne">
    <w:name w:val="No Spacing"/>
    <w:uiPriority w:val="1"/>
    <w:qFormat/>
    <w:rsid w:val="003049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1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MAT23</b:Tag>
    <b:SourceType>InternetSite</b:SourceType>
    <b:Guid>{28A79895-9034-4102-AE1B-D4F36C44D58E}</b:Guid>
    <b:Year>2023</b:Year>
    <b:Author>
      <b:Author>
        <b:NameList>
          <b:Person>
            <b:Last>G</b:Last>
            <b:First>MATHIEU</b:First>
          </b:Person>
        </b:NameList>
      </b:Author>
    </b:Author>
    <b:Month>Mars</b:Month>
    <b:Day>3</b:Day>
    <b:URL>https://design-patterns.fr/observateur</b:URL>
    <b:RefOrder>1</b:RefOrder>
  </b:Source>
</b:Sources>
</file>

<file path=customXml/itemProps1.xml><?xml version="1.0" encoding="utf-8"?>
<ds:datastoreItem xmlns:ds="http://schemas.openxmlformats.org/officeDocument/2006/customXml" ds:itemID="{9251D68A-FC95-4B36-8285-2396A41B5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220</Words>
  <Characters>1212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2023-03-03T09:39:00Z</dcterms:created>
  <dcterms:modified xsi:type="dcterms:W3CDTF">2023-03-03T10:39:00Z</dcterms:modified>
</cp:coreProperties>
</file>