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55f8f278f6345d0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D0EAEAB" w14:textId="77777777" w:rsidR="0048485D" w:rsidRPr="00190861" w:rsidRDefault="0048485D">
      <w:pPr>
        <w:rPr>
          <w:rFonts w:cs="Arial"/>
          <w:lang w:val="en-GB"/>
        </w:rPr>
      </w:pPr>
    </w:p>
    <w:p w14:paraId="474FB368" w14:textId="77777777" w:rsidR="0048485D" w:rsidRPr="00190861" w:rsidRDefault="0048485D">
      <w:pPr>
        <w:rPr>
          <w:rFonts w:cs="Arial"/>
          <w:lang w:val="en-GB"/>
        </w:rPr>
      </w:pPr>
    </w:p>
    <w:p w14:paraId="57A27C17" w14:textId="77777777" w:rsidR="0048485D" w:rsidRPr="00190861" w:rsidRDefault="0048485D">
      <w:pPr>
        <w:rPr>
          <w:rFonts w:cs="Arial"/>
          <w:lang w:val="en-GB"/>
        </w:rPr>
      </w:pPr>
    </w:p>
    <w:p w14:paraId="0F7F59FF" w14:textId="77777777" w:rsidR="00FC45F8" w:rsidRPr="00190861" w:rsidRDefault="00FC45F8" w:rsidP="00FC45F8">
      <w:pPr>
        <w:rPr>
          <w:rFonts w:cs="Arial"/>
          <w:sz w:val="28"/>
          <w:szCs w:val="28"/>
          <w:lang w:val="en-GB"/>
        </w:rPr>
      </w:pPr>
    </w:p>
    <w:tbl>
      <w:tblPr>
        <w:tblW w:w="9450" w:type="dxa"/>
        <w:tblInd w:w="1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ook w:val="0000" w:firstRow="0" w:lastRow="0" w:firstColumn="0" w:lastColumn="0" w:noHBand="0" w:noVBand="0"/>
      </w:tblPr>
      <w:tblGrid>
        <w:gridCol w:w="3097"/>
        <w:gridCol w:w="3477"/>
        <w:gridCol w:w="1384"/>
        <w:gridCol w:w="1492"/>
      </w:tblGrid>
      <w:tr w:rsidR="00BB1070" w:rsidRPr="00190861" w14:paraId="721B9E5F" w14:textId="77777777" w:rsidTr="00972A02">
        <w:trPr>
          <w:trHeight w:val="1406"/>
        </w:trPr>
        <w:tc>
          <w:tcPr>
            <w:tcW w:w="309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23AC44BC" w14:textId="3554A7D8" w:rsidR="00BB1070" w:rsidRPr="00190861" w:rsidRDefault="00BE35DF" w:rsidP="00584CE8">
            <w:pPr>
              <w:spacing w:after="60"/>
              <w:jc w:val="center"/>
              <w:rPr>
                <w:rFonts w:cs="Arial"/>
                <w:lang w:val="en-GB"/>
              </w:rPr>
            </w:pPr>
            <w:r w:rsidRPr="00A26F6D">
              <w:rPr>
                <w:rFonts w:asciiTheme="minorHAnsi" w:hAnsiTheme="minorHAnsi"/>
                <w:b/>
                <w:iCs/>
                <w:noProof/>
                <w:sz w:val="28"/>
                <w:szCs w:val="20"/>
              </w:rPr>
              <w:drawing>
                <wp:inline distT="0" distB="0" distL="0" distR="0" wp14:anchorId="0BB7CACF" wp14:editId="24EC29AA">
                  <wp:extent cx="1609748" cy="545677"/>
                  <wp:effectExtent l="0" t="0" r="0" b="0"/>
                  <wp:docPr id="189108637" name="Image 1891086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ELSYS-HOR.wmf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16893" cy="54809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47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22D5A382" w14:textId="08F93721" w:rsidR="00BB1070" w:rsidRPr="00190861" w:rsidRDefault="00F22525" w:rsidP="00D2031F">
            <w:pPr>
              <w:spacing w:after="60"/>
              <w:jc w:val="center"/>
              <w:rPr>
                <w:rFonts w:cs="Arial"/>
                <w:b/>
                <w:sz w:val="28"/>
                <w:szCs w:val="28"/>
                <w:lang w:val="en-GB"/>
              </w:rPr>
            </w:pPr>
            <w:r w:rsidRPr="00190861">
              <w:rPr>
                <w:rFonts w:cs="Arial"/>
                <w:b/>
                <w:sz w:val="28"/>
                <w:szCs w:val="28"/>
                <w:lang w:val="en-GB"/>
              </w:rPr>
              <w:t>FRAMEWORK</w:t>
            </w:r>
            <w:r w:rsidR="002E3F2D" w:rsidRPr="00190861">
              <w:rPr>
                <w:rFonts w:cs="Arial"/>
                <w:b/>
                <w:sz w:val="28"/>
                <w:szCs w:val="28"/>
                <w:lang w:val="en-GB"/>
              </w:rPr>
              <w:t xml:space="preserve"> </w:t>
            </w:r>
            <w:r w:rsidRPr="00190861">
              <w:rPr>
                <w:rFonts w:cs="Arial"/>
                <w:b/>
                <w:sz w:val="28"/>
                <w:szCs w:val="28"/>
                <w:lang w:val="en-GB"/>
              </w:rPr>
              <w:t>COCOTB</w:t>
            </w:r>
          </w:p>
        </w:tc>
        <w:tc>
          <w:tcPr>
            <w:tcW w:w="2876" w:type="dxa"/>
            <w:gridSpan w:val="2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78EE8971" w14:textId="15637595" w:rsidR="00BB1070" w:rsidRPr="00190861" w:rsidRDefault="00D139D2" w:rsidP="00D2031F">
            <w:pPr>
              <w:spacing w:after="60"/>
              <w:jc w:val="center"/>
              <w:rPr>
                <w:rFonts w:cs="Arial"/>
                <w:b/>
                <w:sz w:val="28"/>
                <w:szCs w:val="28"/>
                <w:lang w:val="en-GB"/>
              </w:rPr>
            </w:pPr>
            <w:r w:rsidRPr="00190861">
              <w:rPr>
                <w:rFonts w:cs="Arial"/>
                <w:lang w:val="en-GB"/>
              </w:rPr>
              <w:fldChar w:fldCharType="begin"/>
            </w:r>
            <w:r w:rsidRPr="00190861">
              <w:rPr>
                <w:rFonts w:cs="Arial"/>
                <w:lang w:val="en-GB"/>
              </w:rPr>
              <w:instrText xml:space="preserve"> DOCPROPERTY Client  \* MERGEFORMAT </w:instrText>
            </w:r>
            <w:r w:rsidRPr="00190861">
              <w:rPr>
                <w:rFonts w:cs="Arial"/>
                <w:lang w:val="en-GB"/>
              </w:rPr>
              <w:fldChar w:fldCharType="separate"/>
            </w:r>
            <w:r w:rsidR="00F22525" w:rsidRPr="00190861">
              <w:rPr>
                <w:rFonts w:cs="Arial"/>
                <w:b/>
                <w:sz w:val="28"/>
                <w:szCs w:val="28"/>
                <w:lang w:val="en-GB"/>
              </w:rPr>
              <w:t>CNES</w:t>
            </w:r>
            <w:r w:rsidRPr="00190861">
              <w:rPr>
                <w:rFonts w:cs="Arial"/>
                <w:b/>
                <w:sz w:val="28"/>
                <w:szCs w:val="28"/>
                <w:lang w:val="en-GB"/>
              </w:rPr>
              <w:fldChar w:fldCharType="end"/>
            </w:r>
          </w:p>
        </w:tc>
      </w:tr>
      <w:tr w:rsidR="00756245" w:rsidRPr="00190861" w14:paraId="53D86825" w14:textId="77777777" w:rsidTr="00972A02">
        <w:tblPrEx>
          <w:tblBorders>
            <w:top w:val="double" w:sz="4" w:space="0" w:color="auto"/>
            <w:left w:val="double" w:sz="4" w:space="0" w:color="auto"/>
            <w:bottom w:val="double" w:sz="4" w:space="0" w:color="auto"/>
            <w:right w:val="doub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3097" w:type="dxa"/>
            <w:tcBorders>
              <w:top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28979920" w14:textId="77777777" w:rsidR="00756245" w:rsidRPr="00190861" w:rsidRDefault="00756245" w:rsidP="00756245">
            <w:pPr>
              <w:spacing w:after="60"/>
              <w:jc w:val="center"/>
              <w:rPr>
                <w:rFonts w:cs="Arial"/>
                <w:sz w:val="28"/>
                <w:szCs w:val="28"/>
                <w:lang w:val="en-GB"/>
              </w:rPr>
            </w:pPr>
            <w:proofErr w:type="spellStart"/>
            <w:r w:rsidRPr="00190861">
              <w:rPr>
                <w:rFonts w:cs="Arial"/>
                <w:i/>
                <w:sz w:val="28"/>
                <w:szCs w:val="28"/>
                <w:lang w:val="en-GB"/>
              </w:rPr>
              <w:t>Référence</w:t>
            </w:r>
            <w:proofErr w:type="spellEnd"/>
          </w:p>
        </w:tc>
        <w:tc>
          <w:tcPr>
            <w:tcW w:w="3477" w:type="dxa"/>
            <w:tcBorders>
              <w:left w:val="double" w:sz="4" w:space="0" w:color="auto"/>
              <w:right w:val="double" w:sz="4" w:space="0" w:color="auto"/>
            </w:tcBorders>
            <w:vAlign w:val="center"/>
          </w:tcPr>
          <w:p w14:paraId="5ADA28C8" w14:textId="4452C199" w:rsidR="00756245" w:rsidRPr="00190861" w:rsidRDefault="00756245" w:rsidP="00756245">
            <w:pPr>
              <w:spacing w:after="60"/>
              <w:jc w:val="center"/>
              <w:rPr>
                <w:rFonts w:cs="Arial"/>
                <w:b/>
                <w:sz w:val="28"/>
                <w:szCs w:val="28"/>
                <w:lang w:val="en-GB"/>
              </w:rPr>
            </w:pPr>
            <w:r w:rsidRPr="00190861">
              <w:rPr>
                <w:rFonts w:cs="Arial"/>
                <w:b/>
                <w:sz w:val="28"/>
                <w:szCs w:val="28"/>
                <w:lang w:val="en-GB"/>
              </w:rPr>
              <w:t>23-9482-ED_0002</w:t>
            </w:r>
          </w:p>
        </w:tc>
        <w:tc>
          <w:tcPr>
            <w:tcW w:w="138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7E5B576B" w14:textId="77777777" w:rsidR="00756245" w:rsidRPr="00190861" w:rsidRDefault="00756245" w:rsidP="00756245">
            <w:pPr>
              <w:spacing w:after="60"/>
              <w:jc w:val="center"/>
              <w:rPr>
                <w:rFonts w:cs="Arial"/>
                <w:i/>
                <w:iCs/>
                <w:sz w:val="28"/>
                <w:szCs w:val="28"/>
                <w:lang w:val="en-GB"/>
              </w:rPr>
            </w:pPr>
            <w:proofErr w:type="spellStart"/>
            <w:r w:rsidRPr="00190861">
              <w:rPr>
                <w:rFonts w:cs="Arial"/>
                <w:i/>
                <w:iCs/>
                <w:sz w:val="28"/>
                <w:szCs w:val="28"/>
                <w:lang w:val="en-GB"/>
              </w:rPr>
              <w:t>Révision</w:t>
            </w:r>
            <w:proofErr w:type="spellEnd"/>
          </w:p>
        </w:tc>
        <w:tc>
          <w:tcPr>
            <w:tcW w:w="1492" w:type="dxa"/>
            <w:tcBorders>
              <w:left w:val="double" w:sz="4" w:space="0" w:color="auto"/>
            </w:tcBorders>
            <w:vAlign w:val="center"/>
          </w:tcPr>
          <w:p w14:paraId="1135B11D" w14:textId="6D70412A" w:rsidR="00756245" w:rsidRPr="00304AEC" w:rsidRDefault="00304AEC" w:rsidP="00756245">
            <w:pPr>
              <w:spacing w:after="60"/>
              <w:ind w:right="-46"/>
              <w:jc w:val="center"/>
              <w:rPr>
                <w:rFonts w:cs="Arial"/>
                <w:b/>
                <w:sz w:val="28"/>
                <w:szCs w:val="28"/>
                <w:lang w:val="en-GB"/>
              </w:rPr>
            </w:pPr>
            <w:r w:rsidRPr="00304AEC">
              <w:rPr>
                <w:rFonts w:cs="Arial"/>
                <w:b/>
                <w:sz w:val="28"/>
                <w:szCs w:val="28"/>
                <w:lang w:val="en-GB"/>
              </w:rPr>
              <w:t>1.1</w:t>
            </w:r>
          </w:p>
        </w:tc>
      </w:tr>
      <w:tr w:rsidR="00756245" w:rsidRPr="00190861" w14:paraId="1AA1999F" w14:textId="77777777" w:rsidTr="00972A02">
        <w:tc>
          <w:tcPr>
            <w:tcW w:w="309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30203FA4" w14:textId="77777777" w:rsidR="00756245" w:rsidRPr="00190861" w:rsidRDefault="00756245" w:rsidP="00756245">
            <w:pPr>
              <w:spacing w:after="60"/>
              <w:jc w:val="center"/>
              <w:rPr>
                <w:rFonts w:cs="Arial"/>
                <w:i/>
                <w:sz w:val="28"/>
                <w:szCs w:val="28"/>
                <w:lang w:val="en-GB"/>
              </w:rPr>
            </w:pPr>
            <w:r w:rsidRPr="00190861">
              <w:rPr>
                <w:rFonts w:cs="Arial"/>
                <w:i/>
                <w:sz w:val="28"/>
                <w:szCs w:val="28"/>
                <w:lang w:val="en-GB"/>
              </w:rPr>
              <w:t xml:space="preserve">Date </w:t>
            </w:r>
            <w:proofErr w:type="spellStart"/>
            <w:r w:rsidRPr="00190861">
              <w:rPr>
                <w:rFonts w:cs="Arial"/>
                <w:i/>
                <w:sz w:val="28"/>
                <w:szCs w:val="28"/>
                <w:lang w:val="en-GB"/>
              </w:rPr>
              <w:t>d’édition</w:t>
            </w:r>
            <w:proofErr w:type="spellEnd"/>
          </w:p>
        </w:tc>
        <w:tc>
          <w:tcPr>
            <w:tcW w:w="6353" w:type="dxa"/>
            <w:gridSpan w:val="3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60363524" w14:textId="72944186" w:rsidR="00756245" w:rsidRPr="00190861" w:rsidRDefault="00756245" w:rsidP="00756245">
            <w:pPr>
              <w:spacing w:after="60"/>
              <w:jc w:val="center"/>
              <w:rPr>
                <w:rFonts w:cs="Arial"/>
                <w:b/>
                <w:sz w:val="28"/>
                <w:szCs w:val="28"/>
                <w:lang w:val="en-GB"/>
              </w:rPr>
            </w:pPr>
            <w:r w:rsidRPr="00190861">
              <w:rPr>
                <w:rFonts w:cs="Arial"/>
                <w:b/>
                <w:bCs/>
                <w:sz w:val="28"/>
                <w:szCs w:val="28"/>
                <w:lang w:val="en-GB"/>
              </w:rPr>
              <w:fldChar w:fldCharType="begin"/>
            </w:r>
            <w:r w:rsidRPr="00190861">
              <w:rPr>
                <w:rFonts w:cs="Arial"/>
                <w:b/>
                <w:bCs/>
                <w:sz w:val="28"/>
                <w:szCs w:val="28"/>
                <w:lang w:val="en-GB"/>
              </w:rPr>
              <w:instrText xml:space="preserve"> DOCPROPERTY Date_Edition  \* Upper  \* MERGEFORMAT </w:instrText>
            </w:r>
            <w:r w:rsidRPr="00190861">
              <w:rPr>
                <w:rFonts w:cs="Arial"/>
                <w:b/>
                <w:bCs/>
                <w:sz w:val="28"/>
                <w:szCs w:val="28"/>
                <w:lang w:val="en-GB"/>
              </w:rPr>
              <w:fldChar w:fldCharType="separate"/>
            </w:r>
            <w:r w:rsidR="00304AEC">
              <w:rPr>
                <w:rFonts w:cs="Arial"/>
                <w:b/>
                <w:bCs/>
                <w:sz w:val="28"/>
                <w:szCs w:val="28"/>
                <w:lang w:val="en-GB"/>
              </w:rPr>
              <w:t>17/11</w:t>
            </w:r>
            <w:r w:rsidRPr="00190861">
              <w:rPr>
                <w:rFonts w:cs="Arial"/>
                <w:b/>
                <w:bCs/>
                <w:sz w:val="28"/>
                <w:szCs w:val="28"/>
                <w:lang w:val="en-GB"/>
              </w:rPr>
              <w:t>/</w:t>
            </w:r>
            <w:r w:rsidRPr="00190861">
              <w:rPr>
                <w:rFonts w:cs="Arial"/>
                <w:b/>
                <w:bCs/>
                <w:sz w:val="28"/>
                <w:szCs w:val="28"/>
                <w:lang w:val="en-GB"/>
              </w:rPr>
              <w:fldChar w:fldCharType="end"/>
            </w:r>
            <w:r w:rsidRPr="00190861">
              <w:rPr>
                <w:rFonts w:cs="Arial"/>
                <w:b/>
                <w:bCs/>
                <w:sz w:val="28"/>
                <w:szCs w:val="28"/>
                <w:lang w:val="en-GB"/>
              </w:rPr>
              <w:t>2023</w:t>
            </w:r>
          </w:p>
        </w:tc>
      </w:tr>
      <w:tr w:rsidR="00756245" w:rsidRPr="00190861" w14:paraId="6534C8BD" w14:textId="77777777" w:rsidTr="00972A02">
        <w:tc>
          <w:tcPr>
            <w:tcW w:w="309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448F1FAF" w14:textId="77777777" w:rsidR="00756245" w:rsidRPr="00190861" w:rsidRDefault="00756245" w:rsidP="00756245">
            <w:pPr>
              <w:spacing w:after="60"/>
              <w:jc w:val="center"/>
              <w:rPr>
                <w:rFonts w:cs="Arial"/>
                <w:i/>
                <w:sz w:val="28"/>
                <w:szCs w:val="28"/>
                <w:lang w:val="en-GB"/>
              </w:rPr>
            </w:pPr>
            <w:proofErr w:type="spellStart"/>
            <w:r w:rsidRPr="00190861">
              <w:rPr>
                <w:rFonts w:cs="Arial"/>
                <w:i/>
                <w:sz w:val="28"/>
                <w:szCs w:val="28"/>
                <w:lang w:val="en-GB"/>
              </w:rPr>
              <w:t>Confidentialité</w:t>
            </w:r>
            <w:proofErr w:type="spellEnd"/>
          </w:p>
        </w:tc>
        <w:tc>
          <w:tcPr>
            <w:tcW w:w="6353" w:type="dxa"/>
            <w:gridSpan w:val="3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center"/>
          </w:tcPr>
          <w:p w14:paraId="41BF5BE2" w14:textId="3139DD4F" w:rsidR="00756245" w:rsidRPr="00190861" w:rsidRDefault="00756245" w:rsidP="00756245">
            <w:pPr>
              <w:spacing w:after="60"/>
              <w:jc w:val="center"/>
              <w:rPr>
                <w:rFonts w:cs="Arial"/>
                <w:b/>
                <w:bCs/>
                <w:sz w:val="28"/>
                <w:szCs w:val="28"/>
                <w:lang w:val="en-GB"/>
              </w:rPr>
            </w:pPr>
            <w:r w:rsidRPr="00190861">
              <w:rPr>
                <w:rFonts w:cs="Arial"/>
                <w:b/>
                <w:bCs/>
                <w:sz w:val="28"/>
                <w:szCs w:val="28"/>
                <w:lang w:val="en-GB"/>
              </w:rPr>
              <w:t xml:space="preserve">NOT RESTRICTED </w:t>
            </w:r>
          </w:p>
        </w:tc>
      </w:tr>
    </w:tbl>
    <w:p w14:paraId="3505DA1F" w14:textId="77777777" w:rsidR="00FC45F8" w:rsidRPr="00190861" w:rsidRDefault="00FC45F8" w:rsidP="00FC45F8">
      <w:pPr>
        <w:rPr>
          <w:rFonts w:cs="Arial"/>
          <w:szCs w:val="20"/>
          <w:lang w:val="en-GB"/>
        </w:rPr>
      </w:pPr>
    </w:p>
    <w:p w14:paraId="3C8D9A79" w14:textId="77777777" w:rsidR="00FC45F8" w:rsidRPr="00190861" w:rsidRDefault="00FC45F8" w:rsidP="00FC45F8">
      <w:pPr>
        <w:rPr>
          <w:rFonts w:cs="Arial"/>
          <w:szCs w:val="20"/>
          <w:lang w:val="en-GB"/>
        </w:rPr>
      </w:pPr>
    </w:p>
    <w:p w14:paraId="1F6BEB2D" w14:textId="77777777" w:rsidR="00BB1070" w:rsidRPr="00190861" w:rsidRDefault="00BB1070" w:rsidP="00FC45F8">
      <w:pPr>
        <w:rPr>
          <w:rFonts w:cs="Arial"/>
          <w:szCs w:val="20"/>
          <w:lang w:val="en-GB"/>
        </w:rPr>
      </w:pPr>
    </w:p>
    <w:p w14:paraId="0A29E150" w14:textId="77777777" w:rsidR="00584CE8" w:rsidRPr="00190861" w:rsidRDefault="00584CE8" w:rsidP="00FC45F8">
      <w:pPr>
        <w:rPr>
          <w:rFonts w:cs="Arial"/>
          <w:szCs w:val="20"/>
          <w:lang w:val="en-GB"/>
        </w:rPr>
      </w:pPr>
    </w:p>
    <w:p w14:paraId="03B563E0" w14:textId="77777777" w:rsidR="00584CE8" w:rsidRPr="00190861" w:rsidRDefault="00584CE8" w:rsidP="00FC45F8">
      <w:pPr>
        <w:rPr>
          <w:rFonts w:cs="Arial"/>
          <w:szCs w:val="20"/>
          <w:lang w:val="en-GB"/>
        </w:rPr>
      </w:pPr>
    </w:p>
    <w:p w14:paraId="60C5497C" w14:textId="77777777" w:rsidR="00584CE8" w:rsidRPr="00190861" w:rsidRDefault="00584CE8" w:rsidP="00FC45F8">
      <w:pPr>
        <w:rPr>
          <w:rFonts w:cs="Arial"/>
          <w:szCs w:val="20"/>
          <w:lang w:val="en-GB"/>
        </w:rPr>
      </w:pPr>
    </w:p>
    <w:p w14:paraId="0BA11455" w14:textId="77777777" w:rsidR="00BB1070" w:rsidRPr="00190861" w:rsidRDefault="00BB1070" w:rsidP="00FC45F8">
      <w:pPr>
        <w:rPr>
          <w:rFonts w:cs="Arial"/>
          <w:szCs w:val="20"/>
          <w:lang w:val="en-GB"/>
        </w:rPr>
      </w:pPr>
    </w:p>
    <w:p w14:paraId="3D95C524" w14:textId="369547A1" w:rsidR="0048485D" w:rsidRPr="00190861" w:rsidRDefault="00D139D2" w:rsidP="00672622">
      <w:pPr>
        <w:jc w:val="center"/>
        <w:rPr>
          <w:rFonts w:cs="Arial"/>
          <w:b/>
          <w:sz w:val="56"/>
          <w:szCs w:val="56"/>
          <w:lang w:val="en-GB"/>
        </w:rPr>
      </w:pPr>
      <w:r w:rsidRPr="00190861">
        <w:rPr>
          <w:rFonts w:cs="Arial"/>
          <w:lang w:val="en-GB"/>
        </w:rPr>
        <w:fldChar w:fldCharType="begin"/>
      </w:r>
      <w:r w:rsidRPr="00190861">
        <w:rPr>
          <w:rFonts w:cs="Arial"/>
          <w:lang w:val="en-GB"/>
        </w:rPr>
        <w:instrText xml:space="preserve"> DOCPROPERTY Titre  \* Upper  \* MERGEFORMAT </w:instrText>
      </w:r>
      <w:r w:rsidRPr="00190861">
        <w:rPr>
          <w:rFonts w:cs="Arial"/>
          <w:lang w:val="en-GB"/>
        </w:rPr>
        <w:fldChar w:fldCharType="separate"/>
      </w:r>
      <w:r w:rsidR="00900EE0" w:rsidRPr="00190861">
        <w:rPr>
          <w:rFonts w:cs="Arial"/>
          <w:b/>
          <w:sz w:val="56"/>
          <w:szCs w:val="56"/>
          <w:lang w:val="en-GB"/>
        </w:rPr>
        <w:t>FRAMEWORK COCOTB</w:t>
      </w:r>
      <w:r w:rsidRPr="00190861">
        <w:rPr>
          <w:rFonts w:cs="Arial"/>
          <w:b/>
          <w:sz w:val="56"/>
          <w:szCs w:val="56"/>
          <w:lang w:val="en-GB"/>
        </w:rPr>
        <w:fldChar w:fldCharType="end"/>
      </w:r>
    </w:p>
    <w:p w14:paraId="7CEB08B4" w14:textId="733F094D" w:rsidR="00900EE0" w:rsidRPr="00190861" w:rsidRDefault="00866F56" w:rsidP="00672622">
      <w:pPr>
        <w:jc w:val="center"/>
        <w:rPr>
          <w:rFonts w:cs="Arial"/>
          <w:b/>
          <w:sz w:val="56"/>
          <w:szCs w:val="56"/>
          <w:lang w:val="en-GB"/>
        </w:rPr>
      </w:pPr>
      <w:r w:rsidRPr="00190861">
        <w:rPr>
          <w:rFonts w:cs="Arial"/>
          <w:b/>
          <w:sz w:val="56"/>
          <w:szCs w:val="56"/>
          <w:lang w:val="en-GB"/>
        </w:rPr>
        <w:t>ARCHITECTURE</w:t>
      </w:r>
    </w:p>
    <w:p w14:paraId="35B8BBC3" w14:textId="77777777" w:rsidR="00584CE8" w:rsidRPr="00190861" w:rsidRDefault="00584CE8" w:rsidP="00584CE8">
      <w:pPr>
        <w:rPr>
          <w:rFonts w:cs="Arial"/>
          <w:szCs w:val="20"/>
          <w:lang w:val="en-GB"/>
        </w:rPr>
      </w:pPr>
    </w:p>
    <w:p w14:paraId="34C4B3C5" w14:textId="77777777" w:rsidR="005B74C6" w:rsidRPr="00190861" w:rsidRDefault="005B74C6" w:rsidP="00584CE8">
      <w:pPr>
        <w:rPr>
          <w:rFonts w:cs="Arial"/>
          <w:szCs w:val="20"/>
          <w:lang w:val="en-GB"/>
        </w:rPr>
      </w:pPr>
    </w:p>
    <w:p w14:paraId="77FE8C45" w14:textId="77777777" w:rsidR="005B74C6" w:rsidRPr="00190861" w:rsidRDefault="005B74C6" w:rsidP="00584CE8">
      <w:pPr>
        <w:rPr>
          <w:rFonts w:cs="Arial"/>
          <w:szCs w:val="20"/>
          <w:lang w:val="en-GB"/>
        </w:rPr>
      </w:pPr>
    </w:p>
    <w:p w14:paraId="3B6AB7BB" w14:textId="77777777" w:rsidR="004A4103" w:rsidRPr="00190861" w:rsidRDefault="004A4103" w:rsidP="00584CE8">
      <w:pPr>
        <w:rPr>
          <w:rFonts w:cs="Arial"/>
          <w:szCs w:val="20"/>
          <w:lang w:val="en-GB"/>
        </w:rPr>
      </w:pPr>
    </w:p>
    <w:p w14:paraId="08175CA6" w14:textId="77777777" w:rsidR="00584CE8" w:rsidRPr="00190861" w:rsidRDefault="00584CE8" w:rsidP="00584CE8">
      <w:pPr>
        <w:rPr>
          <w:rFonts w:cs="Arial"/>
          <w:szCs w:val="20"/>
          <w:lang w:val="en-GB"/>
        </w:rPr>
      </w:pPr>
    </w:p>
    <w:p w14:paraId="034A0C5F" w14:textId="77777777" w:rsidR="00584CE8" w:rsidRPr="00190861" w:rsidRDefault="00584CE8" w:rsidP="00584CE8">
      <w:pPr>
        <w:rPr>
          <w:rFonts w:cs="Arial"/>
          <w:szCs w:val="20"/>
          <w:lang w:val="en-GB"/>
        </w:rPr>
      </w:pPr>
    </w:p>
    <w:p w14:paraId="2AEE5616" w14:textId="77777777" w:rsidR="005B74C6" w:rsidRPr="00190861" w:rsidRDefault="005B74C6" w:rsidP="00584CE8">
      <w:pPr>
        <w:rPr>
          <w:rFonts w:cs="Arial"/>
          <w:szCs w:val="20"/>
          <w:lang w:val="en-GB"/>
        </w:rPr>
      </w:pP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1816"/>
        <w:gridCol w:w="1807"/>
        <w:gridCol w:w="2197"/>
        <w:gridCol w:w="1434"/>
        <w:gridCol w:w="1803"/>
      </w:tblGrid>
      <w:tr w:rsidR="00584CE8" w:rsidRPr="00190861" w14:paraId="1AE9CAFA" w14:textId="77777777" w:rsidTr="00756245">
        <w:trPr>
          <w:trHeight w:val="567"/>
        </w:trPr>
        <w:tc>
          <w:tcPr>
            <w:tcW w:w="1816" w:type="dxa"/>
            <w:tcBorders>
              <w:top w:val="nil"/>
              <w:left w:val="nil"/>
              <w:bottom w:val="single" w:sz="12" w:space="0" w:color="auto"/>
              <w:right w:val="single" w:sz="12" w:space="0" w:color="auto"/>
            </w:tcBorders>
          </w:tcPr>
          <w:p w14:paraId="4AC9579A" w14:textId="77777777" w:rsidR="00584CE8" w:rsidRPr="00190861" w:rsidRDefault="00584CE8" w:rsidP="00584CE8">
            <w:pPr>
              <w:spacing w:after="60"/>
              <w:jc w:val="center"/>
              <w:rPr>
                <w:rFonts w:cs="Arial"/>
                <w:lang w:val="en-GB"/>
              </w:rPr>
            </w:pPr>
            <w:r w:rsidRPr="00190861">
              <w:rPr>
                <w:rFonts w:cs="Arial"/>
                <w:lang w:val="en-GB"/>
              </w:rPr>
              <w:t xml:space="preserve"> </w:t>
            </w:r>
          </w:p>
        </w:tc>
        <w:tc>
          <w:tcPr>
            <w:tcW w:w="180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2932868A" w14:textId="77777777" w:rsidR="00584CE8" w:rsidRPr="00190861" w:rsidRDefault="00584CE8" w:rsidP="00584CE8">
            <w:pPr>
              <w:spacing w:after="60"/>
              <w:jc w:val="center"/>
              <w:rPr>
                <w:rFonts w:cs="Arial"/>
                <w:b/>
                <w:lang w:val="en-GB"/>
              </w:rPr>
            </w:pPr>
            <w:r w:rsidRPr="00190861">
              <w:rPr>
                <w:rFonts w:cs="Arial"/>
                <w:b/>
                <w:lang w:val="en-GB"/>
              </w:rPr>
              <w:t>Nom</w:t>
            </w:r>
          </w:p>
        </w:tc>
        <w:tc>
          <w:tcPr>
            <w:tcW w:w="219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12603394" w14:textId="77777777" w:rsidR="00584CE8" w:rsidRPr="00190861" w:rsidRDefault="00584CE8" w:rsidP="00584CE8">
            <w:pPr>
              <w:spacing w:after="60"/>
              <w:jc w:val="center"/>
              <w:rPr>
                <w:rFonts w:cs="Arial"/>
                <w:b/>
                <w:lang w:val="en-GB"/>
              </w:rPr>
            </w:pPr>
            <w:proofErr w:type="spellStart"/>
            <w:r w:rsidRPr="00190861">
              <w:rPr>
                <w:rFonts w:cs="Arial"/>
                <w:b/>
                <w:lang w:val="en-GB"/>
              </w:rPr>
              <w:t>Fonction</w:t>
            </w:r>
            <w:proofErr w:type="spellEnd"/>
          </w:p>
        </w:tc>
        <w:tc>
          <w:tcPr>
            <w:tcW w:w="143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0FA76745" w14:textId="77777777" w:rsidR="00584CE8" w:rsidRPr="00190861" w:rsidRDefault="00584CE8" w:rsidP="00584CE8">
            <w:pPr>
              <w:spacing w:after="60"/>
              <w:jc w:val="center"/>
              <w:rPr>
                <w:rFonts w:cs="Arial"/>
                <w:b/>
                <w:lang w:val="en-GB"/>
              </w:rPr>
            </w:pPr>
            <w:r w:rsidRPr="00190861">
              <w:rPr>
                <w:rFonts w:cs="Arial"/>
                <w:b/>
                <w:lang w:val="en-GB"/>
              </w:rPr>
              <w:t>Date</w:t>
            </w:r>
          </w:p>
        </w:tc>
        <w:tc>
          <w:tcPr>
            <w:tcW w:w="180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243185E1" w14:textId="77777777" w:rsidR="00584CE8" w:rsidRPr="00190861" w:rsidRDefault="00584CE8" w:rsidP="00584CE8">
            <w:pPr>
              <w:spacing w:after="60"/>
              <w:jc w:val="center"/>
              <w:rPr>
                <w:rFonts w:cs="Arial"/>
                <w:b/>
                <w:lang w:val="en-GB"/>
              </w:rPr>
            </w:pPr>
            <w:r w:rsidRPr="00190861">
              <w:rPr>
                <w:rFonts w:cs="Arial"/>
                <w:b/>
                <w:lang w:val="en-GB"/>
              </w:rPr>
              <w:t>Visa</w:t>
            </w:r>
          </w:p>
        </w:tc>
      </w:tr>
      <w:tr w:rsidR="00756245" w:rsidRPr="00190861" w14:paraId="091DF80C" w14:textId="77777777" w:rsidTr="00756245">
        <w:trPr>
          <w:trHeight w:val="567"/>
        </w:trPr>
        <w:tc>
          <w:tcPr>
            <w:tcW w:w="1816" w:type="dxa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14:paraId="161CA22E" w14:textId="77777777" w:rsidR="00756245" w:rsidRPr="00190861" w:rsidRDefault="00756245" w:rsidP="00756245">
            <w:pPr>
              <w:spacing w:after="60"/>
              <w:jc w:val="center"/>
              <w:rPr>
                <w:rFonts w:cs="Arial"/>
                <w:lang w:val="en-GB"/>
              </w:rPr>
            </w:pPr>
            <w:proofErr w:type="spellStart"/>
            <w:r w:rsidRPr="00190861">
              <w:rPr>
                <w:rFonts w:cs="Arial"/>
                <w:lang w:val="en-GB"/>
              </w:rPr>
              <w:t>Rédigé</w:t>
            </w:r>
            <w:proofErr w:type="spellEnd"/>
            <w:r w:rsidRPr="00190861">
              <w:rPr>
                <w:rFonts w:cs="Arial"/>
                <w:lang w:val="en-GB"/>
              </w:rPr>
              <w:t xml:space="preserve"> par</w:t>
            </w:r>
          </w:p>
        </w:tc>
        <w:tc>
          <w:tcPr>
            <w:tcW w:w="1807" w:type="dxa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  <w:vAlign w:val="center"/>
          </w:tcPr>
          <w:p w14:paraId="63866B84" w14:textId="0B75A564" w:rsidR="00756245" w:rsidRPr="00190861" w:rsidRDefault="00756245" w:rsidP="00756245">
            <w:pPr>
              <w:spacing w:after="60"/>
              <w:jc w:val="center"/>
              <w:rPr>
                <w:rFonts w:cs="Arial"/>
                <w:lang w:val="en-GB"/>
              </w:rPr>
            </w:pPr>
            <w:r w:rsidRPr="00190861">
              <w:rPr>
                <w:rFonts w:cs="Arial"/>
                <w:lang w:val="en-GB"/>
              </w:rPr>
              <w:t>Paul SUAU</w:t>
            </w:r>
          </w:p>
        </w:tc>
        <w:tc>
          <w:tcPr>
            <w:tcW w:w="2197" w:type="dxa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  <w:vAlign w:val="center"/>
          </w:tcPr>
          <w:p w14:paraId="36D7989F" w14:textId="3B5696D7" w:rsidR="00756245" w:rsidRPr="00190861" w:rsidRDefault="00756245" w:rsidP="00756245">
            <w:pPr>
              <w:spacing w:after="60"/>
              <w:jc w:val="center"/>
              <w:rPr>
                <w:rFonts w:cs="Arial"/>
                <w:lang w:val="en-GB"/>
              </w:rPr>
            </w:pPr>
            <w:r w:rsidRPr="00190861">
              <w:rPr>
                <w:rFonts w:cs="Arial"/>
                <w:lang w:val="en-GB"/>
              </w:rPr>
              <w:t>FPGA Engineer</w:t>
            </w:r>
          </w:p>
        </w:tc>
        <w:tc>
          <w:tcPr>
            <w:tcW w:w="1434" w:type="dxa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  <w:vAlign w:val="center"/>
          </w:tcPr>
          <w:p w14:paraId="0806D44C" w14:textId="2138155D" w:rsidR="00756245" w:rsidRPr="00190861" w:rsidRDefault="00304AEC" w:rsidP="00756245">
            <w:pPr>
              <w:spacing w:after="60"/>
              <w:jc w:val="center"/>
              <w:rPr>
                <w:rFonts w:cs="Arial"/>
                <w:lang w:val="en-GB"/>
              </w:rPr>
            </w:pPr>
            <w:r>
              <w:rPr>
                <w:rFonts w:cs="Arial"/>
                <w:lang w:val="en-GB"/>
              </w:rPr>
              <w:t>17/11</w:t>
            </w:r>
            <w:r w:rsidR="00756245" w:rsidRPr="00190861">
              <w:rPr>
                <w:rFonts w:cs="Arial"/>
                <w:lang w:val="en-GB"/>
              </w:rPr>
              <w:t>/2023</w:t>
            </w:r>
          </w:p>
        </w:tc>
        <w:tc>
          <w:tcPr>
            <w:tcW w:w="1803" w:type="dxa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  <w:vAlign w:val="center"/>
          </w:tcPr>
          <w:p w14:paraId="090B147F" w14:textId="77777777" w:rsidR="00756245" w:rsidRPr="00190861" w:rsidRDefault="00756245" w:rsidP="00756245">
            <w:pPr>
              <w:spacing w:after="60"/>
              <w:jc w:val="center"/>
              <w:rPr>
                <w:rFonts w:cs="Arial"/>
                <w:lang w:val="en-GB"/>
              </w:rPr>
            </w:pPr>
          </w:p>
        </w:tc>
      </w:tr>
      <w:tr w:rsidR="00304AEC" w:rsidRPr="00190861" w14:paraId="48D1BEFB" w14:textId="77777777" w:rsidTr="007D4D8B">
        <w:trPr>
          <w:trHeight w:val="567"/>
        </w:trPr>
        <w:tc>
          <w:tcPr>
            <w:tcW w:w="1816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14:paraId="5DC1A8C4" w14:textId="77777777" w:rsidR="00304AEC" w:rsidRPr="00190861" w:rsidRDefault="00304AEC" w:rsidP="00304AEC">
            <w:pPr>
              <w:spacing w:after="60"/>
              <w:jc w:val="center"/>
              <w:rPr>
                <w:rFonts w:cs="Arial"/>
                <w:lang w:val="en-GB"/>
              </w:rPr>
            </w:pPr>
            <w:proofErr w:type="spellStart"/>
            <w:r w:rsidRPr="00190861">
              <w:rPr>
                <w:rFonts w:cs="Arial"/>
                <w:lang w:val="en-GB"/>
              </w:rPr>
              <w:t>Vérifié</w:t>
            </w:r>
            <w:proofErr w:type="spellEnd"/>
            <w:r w:rsidRPr="00190861">
              <w:rPr>
                <w:rFonts w:cs="Arial"/>
                <w:lang w:val="en-GB"/>
              </w:rPr>
              <w:t xml:space="preserve"> par</w:t>
            </w:r>
          </w:p>
        </w:tc>
        <w:tc>
          <w:tcPr>
            <w:tcW w:w="1807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14:paraId="6974612F" w14:textId="27A3A4A8" w:rsidR="00304AEC" w:rsidRPr="00190861" w:rsidRDefault="00304AEC" w:rsidP="00304AEC">
            <w:pPr>
              <w:spacing w:after="60"/>
              <w:jc w:val="center"/>
              <w:rPr>
                <w:rFonts w:cs="Arial"/>
                <w:lang w:val="en-GB"/>
              </w:rPr>
            </w:pPr>
            <w:r w:rsidRPr="00190861">
              <w:rPr>
                <w:rFonts w:cs="Arial"/>
                <w:lang w:val="en-GB"/>
              </w:rPr>
              <w:t>Arnaud DANIEL</w:t>
            </w:r>
          </w:p>
        </w:tc>
        <w:tc>
          <w:tcPr>
            <w:tcW w:w="2197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14:paraId="30C13D30" w14:textId="4BF094CD" w:rsidR="00304AEC" w:rsidRPr="00190861" w:rsidRDefault="00304AEC" w:rsidP="00304AEC">
            <w:pPr>
              <w:spacing w:after="60"/>
              <w:jc w:val="center"/>
              <w:rPr>
                <w:rFonts w:cs="Arial"/>
                <w:lang w:val="en-GB"/>
              </w:rPr>
            </w:pPr>
            <w:r w:rsidRPr="00190861">
              <w:rPr>
                <w:rFonts w:cs="Arial"/>
                <w:lang w:val="en-GB"/>
              </w:rPr>
              <w:t>Technical Director</w:t>
            </w:r>
          </w:p>
        </w:tc>
        <w:tc>
          <w:tcPr>
            <w:tcW w:w="1434" w:type="dxa"/>
            <w:tcBorders>
              <w:left w:val="single" w:sz="12" w:space="0" w:color="auto"/>
              <w:right w:val="single" w:sz="12" w:space="0" w:color="auto"/>
            </w:tcBorders>
          </w:tcPr>
          <w:p w14:paraId="0055309C" w14:textId="16914F8B" w:rsidR="00304AEC" w:rsidRPr="00190861" w:rsidRDefault="00304AEC" w:rsidP="00304AEC">
            <w:pPr>
              <w:spacing w:after="60"/>
              <w:jc w:val="center"/>
              <w:rPr>
                <w:rFonts w:cs="Arial"/>
                <w:lang w:val="en-GB"/>
              </w:rPr>
            </w:pPr>
            <w:r w:rsidRPr="002E7B65">
              <w:rPr>
                <w:rFonts w:cs="Arial"/>
                <w:lang w:val="en-GB"/>
              </w:rPr>
              <w:t>17/11/2023</w:t>
            </w:r>
          </w:p>
        </w:tc>
        <w:tc>
          <w:tcPr>
            <w:tcW w:w="1803" w:type="dxa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14:paraId="5F367FCD" w14:textId="77777777" w:rsidR="00304AEC" w:rsidRPr="00190861" w:rsidRDefault="00304AEC" w:rsidP="00304AEC">
            <w:pPr>
              <w:spacing w:after="60"/>
              <w:jc w:val="center"/>
              <w:rPr>
                <w:rFonts w:cs="Arial"/>
                <w:lang w:val="en-GB"/>
              </w:rPr>
            </w:pPr>
          </w:p>
        </w:tc>
      </w:tr>
      <w:tr w:rsidR="00304AEC" w:rsidRPr="00190861" w14:paraId="7055BF04" w14:textId="77777777" w:rsidTr="007D4D8B">
        <w:trPr>
          <w:trHeight w:val="567"/>
        </w:trPr>
        <w:tc>
          <w:tcPr>
            <w:tcW w:w="1816" w:type="dxa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31986D70" w14:textId="77777777" w:rsidR="00304AEC" w:rsidRPr="00190861" w:rsidRDefault="00304AEC" w:rsidP="00304AEC">
            <w:pPr>
              <w:spacing w:after="60"/>
              <w:jc w:val="center"/>
              <w:rPr>
                <w:rFonts w:cs="Arial"/>
                <w:lang w:val="en-GB"/>
              </w:rPr>
            </w:pPr>
            <w:proofErr w:type="spellStart"/>
            <w:r w:rsidRPr="00190861">
              <w:rPr>
                <w:rFonts w:cs="Arial"/>
                <w:lang w:val="en-GB"/>
              </w:rPr>
              <w:t>Approuvé</w:t>
            </w:r>
            <w:proofErr w:type="spellEnd"/>
            <w:r w:rsidRPr="00190861">
              <w:rPr>
                <w:rFonts w:cs="Arial"/>
                <w:lang w:val="en-GB"/>
              </w:rPr>
              <w:t xml:space="preserve"> par</w:t>
            </w:r>
          </w:p>
        </w:tc>
        <w:tc>
          <w:tcPr>
            <w:tcW w:w="1807" w:type="dxa"/>
            <w:tcBorders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3FAB3BC0" w14:textId="1B2E47D3" w:rsidR="00304AEC" w:rsidRPr="00190861" w:rsidRDefault="00304AEC" w:rsidP="00304AEC">
            <w:pPr>
              <w:spacing w:after="60"/>
              <w:jc w:val="center"/>
              <w:rPr>
                <w:rFonts w:cs="Arial"/>
                <w:lang w:val="en-GB"/>
              </w:rPr>
            </w:pPr>
            <w:r w:rsidRPr="00190861">
              <w:rPr>
                <w:rFonts w:cs="Arial"/>
                <w:lang w:val="en-GB"/>
              </w:rPr>
              <w:t>Arnaud DANIEL</w:t>
            </w:r>
          </w:p>
        </w:tc>
        <w:tc>
          <w:tcPr>
            <w:tcW w:w="2197" w:type="dxa"/>
            <w:tcBorders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27201B54" w14:textId="59861988" w:rsidR="00304AEC" w:rsidRPr="00190861" w:rsidRDefault="00304AEC" w:rsidP="00304AEC">
            <w:pPr>
              <w:spacing w:after="60"/>
              <w:jc w:val="center"/>
              <w:rPr>
                <w:rFonts w:cs="Arial"/>
                <w:lang w:val="en-GB"/>
              </w:rPr>
            </w:pPr>
            <w:r w:rsidRPr="00190861">
              <w:rPr>
                <w:rFonts w:cs="Arial"/>
                <w:lang w:val="en-GB"/>
              </w:rPr>
              <w:t>Technical Director</w:t>
            </w:r>
          </w:p>
        </w:tc>
        <w:tc>
          <w:tcPr>
            <w:tcW w:w="1434" w:type="dxa"/>
            <w:tcBorders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15C5328B" w14:textId="62B71E66" w:rsidR="00304AEC" w:rsidRPr="00190861" w:rsidRDefault="00304AEC" w:rsidP="00304AEC">
            <w:pPr>
              <w:spacing w:after="60"/>
              <w:jc w:val="center"/>
              <w:rPr>
                <w:rFonts w:cs="Arial"/>
                <w:lang w:val="en-GB"/>
              </w:rPr>
            </w:pPr>
            <w:r w:rsidRPr="002E7B65">
              <w:rPr>
                <w:rFonts w:cs="Arial"/>
                <w:lang w:val="en-GB"/>
              </w:rPr>
              <w:t>17/11/2023</w:t>
            </w:r>
          </w:p>
        </w:tc>
        <w:tc>
          <w:tcPr>
            <w:tcW w:w="1803" w:type="dxa"/>
            <w:tcBorders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4930CDD8" w14:textId="77777777" w:rsidR="00304AEC" w:rsidRPr="00190861" w:rsidRDefault="00304AEC" w:rsidP="00304AEC">
            <w:pPr>
              <w:spacing w:after="60"/>
              <w:jc w:val="center"/>
              <w:rPr>
                <w:rFonts w:cs="Arial"/>
                <w:lang w:val="en-GB"/>
              </w:rPr>
            </w:pPr>
          </w:p>
        </w:tc>
      </w:tr>
    </w:tbl>
    <w:p w14:paraId="29275953" w14:textId="77777777" w:rsidR="004A7FF6" w:rsidRDefault="004A7FF6" w:rsidP="00AC5C6D">
      <w:pPr>
        <w:jc w:val="center"/>
        <w:rPr>
          <w:rFonts w:cs="Arial"/>
          <w:b/>
          <w:caps/>
          <w:sz w:val="32"/>
          <w:lang w:val="en-GB"/>
        </w:rPr>
      </w:pPr>
    </w:p>
    <w:p w14:paraId="71202205" w14:textId="77777777" w:rsidR="00A24C21" w:rsidRDefault="00A24C21" w:rsidP="00AC5C6D">
      <w:pPr>
        <w:jc w:val="center"/>
        <w:rPr>
          <w:rFonts w:cs="Arial"/>
          <w:b/>
          <w:caps/>
          <w:sz w:val="32"/>
          <w:lang w:val="en-GB"/>
        </w:rPr>
      </w:pPr>
    </w:p>
    <w:p w14:paraId="63E977AA" w14:textId="77777777" w:rsidR="00A24C21" w:rsidRDefault="00A24C21" w:rsidP="00AC5C6D">
      <w:pPr>
        <w:jc w:val="center"/>
        <w:rPr>
          <w:rFonts w:cs="Arial"/>
          <w:b/>
          <w:caps/>
          <w:sz w:val="32"/>
          <w:lang w:val="en-GB"/>
        </w:rPr>
      </w:pPr>
    </w:p>
    <w:p w14:paraId="4234C21D" w14:textId="77777777" w:rsidR="00A24C21" w:rsidRDefault="00A24C21" w:rsidP="00AC5C6D">
      <w:pPr>
        <w:jc w:val="center"/>
        <w:rPr>
          <w:rFonts w:cs="Arial"/>
          <w:b/>
          <w:caps/>
          <w:sz w:val="32"/>
          <w:lang w:val="en-GB"/>
        </w:rPr>
      </w:pPr>
    </w:p>
    <w:p w14:paraId="2AF0EA99" w14:textId="77777777" w:rsidR="00A24C21" w:rsidRDefault="00A24C21" w:rsidP="00AC5C6D">
      <w:pPr>
        <w:jc w:val="center"/>
        <w:rPr>
          <w:rFonts w:cs="Arial"/>
          <w:b/>
          <w:caps/>
          <w:sz w:val="32"/>
          <w:lang w:val="en-GB"/>
        </w:rPr>
      </w:pPr>
    </w:p>
    <w:p w14:paraId="2E0C9F1F" w14:textId="0EC4A62A" w:rsidR="00AC5C6D" w:rsidRPr="00190861" w:rsidRDefault="00AC5C6D" w:rsidP="00AC5C6D">
      <w:pPr>
        <w:jc w:val="center"/>
        <w:rPr>
          <w:rFonts w:cs="Arial"/>
          <w:b/>
          <w:caps/>
          <w:sz w:val="32"/>
          <w:lang w:val="en-GB"/>
        </w:rPr>
      </w:pPr>
      <w:r w:rsidRPr="00190861">
        <w:rPr>
          <w:rFonts w:cs="Arial"/>
          <w:b/>
          <w:caps/>
          <w:sz w:val="32"/>
          <w:lang w:val="en-GB"/>
        </w:rPr>
        <w:t>Historique du document</w:t>
      </w:r>
    </w:p>
    <w:p w14:paraId="3541379D" w14:textId="77777777" w:rsidR="00AC5C6D" w:rsidRPr="00190861" w:rsidRDefault="00AC5C6D" w:rsidP="00AC5C6D">
      <w:pPr>
        <w:rPr>
          <w:rFonts w:cs="Arial"/>
          <w:sz w:val="36"/>
          <w:szCs w:val="36"/>
          <w:lang w:val="en-GB"/>
        </w:rPr>
      </w:pPr>
    </w:p>
    <w:tbl>
      <w:tblPr>
        <w:tblStyle w:val="Grilledutableau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12" w:space="0" w:color="auto"/>
          <w:insideV w:val="single" w:sz="12" w:space="0" w:color="auto"/>
        </w:tblBorders>
        <w:tblLook w:val="04A0" w:firstRow="1" w:lastRow="0" w:firstColumn="1" w:lastColumn="0" w:noHBand="0" w:noVBand="1"/>
      </w:tblPr>
      <w:tblGrid>
        <w:gridCol w:w="1099"/>
        <w:gridCol w:w="1411"/>
        <w:gridCol w:w="2637"/>
        <w:gridCol w:w="3895"/>
      </w:tblGrid>
      <w:tr w:rsidR="00AC5C6D" w:rsidRPr="00190861" w14:paraId="0710A82D" w14:textId="77777777" w:rsidTr="004A4103">
        <w:trPr>
          <w:trHeight w:val="567"/>
        </w:trPr>
        <w:tc>
          <w:tcPr>
            <w:tcW w:w="1101" w:type="dxa"/>
            <w:tcBorders>
              <w:bottom w:val="single" w:sz="12" w:space="0" w:color="auto"/>
            </w:tcBorders>
            <w:vAlign w:val="center"/>
          </w:tcPr>
          <w:p w14:paraId="21FF433A" w14:textId="77777777" w:rsidR="00AC5C6D" w:rsidRPr="00190861" w:rsidRDefault="00CF18CB" w:rsidP="00584CE8">
            <w:pPr>
              <w:spacing w:after="60"/>
              <w:jc w:val="center"/>
              <w:rPr>
                <w:rFonts w:cs="Arial"/>
                <w:b/>
                <w:szCs w:val="20"/>
                <w:lang w:val="en-GB"/>
              </w:rPr>
            </w:pPr>
            <w:proofErr w:type="spellStart"/>
            <w:r w:rsidRPr="00190861">
              <w:rPr>
                <w:rFonts w:cs="Arial"/>
                <w:b/>
                <w:szCs w:val="20"/>
                <w:lang w:val="en-GB"/>
              </w:rPr>
              <w:t>Révision</w:t>
            </w:r>
            <w:proofErr w:type="spellEnd"/>
          </w:p>
        </w:tc>
        <w:tc>
          <w:tcPr>
            <w:tcW w:w="1417" w:type="dxa"/>
            <w:tcBorders>
              <w:bottom w:val="single" w:sz="12" w:space="0" w:color="auto"/>
            </w:tcBorders>
            <w:vAlign w:val="center"/>
          </w:tcPr>
          <w:p w14:paraId="58C2BC98" w14:textId="77777777" w:rsidR="00AC5C6D" w:rsidRPr="00190861" w:rsidRDefault="00AC5C6D" w:rsidP="00584CE8">
            <w:pPr>
              <w:spacing w:after="60"/>
              <w:jc w:val="center"/>
              <w:rPr>
                <w:rFonts w:cs="Arial"/>
                <w:b/>
                <w:szCs w:val="20"/>
                <w:lang w:val="en-GB"/>
              </w:rPr>
            </w:pPr>
            <w:r w:rsidRPr="00190861">
              <w:rPr>
                <w:rFonts w:cs="Arial"/>
                <w:b/>
                <w:szCs w:val="20"/>
                <w:lang w:val="en-GB"/>
              </w:rPr>
              <w:t>Date</w:t>
            </w:r>
          </w:p>
        </w:tc>
        <w:tc>
          <w:tcPr>
            <w:tcW w:w="2693" w:type="dxa"/>
            <w:tcBorders>
              <w:bottom w:val="single" w:sz="12" w:space="0" w:color="auto"/>
            </w:tcBorders>
            <w:vAlign w:val="center"/>
          </w:tcPr>
          <w:p w14:paraId="41C9F9B9" w14:textId="77777777" w:rsidR="00AC5C6D" w:rsidRPr="00190861" w:rsidRDefault="005F342A" w:rsidP="00584CE8">
            <w:pPr>
              <w:spacing w:after="60"/>
              <w:jc w:val="center"/>
              <w:rPr>
                <w:rFonts w:cs="Arial"/>
                <w:b/>
                <w:szCs w:val="20"/>
                <w:lang w:val="en-GB"/>
              </w:rPr>
            </w:pPr>
            <w:r w:rsidRPr="00190861">
              <w:rPr>
                <w:rFonts w:cs="Arial"/>
                <w:b/>
                <w:szCs w:val="20"/>
                <w:lang w:val="en-GB"/>
              </w:rPr>
              <w:t>Auteur</w:t>
            </w:r>
          </w:p>
        </w:tc>
        <w:tc>
          <w:tcPr>
            <w:tcW w:w="3969" w:type="dxa"/>
            <w:tcBorders>
              <w:bottom w:val="single" w:sz="12" w:space="0" w:color="auto"/>
            </w:tcBorders>
            <w:vAlign w:val="center"/>
          </w:tcPr>
          <w:p w14:paraId="7C7DF443" w14:textId="77777777" w:rsidR="00AC5C6D" w:rsidRPr="00190861" w:rsidRDefault="00AC5C6D" w:rsidP="00584CE8">
            <w:pPr>
              <w:spacing w:after="60"/>
              <w:jc w:val="center"/>
              <w:rPr>
                <w:rFonts w:cs="Arial"/>
                <w:b/>
                <w:szCs w:val="20"/>
                <w:lang w:val="en-GB"/>
              </w:rPr>
            </w:pPr>
            <w:r w:rsidRPr="00190861">
              <w:rPr>
                <w:rFonts w:cs="Arial"/>
                <w:b/>
                <w:szCs w:val="20"/>
                <w:lang w:val="en-GB"/>
              </w:rPr>
              <w:t xml:space="preserve">Description de </w:t>
            </w:r>
            <w:proofErr w:type="spellStart"/>
            <w:r w:rsidRPr="00190861">
              <w:rPr>
                <w:rFonts w:cs="Arial"/>
                <w:b/>
                <w:szCs w:val="20"/>
                <w:lang w:val="en-GB"/>
              </w:rPr>
              <w:t>l’évolution</w:t>
            </w:r>
            <w:proofErr w:type="spellEnd"/>
          </w:p>
        </w:tc>
      </w:tr>
      <w:tr w:rsidR="005F342A" w:rsidRPr="00190861" w14:paraId="18C31762" w14:textId="77777777" w:rsidTr="004A4103">
        <w:trPr>
          <w:trHeight w:val="567"/>
        </w:trPr>
        <w:tc>
          <w:tcPr>
            <w:tcW w:w="1101" w:type="dxa"/>
            <w:tcBorders>
              <w:bottom w:val="single" w:sz="4" w:space="0" w:color="auto"/>
              <w:right w:val="single" w:sz="12" w:space="0" w:color="auto"/>
            </w:tcBorders>
            <w:vAlign w:val="center"/>
          </w:tcPr>
          <w:p w14:paraId="25108750" w14:textId="233EC10F" w:rsidR="005F342A" w:rsidRPr="00190861" w:rsidRDefault="00304AEC" w:rsidP="00584CE8">
            <w:pPr>
              <w:spacing w:after="60"/>
              <w:jc w:val="center"/>
              <w:rPr>
                <w:rFonts w:cs="Arial"/>
                <w:lang w:val="en-GB"/>
              </w:rPr>
            </w:pPr>
            <w:r>
              <w:rPr>
                <w:rFonts w:cs="Arial"/>
                <w:lang w:val="en-GB"/>
              </w:rPr>
              <w:t>1.0</w:t>
            </w:r>
          </w:p>
        </w:tc>
        <w:tc>
          <w:tcPr>
            <w:tcW w:w="1417" w:type="dxa"/>
            <w:tcBorders>
              <w:left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14:paraId="0623CE0D" w14:textId="33B8213F" w:rsidR="005F342A" w:rsidRPr="00190861" w:rsidRDefault="00CE4436" w:rsidP="00584CE8">
            <w:pPr>
              <w:spacing w:after="60"/>
              <w:jc w:val="center"/>
              <w:rPr>
                <w:rFonts w:cs="Arial"/>
                <w:lang w:val="en-GB"/>
              </w:rPr>
            </w:pPr>
            <w:r w:rsidRPr="00190861">
              <w:rPr>
                <w:rFonts w:cs="Arial"/>
                <w:lang w:val="en-GB"/>
              </w:rPr>
              <w:t>31</w:t>
            </w:r>
            <w:r w:rsidR="005F342A" w:rsidRPr="00190861">
              <w:rPr>
                <w:rFonts w:cs="Arial"/>
                <w:lang w:val="en-GB"/>
              </w:rPr>
              <w:t>/10/</w:t>
            </w:r>
            <w:r w:rsidR="001E7C9E">
              <w:rPr>
                <w:rFonts w:cs="Arial"/>
                <w:lang w:val="en-GB"/>
              </w:rPr>
              <w:t>20</w:t>
            </w:r>
            <w:r w:rsidR="004256CE" w:rsidRPr="00190861">
              <w:rPr>
                <w:rFonts w:cs="Arial"/>
                <w:lang w:val="en-GB"/>
              </w:rPr>
              <w:t>23</w:t>
            </w:r>
          </w:p>
        </w:tc>
        <w:tc>
          <w:tcPr>
            <w:tcW w:w="2693" w:type="dxa"/>
            <w:tcBorders>
              <w:left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14:paraId="26A46EDD" w14:textId="17A166E8" w:rsidR="005F342A" w:rsidRPr="00190861" w:rsidRDefault="00D139D2" w:rsidP="00C73A80">
            <w:pPr>
              <w:spacing w:after="60"/>
              <w:jc w:val="center"/>
              <w:rPr>
                <w:rFonts w:cs="Arial"/>
                <w:lang w:val="en-GB"/>
              </w:rPr>
            </w:pPr>
            <w:r w:rsidRPr="00190861">
              <w:rPr>
                <w:rFonts w:cs="Arial"/>
                <w:lang w:val="en-GB"/>
              </w:rPr>
              <w:fldChar w:fldCharType="begin"/>
            </w:r>
            <w:r w:rsidRPr="00190861">
              <w:rPr>
                <w:rFonts w:cs="Arial"/>
                <w:lang w:val="en-GB"/>
              </w:rPr>
              <w:instrText xml:space="preserve"> DOCPROPERTY  Auteur  \* MERGEFORMAT </w:instrText>
            </w:r>
            <w:r w:rsidRPr="00190861">
              <w:rPr>
                <w:rFonts w:cs="Arial"/>
                <w:lang w:val="en-GB"/>
              </w:rPr>
              <w:fldChar w:fldCharType="separate"/>
            </w:r>
            <w:r w:rsidR="00751F07" w:rsidRPr="00190861">
              <w:rPr>
                <w:rFonts w:cs="Arial"/>
                <w:lang w:val="en-GB"/>
              </w:rPr>
              <w:t>P</w:t>
            </w:r>
            <w:r w:rsidR="004256CE" w:rsidRPr="00190861">
              <w:rPr>
                <w:rFonts w:cs="Arial"/>
                <w:lang w:val="en-GB"/>
              </w:rPr>
              <w:t>aul SUAU</w:t>
            </w:r>
            <w:r w:rsidRPr="00190861">
              <w:rPr>
                <w:rFonts w:cs="Arial"/>
                <w:lang w:val="en-GB"/>
              </w:rPr>
              <w:fldChar w:fldCharType="end"/>
            </w:r>
          </w:p>
        </w:tc>
        <w:tc>
          <w:tcPr>
            <w:tcW w:w="3969" w:type="dxa"/>
            <w:tcBorders>
              <w:left w:val="single" w:sz="12" w:space="0" w:color="auto"/>
              <w:bottom w:val="single" w:sz="4" w:space="0" w:color="auto"/>
            </w:tcBorders>
            <w:vAlign w:val="center"/>
          </w:tcPr>
          <w:p w14:paraId="0D3DD939" w14:textId="29E4B1AF" w:rsidR="005F342A" w:rsidRPr="00190861" w:rsidRDefault="00CE4436" w:rsidP="00584CE8">
            <w:pPr>
              <w:spacing w:after="60"/>
              <w:rPr>
                <w:rFonts w:cs="Arial"/>
                <w:lang w:val="en-GB"/>
              </w:rPr>
            </w:pPr>
            <w:r w:rsidRPr="00190861">
              <w:rPr>
                <w:rFonts w:cs="Arial"/>
                <w:lang w:val="en-GB"/>
              </w:rPr>
              <w:t>Document creation</w:t>
            </w:r>
          </w:p>
        </w:tc>
      </w:tr>
      <w:tr w:rsidR="005F342A" w:rsidRPr="00190861" w14:paraId="5B5BDE5A" w14:textId="77777777" w:rsidTr="004A4103">
        <w:trPr>
          <w:trHeight w:val="567"/>
        </w:trPr>
        <w:tc>
          <w:tcPr>
            <w:tcW w:w="1101" w:type="dxa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14:paraId="0F64BC82" w14:textId="3E20F8FA" w:rsidR="005F342A" w:rsidRPr="00190861" w:rsidRDefault="00304AEC" w:rsidP="00584CE8">
            <w:pPr>
              <w:spacing w:after="60"/>
              <w:jc w:val="center"/>
              <w:rPr>
                <w:rFonts w:cs="Arial"/>
                <w:lang w:val="en-GB"/>
              </w:rPr>
            </w:pPr>
            <w:r>
              <w:rPr>
                <w:rFonts w:cs="Arial"/>
                <w:lang w:val="en-GB"/>
              </w:rPr>
              <w:t>1.1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14:paraId="26A079A8" w14:textId="07D9D0F6" w:rsidR="005F342A" w:rsidRPr="00190861" w:rsidRDefault="00304AEC" w:rsidP="00584CE8">
            <w:pPr>
              <w:spacing w:after="60"/>
              <w:jc w:val="center"/>
              <w:rPr>
                <w:rFonts w:cs="Arial"/>
                <w:lang w:val="en-GB"/>
              </w:rPr>
            </w:pPr>
            <w:r>
              <w:rPr>
                <w:rFonts w:cs="Arial"/>
                <w:lang w:val="en-GB"/>
              </w:rPr>
              <w:t>17/11/2023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14:paraId="7567DEDF" w14:textId="6631DDDC" w:rsidR="005F342A" w:rsidRPr="00190861" w:rsidRDefault="00304AEC" w:rsidP="00584CE8">
            <w:pPr>
              <w:spacing w:after="60"/>
              <w:jc w:val="center"/>
              <w:rPr>
                <w:rFonts w:cs="Arial"/>
                <w:lang w:val="en-GB"/>
              </w:rPr>
            </w:pPr>
            <w:r>
              <w:rPr>
                <w:rFonts w:cs="Arial"/>
                <w:lang w:val="en-GB"/>
              </w:rPr>
              <w:t>Paul SUAU</w:t>
            </w:r>
          </w:p>
        </w:tc>
        <w:tc>
          <w:tcPr>
            <w:tcW w:w="3969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</w:tcBorders>
            <w:vAlign w:val="center"/>
          </w:tcPr>
          <w:p w14:paraId="2CDDFDBC" w14:textId="41B6F0F1" w:rsidR="005F342A" w:rsidRPr="00190861" w:rsidRDefault="00304AEC" w:rsidP="00584CE8">
            <w:pPr>
              <w:spacing w:after="60"/>
              <w:rPr>
                <w:rFonts w:cs="Arial"/>
                <w:lang w:val="en-GB"/>
              </w:rPr>
            </w:pPr>
            <w:r>
              <w:rPr>
                <w:rFonts w:cs="Arial"/>
                <w:lang w:val="en-GB"/>
              </w:rPr>
              <w:t>Update after first implementation</w:t>
            </w:r>
          </w:p>
        </w:tc>
      </w:tr>
      <w:tr w:rsidR="005F342A" w:rsidRPr="00190861" w14:paraId="76ABEB40" w14:textId="77777777" w:rsidTr="004A4103">
        <w:trPr>
          <w:trHeight w:val="567"/>
        </w:trPr>
        <w:tc>
          <w:tcPr>
            <w:tcW w:w="1101" w:type="dxa"/>
            <w:tcBorders>
              <w:top w:val="single" w:sz="4" w:space="0" w:color="auto"/>
              <w:right w:val="single" w:sz="12" w:space="0" w:color="auto"/>
            </w:tcBorders>
            <w:vAlign w:val="center"/>
          </w:tcPr>
          <w:p w14:paraId="6E6E005A" w14:textId="77777777" w:rsidR="005F342A" w:rsidRPr="00190861" w:rsidRDefault="005F342A" w:rsidP="00584CE8">
            <w:pPr>
              <w:spacing w:after="60"/>
              <w:jc w:val="center"/>
              <w:rPr>
                <w:rFonts w:cs="Arial"/>
                <w:lang w:val="en-GB"/>
              </w:rPr>
            </w:pPr>
          </w:p>
        </w:tc>
        <w:tc>
          <w:tcPr>
            <w:tcW w:w="1417" w:type="dxa"/>
            <w:tcBorders>
              <w:top w:val="single" w:sz="4" w:space="0" w:color="auto"/>
              <w:left w:val="single" w:sz="12" w:space="0" w:color="auto"/>
              <w:right w:val="single" w:sz="12" w:space="0" w:color="auto"/>
            </w:tcBorders>
            <w:vAlign w:val="center"/>
          </w:tcPr>
          <w:p w14:paraId="0D107ED9" w14:textId="77777777" w:rsidR="005F342A" w:rsidRPr="00190861" w:rsidRDefault="005F342A" w:rsidP="00584CE8">
            <w:pPr>
              <w:spacing w:after="60"/>
              <w:jc w:val="center"/>
              <w:rPr>
                <w:rFonts w:cs="Arial"/>
                <w:lang w:val="en-GB"/>
              </w:rPr>
            </w:pPr>
          </w:p>
        </w:tc>
        <w:tc>
          <w:tcPr>
            <w:tcW w:w="2693" w:type="dxa"/>
            <w:tcBorders>
              <w:top w:val="single" w:sz="4" w:space="0" w:color="auto"/>
              <w:left w:val="single" w:sz="12" w:space="0" w:color="auto"/>
              <w:right w:val="single" w:sz="12" w:space="0" w:color="auto"/>
            </w:tcBorders>
            <w:vAlign w:val="center"/>
          </w:tcPr>
          <w:p w14:paraId="4CDF11F0" w14:textId="77777777" w:rsidR="005F342A" w:rsidRPr="00190861" w:rsidRDefault="005F342A" w:rsidP="00584CE8">
            <w:pPr>
              <w:spacing w:after="60"/>
              <w:jc w:val="center"/>
              <w:rPr>
                <w:rFonts w:cs="Arial"/>
                <w:lang w:val="en-GB"/>
              </w:rPr>
            </w:pPr>
          </w:p>
        </w:tc>
        <w:tc>
          <w:tcPr>
            <w:tcW w:w="3969" w:type="dxa"/>
            <w:tcBorders>
              <w:top w:val="single" w:sz="4" w:space="0" w:color="auto"/>
              <w:left w:val="single" w:sz="12" w:space="0" w:color="auto"/>
            </w:tcBorders>
            <w:vAlign w:val="center"/>
          </w:tcPr>
          <w:p w14:paraId="24C00C7D" w14:textId="77777777" w:rsidR="005F342A" w:rsidRPr="00190861" w:rsidRDefault="005F342A" w:rsidP="00584CE8">
            <w:pPr>
              <w:spacing w:after="60"/>
              <w:rPr>
                <w:rFonts w:cs="Arial"/>
                <w:lang w:val="en-GB"/>
              </w:rPr>
            </w:pPr>
          </w:p>
        </w:tc>
      </w:tr>
    </w:tbl>
    <w:p w14:paraId="3C6D0045" w14:textId="77777777" w:rsidR="001A675E" w:rsidRPr="00190861" w:rsidRDefault="001A675E">
      <w:pPr>
        <w:rPr>
          <w:rFonts w:cs="Arial"/>
          <w:lang w:val="en-GB"/>
        </w:rPr>
      </w:pPr>
    </w:p>
    <w:p w14:paraId="3CB02105" w14:textId="77777777" w:rsidR="001A675E" w:rsidRPr="00190861" w:rsidRDefault="001A675E">
      <w:pPr>
        <w:spacing w:before="0" w:after="200" w:line="276" w:lineRule="auto"/>
        <w:rPr>
          <w:rFonts w:cs="Arial"/>
          <w:lang w:val="en-GB"/>
        </w:rPr>
      </w:pPr>
      <w:r w:rsidRPr="00190861">
        <w:rPr>
          <w:rFonts w:cs="Arial"/>
          <w:lang w:val="en-GB"/>
        </w:rPr>
        <w:br w:type="page"/>
      </w:r>
    </w:p>
    <w:p w14:paraId="4BEFA15F" w14:textId="77777777" w:rsidR="001A675E" w:rsidRPr="00190861" w:rsidRDefault="001A675E" w:rsidP="001A675E">
      <w:pPr>
        <w:jc w:val="center"/>
        <w:rPr>
          <w:rFonts w:cs="Arial"/>
          <w:b/>
          <w:caps/>
          <w:sz w:val="32"/>
          <w:lang w:val="en-GB"/>
        </w:rPr>
      </w:pPr>
    </w:p>
    <w:p w14:paraId="430E8A36" w14:textId="2744FA2E" w:rsidR="001A675E" w:rsidRPr="00190861" w:rsidRDefault="00672622" w:rsidP="001A675E">
      <w:pPr>
        <w:jc w:val="center"/>
        <w:rPr>
          <w:rFonts w:cs="Arial"/>
          <w:b/>
          <w:caps/>
          <w:sz w:val="32"/>
          <w:lang w:val="en-GB"/>
        </w:rPr>
      </w:pPr>
      <w:r w:rsidRPr="00190861">
        <w:rPr>
          <w:rFonts w:cs="Arial"/>
          <w:b/>
          <w:caps/>
          <w:sz w:val="32"/>
          <w:lang w:val="en-GB"/>
        </w:rPr>
        <w:t>Contents</w:t>
      </w:r>
    </w:p>
    <w:sdt>
      <w:sdtPr>
        <w:rPr>
          <w:rFonts w:ascii="Arial" w:eastAsiaTheme="minorHAnsi" w:hAnsi="Arial" w:cs="Arial"/>
          <w:b w:val="0"/>
          <w:bCs w:val="0"/>
          <w:color w:val="auto"/>
          <w:sz w:val="22"/>
          <w:szCs w:val="22"/>
          <w:lang w:val="en-GB"/>
        </w:rPr>
        <w:id w:val="68481487"/>
        <w:docPartObj>
          <w:docPartGallery w:val="Table of Contents"/>
          <w:docPartUnique/>
        </w:docPartObj>
      </w:sdtPr>
      <w:sdtEndPr>
        <w:rPr>
          <w:sz w:val="20"/>
        </w:rPr>
      </w:sdtEndPr>
      <w:sdtContent>
        <w:p w14:paraId="1FD90526" w14:textId="77777777" w:rsidR="001A675E" w:rsidRPr="00190861" w:rsidRDefault="001A675E" w:rsidP="00F65C19">
          <w:pPr>
            <w:pStyle w:val="En-ttedetabledesmatires"/>
            <w:rPr>
              <w:rFonts w:ascii="Arial" w:hAnsi="Arial" w:cs="Arial"/>
              <w:lang w:val="en-GB"/>
            </w:rPr>
          </w:pPr>
        </w:p>
        <w:p w14:paraId="3BD9C018" w14:textId="3B962F7C" w:rsidR="00304AEC" w:rsidRDefault="001E1084">
          <w:pPr>
            <w:pStyle w:val="TM1"/>
            <w:rPr>
              <w:rFonts w:asciiTheme="minorHAnsi" w:eastAsiaTheme="minorEastAsia" w:hAnsiTheme="minorHAnsi"/>
              <w:noProof/>
              <w:kern w:val="2"/>
              <w:sz w:val="22"/>
              <w:lang w:eastAsia="fr-FR"/>
              <w14:ligatures w14:val="standardContextual"/>
            </w:rPr>
          </w:pPr>
          <w:r w:rsidRPr="00190861">
            <w:rPr>
              <w:rFonts w:cs="Arial"/>
              <w:lang w:val="en-GB"/>
            </w:rPr>
            <w:fldChar w:fldCharType="begin"/>
          </w:r>
          <w:r w:rsidR="001A675E" w:rsidRPr="00190861">
            <w:rPr>
              <w:rFonts w:cs="Arial"/>
              <w:lang w:val="en-GB"/>
            </w:rPr>
            <w:instrText xml:space="preserve"> TOC \o "1-3" \h \z \u </w:instrText>
          </w:r>
          <w:r w:rsidRPr="00190861">
            <w:rPr>
              <w:rFonts w:cs="Arial"/>
              <w:lang w:val="en-GB"/>
            </w:rPr>
            <w:fldChar w:fldCharType="separate"/>
          </w:r>
          <w:hyperlink w:anchor="_Toc151358544" w:history="1">
            <w:r w:rsidR="00304AEC" w:rsidRPr="006D7F61">
              <w:rPr>
                <w:rStyle w:val="Lienhypertexte"/>
                <w:rFonts w:cs="Arial"/>
                <w:noProof/>
                <w:lang w:val="en-GB"/>
              </w:rPr>
              <w:t>1. Applicable &amp; reference documents</w:t>
            </w:r>
            <w:r w:rsidR="00304AEC">
              <w:rPr>
                <w:noProof/>
                <w:webHidden/>
              </w:rPr>
              <w:tab/>
            </w:r>
            <w:r w:rsidR="00304AEC">
              <w:rPr>
                <w:noProof/>
                <w:webHidden/>
              </w:rPr>
              <w:fldChar w:fldCharType="begin"/>
            </w:r>
            <w:r w:rsidR="00304AEC">
              <w:rPr>
                <w:noProof/>
                <w:webHidden/>
              </w:rPr>
              <w:instrText xml:space="preserve"> PAGEREF _Toc151358544 \h </w:instrText>
            </w:r>
            <w:r w:rsidR="00304AEC">
              <w:rPr>
                <w:noProof/>
                <w:webHidden/>
              </w:rPr>
            </w:r>
            <w:r w:rsidR="00304AEC">
              <w:rPr>
                <w:noProof/>
                <w:webHidden/>
              </w:rPr>
              <w:fldChar w:fldCharType="separate"/>
            </w:r>
            <w:r w:rsidR="00304AEC">
              <w:rPr>
                <w:noProof/>
                <w:webHidden/>
              </w:rPr>
              <w:t>6</w:t>
            </w:r>
            <w:r w:rsidR="00304AEC">
              <w:rPr>
                <w:noProof/>
                <w:webHidden/>
              </w:rPr>
              <w:fldChar w:fldCharType="end"/>
            </w:r>
          </w:hyperlink>
        </w:p>
        <w:p w14:paraId="2BAB1F3F" w14:textId="36AF72EA" w:rsidR="00304AEC" w:rsidRDefault="00304AEC">
          <w:pPr>
            <w:pStyle w:val="TM1"/>
            <w:rPr>
              <w:rFonts w:asciiTheme="minorHAnsi" w:eastAsiaTheme="minorEastAsia" w:hAnsiTheme="minorHAnsi"/>
              <w:noProof/>
              <w:kern w:val="2"/>
              <w:sz w:val="22"/>
              <w:lang w:eastAsia="fr-FR"/>
              <w14:ligatures w14:val="standardContextual"/>
            </w:rPr>
          </w:pPr>
          <w:hyperlink w:anchor="_Toc151358545" w:history="1">
            <w:r w:rsidRPr="006D7F61">
              <w:rPr>
                <w:rStyle w:val="Lienhypertexte"/>
                <w:rFonts w:cs="Arial"/>
                <w:noProof/>
                <w:lang w:val="en-GB"/>
              </w:rPr>
              <w:t>2. Testbench Architecture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_Toc151358545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EDA82EF" w14:textId="47E4AE43" w:rsidR="00304AEC" w:rsidRDefault="00304AEC">
          <w:pPr>
            <w:pStyle w:val="TM1"/>
            <w:rPr>
              <w:rFonts w:asciiTheme="minorHAnsi" w:eastAsiaTheme="minorEastAsia" w:hAnsiTheme="minorHAnsi"/>
              <w:noProof/>
              <w:kern w:val="2"/>
              <w:sz w:val="22"/>
              <w:lang w:eastAsia="fr-FR"/>
              <w14:ligatures w14:val="standardContextual"/>
            </w:rPr>
          </w:pPr>
          <w:hyperlink w:anchor="_Toc151358546" w:history="1">
            <w:r w:rsidRPr="006D7F61">
              <w:rPr>
                <w:rStyle w:val="Lienhypertexte"/>
                <w:rFonts w:cs="Arial"/>
                <w:noProof/>
                <w:lang w:val="en-GB"/>
              </w:rPr>
              <w:t>3. Data structures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_Toc151358546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DDFCDD" w14:textId="4E560A05" w:rsidR="00304AEC" w:rsidRDefault="00304AEC">
          <w:pPr>
            <w:pStyle w:val="TM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2"/>
              <w:lang w:eastAsia="fr-FR"/>
              <w14:ligatures w14:val="standardContextual"/>
            </w:rPr>
          </w:pPr>
          <w:hyperlink w:anchor="_Toc151358547" w:history="1">
            <w:r w:rsidRPr="006D7F61">
              <w:rPr>
                <w:rStyle w:val="Lienhypertexte"/>
                <w:rFonts w:cs="Arial"/>
                <w:noProof/>
                <w:lang w:val="en-GB"/>
              </w:rPr>
              <w:t>3.1.</w:t>
            </w:r>
            <w:r>
              <w:rPr>
                <w:rFonts w:asciiTheme="minorHAnsi" w:eastAsiaTheme="minorEastAsia" w:hAnsiTheme="minorHAnsi"/>
                <w:noProof/>
                <w:kern w:val="2"/>
                <w:sz w:val="22"/>
                <w:lang w:eastAsia="fr-FR"/>
                <w14:ligatures w14:val="standardContextual"/>
              </w:rPr>
              <w:tab/>
            </w:r>
            <w:r w:rsidRPr="006D7F61">
              <w:rPr>
                <w:rStyle w:val="Lienhypertexte"/>
                <w:rFonts w:cs="Arial"/>
                <w:noProof/>
                <w:lang w:val="en-GB"/>
              </w:rPr>
              <w:t>General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_Toc151358547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3A95A9" w14:textId="2AFE5DC9" w:rsidR="00304AEC" w:rsidRDefault="00304AEC">
          <w:pPr>
            <w:pStyle w:val="TM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2"/>
              <w:lang w:eastAsia="fr-FR"/>
              <w14:ligatures w14:val="standardContextual"/>
            </w:rPr>
          </w:pPr>
          <w:hyperlink w:anchor="_Toc151358548" w:history="1">
            <w:r w:rsidRPr="006D7F61">
              <w:rPr>
                <w:rStyle w:val="Lienhypertexte"/>
                <w:rFonts w:cs="Arial"/>
                <w:noProof/>
                <w:lang w:val="en-GB"/>
              </w:rPr>
              <w:t>3.2.</w:t>
            </w:r>
            <w:r>
              <w:rPr>
                <w:rFonts w:asciiTheme="minorHAnsi" w:eastAsiaTheme="minorEastAsia" w:hAnsiTheme="minorHAnsi"/>
                <w:noProof/>
                <w:kern w:val="2"/>
                <w:sz w:val="22"/>
                <w:lang w:eastAsia="fr-FR"/>
                <w14:ligatures w14:val="standardContextual"/>
              </w:rPr>
              <w:tab/>
            </w:r>
            <w:r w:rsidRPr="006D7F61">
              <w:rPr>
                <w:rStyle w:val="Lienhypertexte"/>
                <w:rFonts w:cs="Arial"/>
                <w:noProof/>
                <w:lang w:val="en-GB"/>
              </w:rPr>
              <w:t>Data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_Toc151358548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8C331D" w14:textId="5FE96D73" w:rsidR="00304AEC" w:rsidRDefault="00304AEC">
          <w:pPr>
            <w:pStyle w:val="TM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2"/>
              <w:lang w:eastAsia="fr-FR"/>
              <w14:ligatures w14:val="standardContextual"/>
            </w:rPr>
          </w:pPr>
          <w:hyperlink w:anchor="_Toc151358549" w:history="1">
            <w:r w:rsidRPr="006D7F61">
              <w:rPr>
                <w:rStyle w:val="Lienhypertexte"/>
                <w:noProof/>
              </w:rPr>
              <w:t>3.2.1.</w:t>
            </w:r>
            <w:r>
              <w:rPr>
                <w:rFonts w:asciiTheme="minorHAnsi" w:eastAsiaTheme="minorEastAsia" w:hAnsiTheme="minorHAnsi"/>
                <w:noProof/>
                <w:kern w:val="2"/>
                <w:sz w:val="22"/>
                <w:lang w:eastAsia="fr-FR"/>
                <w14:ligatures w14:val="standardContextual"/>
              </w:rPr>
              <w:tab/>
            </w:r>
            <w:r w:rsidRPr="006D7F61">
              <w:rPr>
                <w:rStyle w:val="Lienhypertexte"/>
                <w:noProof/>
              </w:rPr>
              <w:t>Attributes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_Toc151358549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919449" w14:textId="6972321B" w:rsidR="00304AEC" w:rsidRDefault="00304AEC">
          <w:pPr>
            <w:pStyle w:val="TM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2"/>
              <w:lang w:eastAsia="fr-FR"/>
              <w14:ligatures w14:val="standardContextual"/>
            </w:rPr>
          </w:pPr>
          <w:hyperlink w:anchor="_Toc151358550" w:history="1">
            <w:r w:rsidRPr="006D7F61">
              <w:rPr>
                <w:rStyle w:val="Lienhypertexte"/>
                <w:noProof/>
              </w:rPr>
              <w:t>3.2.2.</w:t>
            </w:r>
            <w:r>
              <w:rPr>
                <w:rFonts w:asciiTheme="minorHAnsi" w:eastAsiaTheme="minorEastAsia" w:hAnsiTheme="minorHAnsi"/>
                <w:noProof/>
                <w:kern w:val="2"/>
                <w:sz w:val="22"/>
                <w:lang w:eastAsia="fr-FR"/>
                <w14:ligatures w14:val="standardContextual"/>
              </w:rPr>
              <w:tab/>
            </w:r>
            <w:r w:rsidRPr="006D7F61">
              <w:rPr>
                <w:rStyle w:val="Lienhypertexte"/>
                <w:noProof/>
              </w:rPr>
              <w:t>Methods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_Toc151358550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0F2A090" w14:textId="3982F90A" w:rsidR="00304AEC" w:rsidRDefault="00304AEC">
          <w:pPr>
            <w:pStyle w:val="TM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2"/>
              <w:lang w:eastAsia="fr-FR"/>
              <w14:ligatures w14:val="standardContextual"/>
            </w:rPr>
          </w:pPr>
          <w:hyperlink w:anchor="_Toc151358551" w:history="1">
            <w:r w:rsidRPr="006D7F61">
              <w:rPr>
                <w:rStyle w:val="Lienhypertexte"/>
                <w:rFonts w:cs="Arial"/>
                <w:noProof/>
                <w:lang w:val="en-GB"/>
              </w:rPr>
              <w:t>3.3.</w:t>
            </w:r>
            <w:r>
              <w:rPr>
                <w:rFonts w:asciiTheme="minorHAnsi" w:eastAsiaTheme="minorEastAsia" w:hAnsiTheme="minorHAnsi"/>
                <w:noProof/>
                <w:kern w:val="2"/>
                <w:sz w:val="22"/>
                <w:lang w:eastAsia="fr-FR"/>
                <w14:ligatures w14:val="standardContextual"/>
              </w:rPr>
              <w:tab/>
            </w:r>
            <w:r w:rsidRPr="006D7F61">
              <w:rPr>
                <w:rStyle w:val="Lienhypertexte"/>
                <w:rFonts w:cs="Arial"/>
                <w:noProof/>
                <w:lang w:val="en-GB"/>
              </w:rPr>
              <w:t>Stimuli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_Toc151358551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06B1AB" w14:textId="7B33A9F8" w:rsidR="00304AEC" w:rsidRDefault="00304AEC">
          <w:pPr>
            <w:pStyle w:val="TM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2"/>
              <w:lang w:eastAsia="fr-FR"/>
              <w14:ligatures w14:val="standardContextual"/>
            </w:rPr>
          </w:pPr>
          <w:hyperlink w:anchor="_Toc151358552" w:history="1">
            <w:r w:rsidRPr="006D7F61">
              <w:rPr>
                <w:rStyle w:val="Lienhypertexte"/>
                <w:noProof/>
              </w:rPr>
              <w:t>3.3.1.</w:t>
            </w:r>
            <w:r>
              <w:rPr>
                <w:rFonts w:asciiTheme="minorHAnsi" w:eastAsiaTheme="minorEastAsia" w:hAnsiTheme="minorHAnsi"/>
                <w:noProof/>
                <w:kern w:val="2"/>
                <w:sz w:val="22"/>
                <w:lang w:eastAsia="fr-FR"/>
                <w14:ligatures w14:val="standardContextual"/>
              </w:rPr>
              <w:tab/>
            </w:r>
            <w:r w:rsidRPr="006D7F61">
              <w:rPr>
                <w:rStyle w:val="Lienhypertexte"/>
                <w:noProof/>
              </w:rPr>
              <w:t>Attributes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_Toc151358552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DAC29D" w14:textId="23BDD527" w:rsidR="00304AEC" w:rsidRDefault="00304AEC">
          <w:pPr>
            <w:pStyle w:val="TM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2"/>
              <w:lang w:eastAsia="fr-FR"/>
              <w14:ligatures w14:val="standardContextual"/>
            </w:rPr>
          </w:pPr>
          <w:hyperlink w:anchor="_Toc151358553" w:history="1">
            <w:r w:rsidRPr="006D7F61">
              <w:rPr>
                <w:rStyle w:val="Lienhypertexte"/>
                <w:noProof/>
              </w:rPr>
              <w:t>3.3.2.</w:t>
            </w:r>
            <w:r>
              <w:rPr>
                <w:rFonts w:asciiTheme="minorHAnsi" w:eastAsiaTheme="minorEastAsia" w:hAnsiTheme="minorHAnsi"/>
                <w:noProof/>
                <w:kern w:val="2"/>
                <w:sz w:val="22"/>
                <w:lang w:eastAsia="fr-FR"/>
                <w14:ligatures w14:val="standardContextual"/>
              </w:rPr>
              <w:tab/>
            </w:r>
            <w:r w:rsidRPr="006D7F61">
              <w:rPr>
                <w:rStyle w:val="Lienhypertexte"/>
                <w:noProof/>
              </w:rPr>
              <w:t>Methods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_Toc151358553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168E48A" w14:textId="2D791FB8" w:rsidR="00304AEC" w:rsidRDefault="00304AEC">
          <w:pPr>
            <w:pStyle w:val="TM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2"/>
              <w:lang w:eastAsia="fr-FR"/>
              <w14:ligatures w14:val="standardContextual"/>
            </w:rPr>
          </w:pPr>
          <w:hyperlink w:anchor="_Toc151358554" w:history="1">
            <w:r w:rsidRPr="006D7F61">
              <w:rPr>
                <w:rStyle w:val="Lienhypertexte"/>
                <w:noProof/>
                <w:lang w:val="en-GB"/>
              </w:rPr>
              <w:t>3.4.</w:t>
            </w:r>
            <w:r>
              <w:rPr>
                <w:rFonts w:asciiTheme="minorHAnsi" w:eastAsiaTheme="minorEastAsia" w:hAnsiTheme="minorHAnsi"/>
                <w:noProof/>
                <w:kern w:val="2"/>
                <w:sz w:val="22"/>
                <w:lang w:eastAsia="fr-FR"/>
                <w14:ligatures w14:val="standardContextual"/>
              </w:rPr>
              <w:tab/>
            </w:r>
            <w:r w:rsidRPr="006D7F61">
              <w:rPr>
                <w:rStyle w:val="Lienhypertexte"/>
                <w:noProof/>
                <w:lang w:val="en-GB"/>
              </w:rPr>
              <w:t>Random generation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_Toc151358554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14645D" w14:textId="42AC00A0" w:rsidR="00304AEC" w:rsidRDefault="00304AEC">
          <w:pPr>
            <w:pStyle w:val="TM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2"/>
              <w:lang w:eastAsia="fr-FR"/>
              <w14:ligatures w14:val="standardContextual"/>
            </w:rPr>
          </w:pPr>
          <w:hyperlink w:anchor="_Toc151358555" w:history="1">
            <w:r w:rsidRPr="006D7F61">
              <w:rPr>
                <w:rStyle w:val="Lienhypertexte"/>
                <w:rFonts w:cs="Arial"/>
                <w:noProof/>
                <w:lang w:val="en-GB"/>
              </w:rPr>
              <w:t>3.5.</w:t>
            </w:r>
            <w:r>
              <w:rPr>
                <w:rFonts w:asciiTheme="minorHAnsi" w:eastAsiaTheme="minorEastAsia" w:hAnsiTheme="minorHAnsi"/>
                <w:noProof/>
                <w:kern w:val="2"/>
                <w:sz w:val="22"/>
                <w:lang w:eastAsia="fr-FR"/>
                <w14:ligatures w14:val="standardContextual"/>
              </w:rPr>
              <w:tab/>
            </w:r>
            <w:r w:rsidRPr="006D7F61">
              <w:rPr>
                <w:rStyle w:val="Lienhypertexte"/>
                <w:rFonts w:cs="Arial"/>
                <w:noProof/>
                <w:lang w:val="en-GB"/>
              </w:rPr>
              <w:t>Parsing and Printing tests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_Toc151358555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95B22A4" w14:textId="4C4A2190" w:rsidR="00304AEC" w:rsidRDefault="00304AEC">
          <w:pPr>
            <w:pStyle w:val="TM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2"/>
              <w:lang w:eastAsia="fr-FR"/>
              <w14:ligatures w14:val="standardContextual"/>
            </w:rPr>
          </w:pPr>
          <w:hyperlink w:anchor="_Toc151358556" w:history="1">
            <w:r w:rsidRPr="006D7F61">
              <w:rPr>
                <w:rStyle w:val="Lienhypertexte"/>
                <w:noProof/>
              </w:rPr>
              <w:t>3.5.1.</w:t>
            </w:r>
            <w:r>
              <w:rPr>
                <w:rFonts w:asciiTheme="minorHAnsi" w:eastAsiaTheme="minorEastAsia" w:hAnsiTheme="minorHAnsi"/>
                <w:noProof/>
                <w:kern w:val="2"/>
                <w:sz w:val="22"/>
                <w:lang w:eastAsia="fr-FR"/>
                <w14:ligatures w14:val="standardContextual"/>
              </w:rPr>
              <w:tab/>
            </w:r>
            <w:r w:rsidRPr="006D7F61">
              <w:rPr>
                <w:rStyle w:val="Lienhypertexte"/>
                <w:noProof/>
              </w:rPr>
              <w:t>Tests on predefined files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_Toc151358556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4CEC21" w14:textId="5C199434" w:rsidR="00304AEC" w:rsidRDefault="00304AEC">
          <w:pPr>
            <w:pStyle w:val="TM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2"/>
              <w:lang w:eastAsia="fr-FR"/>
              <w14:ligatures w14:val="standardContextual"/>
            </w:rPr>
          </w:pPr>
          <w:hyperlink w:anchor="_Toc151358557" w:history="1">
            <w:r w:rsidRPr="006D7F61">
              <w:rPr>
                <w:rStyle w:val="Lienhypertexte"/>
                <w:noProof/>
              </w:rPr>
              <w:t>3.5.2.</w:t>
            </w:r>
            <w:r>
              <w:rPr>
                <w:rFonts w:asciiTheme="minorHAnsi" w:eastAsiaTheme="minorEastAsia" w:hAnsiTheme="minorHAnsi"/>
                <w:noProof/>
                <w:kern w:val="2"/>
                <w:sz w:val="22"/>
                <w:lang w:eastAsia="fr-FR"/>
                <w14:ligatures w14:val="standardContextual"/>
              </w:rPr>
              <w:tab/>
            </w:r>
            <w:r w:rsidRPr="006D7F61">
              <w:rPr>
                <w:rStyle w:val="Lienhypertexte"/>
                <w:noProof/>
              </w:rPr>
              <w:t>Error tests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_Toc151358557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0BA62C" w14:textId="1AC5772F" w:rsidR="00304AEC" w:rsidRDefault="00304AEC">
          <w:pPr>
            <w:pStyle w:val="TM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2"/>
              <w:lang w:eastAsia="fr-FR"/>
              <w14:ligatures w14:val="standardContextual"/>
            </w:rPr>
          </w:pPr>
          <w:hyperlink w:anchor="_Toc151358558" w:history="1">
            <w:r w:rsidRPr="006D7F61">
              <w:rPr>
                <w:rStyle w:val="Lienhypertexte"/>
                <w:noProof/>
              </w:rPr>
              <w:t>3.5.3.</w:t>
            </w:r>
            <w:r>
              <w:rPr>
                <w:rFonts w:asciiTheme="minorHAnsi" w:eastAsiaTheme="minorEastAsia" w:hAnsiTheme="minorHAnsi"/>
                <w:noProof/>
                <w:kern w:val="2"/>
                <w:sz w:val="22"/>
                <w:lang w:eastAsia="fr-FR"/>
                <w14:ligatures w14:val="standardContextual"/>
              </w:rPr>
              <w:tab/>
            </w:r>
            <w:r w:rsidRPr="006D7F61">
              <w:rPr>
                <w:rStyle w:val="Lienhypertexte"/>
                <w:noProof/>
              </w:rPr>
              <w:t>Random generation Print &amp; Parse tests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_Toc151358558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F2CD4F" w14:textId="444742E4" w:rsidR="00304AEC" w:rsidRDefault="00304AEC">
          <w:pPr>
            <w:pStyle w:val="TM1"/>
            <w:rPr>
              <w:rFonts w:asciiTheme="minorHAnsi" w:eastAsiaTheme="minorEastAsia" w:hAnsiTheme="minorHAnsi"/>
              <w:noProof/>
              <w:kern w:val="2"/>
              <w:sz w:val="22"/>
              <w:lang w:eastAsia="fr-FR"/>
              <w14:ligatures w14:val="standardContextual"/>
            </w:rPr>
          </w:pPr>
          <w:hyperlink w:anchor="_Toc151358559" w:history="1">
            <w:r w:rsidRPr="006D7F61">
              <w:rPr>
                <w:rStyle w:val="Lienhypertexte"/>
                <w:rFonts w:cs="Arial"/>
                <w:noProof/>
                <w:lang w:val="en-GB"/>
              </w:rPr>
              <w:t>4. Drivers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_Toc151358559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BB3C0D" w14:textId="2FD1ADB7" w:rsidR="00304AEC" w:rsidRDefault="00304AEC">
          <w:pPr>
            <w:pStyle w:val="TM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2"/>
              <w:lang w:eastAsia="fr-FR"/>
              <w14:ligatures w14:val="standardContextual"/>
            </w:rPr>
          </w:pPr>
          <w:hyperlink w:anchor="_Toc151358560" w:history="1">
            <w:r w:rsidRPr="006D7F61">
              <w:rPr>
                <w:rStyle w:val="Lienhypertexte"/>
                <w:noProof/>
                <w:lang w:val="en-GB"/>
              </w:rPr>
              <w:t>4.1.</w:t>
            </w:r>
            <w:r>
              <w:rPr>
                <w:rFonts w:asciiTheme="minorHAnsi" w:eastAsiaTheme="minorEastAsia" w:hAnsiTheme="minorHAnsi"/>
                <w:noProof/>
                <w:kern w:val="2"/>
                <w:sz w:val="22"/>
                <w:lang w:eastAsia="fr-FR"/>
                <w14:ligatures w14:val="standardContextual"/>
              </w:rPr>
              <w:tab/>
            </w:r>
            <w:r w:rsidRPr="006D7F61">
              <w:rPr>
                <w:rStyle w:val="Lienhypertexte"/>
                <w:noProof/>
                <w:lang w:val="en-GB"/>
              </w:rPr>
              <w:t>AxiStreamSource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_Toc151358560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5FB64DD" w14:textId="196DB40F" w:rsidR="00304AEC" w:rsidRDefault="00304AEC">
          <w:pPr>
            <w:pStyle w:val="TM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2"/>
              <w:lang w:eastAsia="fr-FR"/>
              <w14:ligatures w14:val="standardContextual"/>
            </w:rPr>
          </w:pPr>
          <w:hyperlink w:anchor="_Toc151358561" w:history="1">
            <w:r w:rsidRPr="006D7F61">
              <w:rPr>
                <w:rStyle w:val="Lienhypertexte"/>
                <w:noProof/>
                <w:lang w:val="en-GB"/>
              </w:rPr>
              <w:t>4.2.</w:t>
            </w:r>
            <w:r>
              <w:rPr>
                <w:rFonts w:asciiTheme="minorHAnsi" w:eastAsiaTheme="minorEastAsia" w:hAnsiTheme="minorHAnsi"/>
                <w:noProof/>
                <w:kern w:val="2"/>
                <w:sz w:val="22"/>
                <w:lang w:eastAsia="fr-FR"/>
                <w14:ligatures w14:val="standardContextual"/>
              </w:rPr>
              <w:tab/>
            </w:r>
            <w:r w:rsidRPr="006D7F61">
              <w:rPr>
                <w:rStyle w:val="Lienhypertexte"/>
                <w:noProof/>
                <w:lang w:val="en-GB"/>
              </w:rPr>
              <w:t>AxiStreamSink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_Toc151358561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8593739" w14:textId="5204C5E7" w:rsidR="00304AEC" w:rsidRDefault="00304AEC">
          <w:pPr>
            <w:pStyle w:val="TM1"/>
            <w:rPr>
              <w:rFonts w:asciiTheme="minorHAnsi" w:eastAsiaTheme="minorEastAsia" w:hAnsiTheme="minorHAnsi"/>
              <w:noProof/>
              <w:kern w:val="2"/>
              <w:sz w:val="22"/>
              <w:lang w:eastAsia="fr-FR"/>
              <w14:ligatures w14:val="standardContextual"/>
            </w:rPr>
          </w:pPr>
          <w:hyperlink w:anchor="_Toc151358562" w:history="1">
            <w:r w:rsidRPr="006D7F61">
              <w:rPr>
                <w:rStyle w:val="Lienhypertexte"/>
                <w:rFonts w:cs="Arial"/>
                <w:noProof/>
                <w:lang w:val="en-GB"/>
              </w:rPr>
              <w:t>5. Monitors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_Toc151358562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1A83D61" w14:textId="76CD63B8" w:rsidR="00304AEC" w:rsidRDefault="00304AEC">
          <w:pPr>
            <w:pStyle w:val="TM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2"/>
              <w:lang w:eastAsia="fr-FR"/>
              <w14:ligatures w14:val="standardContextual"/>
            </w:rPr>
          </w:pPr>
          <w:hyperlink w:anchor="_Toc151358563" w:history="1">
            <w:r w:rsidRPr="006D7F61">
              <w:rPr>
                <w:rStyle w:val="Lienhypertexte"/>
                <w:rFonts w:cs="Arial"/>
                <w:noProof/>
                <w:lang w:val="en-GB"/>
              </w:rPr>
              <w:t>5.1.</w:t>
            </w:r>
            <w:r>
              <w:rPr>
                <w:rFonts w:asciiTheme="minorHAnsi" w:eastAsiaTheme="minorEastAsia" w:hAnsiTheme="minorHAnsi"/>
                <w:noProof/>
                <w:kern w:val="2"/>
                <w:sz w:val="22"/>
                <w:lang w:eastAsia="fr-FR"/>
                <w14:ligatures w14:val="standardContextual"/>
              </w:rPr>
              <w:tab/>
            </w:r>
            <w:r w:rsidRPr="006D7F61">
              <w:rPr>
                <w:rStyle w:val="Lienhypertexte"/>
                <w:rFonts w:cs="Arial"/>
                <w:noProof/>
                <w:lang w:val="en-GB"/>
              </w:rPr>
              <w:t>Stimuli &amp; Data logging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_Toc151358563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478A82" w14:textId="26C46FAB" w:rsidR="00304AEC" w:rsidRDefault="00304AEC">
          <w:pPr>
            <w:pStyle w:val="TM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2"/>
              <w:lang w:eastAsia="fr-FR"/>
              <w14:ligatures w14:val="standardContextual"/>
            </w:rPr>
          </w:pPr>
          <w:hyperlink w:anchor="_Toc151358564" w:history="1">
            <w:r w:rsidRPr="006D7F61">
              <w:rPr>
                <w:rStyle w:val="Lienhypertexte"/>
                <w:rFonts w:cs="Arial"/>
                <w:noProof/>
                <w:lang w:val="en-GB"/>
              </w:rPr>
              <w:t>5.2.</w:t>
            </w:r>
            <w:r>
              <w:rPr>
                <w:rFonts w:asciiTheme="minorHAnsi" w:eastAsiaTheme="minorEastAsia" w:hAnsiTheme="minorHAnsi"/>
                <w:noProof/>
                <w:kern w:val="2"/>
                <w:sz w:val="22"/>
                <w:lang w:eastAsia="fr-FR"/>
                <w14:ligatures w14:val="standardContextual"/>
              </w:rPr>
              <w:tab/>
            </w:r>
            <w:r w:rsidRPr="006D7F61">
              <w:rPr>
                <w:rStyle w:val="Lienhypertexte"/>
                <w:rFonts w:cs="Arial"/>
                <w:noProof/>
                <w:lang w:val="en-GB"/>
              </w:rPr>
              <w:t>AXI-Stream monitor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_Toc151358564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994FA7" w14:textId="2F680C7A" w:rsidR="00304AEC" w:rsidRDefault="00304AEC">
          <w:pPr>
            <w:pStyle w:val="TM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2"/>
              <w:lang w:eastAsia="fr-FR"/>
              <w14:ligatures w14:val="standardContextual"/>
            </w:rPr>
          </w:pPr>
          <w:hyperlink w:anchor="_Toc151358565" w:history="1">
            <w:r w:rsidRPr="006D7F61">
              <w:rPr>
                <w:rStyle w:val="Lienhypertexte"/>
                <w:rFonts w:cs="Arial"/>
                <w:noProof/>
                <w:lang w:val="en-GB"/>
              </w:rPr>
              <w:t>5.3.</w:t>
            </w:r>
            <w:r>
              <w:rPr>
                <w:rFonts w:asciiTheme="minorHAnsi" w:eastAsiaTheme="minorEastAsia" w:hAnsiTheme="minorHAnsi"/>
                <w:noProof/>
                <w:kern w:val="2"/>
                <w:sz w:val="22"/>
                <w:lang w:eastAsia="fr-FR"/>
                <w14:ligatures w14:val="standardContextual"/>
              </w:rPr>
              <w:tab/>
            </w:r>
            <w:r w:rsidRPr="006D7F61">
              <w:rPr>
                <w:rStyle w:val="Lienhypertexte"/>
                <w:rFonts w:cs="Arial"/>
                <w:noProof/>
                <w:lang w:val="en-GB"/>
              </w:rPr>
              <w:t>AXI / AXI-Light monitors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_Toc151358565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919CDF" w14:textId="75981340" w:rsidR="00304AEC" w:rsidRDefault="00304AEC">
          <w:pPr>
            <w:pStyle w:val="TM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2"/>
              <w:lang w:eastAsia="fr-FR"/>
              <w14:ligatures w14:val="standardContextual"/>
            </w:rPr>
          </w:pPr>
          <w:hyperlink w:anchor="_Toc151358566" w:history="1">
            <w:r w:rsidRPr="006D7F61">
              <w:rPr>
                <w:rStyle w:val="Lienhypertexte"/>
                <w:noProof/>
                <w:lang w:val="en-GB"/>
              </w:rPr>
              <w:t>5.4.</w:t>
            </w:r>
            <w:r>
              <w:rPr>
                <w:rFonts w:asciiTheme="minorHAnsi" w:eastAsiaTheme="minorEastAsia" w:hAnsiTheme="minorHAnsi"/>
                <w:noProof/>
                <w:kern w:val="2"/>
                <w:sz w:val="22"/>
                <w:lang w:eastAsia="fr-FR"/>
                <w14:ligatures w14:val="standardContextual"/>
              </w:rPr>
              <w:tab/>
            </w:r>
            <w:r w:rsidRPr="006D7F61">
              <w:rPr>
                <w:rStyle w:val="Lienhypertexte"/>
                <w:noProof/>
                <w:lang w:val="en-GB"/>
              </w:rPr>
              <w:t>Analysis ports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_Toc151358566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3C03BB" w14:textId="4F9F5CD8" w:rsidR="00304AEC" w:rsidRDefault="00304AEC">
          <w:pPr>
            <w:pStyle w:val="TM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2"/>
              <w:lang w:eastAsia="fr-FR"/>
              <w14:ligatures w14:val="standardContextual"/>
            </w:rPr>
          </w:pPr>
          <w:hyperlink w:anchor="_Toc151358567" w:history="1">
            <w:r w:rsidRPr="006D7F61">
              <w:rPr>
                <w:rStyle w:val="Lienhypertexte"/>
                <w:rFonts w:cs="Arial"/>
                <w:noProof/>
                <w:lang w:val="en-GB"/>
              </w:rPr>
              <w:t>5.5.</w:t>
            </w:r>
            <w:r>
              <w:rPr>
                <w:rFonts w:asciiTheme="minorHAnsi" w:eastAsiaTheme="minorEastAsia" w:hAnsiTheme="minorHAnsi"/>
                <w:noProof/>
                <w:kern w:val="2"/>
                <w:sz w:val="22"/>
                <w:lang w:eastAsia="fr-FR"/>
                <w14:ligatures w14:val="standardContextual"/>
              </w:rPr>
              <w:tab/>
            </w:r>
            <w:r w:rsidRPr="006D7F61">
              <w:rPr>
                <w:rStyle w:val="Lienhypertexte"/>
                <w:rFonts w:cs="Arial"/>
                <w:noProof/>
                <w:lang w:val="en-GB"/>
              </w:rPr>
              <w:t>Stimuli Loggers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_Toc151358567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680C48" w14:textId="39983351" w:rsidR="00304AEC" w:rsidRDefault="00304AEC">
          <w:pPr>
            <w:pStyle w:val="TM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2"/>
              <w:lang w:eastAsia="fr-FR"/>
              <w14:ligatures w14:val="standardContextual"/>
            </w:rPr>
          </w:pPr>
          <w:hyperlink w:anchor="_Toc151358568" w:history="1">
            <w:r w:rsidRPr="006D7F61">
              <w:rPr>
                <w:rStyle w:val="Lienhypertexte"/>
                <w:noProof/>
              </w:rPr>
              <w:t>5.5.1.</w:t>
            </w:r>
            <w:r>
              <w:rPr>
                <w:rFonts w:asciiTheme="minorHAnsi" w:eastAsiaTheme="minorEastAsia" w:hAnsiTheme="minorHAnsi"/>
                <w:noProof/>
                <w:kern w:val="2"/>
                <w:sz w:val="22"/>
                <w:lang w:eastAsia="fr-FR"/>
                <w14:ligatures w14:val="standardContextual"/>
              </w:rPr>
              <w:tab/>
            </w:r>
            <w:r w:rsidRPr="006D7F61">
              <w:rPr>
                <w:rStyle w:val="Lienhypertexte"/>
                <w:noProof/>
              </w:rPr>
              <w:t>Efficient Stimuli Logger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_Toc151358568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ABD6A2" w14:textId="34EFFC89" w:rsidR="00304AEC" w:rsidRDefault="00304AEC">
          <w:pPr>
            <w:pStyle w:val="TM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/>
              <w:noProof/>
              <w:kern w:val="2"/>
              <w:sz w:val="22"/>
              <w:lang w:eastAsia="fr-FR"/>
              <w14:ligatures w14:val="standardContextual"/>
            </w:rPr>
          </w:pPr>
          <w:hyperlink w:anchor="_Toc151358569" w:history="1">
            <w:r w:rsidRPr="006D7F61">
              <w:rPr>
                <w:rStyle w:val="Lienhypertexte"/>
                <w:noProof/>
              </w:rPr>
              <w:t>5.5.2.</w:t>
            </w:r>
            <w:r>
              <w:rPr>
                <w:rFonts w:asciiTheme="minorHAnsi" w:eastAsiaTheme="minorEastAsia" w:hAnsiTheme="minorHAnsi"/>
                <w:noProof/>
                <w:kern w:val="2"/>
                <w:sz w:val="22"/>
                <w:lang w:eastAsia="fr-FR"/>
                <w14:ligatures w14:val="standardContextual"/>
              </w:rPr>
              <w:tab/>
            </w:r>
            <w:r w:rsidRPr="006D7F61">
              <w:rPr>
                <w:rStyle w:val="Lienhypertexte"/>
                <w:noProof/>
              </w:rPr>
              <w:t>Real Time Stimuli Logger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_Toc151358569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55F2B2" w14:textId="6577A218" w:rsidR="00304AEC" w:rsidRDefault="00304AEC">
          <w:pPr>
            <w:pStyle w:val="TM1"/>
            <w:rPr>
              <w:rFonts w:asciiTheme="minorHAnsi" w:eastAsiaTheme="minorEastAsia" w:hAnsiTheme="minorHAnsi"/>
              <w:noProof/>
              <w:kern w:val="2"/>
              <w:sz w:val="22"/>
              <w:lang w:eastAsia="fr-FR"/>
              <w14:ligatures w14:val="standardContextual"/>
            </w:rPr>
          </w:pPr>
          <w:hyperlink w:anchor="_Toc151358570" w:history="1">
            <w:r w:rsidRPr="006D7F61">
              <w:rPr>
                <w:rStyle w:val="Lienhypertexte"/>
                <w:rFonts w:cs="Arial"/>
                <w:noProof/>
                <w:lang w:val="en-GB"/>
              </w:rPr>
              <w:t>6. General logs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_Toc151358570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8DDCB0" w14:textId="5C4C7B71" w:rsidR="001A675E" w:rsidRPr="00190861" w:rsidRDefault="001E1084">
          <w:pPr>
            <w:rPr>
              <w:rFonts w:cs="Arial"/>
              <w:lang w:val="en-GB"/>
            </w:rPr>
          </w:pPr>
          <w:r w:rsidRPr="00190861">
            <w:rPr>
              <w:rFonts w:cs="Arial"/>
              <w:lang w:val="en-GB"/>
            </w:rPr>
            <w:fldChar w:fldCharType="end"/>
          </w:r>
        </w:p>
      </w:sdtContent>
    </w:sdt>
    <w:p w14:paraId="5F58459F" w14:textId="77777777" w:rsidR="00FC45F8" w:rsidRPr="00190861" w:rsidRDefault="00FC45F8" w:rsidP="003D3991">
      <w:pPr>
        <w:rPr>
          <w:rFonts w:cs="Arial"/>
          <w:lang w:val="en-GB"/>
        </w:rPr>
      </w:pPr>
      <w:r w:rsidRPr="00190861">
        <w:rPr>
          <w:rFonts w:cs="Arial"/>
          <w:lang w:val="en-GB"/>
        </w:rPr>
        <w:br w:type="page"/>
      </w:r>
    </w:p>
    <w:p w14:paraId="5873BE00" w14:textId="77777777" w:rsidR="00FC45F8" w:rsidRPr="00190861" w:rsidRDefault="00FC45F8" w:rsidP="00FC45F8">
      <w:pPr>
        <w:jc w:val="center"/>
        <w:rPr>
          <w:rFonts w:cs="Arial"/>
          <w:b/>
          <w:caps/>
          <w:sz w:val="32"/>
          <w:lang w:val="en-GB"/>
        </w:rPr>
      </w:pPr>
    </w:p>
    <w:p w14:paraId="6B4CECA6" w14:textId="7EEF763E" w:rsidR="00FC45F8" w:rsidRPr="00190861" w:rsidRDefault="00672622" w:rsidP="00FC45F8">
      <w:pPr>
        <w:jc w:val="center"/>
        <w:rPr>
          <w:rFonts w:cs="Arial"/>
          <w:b/>
          <w:caps/>
          <w:sz w:val="32"/>
        </w:rPr>
      </w:pPr>
      <w:r w:rsidRPr="00190861">
        <w:rPr>
          <w:rFonts w:cs="Arial"/>
          <w:b/>
          <w:caps/>
          <w:sz w:val="32"/>
        </w:rPr>
        <w:t>Tables list</w:t>
      </w:r>
    </w:p>
    <w:p w14:paraId="011F96AB" w14:textId="77777777" w:rsidR="00FC45F8" w:rsidRPr="00190861" w:rsidRDefault="00FC45F8" w:rsidP="00756126">
      <w:pPr>
        <w:pStyle w:val="Tabledesillustrations"/>
      </w:pPr>
    </w:p>
    <w:p w14:paraId="33E3C310" w14:textId="77777777" w:rsidR="00FC45F8" w:rsidRPr="00190861" w:rsidRDefault="00FC45F8">
      <w:pPr>
        <w:rPr>
          <w:rFonts w:cs="Arial"/>
        </w:rPr>
      </w:pPr>
    </w:p>
    <w:p w14:paraId="050E1E6C" w14:textId="4A89EBB3" w:rsidR="00304AEC" w:rsidRDefault="00B73523">
      <w:pPr>
        <w:pStyle w:val="Tabledesillustrations"/>
        <w:rPr>
          <w:rFonts w:asciiTheme="minorHAnsi" w:eastAsiaTheme="minorEastAsia" w:hAnsiTheme="minorHAnsi" w:cstheme="minorBidi"/>
          <w:caps w:val="0"/>
          <w:kern w:val="2"/>
          <w:sz w:val="22"/>
          <w:szCs w:val="22"/>
          <w14:ligatures w14:val="standardContextual"/>
        </w:rPr>
      </w:pPr>
      <w:r>
        <w:rPr>
          <w:rFonts w:cs="Arial"/>
          <w:highlight w:val="yellow"/>
          <w:lang w:val="en-GB"/>
        </w:rPr>
        <w:fldChar w:fldCharType="begin"/>
      </w:r>
      <w:r>
        <w:rPr>
          <w:rFonts w:cs="Arial"/>
          <w:highlight w:val="yellow"/>
          <w:lang w:val="en-GB"/>
        </w:rPr>
        <w:instrText xml:space="preserve"> TOC \h \z \c "Table" </w:instrText>
      </w:r>
      <w:r>
        <w:rPr>
          <w:rFonts w:cs="Arial"/>
          <w:highlight w:val="yellow"/>
          <w:lang w:val="en-GB"/>
        </w:rPr>
        <w:fldChar w:fldCharType="separate"/>
      </w:r>
      <w:hyperlink w:anchor="_Toc151358571" w:history="1">
        <w:r w:rsidR="00304AEC" w:rsidRPr="00220FD2">
          <w:rPr>
            <w:rStyle w:val="Lienhypertexte"/>
          </w:rPr>
          <w:t>Table 1 - Applicable documents</w:t>
        </w:r>
        <w:r w:rsidR="00304AEC">
          <w:rPr>
            <w:webHidden/>
          </w:rPr>
          <w:tab/>
        </w:r>
        <w:r w:rsidR="00304AEC">
          <w:rPr>
            <w:webHidden/>
          </w:rPr>
          <w:fldChar w:fldCharType="begin"/>
        </w:r>
        <w:r w:rsidR="00304AEC">
          <w:rPr>
            <w:webHidden/>
          </w:rPr>
          <w:instrText xml:space="preserve"> PAGEREF _Toc151358571 \h </w:instrText>
        </w:r>
        <w:r w:rsidR="00304AEC">
          <w:rPr>
            <w:webHidden/>
          </w:rPr>
        </w:r>
        <w:r w:rsidR="00304AEC">
          <w:rPr>
            <w:webHidden/>
          </w:rPr>
          <w:fldChar w:fldCharType="separate"/>
        </w:r>
        <w:r w:rsidR="00304AEC">
          <w:rPr>
            <w:webHidden/>
          </w:rPr>
          <w:t>6</w:t>
        </w:r>
        <w:r w:rsidR="00304AEC">
          <w:rPr>
            <w:webHidden/>
          </w:rPr>
          <w:fldChar w:fldCharType="end"/>
        </w:r>
      </w:hyperlink>
    </w:p>
    <w:p w14:paraId="09B1BF59" w14:textId="7627C9FA" w:rsidR="00304AEC" w:rsidRDefault="00304AEC">
      <w:pPr>
        <w:pStyle w:val="Tabledesillustrations"/>
        <w:rPr>
          <w:rFonts w:asciiTheme="minorHAnsi" w:eastAsiaTheme="minorEastAsia" w:hAnsiTheme="minorHAnsi" w:cstheme="minorBidi"/>
          <w:caps w:val="0"/>
          <w:kern w:val="2"/>
          <w:sz w:val="22"/>
          <w:szCs w:val="22"/>
          <w14:ligatures w14:val="standardContextual"/>
        </w:rPr>
      </w:pPr>
      <w:hyperlink w:anchor="_Toc151358572" w:history="1">
        <w:r w:rsidRPr="00220FD2">
          <w:rPr>
            <w:rStyle w:val="Lienhypertexte"/>
          </w:rPr>
          <w:t>Table 2 - Reference documents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_Toc151358572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43BF0558" w14:textId="03066FF5" w:rsidR="00FC45F8" w:rsidRPr="00190861" w:rsidRDefault="00B73523">
      <w:pPr>
        <w:rPr>
          <w:rFonts w:cs="Arial"/>
        </w:rPr>
      </w:pPr>
      <w:r>
        <w:rPr>
          <w:rFonts w:eastAsia="Times New Roman" w:cs="Arial"/>
          <w:caps/>
          <w:noProof/>
          <w:szCs w:val="20"/>
          <w:highlight w:val="yellow"/>
          <w:lang w:val="en-GB" w:eastAsia="fr-FR"/>
        </w:rPr>
        <w:fldChar w:fldCharType="end"/>
      </w:r>
    </w:p>
    <w:p w14:paraId="123CDFB8" w14:textId="77777777" w:rsidR="00FC45F8" w:rsidRPr="00190861" w:rsidRDefault="00FC45F8">
      <w:pPr>
        <w:spacing w:before="0" w:after="200" w:line="276" w:lineRule="auto"/>
        <w:rPr>
          <w:rFonts w:cs="Arial"/>
        </w:rPr>
      </w:pPr>
      <w:r w:rsidRPr="00190861">
        <w:rPr>
          <w:rFonts w:cs="Arial"/>
        </w:rPr>
        <w:br w:type="page"/>
      </w:r>
    </w:p>
    <w:p w14:paraId="445F5070" w14:textId="77777777" w:rsidR="00FC45F8" w:rsidRPr="00190861" w:rsidRDefault="00FC45F8" w:rsidP="00FC45F8">
      <w:pPr>
        <w:jc w:val="center"/>
        <w:rPr>
          <w:rFonts w:cs="Arial"/>
          <w:b/>
          <w:caps/>
          <w:sz w:val="32"/>
        </w:rPr>
      </w:pPr>
    </w:p>
    <w:p w14:paraId="179DB42E" w14:textId="47AACFB7" w:rsidR="00FC45F8" w:rsidRPr="00190861" w:rsidRDefault="00672622" w:rsidP="00FC45F8">
      <w:pPr>
        <w:jc w:val="center"/>
        <w:rPr>
          <w:rFonts w:cs="Arial"/>
          <w:b/>
          <w:caps/>
          <w:sz w:val="32"/>
        </w:rPr>
      </w:pPr>
      <w:r w:rsidRPr="00190861">
        <w:rPr>
          <w:rFonts w:cs="Arial"/>
          <w:b/>
          <w:caps/>
          <w:sz w:val="32"/>
        </w:rPr>
        <w:t>Figures list</w:t>
      </w:r>
    </w:p>
    <w:p w14:paraId="1815F3DF" w14:textId="77777777" w:rsidR="00FC45F8" w:rsidRPr="00190861" w:rsidRDefault="00FC45F8" w:rsidP="00756126">
      <w:pPr>
        <w:pStyle w:val="Tabledesillustrations"/>
      </w:pPr>
    </w:p>
    <w:p w14:paraId="31F17B41" w14:textId="7B615A34" w:rsidR="00304AEC" w:rsidRDefault="001E1084">
      <w:pPr>
        <w:pStyle w:val="Tabledesillustrations"/>
        <w:rPr>
          <w:rFonts w:asciiTheme="minorHAnsi" w:eastAsiaTheme="minorEastAsia" w:hAnsiTheme="minorHAnsi" w:cstheme="minorBidi"/>
          <w:caps w:val="0"/>
          <w:kern w:val="2"/>
          <w:sz w:val="22"/>
          <w:szCs w:val="22"/>
          <w14:ligatures w14:val="standardContextual"/>
        </w:rPr>
      </w:pPr>
      <w:r w:rsidRPr="00190861">
        <w:rPr>
          <w:rFonts w:cs="Arial"/>
          <w:highlight w:val="yellow"/>
          <w:lang w:val="en-GB"/>
        </w:rPr>
        <w:fldChar w:fldCharType="begin"/>
      </w:r>
      <w:r w:rsidR="00FC45F8" w:rsidRPr="00190861">
        <w:rPr>
          <w:rFonts w:cs="Arial"/>
          <w:highlight w:val="yellow"/>
        </w:rPr>
        <w:instrText xml:space="preserve"> TOC \h \z \c "Figure" </w:instrText>
      </w:r>
      <w:r w:rsidRPr="00190861">
        <w:rPr>
          <w:rFonts w:cs="Arial"/>
          <w:highlight w:val="yellow"/>
          <w:lang w:val="en-GB"/>
        </w:rPr>
        <w:fldChar w:fldCharType="separate"/>
      </w:r>
      <w:hyperlink w:anchor="_Toc151358573" w:history="1">
        <w:r w:rsidR="00304AEC" w:rsidRPr="00F90EFC">
          <w:rPr>
            <w:rStyle w:val="Lienhypertexte"/>
            <w:lang w:val="en-GB"/>
          </w:rPr>
          <w:t>Figure 1 - Simple testbench example</w:t>
        </w:r>
        <w:r w:rsidR="00304AEC">
          <w:rPr>
            <w:webHidden/>
          </w:rPr>
          <w:tab/>
        </w:r>
        <w:r w:rsidR="00304AEC">
          <w:rPr>
            <w:webHidden/>
          </w:rPr>
          <w:fldChar w:fldCharType="begin"/>
        </w:r>
        <w:r w:rsidR="00304AEC">
          <w:rPr>
            <w:webHidden/>
          </w:rPr>
          <w:instrText xml:space="preserve"> PAGEREF _Toc151358573 \h </w:instrText>
        </w:r>
        <w:r w:rsidR="00304AEC">
          <w:rPr>
            <w:webHidden/>
          </w:rPr>
        </w:r>
        <w:r w:rsidR="00304AEC">
          <w:rPr>
            <w:webHidden/>
          </w:rPr>
          <w:fldChar w:fldCharType="separate"/>
        </w:r>
        <w:r w:rsidR="00304AEC">
          <w:rPr>
            <w:webHidden/>
          </w:rPr>
          <w:t>7</w:t>
        </w:r>
        <w:r w:rsidR="00304AEC">
          <w:rPr>
            <w:webHidden/>
          </w:rPr>
          <w:fldChar w:fldCharType="end"/>
        </w:r>
      </w:hyperlink>
    </w:p>
    <w:p w14:paraId="18123526" w14:textId="09EA2025" w:rsidR="00304AEC" w:rsidRDefault="00304AEC">
      <w:pPr>
        <w:pStyle w:val="Tabledesillustrations"/>
        <w:rPr>
          <w:rFonts w:asciiTheme="minorHAnsi" w:eastAsiaTheme="minorEastAsia" w:hAnsiTheme="minorHAnsi" w:cstheme="minorBidi"/>
          <w:caps w:val="0"/>
          <w:kern w:val="2"/>
          <w:sz w:val="22"/>
          <w:szCs w:val="22"/>
          <w14:ligatures w14:val="standardContextual"/>
        </w:rPr>
      </w:pPr>
      <w:hyperlink w:anchor="_Toc151358574" w:history="1">
        <w:r w:rsidRPr="00F90EFC">
          <w:rPr>
            <w:rStyle w:val="Lienhypertexte"/>
            <w:lang w:val="en-GB"/>
          </w:rPr>
          <w:t>Figure 2 - Data &amp; Stimuli class diagram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_Toc151358574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0D8D9FB1" w14:textId="00AA5F2C" w:rsidR="00304AEC" w:rsidRDefault="00304AEC">
      <w:pPr>
        <w:pStyle w:val="Tabledesillustrations"/>
        <w:rPr>
          <w:rFonts w:asciiTheme="minorHAnsi" w:eastAsiaTheme="minorEastAsia" w:hAnsiTheme="minorHAnsi" w:cstheme="minorBidi"/>
          <w:caps w:val="0"/>
          <w:kern w:val="2"/>
          <w:sz w:val="22"/>
          <w:szCs w:val="22"/>
          <w14:ligatures w14:val="standardContextual"/>
        </w:rPr>
      </w:pPr>
      <w:hyperlink w:anchor="_Toc151358575" w:history="1">
        <w:r w:rsidRPr="00F90EFC">
          <w:rPr>
            <w:rStyle w:val="Lienhypertexte"/>
            <w:lang w:val="en-GB"/>
          </w:rPr>
          <w:t>Figure 5 - AXI Drivers class diagram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_Toc151358575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14</w:t>
        </w:r>
        <w:r>
          <w:rPr>
            <w:webHidden/>
          </w:rPr>
          <w:fldChar w:fldCharType="end"/>
        </w:r>
      </w:hyperlink>
    </w:p>
    <w:p w14:paraId="0D33F536" w14:textId="3E6933E4" w:rsidR="00304AEC" w:rsidRDefault="00304AEC">
      <w:pPr>
        <w:pStyle w:val="Tabledesillustrations"/>
        <w:rPr>
          <w:rFonts w:asciiTheme="minorHAnsi" w:eastAsiaTheme="minorEastAsia" w:hAnsiTheme="minorHAnsi" w:cstheme="minorBidi"/>
          <w:caps w:val="0"/>
          <w:kern w:val="2"/>
          <w:sz w:val="22"/>
          <w:szCs w:val="22"/>
          <w14:ligatures w14:val="standardContextual"/>
        </w:rPr>
      </w:pPr>
      <w:hyperlink w:anchor="_Toc151358576" w:history="1">
        <w:r w:rsidRPr="00F90EFC">
          <w:rPr>
            <w:rStyle w:val="Lienhypertexte"/>
          </w:rPr>
          <w:t>Figure 6 - AXI Monitors class diagram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_Toc151358576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15</w:t>
        </w:r>
        <w:r>
          <w:rPr>
            <w:webHidden/>
          </w:rPr>
          <w:fldChar w:fldCharType="end"/>
        </w:r>
      </w:hyperlink>
    </w:p>
    <w:p w14:paraId="1D397D78" w14:textId="1D52DD07" w:rsidR="00FC45F8" w:rsidRPr="00190861" w:rsidRDefault="001E1084">
      <w:pPr>
        <w:rPr>
          <w:rFonts w:cs="Arial"/>
        </w:rPr>
      </w:pPr>
      <w:r w:rsidRPr="00190861">
        <w:rPr>
          <w:rFonts w:cs="Arial"/>
          <w:highlight w:val="yellow"/>
          <w:lang w:val="en-GB"/>
        </w:rPr>
        <w:fldChar w:fldCharType="end"/>
      </w:r>
    </w:p>
    <w:p w14:paraId="497C8462" w14:textId="77777777" w:rsidR="00751F07" w:rsidRPr="00190861" w:rsidRDefault="00751F07" w:rsidP="00751F07">
      <w:pPr>
        <w:spacing w:after="0"/>
        <w:rPr>
          <w:rFonts w:cs="Arial"/>
        </w:rPr>
      </w:pPr>
    </w:p>
    <w:p w14:paraId="75548926" w14:textId="765F081E" w:rsidR="003740D9" w:rsidRPr="00190861" w:rsidRDefault="00967B6A" w:rsidP="00751F07">
      <w:pPr>
        <w:pStyle w:val="Titre1"/>
        <w:rPr>
          <w:rFonts w:cs="Arial"/>
          <w:lang w:val="en-GB"/>
        </w:rPr>
      </w:pPr>
      <w:bookmarkStart w:id="0" w:name="_Hlk149665239"/>
      <w:bookmarkStart w:id="1" w:name="_Hlk149665092"/>
      <w:bookmarkStart w:id="2" w:name="_Toc151358544"/>
      <w:r>
        <w:rPr>
          <w:rFonts w:cs="Arial"/>
          <w:lang w:val="en-GB"/>
        </w:rPr>
        <w:lastRenderedPageBreak/>
        <w:t>Applicable &amp; reference documents</w:t>
      </w:r>
      <w:bookmarkEnd w:id="2"/>
    </w:p>
    <w:p w14:paraId="780B8507" w14:textId="5774B171" w:rsidR="00347133" w:rsidRDefault="00347133" w:rsidP="00347133">
      <w:pPr>
        <w:pStyle w:val="Lgende"/>
        <w:keepNext/>
      </w:pPr>
      <w:bookmarkStart w:id="3" w:name="_Hlk149665285"/>
      <w:bookmarkStart w:id="4" w:name="_Toc151358571"/>
      <w:bookmarkEnd w:id="0"/>
      <w:r>
        <w:t xml:space="preserve">Table </w:t>
      </w:r>
      <w:r w:rsidR="00304AEC">
        <w:fldChar w:fldCharType="begin"/>
      </w:r>
      <w:r w:rsidR="00304AEC">
        <w:instrText xml:space="preserve"> SEQ Table \* ARABIC </w:instrText>
      </w:r>
      <w:r w:rsidR="00304AEC">
        <w:fldChar w:fldCharType="separate"/>
      </w:r>
      <w:r>
        <w:rPr>
          <w:noProof/>
        </w:rPr>
        <w:t>1</w:t>
      </w:r>
      <w:r w:rsidR="00304AEC">
        <w:rPr>
          <w:noProof/>
        </w:rPr>
        <w:fldChar w:fldCharType="end"/>
      </w:r>
      <w:r>
        <w:t xml:space="preserve"> - Applicable documents</w:t>
      </w:r>
      <w:bookmarkEnd w:id="4"/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2230"/>
        <w:gridCol w:w="3680"/>
        <w:gridCol w:w="3152"/>
      </w:tblGrid>
      <w:tr w:rsidR="0092588C" w:rsidRPr="001E7C9E" w14:paraId="36E12A34" w14:textId="77777777" w:rsidTr="00347133">
        <w:tc>
          <w:tcPr>
            <w:tcW w:w="2230" w:type="dxa"/>
          </w:tcPr>
          <w:p w14:paraId="15309493" w14:textId="289A9E97" w:rsidR="0092588C" w:rsidRPr="001E7C9E" w:rsidRDefault="00B74436" w:rsidP="003740D9">
            <w:pPr>
              <w:rPr>
                <w:rFonts w:cs="Arial"/>
                <w:b/>
                <w:bCs/>
                <w:lang w:val="en-GB" w:eastAsia="fr-FR"/>
              </w:rPr>
            </w:pPr>
            <w:r w:rsidRPr="001E7C9E">
              <w:rPr>
                <w:rFonts w:cs="Arial"/>
                <w:b/>
                <w:bCs/>
                <w:lang w:val="en-GB" w:eastAsia="fr-FR"/>
              </w:rPr>
              <w:t>Name</w:t>
            </w:r>
          </w:p>
        </w:tc>
        <w:tc>
          <w:tcPr>
            <w:tcW w:w="3680" w:type="dxa"/>
          </w:tcPr>
          <w:p w14:paraId="03C09669" w14:textId="046D2846" w:rsidR="0092588C" w:rsidRPr="001E7C9E" w:rsidRDefault="0092588C" w:rsidP="003740D9">
            <w:pPr>
              <w:rPr>
                <w:rFonts w:cs="Arial"/>
                <w:b/>
                <w:bCs/>
                <w:lang w:val="en-GB" w:eastAsia="fr-FR"/>
              </w:rPr>
            </w:pPr>
            <w:r w:rsidRPr="001E7C9E">
              <w:rPr>
                <w:rFonts w:cs="Arial"/>
                <w:b/>
                <w:bCs/>
                <w:lang w:val="en-GB" w:eastAsia="fr-FR"/>
              </w:rPr>
              <w:t>Description</w:t>
            </w:r>
          </w:p>
        </w:tc>
        <w:tc>
          <w:tcPr>
            <w:tcW w:w="3152" w:type="dxa"/>
          </w:tcPr>
          <w:p w14:paraId="0E56E6CE" w14:textId="4C0AC68C" w:rsidR="0092588C" w:rsidRPr="001E7C9E" w:rsidRDefault="0092588C" w:rsidP="003740D9">
            <w:pPr>
              <w:rPr>
                <w:rFonts w:cs="Arial"/>
                <w:b/>
                <w:bCs/>
                <w:lang w:val="en-GB" w:eastAsia="fr-FR"/>
              </w:rPr>
            </w:pPr>
            <w:r w:rsidRPr="001E7C9E">
              <w:rPr>
                <w:rFonts w:cs="Arial"/>
                <w:b/>
                <w:bCs/>
                <w:lang w:val="en-GB" w:eastAsia="fr-FR"/>
              </w:rPr>
              <w:t>Reference</w:t>
            </w:r>
          </w:p>
        </w:tc>
      </w:tr>
      <w:tr w:rsidR="00602A89" w:rsidRPr="008A2F55" w14:paraId="2561E764" w14:textId="77777777" w:rsidTr="00347133">
        <w:tc>
          <w:tcPr>
            <w:tcW w:w="2230" w:type="dxa"/>
          </w:tcPr>
          <w:p w14:paraId="33047F1C" w14:textId="7CCE26BA" w:rsidR="00602A89" w:rsidRPr="00190861" w:rsidRDefault="00602A89" w:rsidP="003740D9">
            <w:pPr>
              <w:rPr>
                <w:rFonts w:cs="Arial"/>
                <w:lang w:val="en-GB" w:eastAsia="fr-FR"/>
              </w:rPr>
            </w:pPr>
            <w:r w:rsidRPr="00190861">
              <w:rPr>
                <w:rFonts w:cs="Arial"/>
                <w:lang w:val="en-GB" w:eastAsia="fr-FR"/>
              </w:rPr>
              <w:t>Cocotb documentation</w:t>
            </w:r>
          </w:p>
        </w:tc>
        <w:tc>
          <w:tcPr>
            <w:tcW w:w="3680" w:type="dxa"/>
          </w:tcPr>
          <w:p w14:paraId="4E8D35C1" w14:textId="5BEB5E8C" w:rsidR="00602A89" w:rsidRPr="00190861" w:rsidRDefault="005177C1" w:rsidP="005177C1">
            <w:pPr>
              <w:jc w:val="left"/>
              <w:rPr>
                <w:rFonts w:cs="Arial"/>
                <w:lang w:val="en-GB" w:eastAsia="fr-FR"/>
              </w:rPr>
            </w:pPr>
            <w:r w:rsidRPr="00190861">
              <w:rPr>
                <w:rFonts w:cs="Arial"/>
                <w:lang w:val="en-GB" w:eastAsia="fr-FR"/>
              </w:rPr>
              <w:t>Documentation of the cocotb framework</w:t>
            </w:r>
          </w:p>
        </w:tc>
        <w:tc>
          <w:tcPr>
            <w:tcW w:w="3152" w:type="dxa"/>
          </w:tcPr>
          <w:p w14:paraId="1A540C20" w14:textId="5F4E74A5" w:rsidR="00602A89" w:rsidRPr="00190861" w:rsidRDefault="00304AEC" w:rsidP="003740D9">
            <w:pPr>
              <w:rPr>
                <w:rFonts w:cs="Arial"/>
                <w:lang w:val="en-GB" w:eastAsia="fr-FR"/>
              </w:rPr>
            </w:pPr>
            <w:hyperlink r:id="rId10" w:history="1">
              <w:r w:rsidR="00602A89" w:rsidRPr="00190861">
                <w:rPr>
                  <w:rStyle w:val="Lienhypertexte"/>
                  <w:rFonts w:cs="Arial"/>
                  <w:lang w:val="en-GB" w:eastAsia="fr-FR"/>
                </w:rPr>
                <w:t>https://docs.cocotb.org/en/stable/</w:t>
              </w:r>
            </w:hyperlink>
            <w:r w:rsidR="00602A89" w:rsidRPr="00190861">
              <w:rPr>
                <w:rFonts w:cs="Arial"/>
                <w:lang w:val="en-GB" w:eastAsia="fr-FR"/>
              </w:rPr>
              <w:t xml:space="preserve"> </w:t>
            </w:r>
          </w:p>
        </w:tc>
      </w:tr>
      <w:tr w:rsidR="002439C6" w:rsidRPr="008A2F55" w14:paraId="18147C46" w14:textId="77777777" w:rsidTr="00347133">
        <w:tc>
          <w:tcPr>
            <w:tcW w:w="2230" w:type="dxa"/>
          </w:tcPr>
          <w:p w14:paraId="0E697A69" w14:textId="0534A0C4" w:rsidR="002439C6" w:rsidRDefault="002439C6" w:rsidP="002439C6">
            <w:pPr>
              <w:rPr>
                <w:rFonts w:cs="Arial"/>
                <w:lang w:val="en-GB" w:eastAsia="fr-FR"/>
              </w:rPr>
            </w:pPr>
            <w:proofErr w:type="spellStart"/>
            <w:r>
              <w:rPr>
                <w:rFonts w:cs="Arial"/>
                <w:lang w:val="en-GB" w:eastAsia="fr-FR"/>
              </w:rPr>
              <w:t>Cocotbext.axi’s</w:t>
            </w:r>
            <w:proofErr w:type="spellEnd"/>
            <w:r>
              <w:rPr>
                <w:rFonts w:cs="Arial"/>
                <w:lang w:val="en-GB" w:eastAsia="fr-FR"/>
              </w:rPr>
              <w:t xml:space="preserve"> README.md</w:t>
            </w:r>
          </w:p>
          <w:p w14:paraId="3081A23D" w14:textId="77777777" w:rsidR="002439C6" w:rsidRPr="00190861" w:rsidRDefault="002439C6" w:rsidP="003740D9">
            <w:pPr>
              <w:rPr>
                <w:rFonts w:cs="Arial"/>
                <w:lang w:val="en-GB" w:eastAsia="fr-FR"/>
              </w:rPr>
            </w:pPr>
          </w:p>
        </w:tc>
        <w:tc>
          <w:tcPr>
            <w:tcW w:w="3680" w:type="dxa"/>
          </w:tcPr>
          <w:p w14:paraId="01C3FBBC" w14:textId="77777777" w:rsidR="002439C6" w:rsidRDefault="002439C6" w:rsidP="002439C6">
            <w:pPr>
              <w:jc w:val="left"/>
              <w:rPr>
                <w:rFonts w:cs="Arial"/>
                <w:lang w:val="en-GB" w:eastAsia="fr-FR"/>
              </w:rPr>
            </w:pPr>
            <w:r>
              <w:rPr>
                <w:rFonts w:cs="Arial"/>
                <w:lang w:val="en-GB" w:eastAsia="fr-FR"/>
              </w:rPr>
              <w:t xml:space="preserve">Documentation of the </w:t>
            </w:r>
            <w:proofErr w:type="spellStart"/>
            <w:r>
              <w:rPr>
                <w:rFonts w:cs="Arial"/>
                <w:lang w:val="en-GB" w:eastAsia="fr-FR"/>
              </w:rPr>
              <w:t>cocotbext.axi</w:t>
            </w:r>
            <w:proofErr w:type="spellEnd"/>
            <w:r>
              <w:rPr>
                <w:rFonts w:cs="Arial"/>
                <w:lang w:val="en-GB" w:eastAsia="fr-FR"/>
              </w:rPr>
              <w:t xml:space="preserve"> library</w:t>
            </w:r>
          </w:p>
          <w:p w14:paraId="7839C963" w14:textId="77777777" w:rsidR="002439C6" w:rsidRPr="00190861" w:rsidRDefault="002439C6" w:rsidP="005177C1">
            <w:pPr>
              <w:jc w:val="left"/>
              <w:rPr>
                <w:rFonts w:cs="Arial"/>
                <w:lang w:val="en-GB" w:eastAsia="fr-FR"/>
              </w:rPr>
            </w:pPr>
          </w:p>
        </w:tc>
        <w:tc>
          <w:tcPr>
            <w:tcW w:w="3152" w:type="dxa"/>
          </w:tcPr>
          <w:p w14:paraId="4EB72030" w14:textId="745CECC2" w:rsidR="002439C6" w:rsidRDefault="00304AEC" w:rsidP="002439C6">
            <w:pPr>
              <w:rPr>
                <w:lang w:val="en-GB"/>
              </w:rPr>
            </w:pPr>
            <w:hyperlink r:id="rId11" w:history="1">
              <w:r w:rsidR="002439C6">
                <w:rPr>
                  <w:rStyle w:val="Lienhypertexte"/>
                  <w:lang w:val="en-GB"/>
                </w:rPr>
                <w:t>README.md</w:t>
              </w:r>
            </w:hyperlink>
          </w:p>
          <w:p w14:paraId="5BEFC2E4" w14:textId="77777777" w:rsidR="002439C6" w:rsidRPr="002439C6" w:rsidRDefault="002439C6" w:rsidP="003740D9">
            <w:pPr>
              <w:rPr>
                <w:lang w:val="en-GB"/>
              </w:rPr>
            </w:pPr>
          </w:p>
        </w:tc>
      </w:tr>
      <w:tr w:rsidR="0092588C" w:rsidRPr="008A2F55" w14:paraId="1F11CC97" w14:textId="77777777" w:rsidTr="00347133">
        <w:tc>
          <w:tcPr>
            <w:tcW w:w="2230" w:type="dxa"/>
          </w:tcPr>
          <w:p w14:paraId="771CDDA9" w14:textId="4DEA4100" w:rsidR="0092588C" w:rsidRPr="00190861" w:rsidRDefault="0092588C" w:rsidP="003740D9">
            <w:pPr>
              <w:rPr>
                <w:rFonts w:cs="Arial"/>
                <w:lang w:val="en-GB" w:eastAsia="fr-FR"/>
              </w:rPr>
            </w:pPr>
            <w:r w:rsidRPr="00190861">
              <w:rPr>
                <w:rFonts w:cs="Arial"/>
                <w:lang w:val="en-GB" w:eastAsia="fr-FR"/>
              </w:rPr>
              <w:t>JSON specification</w:t>
            </w:r>
          </w:p>
        </w:tc>
        <w:tc>
          <w:tcPr>
            <w:tcW w:w="3680" w:type="dxa"/>
          </w:tcPr>
          <w:p w14:paraId="29709541" w14:textId="5FEECCD2" w:rsidR="0092588C" w:rsidRPr="00190861" w:rsidRDefault="00B74436" w:rsidP="003740D9">
            <w:pPr>
              <w:rPr>
                <w:rFonts w:cs="Arial"/>
                <w:lang w:val="en-GB" w:eastAsia="fr-FR"/>
              </w:rPr>
            </w:pPr>
            <w:r w:rsidRPr="00190861">
              <w:rPr>
                <w:rFonts w:cs="Arial"/>
                <w:lang w:val="en-GB" w:eastAsia="fr-FR"/>
              </w:rPr>
              <w:t xml:space="preserve">Specification of the </w:t>
            </w:r>
            <w:r w:rsidR="00524F43" w:rsidRPr="00190861">
              <w:rPr>
                <w:rFonts w:cs="Arial"/>
                <w:lang w:val="en-GB" w:eastAsia="fr-FR"/>
              </w:rPr>
              <w:t>Json</w:t>
            </w:r>
            <w:r w:rsidRPr="00190861">
              <w:rPr>
                <w:rFonts w:cs="Arial"/>
                <w:lang w:val="en-GB" w:eastAsia="fr-FR"/>
              </w:rPr>
              <w:t xml:space="preserve"> standard</w:t>
            </w:r>
          </w:p>
        </w:tc>
        <w:tc>
          <w:tcPr>
            <w:tcW w:w="3152" w:type="dxa"/>
          </w:tcPr>
          <w:p w14:paraId="5F1AB800" w14:textId="5169DF62" w:rsidR="0092588C" w:rsidRPr="00190861" w:rsidRDefault="00304AEC" w:rsidP="003740D9">
            <w:pPr>
              <w:rPr>
                <w:rFonts w:cs="Arial"/>
                <w:lang w:val="en-GB" w:eastAsia="fr-FR"/>
              </w:rPr>
            </w:pPr>
            <w:hyperlink r:id="rId12" w:history="1">
              <w:r w:rsidR="0092588C" w:rsidRPr="00190861">
                <w:rPr>
                  <w:rStyle w:val="Lienhypertexte"/>
                  <w:rFonts w:cs="Arial"/>
                  <w:lang w:val="en-GB" w:eastAsia="fr-FR"/>
                </w:rPr>
                <w:t>https://www.json.org/json-en.html</w:t>
              </w:r>
            </w:hyperlink>
          </w:p>
        </w:tc>
      </w:tr>
    </w:tbl>
    <w:p w14:paraId="03AA004C" w14:textId="77777777" w:rsidR="00347133" w:rsidRPr="00065B95" w:rsidRDefault="00347133" w:rsidP="00347133">
      <w:pPr>
        <w:pStyle w:val="Lgende"/>
        <w:keepNext/>
        <w:rPr>
          <w:lang w:val="en-GB"/>
        </w:rPr>
      </w:pPr>
    </w:p>
    <w:p w14:paraId="3FDA0D40" w14:textId="7F47E1AF" w:rsidR="00347133" w:rsidRDefault="00347133" w:rsidP="00347133">
      <w:pPr>
        <w:pStyle w:val="Lgende"/>
        <w:keepNext/>
      </w:pPr>
      <w:bookmarkStart w:id="5" w:name="_Toc151358572"/>
      <w:r>
        <w:t xml:space="preserve">Table </w:t>
      </w:r>
      <w:r w:rsidR="00304AEC">
        <w:fldChar w:fldCharType="begin"/>
      </w:r>
      <w:r w:rsidR="00304AEC">
        <w:instrText xml:space="preserve"> SEQ Table \* ARABIC </w:instrText>
      </w:r>
      <w:r w:rsidR="00304AEC">
        <w:fldChar w:fldCharType="separate"/>
      </w:r>
      <w:r>
        <w:rPr>
          <w:noProof/>
        </w:rPr>
        <w:t>2</w:t>
      </w:r>
      <w:r w:rsidR="00304AEC">
        <w:rPr>
          <w:noProof/>
        </w:rPr>
        <w:fldChar w:fldCharType="end"/>
      </w:r>
      <w:r>
        <w:t xml:space="preserve"> - Reference documents</w:t>
      </w:r>
      <w:bookmarkEnd w:id="5"/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2263"/>
        <w:gridCol w:w="3828"/>
        <w:gridCol w:w="2971"/>
      </w:tblGrid>
      <w:tr w:rsidR="0092588C" w:rsidRPr="001E7C9E" w14:paraId="5D84A963" w14:textId="77777777" w:rsidTr="00B74436">
        <w:tc>
          <w:tcPr>
            <w:tcW w:w="2263" w:type="dxa"/>
          </w:tcPr>
          <w:p w14:paraId="66A9CF8B" w14:textId="5187F128" w:rsidR="0092588C" w:rsidRPr="001E7C9E" w:rsidRDefault="00B74436" w:rsidP="00C541FA">
            <w:pPr>
              <w:rPr>
                <w:rFonts w:cs="Arial"/>
                <w:b/>
                <w:bCs/>
                <w:lang w:val="en-GB" w:eastAsia="fr-FR"/>
              </w:rPr>
            </w:pPr>
            <w:r w:rsidRPr="001E7C9E">
              <w:rPr>
                <w:rFonts w:cs="Arial"/>
                <w:b/>
                <w:bCs/>
                <w:lang w:val="en-GB" w:eastAsia="fr-FR"/>
              </w:rPr>
              <w:t>Name</w:t>
            </w:r>
          </w:p>
        </w:tc>
        <w:tc>
          <w:tcPr>
            <w:tcW w:w="3828" w:type="dxa"/>
          </w:tcPr>
          <w:p w14:paraId="1B8BEF0D" w14:textId="77777777" w:rsidR="0092588C" w:rsidRPr="001E7C9E" w:rsidRDefault="0092588C" w:rsidP="00C541FA">
            <w:pPr>
              <w:rPr>
                <w:rFonts w:cs="Arial"/>
                <w:b/>
                <w:bCs/>
                <w:lang w:val="en-GB" w:eastAsia="fr-FR"/>
              </w:rPr>
            </w:pPr>
            <w:r w:rsidRPr="001E7C9E">
              <w:rPr>
                <w:rFonts w:cs="Arial"/>
                <w:b/>
                <w:bCs/>
                <w:lang w:val="en-GB" w:eastAsia="fr-FR"/>
              </w:rPr>
              <w:t>Description</w:t>
            </w:r>
          </w:p>
        </w:tc>
        <w:tc>
          <w:tcPr>
            <w:tcW w:w="2971" w:type="dxa"/>
          </w:tcPr>
          <w:p w14:paraId="625E7A3F" w14:textId="77777777" w:rsidR="0092588C" w:rsidRPr="001E7C9E" w:rsidRDefault="0092588C" w:rsidP="00C541FA">
            <w:pPr>
              <w:rPr>
                <w:rFonts w:cs="Arial"/>
                <w:b/>
                <w:bCs/>
                <w:lang w:val="en-GB" w:eastAsia="fr-FR"/>
              </w:rPr>
            </w:pPr>
            <w:r w:rsidRPr="001E7C9E">
              <w:rPr>
                <w:rFonts w:cs="Arial"/>
                <w:b/>
                <w:bCs/>
                <w:lang w:val="en-GB" w:eastAsia="fr-FR"/>
              </w:rPr>
              <w:t>Reference</w:t>
            </w:r>
          </w:p>
        </w:tc>
      </w:tr>
      <w:tr w:rsidR="00B74436" w:rsidRPr="00190861" w14:paraId="1703995C" w14:textId="77777777" w:rsidTr="00B74436">
        <w:tc>
          <w:tcPr>
            <w:tcW w:w="2263" w:type="dxa"/>
          </w:tcPr>
          <w:p w14:paraId="511BE67E" w14:textId="6FE77B3F" w:rsidR="00B74436" w:rsidRPr="00190861" w:rsidRDefault="002C27B0" w:rsidP="00C541FA">
            <w:pPr>
              <w:rPr>
                <w:rFonts w:cs="Arial"/>
                <w:lang w:val="en-GB" w:eastAsia="fr-FR"/>
              </w:rPr>
            </w:pPr>
            <w:r w:rsidRPr="00190861">
              <w:rPr>
                <w:rFonts w:cs="Arial"/>
                <w:lang w:val="en-GB" w:eastAsia="fr-FR"/>
              </w:rPr>
              <w:t>Initial specifications</w:t>
            </w:r>
          </w:p>
        </w:tc>
        <w:tc>
          <w:tcPr>
            <w:tcW w:w="3828" w:type="dxa"/>
          </w:tcPr>
          <w:p w14:paraId="54CE30A6" w14:textId="77777777" w:rsidR="00F10A92" w:rsidRPr="00190861" w:rsidRDefault="00A43CDA" w:rsidP="00C541FA">
            <w:pPr>
              <w:rPr>
                <w:rFonts w:cs="Arial"/>
                <w:lang w:val="en-GB" w:eastAsia="fr-FR"/>
              </w:rPr>
            </w:pPr>
            <w:r w:rsidRPr="00190861">
              <w:rPr>
                <w:rFonts w:cs="Arial"/>
                <w:lang w:val="en-GB" w:eastAsia="fr-FR"/>
              </w:rPr>
              <w:t>First specification document</w:t>
            </w:r>
          </w:p>
          <w:p w14:paraId="746C4D4E" w14:textId="6CFE519B" w:rsidR="00B74436" w:rsidRPr="00190861" w:rsidRDefault="00F10A92" w:rsidP="00C541FA">
            <w:pPr>
              <w:rPr>
                <w:rFonts w:cs="Arial"/>
                <w:lang w:val="en-GB" w:eastAsia="fr-FR"/>
              </w:rPr>
            </w:pPr>
            <w:r w:rsidRPr="00190861">
              <w:rPr>
                <w:rFonts w:cs="Arial"/>
                <w:lang w:val="en-GB" w:eastAsia="fr-FR"/>
              </w:rPr>
              <w:t>Edition 1, Revision 0</w:t>
            </w:r>
          </w:p>
          <w:p w14:paraId="1A38372B" w14:textId="793FA898" w:rsidR="00F10A92" w:rsidRPr="00190861" w:rsidRDefault="00F10A92" w:rsidP="00C541FA">
            <w:pPr>
              <w:rPr>
                <w:rFonts w:cs="Arial"/>
                <w:lang w:val="en-GB" w:eastAsia="fr-FR"/>
              </w:rPr>
            </w:pPr>
            <w:r w:rsidRPr="00190861">
              <w:rPr>
                <w:rFonts w:cs="Arial"/>
                <w:lang w:val="en-GB" w:eastAsia="fr-FR"/>
              </w:rPr>
              <w:t>Date: 25/05/2023</w:t>
            </w:r>
          </w:p>
          <w:p w14:paraId="71C9DC58" w14:textId="77777777" w:rsidR="000938E9" w:rsidRPr="00190861" w:rsidRDefault="000938E9" w:rsidP="00C541FA">
            <w:pPr>
              <w:rPr>
                <w:rFonts w:cs="Arial"/>
                <w:lang w:val="en-GB" w:eastAsia="fr-FR"/>
              </w:rPr>
            </w:pPr>
            <w:r w:rsidRPr="00190861">
              <w:rPr>
                <w:rFonts w:cs="Arial"/>
                <w:lang w:val="en-GB" w:eastAsia="fr-FR"/>
              </w:rPr>
              <w:t>Authors:</w:t>
            </w:r>
          </w:p>
          <w:p w14:paraId="466C68E1" w14:textId="090F836E" w:rsidR="000938E9" w:rsidRPr="00190861" w:rsidRDefault="000938E9" w:rsidP="000938E9">
            <w:pPr>
              <w:pStyle w:val="Paragraphedeliste"/>
              <w:numPr>
                <w:ilvl w:val="0"/>
                <w:numId w:val="14"/>
              </w:numPr>
              <w:rPr>
                <w:rFonts w:cs="Arial"/>
                <w:lang w:val="en-GB" w:eastAsia="fr-FR"/>
              </w:rPr>
            </w:pPr>
            <w:r w:rsidRPr="00190861">
              <w:rPr>
                <w:rFonts w:cs="Arial"/>
                <w:lang w:val="en-GB" w:eastAsia="fr-FR"/>
              </w:rPr>
              <w:t>Florent MANNI</w:t>
            </w:r>
          </w:p>
          <w:p w14:paraId="36665BF9" w14:textId="676C2CB8" w:rsidR="00F10A92" w:rsidRPr="00190861" w:rsidRDefault="000938E9" w:rsidP="000938E9">
            <w:pPr>
              <w:pStyle w:val="Paragraphedeliste"/>
              <w:numPr>
                <w:ilvl w:val="0"/>
                <w:numId w:val="14"/>
              </w:numPr>
              <w:rPr>
                <w:rFonts w:cs="Arial"/>
                <w:lang w:val="en-GB" w:eastAsia="fr-FR"/>
              </w:rPr>
            </w:pPr>
            <w:r w:rsidRPr="00190861">
              <w:rPr>
                <w:rFonts w:cs="Arial"/>
                <w:lang w:val="en-GB" w:eastAsia="fr-FR"/>
              </w:rPr>
              <w:t>Aurélien ODOUNDE</w:t>
            </w:r>
          </w:p>
        </w:tc>
        <w:tc>
          <w:tcPr>
            <w:tcW w:w="2971" w:type="dxa"/>
          </w:tcPr>
          <w:p w14:paraId="0FE31E07" w14:textId="3D8AD06B" w:rsidR="00B74436" w:rsidRPr="00190861" w:rsidRDefault="00D12A71" w:rsidP="002C27B0">
            <w:pPr>
              <w:rPr>
                <w:rFonts w:cs="Arial"/>
                <w:lang w:val="en-GB" w:eastAsia="fr-FR"/>
              </w:rPr>
            </w:pPr>
            <w:r w:rsidRPr="00190861">
              <w:rPr>
                <w:rFonts w:cs="Arial"/>
                <w:lang w:val="en-GB"/>
              </w:rPr>
              <w:t>DTN/TVO/ET/2023-07171</w:t>
            </w:r>
          </w:p>
        </w:tc>
      </w:tr>
      <w:tr w:rsidR="00B74436" w:rsidRPr="00190861" w14:paraId="191545EA" w14:textId="77777777" w:rsidTr="00B74436">
        <w:tc>
          <w:tcPr>
            <w:tcW w:w="2263" w:type="dxa"/>
          </w:tcPr>
          <w:p w14:paraId="45632763" w14:textId="2A409401" w:rsidR="00B74436" w:rsidRPr="00190861" w:rsidRDefault="002C27B0" w:rsidP="00B74436">
            <w:pPr>
              <w:rPr>
                <w:rFonts w:cs="Arial"/>
                <w:lang w:val="en-GB" w:eastAsia="fr-FR"/>
              </w:rPr>
            </w:pPr>
            <w:r w:rsidRPr="00190861">
              <w:rPr>
                <w:rFonts w:cs="Arial"/>
                <w:lang w:val="en-GB" w:eastAsia="fr-FR"/>
              </w:rPr>
              <w:t>Detailed specifications</w:t>
            </w:r>
          </w:p>
        </w:tc>
        <w:tc>
          <w:tcPr>
            <w:tcW w:w="3828" w:type="dxa"/>
          </w:tcPr>
          <w:p w14:paraId="46B25D56" w14:textId="762282EE" w:rsidR="00932608" w:rsidRPr="00190861" w:rsidRDefault="00B74436" w:rsidP="00B74436">
            <w:pPr>
              <w:rPr>
                <w:rFonts w:cs="Arial"/>
                <w:lang w:val="en-GB" w:eastAsia="fr-FR"/>
              </w:rPr>
            </w:pPr>
            <w:r w:rsidRPr="00190861">
              <w:rPr>
                <w:rFonts w:cs="Arial"/>
                <w:lang w:val="en-GB" w:eastAsia="fr-FR"/>
              </w:rPr>
              <w:t>Specification</w:t>
            </w:r>
            <w:r w:rsidR="00EF12CC" w:rsidRPr="00190861">
              <w:rPr>
                <w:rFonts w:cs="Arial"/>
                <w:lang w:val="en-GB" w:eastAsia="fr-FR"/>
              </w:rPr>
              <w:t xml:space="preserve"> </w:t>
            </w:r>
            <w:r w:rsidRPr="00190861">
              <w:rPr>
                <w:rFonts w:cs="Arial"/>
                <w:lang w:val="en-GB" w:eastAsia="fr-FR"/>
              </w:rPr>
              <w:t>of Stimuli and Data fil</w:t>
            </w:r>
            <w:r w:rsidR="00EF12CC" w:rsidRPr="00190861">
              <w:rPr>
                <w:rFonts w:cs="Arial"/>
                <w:lang w:val="en-GB" w:eastAsia="fr-FR"/>
              </w:rPr>
              <w:t>e</w:t>
            </w:r>
            <w:r w:rsidR="00624D5E" w:rsidRPr="00190861">
              <w:rPr>
                <w:rFonts w:cs="Arial"/>
                <w:lang w:val="en-GB" w:eastAsia="fr-FR"/>
              </w:rPr>
              <w:t xml:space="preserve"> formats</w:t>
            </w:r>
          </w:p>
          <w:p w14:paraId="52FA459E" w14:textId="075DF03B" w:rsidR="00B25190" w:rsidRPr="00190861" w:rsidRDefault="00932608" w:rsidP="00B74436">
            <w:pPr>
              <w:rPr>
                <w:rFonts w:cs="Arial"/>
                <w:lang w:val="en-GB" w:eastAsia="fr-FR"/>
              </w:rPr>
            </w:pPr>
            <w:r w:rsidRPr="00190861">
              <w:rPr>
                <w:rFonts w:cs="Arial"/>
                <w:lang w:val="en-GB" w:eastAsia="fr-FR"/>
              </w:rPr>
              <w:t xml:space="preserve">Date: </w:t>
            </w:r>
            <w:r w:rsidR="00044EAF" w:rsidRPr="00190861">
              <w:rPr>
                <w:rFonts w:cs="Arial"/>
                <w:lang w:val="en-GB" w:eastAsia="fr-FR"/>
              </w:rPr>
              <w:t>30/10/2023</w:t>
            </w:r>
          </w:p>
          <w:p w14:paraId="07EAD470" w14:textId="73399D3E" w:rsidR="00932608" w:rsidRPr="00190861" w:rsidRDefault="00F62C19" w:rsidP="00B74436">
            <w:pPr>
              <w:rPr>
                <w:rFonts w:cs="Arial"/>
                <w:lang w:val="en-GB" w:eastAsia="fr-FR"/>
              </w:rPr>
            </w:pPr>
            <w:r w:rsidRPr="00190861">
              <w:rPr>
                <w:rFonts w:cs="Arial"/>
                <w:lang w:val="en-GB" w:eastAsia="fr-FR"/>
              </w:rPr>
              <w:t>Author: Florent MANNI</w:t>
            </w:r>
          </w:p>
        </w:tc>
        <w:tc>
          <w:tcPr>
            <w:tcW w:w="2971" w:type="dxa"/>
          </w:tcPr>
          <w:p w14:paraId="56E48D80" w14:textId="50B4096D" w:rsidR="00B74436" w:rsidRPr="00190861" w:rsidRDefault="00304AEC" w:rsidP="002C27B0">
            <w:pPr>
              <w:rPr>
                <w:rFonts w:cs="Arial"/>
                <w:lang w:val="en-GB" w:eastAsia="fr-FR"/>
              </w:rPr>
            </w:pPr>
            <w:hyperlink r:id="rId13" w:history="1">
              <w:r w:rsidR="00B74436" w:rsidRPr="00190861">
                <w:rPr>
                  <w:rStyle w:val="Lienhypertexte"/>
                  <w:rFonts w:cs="Arial"/>
                  <w:lang w:val="en-GB" w:eastAsia="fr-FR"/>
                </w:rPr>
                <w:t>Gitlab 30/10/2023</w:t>
              </w:r>
            </w:hyperlink>
          </w:p>
        </w:tc>
      </w:tr>
    </w:tbl>
    <w:p w14:paraId="485E59DA" w14:textId="77777777" w:rsidR="0092588C" w:rsidRPr="00190861" w:rsidRDefault="0092588C" w:rsidP="003740D9">
      <w:pPr>
        <w:rPr>
          <w:rFonts w:cs="Arial"/>
          <w:lang w:val="en-GB" w:eastAsia="fr-FR"/>
        </w:rPr>
      </w:pPr>
    </w:p>
    <w:bookmarkEnd w:id="1"/>
    <w:bookmarkEnd w:id="3"/>
    <w:p w14:paraId="3271009A" w14:textId="77777777" w:rsidR="00664481" w:rsidRPr="00190861" w:rsidRDefault="00664481" w:rsidP="00751F07">
      <w:pPr>
        <w:pStyle w:val="Titre1"/>
        <w:rPr>
          <w:rFonts w:cs="Arial"/>
          <w:highlight w:val="yellow"/>
          <w:lang w:val="en-GB"/>
        </w:rPr>
        <w:sectPr w:rsidR="00664481" w:rsidRPr="00190861" w:rsidSect="004E4FD4">
          <w:headerReference w:type="default" r:id="rId14"/>
          <w:footerReference w:type="default" r:id="rId15"/>
          <w:footerReference w:type="first" r:id="rId16"/>
          <w:pgSz w:w="11906" w:h="16838"/>
          <w:pgMar w:top="101" w:right="1417" w:bottom="1417" w:left="1417" w:header="708" w:footer="708" w:gutter="0"/>
          <w:cols w:space="708"/>
          <w:titlePg/>
          <w:docGrid w:linePitch="360"/>
        </w:sectPr>
      </w:pPr>
    </w:p>
    <w:p w14:paraId="5504776C" w14:textId="55C4AE03" w:rsidR="00CE4436" w:rsidRDefault="00CE4436" w:rsidP="00751F07">
      <w:pPr>
        <w:pStyle w:val="Titre1"/>
        <w:rPr>
          <w:rFonts w:cs="Arial"/>
          <w:lang w:val="en-GB"/>
        </w:rPr>
      </w:pPr>
      <w:bookmarkStart w:id="6" w:name="_Toc151358545"/>
      <w:r w:rsidRPr="00190861">
        <w:rPr>
          <w:rFonts w:cs="Arial"/>
          <w:lang w:val="en-GB"/>
        </w:rPr>
        <w:lastRenderedPageBreak/>
        <w:t>Testbench Architecture</w:t>
      </w:r>
      <w:bookmarkEnd w:id="6"/>
    </w:p>
    <w:p w14:paraId="2EBA3D00" w14:textId="552C5DB2" w:rsidR="00304AEC" w:rsidRDefault="00304AEC" w:rsidP="00304AEC">
      <w:pPr>
        <w:rPr>
          <w:rFonts w:cs="Arial"/>
          <w:noProof/>
          <w:color w:val="000000" w:themeColor="text1"/>
          <w:lang w:val="en-GB"/>
        </w:rPr>
      </w:pPr>
      <w:r>
        <w:rPr>
          <w:rFonts w:cs="Arial"/>
          <w:noProof/>
          <w:color w:val="000000" w:themeColor="text1"/>
          <w:lang w:val="en-GB"/>
        </w:rPr>
        <w:t>The following figures illustrates the generic testbench architecture in order to verify AXI interfaces.</w:t>
      </w:r>
    </w:p>
    <w:p w14:paraId="7B8D9F00" w14:textId="3092339F" w:rsidR="003F6ACE" w:rsidRPr="00523148" w:rsidRDefault="003F6ACE" w:rsidP="003F6ACE">
      <w:pPr>
        <w:pStyle w:val="Lgende"/>
        <w:keepNext/>
        <w:jc w:val="left"/>
        <w:rPr>
          <w:lang w:val="en-GB"/>
        </w:rPr>
      </w:pPr>
      <w:bookmarkStart w:id="7" w:name="_Toc151358573"/>
      <w:r w:rsidRPr="00523148">
        <w:rPr>
          <w:lang w:val="en-GB"/>
        </w:rPr>
        <w:t xml:space="preserve">Figure </w:t>
      </w:r>
      <w:r w:rsidRPr="00523148">
        <w:rPr>
          <w:lang w:val="en-GB"/>
        </w:rPr>
        <w:fldChar w:fldCharType="begin"/>
      </w:r>
      <w:r w:rsidRPr="00523148">
        <w:rPr>
          <w:lang w:val="en-GB"/>
        </w:rPr>
        <w:instrText xml:space="preserve"> SEQ Figure \* ARABIC </w:instrText>
      </w:r>
      <w:r w:rsidRPr="00523148">
        <w:rPr>
          <w:lang w:val="en-GB"/>
        </w:rPr>
        <w:fldChar w:fldCharType="separate"/>
      </w:r>
      <w:r w:rsidR="008D11B6">
        <w:rPr>
          <w:noProof/>
          <w:lang w:val="en-GB"/>
        </w:rPr>
        <w:t>1</w:t>
      </w:r>
      <w:r w:rsidRPr="00523148">
        <w:rPr>
          <w:lang w:val="en-GB"/>
        </w:rPr>
        <w:fldChar w:fldCharType="end"/>
      </w:r>
      <w:r w:rsidRPr="00523148">
        <w:rPr>
          <w:lang w:val="en-GB"/>
        </w:rPr>
        <w:t xml:space="preserve"> - Simple testbench example</w:t>
      </w:r>
      <w:bookmarkEnd w:id="7"/>
    </w:p>
    <w:p w14:paraId="40D7F7D4" w14:textId="6BA1E5AE" w:rsidR="00B404F6" w:rsidRPr="00523148" w:rsidRDefault="00711644" w:rsidP="00FE5416">
      <w:pPr>
        <w:jc w:val="left"/>
        <w:rPr>
          <w:rFonts w:cs="Arial"/>
          <w:lang w:val="en-GB" w:eastAsia="fr-FR"/>
        </w:rPr>
      </w:pPr>
      <w:r>
        <w:rPr>
          <w:rFonts w:cs="Arial"/>
          <w:noProof/>
          <w:lang w:val="en-GB"/>
        </w:rPr>
        <w:drawing>
          <wp:inline distT="0" distB="0" distL="0" distR="0" wp14:anchorId="493D3180" wp14:editId="6BF9DD0B">
            <wp:extent cx="9773920" cy="3427095"/>
            <wp:effectExtent l="0" t="0" r="0" b="1905"/>
            <wp:docPr id="1862937738" name="Imag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9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73920" cy="34270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9122C85" w14:textId="21FA428C" w:rsidR="00B404F6" w:rsidRPr="00523148" w:rsidRDefault="00664481" w:rsidP="00B404F6">
      <w:pPr>
        <w:rPr>
          <w:rFonts w:cs="Arial"/>
          <w:noProof/>
          <w:color w:val="000000" w:themeColor="text1"/>
          <w:lang w:val="en-GB"/>
        </w:rPr>
      </w:pPr>
      <w:r w:rsidRPr="00523148">
        <w:rPr>
          <w:rFonts w:cs="Arial"/>
          <w:noProof/>
          <w:color w:val="00B050"/>
          <w:lang w:val="en-GB"/>
        </w:rPr>
        <w:t>Files are in green</w:t>
      </w:r>
      <w:r w:rsidRPr="00523148">
        <w:rPr>
          <w:rFonts w:cs="Arial"/>
          <w:noProof/>
          <w:lang w:val="en-GB"/>
        </w:rPr>
        <w:t xml:space="preserve">, </w:t>
      </w:r>
      <w:r w:rsidRPr="00523148">
        <w:rPr>
          <w:rFonts w:cs="Arial"/>
          <w:noProof/>
          <w:color w:val="E36C0A" w:themeColor="accent6" w:themeShade="BF"/>
          <w:lang w:val="en-GB"/>
        </w:rPr>
        <w:t>data structures in orange</w:t>
      </w:r>
      <w:r w:rsidRPr="00523148">
        <w:rPr>
          <w:rFonts w:cs="Arial"/>
          <w:noProof/>
          <w:lang w:val="en-GB"/>
        </w:rPr>
        <w:t>,</w:t>
      </w:r>
      <w:r w:rsidR="00142783" w:rsidRPr="00523148">
        <w:rPr>
          <w:rFonts w:cs="Arial"/>
          <w:noProof/>
          <w:lang w:val="en-GB"/>
        </w:rPr>
        <w:t xml:space="preserve"> </w:t>
      </w:r>
      <w:r w:rsidR="00142783" w:rsidRPr="00523148">
        <w:rPr>
          <w:rFonts w:cs="Arial"/>
          <w:noProof/>
          <w:color w:val="FF0000"/>
          <w:lang w:val="en-GB"/>
        </w:rPr>
        <w:t>python AXI components in red</w:t>
      </w:r>
      <w:r w:rsidR="00402786" w:rsidRPr="00523148">
        <w:rPr>
          <w:rFonts w:cs="Arial"/>
          <w:noProof/>
          <w:lang w:val="en-GB"/>
        </w:rPr>
        <w:t xml:space="preserve">, </w:t>
      </w:r>
      <w:r w:rsidR="00402786" w:rsidRPr="00523148">
        <w:rPr>
          <w:rFonts w:cs="Arial"/>
          <w:noProof/>
          <w:color w:val="0070C0"/>
          <w:lang w:val="en-GB"/>
        </w:rPr>
        <w:t xml:space="preserve">the VHDL </w:t>
      </w:r>
      <w:r w:rsidR="00952C21" w:rsidRPr="00523148">
        <w:rPr>
          <w:rFonts w:cs="Arial"/>
          <w:noProof/>
          <w:color w:val="0070C0"/>
          <w:lang w:val="en-GB"/>
        </w:rPr>
        <w:t>DUT</w:t>
      </w:r>
      <w:r w:rsidR="00402786" w:rsidRPr="00523148">
        <w:rPr>
          <w:rFonts w:cs="Arial"/>
          <w:noProof/>
          <w:color w:val="0070C0"/>
          <w:lang w:val="en-GB"/>
        </w:rPr>
        <w:t xml:space="preserve"> in blue</w:t>
      </w:r>
      <w:r w:rsidR="00142783" w:rsidRPr="00523148">
        <w:rPr>
          <w:rFonts w:cs="Arial"/>
          <w:noProof/>
          <w:color w:val="0070C0"/>
          <w:lang w:val="en-GB"/>
        </w:rPr>
        <w:t xml:space="preserve"> </w:t>
      </w:r>
      <w:r w:rsidR="00142783" w:rsidRPr="00523148">
        <w:rPr>
          <w:rFonts w:cs="Arial"/>
          <w:noProof/>
          <w:lang w:val="en-GB"/>
        </w:rPr>
        <w:t xml:space="preserve">and </w:t>
      </w:r>
      <w:r w:rsidR="00142783" w:rsidRPr="00523148">
        <w:rPr>
          <w:rFonts w:cs="Arial"/>
          <w:noProof/>
          <w:color w:val="7030A0"/>
          <w:lang w:val="en-GB"/>
        </w:rPr>
        <w:t xml:space="preserve">components </w:t>
      </w:r>
      <w:r w:rsidR="00B404F6" w:rsidRPr="00523148">
        <w:rPr>
          <w:rFonts w:cs="Arial"/>
          <w:noProof/>
          <w:color w:val="7030A0"/>
          <w:lang w:val="en-GB"/>
        </w:rPr>
        <w:t>that receive Stimulis from</w:t>
      </w:r>
      <w:r w:rsidR="00142783" w:rsidRPr="00523148">
        <w:rPr>
          <w:rFonts w:cs="Arial"/>
          <w:noProof/>
          <w:color w:val="7030A0"/>
          <w:lang w:val="en-GB"/>
        </w:rPr>
        <w:t xml:space="preserve"> monitors are in purple</w:t>
      </w:r>
      <w:r w:rsidR="00142783" w:rsidRPr="00523148">
        <w:rPr>
          <w:rFonts w:cs="Arial"/>
          <w:noProof/>
          <w:color w:val="000000" w:themeColor="text1"/>
          <w:lang w:val="en-GB"/>
        </w:rPr>
        <w:t>.</w:t>
      </w:r>
    </w:p>
    <w:p w14:paraId="460229F2" w14:textId="2EEAF63C" w:rsidR="00B404F6" w:rsidRPr="00523148" w:rsidRDefault="00B404F6" w:rsidP="00FE5416">
      <w:pPr>
        <w:rPr>
          <w:rFonts w:cs="Arial"/>
          <w:noProof/>
          <w:color w:val="000000" w:themeColor="text1"/>
          <w:lang w:val="en-GB"/>
        </w:rPr>
      </w:pPr>
      <w:r w:rsidRPr="00523148">
        <w:rPr>
          <w:rFonts w:cs="Arial"/>
          <w:noProof/>
          <w:color w:val="000000" w:themeColor="text1"/>
          <w:lang w:val="en-GB"/>
        </w:rPr>
        <w:t>The scoreboard is connected to all monitors but it’s not represented on this example for clarity.</w:t>
      </w:r>
    </w:p>
    <w:p w14:paraId="71B5EE8C" w14:textId="77777777" w:rsidR="00AC725E" w:rsidRPr="00523148" w:rsidRDefault="00AC725E" w:rsidP="00AC725E">
      <w:pPr>
        <w:rPr>
          <w:rFonts w:cs="Arial"/>
          <w:noProof/>
          <w:color w:val="000000" w:themeColor="text1"/>
          <w:lang w:val="en-GB"/>
        </w:rPr>
      </w:pPr>
      <w:r w:rsidRPr="00523148">
        <w:rPr>
          <w:rFonts w:cs="Arial"/>
          <w:noProof/>
          <w:color w:val="000000" w:themeColor="text1"/>
          <w:lang w:val="en-GB"/>
        </w:rPr>
        <w:t>Notes:</w:t>
      </w:r>
    </w:p>
    <w:p w14:paraId="6D83F564" w14:textId="35015BDE" w:rsidR="00AC725E" w:rsidRPr="00523148" w:rsidRDefault="00AC725E" w:rsidP="00AC725E">
      <w:pPr>
        <w:pStyle w:val="Paragraphedeliste"/>
        <w:numPr>
          <w:ilvl w:val="0"/>
          <w:numId w:val="14"/>
        </w:numPr>
        <w:rPr>
          <w:rFonts w:cs="Arial"/>
          <w:noProof/>
          <w:color w:val="000000" w:themeColor="text1"/>
          <w:lang w:val="en-GB"/>
        </w:rPr>
      </w:pPr>
      <w:r w:rsidRPr="00523148">
        <w:rPr>
          <w:rFonts w:cs="Arial"/>
          <w:noProof/>
          <w:color w:val="000000" w:themeColor="text1"/>
          <w:lang w:val="en-GB"/>
        </w:rPr>
        <w:t>In this example, all inputs are given through files. They could also be generated randomly</w:t>
      </w:r>
      <w:r w:rsidR="0059740F" w:rsidRPr="00523148">
        <w:rPr>
          <w:rFonts w:cs="Arial"/>
          <w:noProof/>
          <w:color w:val="000000" w:themeColor="text1"/>
          <w:lang w:val="en-GB"/>
        </w:rPr>
        <w:t>.</w:t>
      </w:r>
    </w:p>
    <w:p w14:paraId="7E2A6FE9" w14:textId="102E2E64" w:rsidR="00AC725E" w:rsidRPr="00523148" w:rsidRDefault="00AC725E" w:rsidP="00AC725E">
      <w:pPr>
        <w:pStyle w:val="Paragraphedeliste"/>
        <w:numPr>
          <w:ilvl w:val="0"/>
          <w:numId w:val="14"/>
        </w:numPr>
        <w:rPr>
          <w:rFonts w:cs="Arial"/>
          <w:noProof/>
          <w:color w:val="000000" w:themeColor="text1"/>
          <w:lang w:val="en-GB"/>
        </w:rPr>
      </w:pPr>
      <w:r w:rsidRPr="00523148">
        <w:rPr>
          <w:rFonts w:cs="Arial"/>
          <w:noProof/>
          <w:color w:val="000000" w:themeColor="text1"/>
          <w:lang w:val="en-GB"/>
        </w:rPr>
        <w:t xml:space="preserve">AxiLiteMonitors don’t write .dat files because all transactions they log are </w:t>
      </w:r>
      <w:r w:rsidR="00402786" w:rsidRPr="00523148">
        <w:rPr>
          <w:rFonts w:cs="Arial"/>
          <w:noProof/>
          <w:color w:val="000000" w:themeColor="text1"/>
          <w:lang w:val="en-GB"/>
        </w:rPr>
        <w:t>unitary</w:t>
      </w:r>
      <w:r w:rsidR="0059740F" w:rsidRPr="00523148">
        <w:rPr>
          <w:rFonts w:cs="Arial"/>
          <w:noProof/>
          <w:color w:val="000000" w:themeColor="text1"/>
          <w:lang w:val="en-GB"/>
        </w:rPr>
        <w:t>.</w:t>
      </w:r>
    </w:p>
    <w:p w14:paraId="3430D6B5" w14:textId="6D699B61" w:rsidR="00AC725E" w:rsidRPr="00523148" w:rsidRDefault="00AC725E" w:rsidP="00AC725E">
      <w:pPr>
        <w:rPr>
          <w:rFonts w:cs="Arial"/>
          <w:noProof/>
          <w:color w:val="000000" w:themeColor="text1"/>
          <w:lang w:val="en-GB"/>
        </w:rPr>
        <w:sectPr w:rsidR="00AC725E" w:rsidRPr="00523148" w:rsidSect="00B404F6">
          <w:headerReference w:type="first" r:id="rId18"/>
          <w:pgSz w:w="16838" w:h="11906" w:orient="landscape"/>
          <w:pgMar w:top="720" w:right="720" w:bottom="720" w:left="720" w:header="709" w:footer="709" w:gutter="0"/>
          <w:cols w:space="708"/>
          <w:titlePg/>
          <w:docGrid w:linePitch="360"/>
        </w:sectPr>
      </w:pPr>
    </w:p>
    <w:p w14:paraId="48EF76EC" w14:textId="6859B869" w:rsidR="00751F07" w:rsidRPr="00523148" w:rsidRDefault="00981A41" w:rsidP="00751F07">
      <w:pPr>
        <w:pStyle w:val="Titre1"/>
        <w:rPr>
          <w:rFonts w:cs="Arial"/>
          <w:lang w:val="en-GB"/>
        </w:rPr>
      </w:pPr>
      <w:bookmarkStart w:id="8" w:name="_Toc151358546"/>
      <w:r w:rsidRPr="00523148">
        <w:rPr>
          <w:rFonts w:cs="Arial"/>
          <w:lang w:val="en-GB"/>
        </w:rPr>
        <w:lastRenderedPageBreak/>
        <w:t>Data structures</w:t>
      </w:r>
      <w:bookmarkEnd w:id="8"/>
    </w:p>
    <w:p w14:paraId="27F97B69" w14:textId="3D47A931" w:rsidR="007B74DB" w:rsidRPr="00523148" w:rsidRDefault="00A74BE9" w:rsidP="005B74C6">
      <w:pPr>
        <w:pStyle w:val="Titre2"/>
        <w:rPr>
          <w:rFonts w:cs="Arial"/>
          <w:lang w:val="en-GB"/>
        </w:rPr>
      </w:pPr>
      <w:bookmarkStart w:id="9" w:name="_Toc151358547"/>
      <w:r w:rsidRPr="00523148">
        <w:rPr>
          <w:rFonts w:cs="Arial"/>
          <w:lang w:val="en-GB"/>
        </w:rPr>
        <w:t>G</w:t>
      </w:r>
      <w:r w:rsidR="00F25686" w:rsidRPr="00523148">
        <w:rPr>
          <w:rFonts w:cs="Arial"/>
          <w:lang w:val="en-GB"/>
        </w:rPr>
        <w:t>eneral</w:t>
      </w:r>
      <w:bookmarkEnd w:id="9"/>
    </w:p>
    <w:p w14:paraId="2CC36B28" w14:textId="79A5F4E4" w:rsidR="00F66E15" w:rsidRPr="00523148" w:rsidRDefault="00F66E15" w:rsidP="00F66E15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>The information stored in Stimuli and Data files is represented by Stimuli and Data classes in python.</w:t>
      </w:r>
    </w:p>
    <w:p w14:paraId="36BF98FC" w14:textId="2A7A0979" w:rsidR="00326197" w:rsidRPr="00523148" w:rsidRDefault="00326197" w:rsidP="00326197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>These classes can be constructed</w:t>
      </w:r>
      <w:r w:rsidR="00137E8F" w:rsidRPr="00523148">
        <w:rPr>
          <w:rFonts w:cs="Arial"/>
          <w:lang w:val="en-GB" w:eastAsia="fr-FR"/>
        </w:rPr>
        <w:t>:</w:t>
      </w:r>
    </w:p>
    <w:p w14:paraId="230B99C6" w14:textId="1641E234" w:rsidR="00326197" w:rsidRPr="00523148" w:rsidRDefault="00137E8F" w:rsidP="00326197">
      <w:pPr>
        <w:pStyle w:val="Paragraphedeliste"/>
        <w:numPr>
          <w:ilvl w:val="0"/>
          <w:numId w:val="12"/>
        </w:num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>From a</w:t>
      </w:r>
      <w:r w:rsidR="00326197" w:rsidRPr="00523148">
        <w:rPr>
          <w:rFonts w:cs="Arial"/>
          <w:lang w:val="en-GB" w:eastAsia="fr-FR"/>
        </w:rPr>
        <w:t xml:space="preserve"> file using a class method</w:t>
      </w:r>
    </w:p>
    <w:p w14:paraId="3407DDD1" w14:textId="2E6309F4" w:rsidR="00326197" w:rsidRPr="00523148" w:rsidRDefault="00326197" w:rsidP="00326197">
      <w:pPr>
        <w:pStyle w:val="Paragraphedeliste"/>
        <w:numPr>
          <w:ilvl w:val="0"/>
          <w:numId w:val="12"/>
        </w:num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>Directly in Python by passing arguments to their constructors</w:t>
      </w:r>
    </w:p>
    <w:p w14:paraId="2A8B8323" w14:textId="22BCD0EA" w:rsidR="008847E9" w:rsidRPr="00523148" w:rsidRDefault="00137E8F" w:rsidP="00584108">
      <w:pPr>
        <w:pStyle w:val="Paragraphedeliste"/>
        <w:numPr>
          <w:ilvl w:val="0"/>
          <w:numId w:val="12"/>
        </w:numPr>
        <w:rPr>
          <w:rFonts w:cs="Arial"/>
          <w:lang w:val="en-GB"/>
        </w:rPr>
      </w:pPr>
      <w:r w:rsidRPr="00523148">
        <w:rPr>
          <w:rFonts w:cs="Arial"/>
          <w:lang w:val="en-GB" w:eastAsia="fr-FR"/>
        </w:rPr>
        <w:t>Randomly using a class method</w:t>
      </w:r>
    </w:p>
    <w:p w14:paraId="4966DF55" w14:textId="7B9EF6F4" w:rsidR="008847E9" w:rsidRPr="00523148" w:rsidRDefault="008847E9" w:rsidP="008847E9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>Data and Stimuli classes do not represent a whole Data or Stimuli file but only a part of them.</w:t>
      </w:r>
    </w:p>
    <w:p w14:paraId="3DD602EB" w14:textId="572B4523" w:rsidR="008847E9" w:rsidRPr="00523148" w:rsidRDefault="0062584A" w:rsidP="008847E9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 xml:space="preserve">Hence, there is a </w:t>
      </w:r>
      <w:proofErr w:type="spellStart"/>
      <w:r w:rsidR="008847E9" w:rsidRPr="00523148">
        <w:rPr>
          <w:rFonts w:cs="Arial"/>
          <w:lang w:val="en-GB" w:eastAsia="fr-FR"/>
        </w:rPr>
        <w:t>StimuliList</w:t>
      </w:r>
      <w:proofErr w:type="spellEnd"/>
      <w:r w:rsidR="008847E9" w:rsidRPr="00523148">
        <w:rPr>
          <w:rFonts w:cs="Arial"/>
          <w:lang w:val="en-GB" w:eastAsia="fr-FR"/>
        </w:rPr>
        <w:t xml:space="preserve"> and </w:t>
      </w:r>
      <w:r w:rsidRPr="00523148">
        <w:rPr>
          <w:rFonts w:cs="Arial"/>
          <w:lang w:val="en-GB" w:eastAsia="fr-FR"/>
        </w:rPr>
        <w:t xml:space="preserve">a </w:t>
      </w:r>
      <w:proofErr w:type="spellStart"/>
      <w:r w:rsidR="008847E9" w:rsidRPr="00523148">
        <w:rPr>
          <w:rFonts w:cs="Arial"/>
          <w:lang w:val="en-GB" w:eastAsia="fr-FR"/>
        </w:rPr>
        <w:t>DataList</w:t>
      </w:r>
      <w:proofErr w:type="spellEnd"/>
      <w:r w:rsidR="008847E9" w:rsidRPr="00523148">
        <w:rPr>
          <w:rFonts w:cs="Arial"/>
          <w:lang w:val="en-GB" w:eastAsia="fr-FR"/>
        </w:rPr>
        <w:t xml:space="preserve"> class to represent </w:t>
      </w:r>
      <w:r w:rsidRPr="00523148">
        <w:rPr>
          <w:rFonts w:cs="Arial"/>
          <w:lang w:val="en-GB" w:eastAsia="fr-FR"/>
        </w:rPr>
        <w:t>the files directly.</w:t>
      </w:r>
    </w:p>
    <w:p w14:paraId="20A60AC3" w14:textId="3973AD98" w:rsidR="00EC71A7" w:rsidRPr="00523148" w:rsidRDefault="0062584A" w:rsidP="00F25686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 xml:space="preserve">They inherit from python’s list and do not modify the “list” behaviour but add some methods to write </w:t>
      </w:r>
      <w:r w:rsidR="00D23F58" w:rsidRPr="00523148">
        <w:rPr>
          <w:rFonts w:cs="Arial"/>
          <w:lang w:val="en-GB" w:eastAsia="fr-FR"/>
        </w:rPr>
        <w:t>and</w:t>
      </w:r>
      <w:r w:rsidRPr="00523148">
        <w:rPr>
          <w:rFonts w:cs="Arial"/>
          <w:lang w:val="en-GB" w:eastAsia="fr-FR"/>
        </w:rPr>
        <w:t xml:space="preserve"> read Data and Stimuli files directly.</w:t>
      </w:r>
    </w:p>
    <w:p w14:paraId="52D85297" w14:textId="5F9D75F6" w:rsidR="00523148" w:rsidRPr="00523148" w:rsidRDefault="00523148" w:rsidP="00523148">
      <w:pPr>
        <w:pStyle w:val="Lgende"/>
        <w:keepNext/>
        <w:rPr>
          <w:lang w:val="en-GB"/>
        </w:rPr>
      </w:pPr>
      <w:bookmarkStart w:id="10" w:name="_Toc151358574"/>
      <w:r w:rsidRPr="00523148">
        <w:rPr>
          <w:lang w:val="en-GB"/>
        </w:rPr>
        <w:t xml:space="preserve">Figure </w:t>
      </w:r>
      <w:r w:rsidRPr="00523148">
        <w:rPr>
          <w:lang w:val="en-GB"/>
        </w:rPr>
        <w:fldChar w:fldCharType="begin"/>
      </w:r>
      <w:r w:rsidRPr="00523148">
        <w:rPr>
          <w:lang w:val="en-GB"/>
        </w:rPr>
        <w:instrText xml:space="preserve"> SEQ Figure \* ARABIC </w:instrText>
      </w:r>
      <w:r w:rsidRPr="00523148">
        <w:rPr>
          <w:lang w:val="en-GB"/>
        </w:rPr>
        <w:fldChar w:fldCharType="separate"/>
      </w:r>
      <w:r w:rsidR="008D11B6">
        <w:rPr>
          <w:noProof/>
          <w:lang w:val="en-GB"/>
        </w:rPr>
        <w:t>2</w:t>
      </w:r>
      <w:r w:rsidRPr="00523148">
        <w:rPr>
          <w:lang w:val="en-GB"/>
        </w:rPr>
        <w:fldChar w:fldCharType="end"/>
      </w:r>
      <w:r w:rsidRPr="00523148">
        <w:rPr>
          <w:lang w:val="en-GB"/>
        </w:rPr>
        <w:t xml:space="preserve"> - Data &amp; Stimuli class diagram</w:t>
      </w:r>
      <w:bookmarkEnd w:id="10"/>
    </w:p>
    <w:p w14:paraId="0F53F492" w14:textId="0E137A06" w:rsidR="00CE4436" w:rsidRPr="00523148" w:rsidRDefault="00AD58F6" w:rsidP="0093519C">
      <w:pPr>
        <w:rPr>
          <w:rFonts w:cs="Arial"/>
          <w:lang w:val="en-GB" w:eastAsia="fr-FR"/>
        </w:rPr>
      </w:pPr>
      <w:r>
        <w:rPr>
          <w:rFonts w:cs="Arial"/>
          <w:noProof/>
          <w:lang w:val="en-GB" w:eastAsia="fr-FR"/>
        </w:rPr>
        <w:drawing>
          <wp:inline distT="0" distB="0" distL="0" distR="0" wp14:anchorId="6286A0AB" wp14:editId="6CD7F2FD">
            <wp:extent cx="5753100" cy="1962150"/>
            <wp:effectExtent l="0" t="0" r="0" b="0"/>
            <wp:docPr id="355157394" name="Imag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53100" cy="1962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153A13F" w14:textId="77777777" w:rsidR="00513C13" w:rsidRDefault="00584108" w:rsidP="0093519C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>Note</w:t>
      </w:r>
      <w:r w:rsidR="00513C13">
        <w:rPr>
          <w:rFonts w:cs="Arial"/>
          <w:lang w:val="en-GB" w:eastAsia="fr-FR"/>
        </w:rPr>
        <w:t>s</w:t>
      </w:r>
      <w:r w:rsidR="0093519C" w:rsidRPr="00523148">
        <w:rPr>
          <w:rFonts w:cs="Arial"/>
          <w:lang w:val="en-GB" w:eastAsia="fr-FR"/>
        </w:rPr>
        <w:t>:</w:t>
      </w:r>
    </w:p>
    <w:p w14:paraId="36E3C605" w14:textId="053426B4" w:rsidR="00513C13" w:rsidRDefault="00584108" w:rsidP="0093519C">
      <w:pPr>
        <w:pStyle w:val="Paragraphedeliste"/>
        <w:numPr>
          <w:ilvl w:val="0"/>
          <w:numId w:val="12"/>
        </w:numPr>
        <w:rPr>
          <w:rFonts w:cs="Arial"/>
          <w:lang w:val="en-GB" w:eastAsia="fr-FR"/>
        </w:rPr>
      </w:pPr>
      <w:r w:rsidRPr="00513C13">
        <w:rPr>
          <w:rFonts w:cs="Arial"/>
          <w:lang w:val="en-GB" w:eastAsia="fr-FR"/>
        </w:rPr>
        <w:t xml:space="preserve">Read </w:t>
      </w:r>
      <w:proofErr w:type="spellStart"/>
      <w:r w:rsidRPr="00513C13">
        <w:rPr>
          <w:rFonts w:cs="Arial"/>
          <w:lang w:val="en-GB" w:eastAsia="fr-FR"/>
        </w:rPr>
        <w:t>stimulis</w:t>
      </w:r>
      <w:proofErr w:type="spellEnd"/>
      <w:r w:rsidRPr="00513C13">
        <w:rPr>
          <w:rFonts w:cs="Arial"/>
          <w:lang w:val="en-GB" w:eastAsia="fr-FR"/>
        </w:rPr>
        <w:t xml:space="preserve"> contain a single Data object which </w:t>
      </w:r>
      <w:proofErr w:type="gramStart"/>
      <w:r w:rsidRPr="00513C13">
        <w:rPr>
          <w:rFonts w:cs="Arial"/>
          <w:lang w:val="en-GB" w:eastAsia="fr-FR"/>
        </w:rPr>
        <w:t>doesn’t</w:t>
      </w:r>
      <w:proofErr w:type="gramEnd"/>
      <w:r w:rsidRPr="00513C13">
        <w:rPr>
          <w:rFonts w:cs="Arial"/>
          <w:lang w:val="en-GB" w:eastAsia="fr-FR"/>
        </w:rPr>
        <w:t xml:space="preserve"> hold any data at first</w:t>
      </w:r>
      <w:r w:rsidR="006854EB" w:rsidRPr="00513C13">
        <w:rPr>
          <w:rFonts w:cs="Arial"/>
          <w:lang w:val="en-GB" w:eastAsia="fr-FR"/>
        </w:rPr>
        <w:t xml:space="preserve"> (they are built using the </w:t>
      </w:r>
      <w:proofErr w:type="spellStart"/>
      <w:r w:rsidR="006854EB" w:rsidRPr="00513C13">
        <w:rPr>
          <w:rFonts w:cs="Arial"/>
          <w:lang w:val="en-GB" w:eastAsia="fr-FR"/>
        </w:rPr>
        <w:t>Data.build_empty</w:t>
      </w:r>
      <w:proofErr w:type="spellEnd"/>
      <w:r w:rsidR="006854EB" w:rsidRPr="00513C13">
        <w:rPr>
          <w:rFonts w:cs="Arial"/>
          <w:lang w:val="en-GB" w:eastAsia="fr-FR"/>
        </w:rPr>
        <w:t xml:space="preserve"> method)</w:t>
      </w:r>
      <w:r w:rsidRPr="00513C13">
        <w:rPr>
          <w:rFonts w:cs="Arial"/>
          <w:lang w:val="en-GB" w:eastAsia="fr-FR"/>
        </w:rPr>
        <w:t>. Th</w:t>
      </w:r>
      <w:r w:rsidR="00601A80">
        <w:rPr>
          <w:rFonts w:cs="Arial"/>
          <w:lang w:val="en-GB" w:eastAsia="fr-FR"/>
        </w:rPr>
        <w:t>e</w:t>
      </w:r>
      <w:r w:rsidRPr="00513C13">
        <w:rPr>
          <w:rFonts w:cs="Arial"/>
          <w:lang w:val="en-GB" w:eastAsia="fr-FR"/>
        </w:rPr>
        <w:t>s</w:t>
      </w:r>
      <w:r w:rsidR="00601A80">
        <w:rPr>
          <w:rFonts w:cs="Arial"/>
          <w:lang w:val="en-GB" w:eastAsia="fr-FR"/>
        </w:rPr>
        <w:t>e</w:t>
      </w:r>
      <w:r w:rsidRPr="00513C13">
        <w:rPr>
          <w:rFonts w:cs="Arial"/>
          <w:lang w:val="en-GB" w:eastAsia="fr-FR"/>
        </w:rPr>
        <w:t xml:space="preserve"> data object</w:t>
      </w:r>
      <w:r w:rsidR="00601A80">
        <w:rPr>
          <w:rFonts w:cs="Arial"/>
          <w:lang w:val="en-GB" w:eastAsia="fr-FR"/>
        </w:rPr>
        <w:t>s are</w:t>
      </w:r>
      <w:r w:rsidRPr="00513C13">
        <w:rPr>
          <w:rFonts w:cs="Arial"/>
          <w:lang w:val="en-GB" w:eastAsia="fr-FR"/>
        </w:rPr>
        <w:t xml:space="preserve"> filled with</w:t>
      </w:r>
      <w:r w:rsidR="005E3509" w:rsidRPr="00513C13">
        <w:rPr>
          <w:rFonts w:cs="Arial"/>
          <w:lang w:val="en-GB" w:eastAsia="fr-FR"/>
        </w:rPr>
        <w:t xml:space="preserve"> the requested</w:t>
      </w:r>
      <w:r w:rsidRPr="00513C13">
        <w:rPr>
          <w:rFonts w:cs="Arial"/>
          <w:lang w:val="en-GB" w:eastAsia="fr-FR"/>
        </w:rPr>
        <w:t xml:space="preserve"> data once it is read</w:t>
      </w:r>
      <w:r w:rsidR="00513C13">
        <w:rPr>
          <w:rFonts w:cs="Arial"/>
          <w:lang w:val="en-GB" w:eastAsia="fr-FR"/>
        </w:rPr>
        <w:t>.</w:t>
      </w:r>
    </w:p>
    <w:p w14:paraId="7C91E268" w14:textId="32815F78" w:rsidR="00513C13" w:rsidRPr="00513C13" w:rsidRDefault="00513C13" w:rsidP="0093519C">
      <w:pPr>
        <w:pStyle w:val="Paragraphedeliste"/>
        <w:numPr>
          <w:ilvl w:val="0"/>
          <w:numId w:val="12"/>
        </w:numPr>
        <w:rPr>
          <w:rFonts w:cs="Arial"/>
          <w:lang w:val="en-GB" w:eastAsia="fr-FR"/>
        </w:rPr>
      </w:pPr>
      <w:r>
        <w:rPr>
          <w:rFonts w:cs="Arial"/>
          <w:lang w:val="en-GB" w:eastAsia="fr-FR"/>
        </w:rPr>
        <w:t xml:space="preserve">Data, </w:t>
      </w:r>
      <w:proofErr w:type="spellStart"/>
      <w:r>
        <w:rPr>
          <w:rFonts w:cs="Arial"/>
          <w:lang w:val="en-GB" w:eastAsia="fr-FR"/>
        </w:rPr>
        <w:t>DataList</w:t>
      </w:r>
      <w:proofErr w:type="spellEnd"/>
      <w:r>
        <w:rPr>
          <w:rFonts w:cs="Arial"/>
          <w:lang w:val="en-GB" w:eastAsia="fr-FR"/>
        </w:rPr>
        <w:t xml:space="preserve">, Stimuli and </w:t>
      </w:r>
      <w:proofErr w:type="spellStart"/>
      <w:r>
        <w:rPr>
          <w:rFonts w:cs="Arial"/>
          <w:lang w:val="en-GB" w:eastAsia="fr-FR"/>
        </w:rPr>
        <w:t>StimiliList</w:t>
      </w:r>
      <w:proofErr w:type="spellEnd"/>
      <w:r>
        <w:rPr>
          <w:rFonts w:cs="Arial"/>
          <w:lang w:val="en-GB" w:eastAsia="fr-FR"/>
        </w:rPr>
        <w:t xml:space="preserve"> all have a default generator for random generation. It’s implemented in the same file as the class, at the end as simple functions (because methods aren’t supported by </w:t>
      </w:r>
      <w:proofErr w:type="spellStart"/>
      <w:proofErr w:type="gramStart"/>
      <w:r>
        <w:rPr>
          <w:rFonts w:cs="Arial"/>
          <w:lang w:val="en-GB" w:eastAsia="fr-FR"/>
        </w:rPr>
        <w:t>functools</w:t>
      </w:r>
      <w:r w:rsidR="000E3C29">
        <w:rPr>
          <w:rFonts w:cs="Arial"/>
          <w:lang w:val="en-GB" w:eastAsia="fr-FR"/>
        </w:rPr>
        <w:t>.partial</w:t>
      </w:r>
      <w:proofErr w:type="spellEnd"/>
      <w:proofErr w:type="gramEnd"/>
      <w:r>
        <w:rPr>
          <w:rFonts w:cs="Arial"/>
          <w:lang w:val="en-GB" w:eastAsia="fr-FR"/>
        </w:rPr>
        <w:t>).</w:t>
      </w:r>
      <w:r w:rsidR="00232575">
        <w:rPr>
          <w:rFonts w:cs="Arial"/>
          <w:lang w:val="en-GB" w:eastAsia="fr-FR"/>
        </w:rPr>
        <w:t xml:space="preserve"> Data has 3 default generators to generate 3 different types of data (</w:t>
      </w:r>
      <w:proofErr w:type="spellStart"/>
      <w:r w:rsidR="00232575">
        <w:rPr>
          <w:rFonts w:cs="Arial"/>
          <w:lang w:val="en-GB" w:eastAsia="fr-FR"/>
        </w:rPr>
        <w:t>axi</w:t>
      </w:r>
      <w:proofErr w:type="spellEnd"/>
      <w:r w:rsidR="00232575">
        <w:rPr>
          <w:rFonts w:cs="Arial"/>
          <w:lang w:val="en-GB" w:eastAsia="fr-FR"/>
        </w:rPr>
        <w:t>/</w:t>
      </w:r>
      <w:proofErr w:type="spellStart"/>
      <w:r w:rsidR="00232575">
        <w:rPr>
          <w:rFonts w:cs="Arial"/>
          <w:lang w:val="en-GB" w:eastAsia="fr-FR"/>
        </w:rPr>
        <w:t>axi</w:t>
      </w:r>
      <w:proofErr w:type="spellEnd"/>
      <w:r w:rsidR="00232575">
        <w:rPr>
          <w:rFonts w:cs="Arial"/>
          <w:lang w:val="en-GB" w:eastAsia="fr-FR"/>
        </w:rPr>
        <w:t>-lite, stream, empty).</w:t>
      </w:r>
    </w:p>
    <w:p w14:paraId="374EA3BB" w14:textId="07640A62" w:rsidR="00815EA0" w:rsidRPr="00523148" w:rsidRDefault="00A74BE9" w:rsidP="00815EA0">
      <w:pPr>
        <w:pStyle w:val="Titre2"/>
        <w:rPr>
          <w:rFonts w:cs="Arial"/>
          <w:lang w:val="en-GB"/>
        </w:rPr>
      </w:pPr>
      <w:bookmarkStart w:id="11" w:name="_Toc151358548"/>
      <w:r w:rsidRPr="00523148">
        <w:rPr>
          <w:rFonts w:cs="Arial"/>
          <w:lang w:val="en-GB"/>
        </w:rPr>
        <w:t>D</w:t>
      </w:r>
      <w:r w:rsidR="00CB38E7" w:rsidRPr="00523148">
        <w:rPr>
          <w:rFonts w:cs="Arial"/>
          <w:lang w:val="en-GB"/>
        </w:rPr>
        <w:t>ata</w:t>
      </w:r>
      <w:bookmarkEnd w:id="11"/>
    </w:p>
    <w:p w14:paraId="24AE382D" w14:textId="72B8DBD4" w:rsidR="00C97CFA" w:rsidRPr="00523148" w:rsidRDefault="008403C9" w:rsidP="008403C9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 xml:space="preserve">The data class represents </w:t>
      </w:r>
      <w:r w:rsidRPr="00D07E3D">
        <w:rPr>
          <w:rFonts w:cs="Arial"/>
          <w:b/>
          <w:bCs/>
          <w:lang w:val="en-GB" w:eastAsia="fr-FR"/>
        </w:rPr>
        <w:t xml:space="preserve">one </w:t>
      </w:r>
      <w:r w:rsidR="00D07E3D">
        <w:rPr>
          <w:rFonts w:cs="Arial"/>
          <w:b/>
          <w:bCs/>
          <w:lang w:val="en-GB" w:eastAsia="fr-FR"/>
        </w:rPr>
        <w:t>sequence</w:t>
      </w:r>
      <w:r w:rsidRPr="00523148">
        <w:rPr>
          <w:rFonts w:cs="Arial"/>
          <w:lang w:val="en-GB" w:eastAsia="fr-FR"/>
        </w:rPr>
        <w:t xml:space="preserve"> of a Data file</w:t>
      </w:r>
      <w:r w:rsidR="00232575">
        <w:rPr>
          <w:rFonts w:cs="Arial"/>
          <w:lang w:val="en-GB" w:eastAsia="fr-FR"/>
        </w:rPr>
        <w:t xml:space="preserve"> (without ‘!’ in the middle)</w:t>
      </w:r>
      <w:r w:rsidR="000815F0" w:rsidRPr="00523148">
        <w:rPr>
          <w:rFonts w:cs="Arial"/>
          <w:lang w:val="en-GB" w:eastAsia="fr-FR"/>
        </w:rPr>
        <w:t>:</w:t>
      </w:r>
    </w:p>
    <w:p w14:paraId="42AE83AE" w14:textId="7129372F" w:rsidR="000815F0" w:rsidRPr="00523148" w:rsidRDefault="000815F0" w:rsidP="008403C9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 xml:space="preserve">@ </w:t>
      </w:r>
      <w:r w:rsidR="000471A1" w:rsidRPr="00523148">
        <w:rPr>
          <w:rFonts w:cs="Arial"/>
          <w:lang w:val="en-GB" w:eastAsia="fr-FR"/>
        </w:rPr>
        <w:t xml:space="preserve">0x44A20000; 0; </w:t>
      </w:r>
      <w:r w:rsidRPr="00523148">
        <w:rPr>
          <w:rFonts w:cs="Arial"/>
          <w:lang w:val="en-GB" w:eastAsia="fr-FR"/>
        </w:rPr>
        <w:t>ascii; 4; big</w:t>
      </w:r>
      <w:proofErr w:type="gramStart"/>
      <w:r w:rsidRPr="00523148">
        <w:rPr>
          <w:rFonts w:cs="Arial"/>
          <w:lang w:val="en-GB" w:eastAsia="fr-FR"/>
        </w:rPr>
        <w:t>; !</w:t>
      </w:r>
      <w:proofErr w:type="gramEnd"/>
      <w:r w:rsidRPr="00523148">
        <w:rPr>
          <w:rFonts w:cs="Arial"/>
          <w:lang w:val="en-GB" w:eastAsia="fr-FR"/>
        </w:rPr>
        <w:t>;</w:t>
      </w:r>
    </w:p>
    <w:p w14:paraId="3018DED3" w14:textId="57C897B5" w:rsidR="000815F0" w:rsidRPr="00523148" w:rsidRDefault="000815F0" w:rsidP="008403C9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>0x12345678</w:t>
      </w:r>
    </w:p>
    <w:p w14:paraId="15423543" w14:textId="5D0CA990" w:rsidR="000815F0" w:rsidRPr="00523148" w:rsidRDefault="000815F0" w:rsidP="008403C9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>123</w:t>
      </w:r>
    </w:p>
    <w:p w14:paraId="4D4104E4" w14:textId="52658448" w:rsidR="000815F0" w:rsidRPr="00523148" w:rsidRDefault="000815F0" w:rsidP="008403C9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>0b110011</w:t>
      </w:r>
    </w:p>
    <w:p w14:paraId="1CCCCB24" w14:textId="4529C9B0" w:rsidR="0080543C" w:rsidRDefault="000815F0" w:rsidP="0080543C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 xml:space="preserve">0x56789A; </w:t>
      </w:r>
      <w:r w:rsidR="00F077EE" w:rsidRPr="00523148">
        <w:rPr>
          <w:rFonts w:cs="Arial"/>
          <w:lang w:val="en-GB" w:eastAsia="fr-FR"/>
        </w:rPr>
        <w:t>3</w:t>
      </w:r>
    </w:p>
    <w:p w14:paraId="574159CF" w14:textId="77777777" w:rsidR="0056697D" w:rsidRDefault="0056697D" w:rsidP="0080543C">
      <w:pPr>
        <w:rPr>
          <w:rFonts w:cs="Arial"/>
          <w:lang w:val="en-GB" w:eastAsia="fr-FR"/>
        </w:rPr>
      </w:pPr>
    </w:p>
    <w:p w14:paraId="72042AD5" w14:textId="7DF84E89" w:rsidR="008C5785" w:rsidRPr="00523148" w:rsidRDefault="00D07E3D">
      <w:pPr>
        <w:spacing w:before="0" w:after="200" w:line="276" w:lineRule="auto"/>
        <w:jc w:val="left"/>
        <w:rPr>
          <w:rFonts w:cs="Arial"/>
          <w:lang w:val="en-GB" w:eastAsia="fr-FR"/>
        </w:rPr>
      </w:pPr>
      <w:proofErr w:type="spellStart"/>
      <w:r>
        <w:rPr>
          <w:rFonts w:cs="Arial"/>
          <w:lang w:val="en-GB" w:eastAsia="fr-FR"/>
        </w:rPr>
        <w:t>DataList</w:t>
      </w:r>
      <w:proofErr w:type="spellEnd"/>
      <w:r w:rsidR="0080543C">
        <w:rPr>
          <w:rFonts w:cs="Arial"/>
          <w:lang w:val="en-GB" w:eastAsia="fr-FR"/>
        </w:rPr>
        <w:t xml:space="preserve"> objects</w:t>
      </w:r>
      <w:r>
        <w:rPr>
          <w:rFonts w:cs="Arial"/>
          <w:lang w:val="en-GB" w:eastAsia="fr-FR"/>
        </w:rPr>
        <w:t xml:space="preserve"> represent </w:t>
      </w:r>
      <w:r w:rsidR="0080543C">
        <w:rPr>
          <w:rFonts w:cs="Arial"/>
          <w:lang w:val="en-GB" w:eastAsia="fr-FR"/>
        </w:rPr>
        <w:t xml:space="preserve">a list of </w:t>
      </w:r>
      <w:r>
        <w:rPr>
          <w:rFonts w:cs="Arial"/>
          <w:lang w:val="en-GB" w:eastAsia="fr-FR"/>
        </w:rPr>
        <w:t>sequences so they represent the content of a Data file.</w:t>
      </w:r>
      <w:r w:rsidR="008C5785" w:rsidRPr="00523148">
        <w:rPr>
          <w:rFonts w:cs="Arial"/>
          <w:lang w:val="en-GB" w:eastAsia="fr-FR"/>
        </w:rPr>
        <w:br w:type="page"/>
      </w:r>
    </w:p>
    <w:p w14:paraId="29E84299" w14:textId="7DF84E89" w:rsidR="00CB38E7" w:rsidRPr="00523148" w:rsidRDefault="00A74BE9" w:rsidP="00756126">
      <w:pPr>
        <w:pStyle w:val="Titre3"/>
      </w:pPr>
      <w:bookmarkStart w:id="12" w:name="_Toc151358549"/>
      <w:r w:rsidRPr="00523148">
        <w:lastRenderedPageBreak/>
        <w:t>A</w:t>
      </w:r>
      <w:r w:rsidR="00CB38E7" w:rsidRPr="00523148">
        <w:t>ttributes</w:t>
      </w:r>
      <w:bookmarkEnd w:id="12"/>
    </w:p>
    <w:p w14:paraId="496E8EB7" w14:textId="7198FA0C" w:rsidR="004E5863" w:rsidRPr="00523148" w:rsidRDefault="00546C08" w:rsidP="00182F13">
      <w:pPr>
        <w:pStyle w:val="Paragraphedeliste"/>
        <w:numPr>
          <w:ilvl w:val="0"/>
          <w:numId w:val="12"/>
        </w:num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 xml:space="preserve">Int </w:t>
      </w:r>
      <w:proofErr w:type="spellStart"/>
      <w:r w:rsidRPr="00523148">
        <w:rPr>
          <w:rFonts w:cs="Arial"/>
          <w:lang w:val="en-GB" w:eastAsia="fr-FR"/>
        </w:rPr>
        <w:t>a</w:t>
      </w:r>
      <w:r w:rsidR="008403C9" w:rsidRPr="00523148">
        <w:rPr>
          <w:rFonts w:cs="Arial"/>
          <w:lang w:val="en-GB" w:eastAsia="fr-FR"/>
        </w:rPr>
        <w:t>ddr</w:t>
      </w:r>
      <w:proofErr w:type="spellEnd"/>
      <w:r w:rsidR="008403C9" w:rsidRPr="00523148">
        <w:rPr>
          <w:rFonts w:cs="Arial"/>
          <w:lang w:val="en-GB" w:eastAsia="fr-FR"/>
        </w:rPr>
        <w:t xml:space="preserve">: Address of the </w:t>
      </w:r>
      <w:r w:rsidR="00E44DA7" w:rsidRPr="00523148">
        <w:rPr>
          <w:rFonts w:cs="Arial"/>
          <w:lang w:val="en-GB" w:eastAsia="fr-FR"/>
        </w:rPr>
        <w:t>transfer</w:t>
      </w:r>
    </w:p>
    <w:p w14:paraId="6515739D" w14:textId="2E6F41AF" w:rsidR="008403C9" w:rsidRPr="00523148" w:rsidRDefault="00546C08" w:rsidP="008403C9">
      <w:pPr>
        <w:pStyle w:val="Paragraphedeliste"/>
        <w:numPr>
          <w:ilvl w:val="0"/>
          <w:numId w:val="12"/>
        </w:num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 xml:space="preserve">Bytes data: </w:t>
      </w:r>
      <w:r w:rsidR="00E44DA7" w:rsidRPr="00523148">
        <w:rPr>
          <w:rFonts w:cs="Arial"/>
          <w:lang w:val="en-GB" w:eastAsia="fr-FR"/>
        </w:rPr>
        <w:t>Transfer</w:t>
      </w:r>
      <w:r w:rsidRPr="00523148">
        <w:rPr>
          <w:rFonts w:cs="Arial"/>
          <w:lang w:val="en-GB" w:eastAsia="fr-FR"/>
        </w:rPr>
        <w:t xml:space="preserve"> data</w:t>
      </w:r>
      <w:r w:rsidR="00E21D5C">
        <w:rPr>
          <w:rFonts w:cs="Arial"/>
          <w:lang w:val="en-GB" w:eastAsia="fr-FR"/>
        </w:rPr>
        <w:t>, makes sense only when allocated</w:t>
      </w:r>
    </w:p>
    <w:p w14:paraId="70D34205" w14:textId="19C78350" w:rsidR="000E1F0A" w:rsidRDefault="00D1152E" w:rsidP="000E1F0A">
      <w:pPr>
        <w:pStyle w:val="Paragraphedeliste"/>
        <w:numPr>
          <w:ilvl w:val="0"/>
          <w:numId w:val="12"/>
        </w:numPr>
        <w:jc w:val="left"/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 xml:space="preserve">Bool </w:t>
      </w:r>
      <w:proofErr w:type="spellStart"/>
      <w:r w:rsidR="00AD58F6">
        <w:rPr>
          <w:rFonts w:cs="Arial"/>
          <w:lang w:val="en-GB" w:eastAsia="fr-FR"/>
        </w:rPr>
        <w:t>ends_with_tlast</w:t>
      </w:r>
      <w:proofErr w:type="spellEnd"/>
      <w:r w:rsidRPr="00523148">
        <w:rPr>
          <w:rFonts w:cs="Arial"/>
          <w:lang w:val="en-GB" w:eastAsia="fr-FR"/>
        </w:rPr>
        <w:t xml:space="preserve">: </w:t>
      </w:r>
      <w:r w:rsidR="000E1F0A" w:rsidRPr="00523148">
        <w:rPr>
          <w:rFonts w:cs="Arial"/>
          <w:lang w:val="en-GB" w:eastAsia="fr-FR"/>
        </w:rPr>
        <w:t xml:space="preserve">specifies if </w:t>
      </w:r>
      <w:r w:rsidR="00210DD3" w:rsidRPr="00523148">
        <w:rPr>
          <w:rFonts w:cs="Arial"/>
          <w:lang w:val="en-GB" w:eastAsia="fr-FR"/>
        </w:rPr>
        <w:t xml:space="preserve">we </w:t>
      </w:r>
      <w:r w:rsidR="000E1F0A" w:rsidRPr="00523148">
        <w:rPr>
          <w:rFonts w:cs="Arial"/>
          <w:lang w:val="en-GB" w:eastAsia="fr-FR"/>
        </w:rPr>
        <w:t xml:space="preserve">output a </w:t>
      </w:r>
      <w:proofErr w:type="spellStart"/>
      <w:r w:rsidR="000E1F0A" w:rsidRPr="00523148">
        <w:rPr>
          <w:rFonts w:cs="Arial"/>
          <w:lang w:val="en-GB" w:eastAsia="fr-FR"/>
        </w:rPr>
        <w:t>tlast</w:t>
      </w:r>
      <w:proofErr w:type="spellEnd"/>
      <w:r w:rsidR="000E1F0A" w:rsidRPr="00523148">
        <w:rPr>
          <w:rFonts w:cs="Arial"/>
          <w:lang w:val="en-GB" w:eastAsia="fr-FR"/>
        </w:rPr>
        <w:t xml:space="preserve"> </w:t>
      </w:r>
      <w:r w:rsidR="00210DD3" w:rsidRPr="00523148">
        <w:rPr>
          <w:rFonts w:cs="Arial"/>
          <w:lang w:val="en-GB" w:eastAsia="fr-FR"/>
        </w:rPr>
        <w:t>on the last data word for</w:t>
      </w:r>
      <w:r w:rsidR="000E1F0A" w:rsidRPr="00523148">
        <w:rPr>
          <w:rFonts w:cs="Arial"/>
          <w:lang w:val="en-GB" w:eastAsia="fr-FR"/>
        </w:rPr>
        <w:t xml:space="preserve"> </w:t>
      </w:r>
      <w:proofErr w:type="spellStart"/>
      <w:r w:rsidR="000E1F0A" w:rsidRPr="00523148">
        <w:rPr>
          <w:rFonts w:cs="Arial"/>
          <w:lang w:val="en-GB" w:eastAsia="fr-FR"/>
        </w:rPr>
        <w:t>axi</w:t>
      </w:r>
      <w:proofErr w:type="spellEnd"/>
      <w:r w:rsidR="000E1F0A" w:rsidRPr="00523148">
        <w:rPr>
          <w:rFonts w:cs="Arial"/>
          <w:lang w:val="en-GB" w:eastAsia="fr-FR"/>
        </w:rPr>
        <w:t xml:space="preserve"> stream transfers.</w:t>
      </w:r>
      <w:r w:rsidR="00210DD3" w:rsidRPr="00523148">
        <w:rPr>
          <w:rFonts w:cs="Arial"/>
          <w:lang w:val="en-GB" w:eastAsia="fr-FR"/>
        </w:rPr>
        <w:br/>
      </w:r>
      <w:r w:rsidR="000E1F0A" w:rsidRPr="00523148">
        <w:rPr>
          <w:rFonts w:cs="Arial"/>
          <w:lang w:val="en-GB" w:eastAsia="fr-FR"/>
        </w:rPr>
        <w:t xml:space="preserve">The end of a Data must be the end of a Burst so that applies only to AXI-Stream transfers where the </w:t>
      </w:r>
      <w:proofErr w:type="spellStart"/>
      <w:r w:rsidR="000E1F0A" w:rsidRPr="00523148">
        <w:rPr>
          <w:rFonts w:cs="Arial"/>
          <w:lang w:val="en-GB" w:eastAsia="fr-FR"/>
        </w:rPr>
        <w:t>tlast</w:t>
      </w:r>
      <w:proofErr w:type="spellEnd"/>
      <w:r w:rsidR="000E1F0A" w:rsidRPr="00523148">
        <w:rPr>
          <w:rFonts w:cs="Arial"/>
          <w:lang w:val="en-GB" w:eastAsia="fr-FR"/>
        </w:rPr>
        <w:t xml:space="preserve"> is optional.</w:t>
      </w:r>
      <w:r w:rsidR="000E1F0A" w:rsidRPr="00523148">
        <w:rPr>
          <w:rFonts w:cs="Arial"/>
          <w:lang w:val="en-GB" w:eastAsia="fr-FR"/>
        </w:rPr>
        <w:br/>
        <w:t xml:space="preserve">When parsing, we cut sequences with that define a </w:t>
      </w:r>
      <w:proofErr w:type="spellStart"/>
      <w:r w:rsidR="000E1F0A" w:rsidRPr="00523148">
        <w:rPr>
          <w:rFonts w:cs="Arial"/>
          <w:lang w:val="en-GB" w:eastAsia="fr-FR"/>
        </w:rPr>
        <w:t>tlast</w:t>
      </w:r>
      <w:proofErr w:type="spellEnd"/>
      <w:r w:rsidR="000E1F0A" w:rsidRPr="00523148">
        <w:rPr>
          <w:rFonts w:cs="Arial"/>
          <w:lang w:val="en-GB" w:eastAsia="fr-FR"/>
        </w:rPr>
        <w:t xml:space="preserve"> in the middle into multiple Data so that a </w:t>
      </w:r>
      <w:proofErr w:type="spellStart"/>
      <w:r w:rsidR="000E1F0A" w:rsidRPr="00523148">
        <w:rPr>
          <w:rFonts w:cs="Arial"/>
          <w:lang w:val="en-GB" w:eastAsia="fr-FR"/>
        </w:rPr>
        <w:t>tlast</w:t>
      </w:r>
      <w:proofErr w:type="spellEnd"/>
      <w:r w:rsidR="000E1F0A" w:rsidRPr="00523148">
        <w:rPr>
          <w:rFonts w:cs="Arial"/>
          <w:lang w:val="en-GB" w:eastAsia="fr-FR"/>
        </w:rPr>
        <w:t xml:space="preserve"> (or burst end) may only happen at the end of a Data object.</w:t>
      </w:r>
    </w:p>
    <w:p w14:paraId="5AECF717" w14:textId="529E30EB" w:rsidR="00EF0A81" w:rsidRDefault="00EF0A81" w:rsidP="000E1F0A">
      <w:pPr>
        <w:pStyle w:val="Paragraphedeliste"/>
        <w:numPr>
          <w:ilvl w:val="0"/>
          <w:numId w:val="12"/>
        </w:numPr>
        <w:jc w:val="left"/>
        <w:rPr>
          <w:rFonts w:cs="Arial"/>
          <w:lang w:val="en-GB" w:eastAsia="fr-FR"/>
        </w:rPr>
      </w:pPr>
      <w:r>
        <w:rPr>
          <w:rFonts w:cs="Arial"/>
          <w:lang w:val="en-GB" w:eastAsia="fr-FR"/>
        </w:rPr>
        <w:t xml:space="preserve">Bool </w:t>
      </w:r>
      <w:proofErr w:type="spellStart"/>
      <w:r>
        <w:rPr>
          <w:rFonts w:cs="Arial"/>
          <w:lang w:val="en-GB" w:eastAsia="fr-FR"/>
        </w:rPr>
        <w:t>is_allocated</w:t>
      </w:r>
      <w:proofErr w:type="spellEnd"/>
      <w:r>
        <w:rPr>
          <w:rFonts w:cs="Arial"/>
          <w:lang w:val="en-GB" w:eastAsia="fr-FR"/>
        </w:rPr>
        <w:t>: read only property, true if the data was allocated</w:t>
      </w:r>
    </w:p>
    <w:p w14:paraId="22F861E2" w14:textId="46E269B9" w:rsidR="00EF0A81" w:rsidRPr="00523148" w:rsidRDefault="00EF0A81" w:rsidP="000E1F0A">
      <w:pPr>
        <w:pStyle w:val="Paragraphedeliste"/>
        <w:numPr>
          <w:ilvl w:val="0"/>
          <w:numId w:val="12"/>
        </w:numPr>
        <w:jc w:val="left"/>
        <w:rPr>
          <w:rFonts w:cs="Arial"/>
          <w:lang w:val="en-GB" w:eastAsia="fr-FR"/>
        </w:rPr>
      </w:pPr>
      <w:r>
        <w:rPr>
          <w:rFonts w:cs="Arial"/>
          <w:lang w:val="en-GB" w:eastAsia="fr-FR"/>
        </w:rPr>
        <w:t xml:space="preserve">Int </w:t>
      </w:r>
      <w:r w:rsidR="00C85565">
        <w:rPr>
          <w:rFonts w:cs="Arial"/>
          <w:lang w:val="en-GB" w:eastAsia="fr-FR"/>
        </w:rPr>
        <w:t>length:</w:t>
      </w:r>
      <w:r>
        <w:rPr>
          <w:rFonts w:cs="Arial"/>
          <w:lang w:val="en-GB" w:eastAsia="fr-FR"/>
        </w:rPr>
        <w:t xml:space="preserve"> the length of the data (even when the data </w:t>
      </w:r>
      <w:proofErr w:type="gramStart"/>
      <w:r w:rsidR="00232575">
        <w:rPr>
          <w:rFonts w:cs="Arial"/>
          <w:lang w:val="en-GB" w:eastAsia="fr-FR"/>
        </w:rPr>
        <w:t>isn’t</w:t>
      </w:r>
      <w:proofErr w:type="gramEnd"/>
      <w:r>
        <w:rPr>
          <w:rFonts w:cs="Arial"/>
          <w:lang w:val="en-GB" w:eastAsia="fr-FR"/>
        </w:rPr>
        <w:t xml:space="preserve"> allocated)</w:t>
      </w:r>
    </w:p>
    <w:p w14:paraId="088A9EA4" w14:textId="0A16263B" w:rsidR="000E1F0A" w:rsidRPr="00523148" w:rsidRDefault="000E1F0A" w:rsidP="008C007D">
      <w:pPr>
        <w:pStyle w:val="Paragraphedeliste"/>
        <w:numPr>
          <w:ilvl w:val="0"/>
          <w:numId w:val="12"/>
        </w:numPr>
        <w:rPr>
          <w:rFonts w:cs="Arial"/>
          <w:lang w:val="en-GB"/>
        </w:rPr>
      </w:pPr>
      <w:proofErr w:type="spellStart"/>
      <w:r w:rsidRPr="00523148">
        <w:rPr>
          <w:rFonts w:cs="Arial"/>
          <w:lang w:val="en-GB" w:eastAsia="fr-FR"/>
        </w:rPr>
        <w:t>DataFormat</w:t>
      </w:r>
      <w:proofErr w:type="spellEnd"/>
      <w:r w:rsidRPr="00523148">
        <w:rPr>
          <w:rFonts w:cs="Arial"/>
          <w:lang w:val="en-GB" w:eastAsia="fr-FR"/>
        </w:rPr>
        <w:t xml:space="preserve"> </w:t>
      </w:r>
      <w:proofErr w:type="spellStart"/>
      <w:r w:rsidR="00AD58F6">
        <w:rPr>
          <w:rFonts w:cs="Arial"/>
          <w:lang w:val="en-GB" w:eastAsia="fr-FR"/>
        </w:rPr>
        <w:t>d</w:t>
      </w:r>
      <w:r w:rsidRPr="00523148">
        <w:rPr>
          <w:rFonts w:cs="Arial"/>
          <w:lang w:val="en-GB" w:eastAsia="fr-FR"/>
        </w:rPr>
        <w:t>format</w:t>
      </w:r>
      <w:proofErr w:type="spellEnd"/>
      <w:r w:rsidRPr="00523148">
        <w:rPr>
          <w:rFonts w:cs="Arial"/>
          <w:lang w:val="en-GB" w:eastAsia="fr-FR"/>
        </w:rPr>
        <w:t xml:space="preserve"> </w:t>
      </w:r>
    </w:p>
    <w:p w14:paraId="356455D9" w14:textId="1C3CDF5F" w:rsidR="000E1F0A" w:rsidRPr="00523148" w:rsidRDefault="000E1F0A" w:rsidP="000E1F0A">
      <w:pPr>
        <w:pStyle w:val="Titre4"/>
        <w:rPr>
          <w:rFonts w:cs="Arial"/>
          <w:lang w:val="en-GB"/>
        </w:rPr>
      </w:pPr>
      <w:r w:rsidRPr="00523148">
        <w:rPr>
          <w:rFonts w:cs="Arial"/>
          <w:lang w:val="en-GB"/>
        </w:rPr>
        <w:t>Data Format</w:t>
      </w:r>
    </w:p>
    <w:p w14:paraId="031DC8EA" w14:textId="623E5244" w:rsidR="000E1F0A" w:rsidRPr="00523148" w:rsidRDefault="000E1F0A" w:rsidP="000E1F0A">
      <w:pPr>
        <w:rPr>
          <w:rFonts w:cs="Arial"/>
          <w:lang w:val="en-GB" w:eastAsia="fr-FR"/>
        </w:rPr>
      </w:pPr>
      <w:proofErr w:type="spellStart"/>
      <w:r w:rsidRPr="00523148">
        <w:rPr>
          <w:rFonts w:cs="Arial"/>
          <w:lang w:val="en-GB" w:eastAsia="fr-FR"/>
        </w:rPr>
        <w:t>DataFormat</w:t>
      </w:r>
      <w:proofErr w:type="spellEnd"/>
      <w:r w:rsidRPr="00523148">
        <w:rPr>
          <w:rFonts w:cs="Arial"/>
          <w:lang w:val="en-GB" w:eastAsia="fr-FR"/>
        </w:rPr>
        <w:t xml:space="preserve"> is a class with that just stores values that do not affect the simulation in any way.</w:t>
      </w:r>
    </w:p>
    <w:p w14:paraId="653E412B" w14:textId="4921601F" w:rsidR="000E1F0A" w:rsidRDefault="000E1F0A" w:rsidP="000E1F0A">
      <w:pPr>
        <w:pStyle w:val="Paragraphedeliste"/>
        <w:numPr>
          <w:ilvl w:val="0"/>
          <w:numId w:val="12"/>
        </w:numPr>
        <w:rPr>
          <w:rFonts w:cs="Arial"/>
          <w:lang w:val="en-GB" w:eastAsia="fr-FR"/>
        </w:rPr>
      </w:pPr>
      <w:proofErr w:type="spellStart"/>
      <w:r w:rsidRPr="00523148">
        <w:rPr>
          <w:rFonts w:cs="Arial"/>
          <w:lang w:val="en-GB" w:eastAsia="fr-FR"/>
        </w:rPr>
        <w:t>Uint</w:t>
      </w:r>
      <w:proofErr w:type="spellEnd"/>
      <w:r w:rsidRPr="00523148">
        <w:rPr>
          <w:rFonts w:cs="Arial"/>
          <w:lang w:val="en-GB" w:eastAsia="fr-FR"/>
        </w:rPr>
        <w:t xml:space="preserve"> </w:t>
      </w:r>
      <w:proofErr w:type="spellStart"/>
      <w:r w:rsidRPr="00523148">
        <w:rPr>
          <w:rFonts w:cs="Arial"/>
          <w:lang w:val="en-GB" w:eastAsia="fr-FR"/>
        </w:rPr>
        <w:t>word_size</w:t>
      </w:r>
      <w:proofErr w:type="spellEnd"/>
    </w:p>
    <w:p w14:paraId="32A83C55" w14:textId="5DD963A0" w:rsidR="00AD58F6" w:rsidRPr="00523148" w:rsidRDefault="00AD58F6" w:rsidP="000E1F0A">
      <w:pPr>
        <w:pStyle w:val="Paragraphedeliste"/>
        <w:numPr>
          <w:ilvl w:val="0"/>
          <w:numId w:val="12"/>
        </w:numPr>
        <w:rPr>
          <w:rFonts w:cs="Arial"/>
          <w:lang w:val="en-GB" w:eastAsia="fr-FR"/>
        </w:rPr>
      </w:pPr>
      <w:proofErr w:type="spellStart"/>
      <w:r>
        <w:rPr>
          <w:rFonts w:cs="Arial"/>
          <w:lang w:val="en-GB" w:eastAsia="fr-FR"/>
        </w:rPr>
        <w:t>Uint</w:t>
      </w:r>
      <w:proofErr w:type="spellEnd"/>
      <w:r>
        <w:rPr>
          <w:rFonts w:cs="Arial"/>
          <w:lang w:val="en-GB" w:eastAsia="fr-FR"/>
        </w:rPr>
        <w:t xml:space="preserve"> </w:t>
      </w:r>
      <w:proofErr w:type="spellStart"/>
      <w:r>
        <w:rPr>
          <w:rFonts w:cs="Arial"/>
          <w:lang w:val="en-GB" w:eastAsia="fr-FR"/>
        </w:rPr>
        <w:t>addr_size</w:t>
      </w:r>
      <w:proofErr w:type="spellEnd"/>
    </w:p>
    <w:p w14:paraId="2056F892" w14:textId="25EE92A6" w:rsidR="000E1F0A" w:rsidRPr="00523148" w:rsidRDefault="000E1F0A" w:rsidP="000E1F0A">
      <w:pPr>
        <w:pStyle w:val="Paragraphedeliste"/>
        <w:numPr>
          <w:ilvl w:val="0"/>
          <w:numId w:val="12"/>
        </w:num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 xml:space="preserve">Encoding </w:t>
      </w:r>
      <w:r w:rsidR="0072257D" w:rsidRPr="00523148">
        <w:rPr>
          <w:rFonts w:cs="Arial"/>
          <w:lang w:val="en-GB" w:eastAsia="fr-FR"/>
        </w:rPr>
        <w:t>*</w:t>
      </w:r>
      <w:r w:rsidRPr="00523148">
        <w:rPr>
          <w:rFonts w:cs="Arial"/>
          <w:lang w:val="en-GB" w:eastAsia="fr-FR"/>
        </w:rPr>
        <w:t>encodin</w:t>
      </w:r>
      <w:r w:rsidR="006E200C" w:rsidRPr="00523148">
        <w:rPr>
          <w:rFonts w:cs="Arial"/>
          <w:lang w:val="en-GB" w:eastAsia="fr-FR"/>
        </w:rPr>
        <w:t>g</w:t>
      </w:r>
      <w:r w:rsidRPr="00523148">
        <w:rPr>
          <w:rFonts w:cs="Arial"/>
          <w:lang w:val="en-GB" w:eastAsia="fr-FR"/>
        </w:rPr>
        <w:t xml:space="preserve"> </w:t>
      </w:r>
      <w:r w:rsidR="006E200C" w:rsidRPr="00523148">
        <w:rPr>
          <w:rFonts w:cs="Arial"/>
          <w:lang w:val="en-GB" w:eastAsia="fr-FR"/>
        </w:rPr>
        <w:t xml:space="preserve">= </w:t>
      </w:r>
      <w:r w:rsidR="00C85565" w:rsidRPr="00523148">
        <w:rPr>
          <w:rFonts w:cs="Arial"/>
          <w:lang w:val="en-GB" w:eastAsia="fr-FR"/>
        </w:rPr>
        <w:t>ASCII:</w:t>
      </w:r>
      <w:r w:rsidR="006E200C" w:rsidRPr="00523148">
        <w:rPr>
          <w:rFonts w:cs="Arial"/>
          <w:lang w:val="en-GB" w:eastAsia="fr-FR"/>
        </w:rPr>
        <w:t xml:space="preserve"> data encoding</w:t>
      </w:r>
    </w:p>
    <w:p w14:paraId="438ACCBC" w14:textId="68AE9A6C" w:rsidR="000E1F0A" w:rsidRPr="00523148" w:rsidRDefault="000E1F0A" w:rsidP="000E1F0A">
      <w:pPr>
        <w:pStyle w:val="Paragraphedeliste"/>
        <w:numPr>
          <w:ilvl w:val="0"/>
          <w:numId w:val="12"/>
        </w:num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 xml:space="preserve">Boolean </w:t>
      </w:r>
      <w:r w:rsidR="0072257D" w:rsidRPr="00523148">
        <w:rPr>
          <w:rFonts w:cs="Arial"/>
          <w:lang w:val="en-GB" w:eastAsia="fr-FR"/>
        </w:rPr>
        <w:t>*</w:t>
      </w:r>
      <w:proofErr w:type="spellStart"/>
      <w:r w:rsidRPr="00523148">
        <w:rPr>
          <w:rFonts w:cs="Arial"/>
          <w:lang w:val="en-GB" w:eastAsia="fr-FR"/>
        </w:rPr>
        <w:t>is_big_endian</w:t>
      </w:r>
      <w:proofErr w:type="spellEnd"/>
      <w:r w:rsidR="006E200C" w:rsidRPr="00523148">
        <w:rPr>
          <w:rFonts w:cs="Arial"/>
          <w:lang w:val="en-GB" w:eastAsia="fr-FR"/>
        </w:rPr>
        <w:t xml:space="preserve"> = </w:t>
      </w:r>
      <w:r w:rsidR="00C85565" w:rsidRPr="00523148">
        <w:rPr>
          <w:rFonts w:cs="Arial"/>
          <w:lang w:val="en-GB" w:eastAsia="fr-FR"/>
        </w:rPr>
        <w:t>big:</w:t>
      </w:r>
      <w:r w:rsidRPr="00523148">
        <w:rPr>
          <w:rFonts w:cs="Arial"/>
          <w:lang w:val="en-GB" w:eastAsia="fr-FR"/>
        </w:rPr>
        <w:t xml:space="preserve"> Endianness of data</w:t>
      </w:r>
    </w:p>
    <w:p w14:paraId="392462B1" w14:textId="3A3509E6" w:rsidR="000E1F0A" w:rsidRPr="00077EE9" w:rsidRDefault="000E1F0A" w:rsidP="000E1F0A">
      <w:pPr>
        <w:pStyle w:val="Paragraphedeliste"/>
        <w:numPr>
          <w:ilvl w:val="0"/>
          <w:numId w:val="12"/>
        </w:num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 xml:space="preserve">Char </w:t>
      </w:r>
      <w:r w:rsidR="0072257D" w:rsidRPr="00523148">
        <w:rPr>
          <w:rFonts w:cs="Arial"/>
          <w:lang w:val="en-GB" w:eastAsia="fr-FR"/>
        </w:rPr>
        <w:t>*</w:t>
      </w:r>
      <w:proofErr w:type="spellStart"/>
      <w:r w:rsidRPr="00523148">
        <w:rPr>
          <w:rFonts w:cs="Arial"/>
          <w:lang w:val="en-GB" w:eastAsia="fr-FR"/>
        </w:rPr>
        <w:t>tlast_char</w:t>
      </w:r>
      <w:proofErr w:type="spellEnd"/>
      <w:r w:rsidR="006E200C" w:rsidRPr="00523148">
        <w:rPr>
          <w:rFonts w:cs="Arial"/>
          <w:lang w:val="en-GB" w:eastAsia="fr-FR"/>
        </w:rPr>
        <w:t xml:space="preserve"> = ‘!’</w:t>
      </w:r>
      <w:r w:rsidRPr="00523148">
        <w:rPr>
          <w:rFonts w:cs="Arial"/>
          <w:lang w:val="en-GB" w:eastAsia="fr-FR"/>
        </w:rPr>
        <w:t xml:space="preserve">: character representing a </w:t>
      </w:r>
      <w:proofErr w:type="spellStart"/>
      <w:r w:rsidRPr="00523148">
        <w:rPr>
          <w:rFonts w:cs="Arial"/>
          <w:lang w:val="en-GB" w:eastAsia="fr-FR"/>
        </w:rPr>
        <w:t>tlast</w:t>
      </w:r>
      <w:proofErr w:type="spellEnd"/>
      <w:r w:rsidRPr="00523148">
        <w:rPr>
          <w:rFonts w:cs="Arial"/>
          <w:lang w:val="en-GB" w:eastAsia="fr-FR"/>
        </w:rPr>
        <w:t xml:space="preserve"> in AXI-Stream</w:t>
      </w:r>
      <w:r w:rsidR="006E200C" w:rsidRPr="00523148">
        <w:rPr>
          <w:rFonts w:cs="Arial"/>
          <w:lang w:val="en-GB" w:eastAsia="fr-FR"/>
        </w:rPr>
        <w:t xml:space="preserve"> (output format specifies AXI bursts </w:t>
      </w:r>
      <w:r w:rsidR="00817555" w:rsidRPr="00523148">
        <w:rPr>
          <w:rFonts w:cs="Arial"/>
          <w:lang w:val="en-GB" w:eastAsia="fr-FR"/>
        </w:rPr>
        <w:t>with one burst per Data object</w:t>
      </w:r>
      <w:r w:rsidR="006E200C" w:rsidRPr="00523148">
        <w:rPr>
          <w:rFonts w:cs="Arial"/>
          <w:lang w:val="en-GB" w:eastAsia="fr-FR"/>
        </w:rPr>
        <w:t>)</w:t>
      </w:r>
    </w:p>
    <w:p w14:paraId="26EBB988" w14:textId="0BC54EE3" w:rsidR="000E1F0A" w:rsidRDefault="000E1F0A" w:rsidP="009E1C2B">
      <w:pPr>
        <w:jc w:val="left"/>
        <w:rPr>
          <w:rFonts w:cs="Arial"/>
          <w:color w:val="000000" w:themeColor="text1"/>
          <w:lang w:val="en-GB" w:eastAsia="fr-FR"/>
        </w:rPr>
      </w:pPr>
      <w:r w:rsidRPr="00523148">
        <w:rPr>
          <w:rFonts w:cs="Arial"/>
          <w:lang w:val="en-GB" w:eastAsia="fr-FR"/>
        </w:rPr>
        <w:t xml:space="preserve">It’s </w:t>
      </w:r>
      <w:r w:rsidRPr="00523148">
        <w:rPr>
          <w:rFonts w:cs="Arial"/>
          <w:color w:val="000000" w:themeColor="text1"/>
          <w:lang w:val="en-GB" w:eastAsia="fr-FR"/>
        </w:rPr>
        <w:t xml:space="preserve">an attribute of the Data class (and not just a parameter of the </w:t>
      </w:r>
      <w:proofErr w:type="spellStart"/>
      <w:r w:rsidRPr="00523148">
        <w:rPr>
          <w:rFonts w:cs="Arial"/>
          <w:color w:val="000000" w:themeColor="text1"/>
          <w:lang w:val="en-GB" w:eastAsia="fr-FR"/>
        </w:rPr>
        <w:t>Data.to_</w:t>
      </w:r>
      <w:proofErr w:type="gramStart"/>
      <w:r w:rsidRPr="00523148">
        <w:rPr>
          <w:rFonts w:cs="Arial"/>
          <w:color w:val="000000" w:themeColor="text1"/>
          <w:lang w:val="en-GB" w:eastAsia="fr-FR"/>
        </w:rPr>
        <w:t>raw</w:t>
      </w:r>
      <w:proofErr w:type="spellEnd"/>
      <w:r w:rsidRPr="00523148">
        <w:rPr>
          <w:rFonts w:cs="Arial"/>
          <w:color w:val="000000" w:themeColor="text1"/>
          <w:lang w:val="en-GB" w:eastAsia="fr-FR"/>
        </w:rPr>
        <w:t>(</w:t>
      </w:r>
      <w:proofErr w:type="gramEnd"/>
      <w:r w:rsidRPr="00523148">
        <w:rPr>
          <w:rFonts w:cs="Arial"/>
          <w:color w:val="000000" w:themeColor="text1"/>
          <w:lang w:val="en-GB" w:eastAsia="fr-FR"/>
        </w:rPr>
        <w:t>) method) because that allows monitors to set the bus</w:t>
      </w:r>
      <w:r w:rsidR="00AD58F6">
        <w:rPr>
          <w:rFonts w:cs="Arial"/>
          <w:color w:val="000000" w:themeColor="text1"/>
          <w:lang w:val="en-GB" w:eastAsia="fr-FR"/>
        </w:rPr>
        <w:t>’s data and address</w:t>
      </w:r>
      <w:r w:rsidRPr="00523148">
        <w:rPr>
          <w:rFonts w:cs="Arial"/>
          <w:color w:val="000000" w:themeColor="text1"/>
          <w:lang w:val="en-GB" w:eastAsia="fr-FR"/>
        </w:rPr>
        <w:t xml:space="preserve"> size into the </w:t>
      </w:r>
      <w:proofErr w:type="spellStart"/>
      <w:r w:rsidRPr="00523148">
        <w:rPr>
          <w:rFonts w:cs="Arial"/>
          <w:color w:val="000000" w:themeColor="text1"/>
          <w:lang w:val="en-GB" w:eastAsia="fr-FR"/>
        </w:rPr>
        <w:t>word_size</w:t>
      </w:r>
      <w:proofErr w:type="spellEnd"/>
      <w:r w:rsidRPr="00523148">
        <w:rPr>
          <w:rFonts w:cs="Arial"/>
          <w:color w:val="000000" w:themeColor="text1"/>
          <w:lang w:val="en-GB" w:eastAsia="fr-FR"/>
        </w:rPr>
        <w:t xml:space="preserve"> </w:t>
      </w:r>
      <w:r w:rsidR="00AD58F6">
        <w:rPr>
          <w:rFonts w:cs="Arial"/>
          <w:color w:val="000000" w:themeColor="text1"/>
          <w:lang w:val="en-GB" w:eastAsia="fr-FR"/>
        </w:rPr>
        <w:t xml:space="preserve">and </w:t>
      </w:r>
      <w:proofErr w:type="spellStart"/>
      <w:r w:rsidR="00AD58F6">
        <w:rPr>
          <w:rFonts w:cs="Arial"/>
          <w:color w:val="000000" w:themeColor="text1"/>
          <w:lang w:val="en-GB" w:eastAsia="fr-FR"/>
        </w:rPr>
        <w:t>addr_size</w:t>
      </w:r>
      <w:proofErr w:type="spellEnd"/>
      <w:r w:rsidR="00AD58F6">
        <w:rPr>
          <w:rFonts w:cs="Arial"/>
          <w:color w:val="000000" w:themeColor="text1"/>
          <w:lang w:val="en-GB" w:eastAsia="fr-FR"/>
        </w:rPr>
        <w:t xml:space="preserve"> </w:t>
      </w:r>
      <w:r w:rsidRPr="00523148">
        <w:rPr>
          <w:rFonts w:cs="Arial"/>
          <w:color w:val="000000" w:themeColor="text1"/>
          <w:lang w:val="en-GB" w:eastAsia="fr-FR"/>
        </w:rPr>
        <w:t>attribute</w:t>
      </w:r>
      <w:r w:rsidR="00AD58F6">
        <w:rPr>
          <w:rFonts w:cs="Arial"/>
          <w:color w:val="000000" w:themeColor="text1"/>
          <w:lang w:val="en-GB" w:eastAsia="fr-FR"/>
        </w:rPr>
        <w:t>s</w:t>
      </w:r>
      <w:r w:rsidRPr="00523148">
        <w:rPr>
          <w:rFonts w:cs="Arial"/>
          <w:color w:val="000000" w:themeColor="text1"/>
          <w:lang w:val="en-GB" w:eastAsia="fr-FR"/>
        </w:rPr>
        <w:t xml:space="preserve"> directly so that </w:t>
      </w:r>
      <w:r w:rsidR="00AD58F6">
        <w:rPr>
          <w:rFonts w:cs="Arial"/>
          <w:color w:val="000000" w:themeColor="text1"/>
          <w:lang w:val="en-GB" w:eastAsia="fr-FR"/>
        </w:rPr>
        <w:t>they</w:t>
      </w:r>
      <w:r w:rsidRPr="00523148">
        <w:rPr>
          <w:rFonts w:cs="Arial"/>
          <w:color w:val="000000" w:themeColor="text1"/>
          <w:lang w:val="en-GB" w:eastAsia="fr-FR"/>
        </w:rPr>
        <w:t xml:space="preserve"> may be used later when printing the Data. It can also be useful to parse a Data, modify it and print it back with the same output format.</w:t>
      </w:r>
      <w:r w:rsidRPr="00523148">
        <w:rPr>
          <w:rFonts w:cs="Arial"/>
          <w:color w:val="000000" w:themeColor="text1"/>
          <w:lang w:val="en-GB" w:eastAsia="fr-FR"/>
        </w:rPr>
        <w:br/>
        <w:t xml:space="preserve">Fields noted with </w:t>
      </w:r>
      <w:r w:rsidR="0072257D" w:rsidRPr="00523148">
        <w:rPr>
          <w:rFonts w:cs="Arial"/>
          <w:color w:val="000000" w:themeColor="text1"/>
          <w:lang w:val="en-GB" w:eastAsia="fr-FR"/>
        </w:rPr>
        <w:t>‘*</w:t>
      </w:r>
      <w:r w:rsidRPr="00523148">
        <w:rPr>
          <w:rFonts w:cs="Arial"/>
          <w:color w:val="000000" w:themeColor="text1"/>
          <w:lang w:val="en-GB" w:eastAsia="fr-FR"/>
        </w:rPr>
        <w:t xml:space="preserve">' are fixed for the moment (we parse them </w:t>
      </w:r>
      <w:r w:rsidR="0072257D" w:rsidRPr="00523148">
        <w:rPr>
          <w:rFonts w:cs="Arial"/>
          <w:color w:val="000000" w:themeColor="text1"/>
          <w:lang w:val="en-GB" w:eastAsia="fr-FR"/>
        </w:rPr>
        <w:t>and</w:t>
      </w:r>
      <w:r w:rsidRPr="00523148">
        <w:rPr>
          <w:rFonts w:cs="Arial"/>
          <w:color w:val="000000" w:themeColor="text1"/>
          <w:lang w:val="en-GB" w:eastAsia="fr-FR"/>
        </w:rPr>
        <w:t xml:space="preserve"> print them but only one value is correct).</w:t>
      </w:r>
      <w:r w:rsidR="00296038" w:rsidRPr="00523148">
        <w:rPr>
          <w:rFonts w:cs="Arial"/>
          <w:color w:val="000000" w:themeColor="text1"/>
          <w:lang w:val="en-GB" w:eastAsia="fr-FR"/>
        </w:rPr>
        <w:t xml:space="preserve"> The </w:t>
      </w:r>
      <w:proofErr w:type="spellStart"/>
      <w:r w:rsidR="00296038" w:rsidRPr="00523148">
        <w:rPr>
          <w:rFonts w:cs="Arial"/>
          <w:color w:val="000000" w:themeColor="text1"/>
          <w:lang w:val="en-GB" w:eastAsia="fr-FR"/>
        </w:rPr>
        <w:t>DataOutputFormat.is_supported</w:t>
      </w:r>
      <w:proofErr w:type="spellEnd"/>
      <w:r w:rsidR="00296038" w:rsidRPr="00523148">
        <w:rPr>
          <w:rFonts w:cs="Arial"/>
          <w:color w:val="000000" w:themeColor="text1"/>
          <w:lang w:val="en-GB" w:eastAsia="fr-FR"/>
        </w:rPr>
        <w:t xml:space="preserve"> method verifies these fields contain a supported value.</w:t>
      </w:r>
    </w:p>
    <w:p w14:paraId="26BF642C" w14:textId="1863D7A9" w:rsidR="00E21D5C" w:rsidRDefault="00E21D5C" w:rsidP="00E21D5C">
      <w:pPr>
        <w:pStyle w:val="Titre4"/>
        <w:rPr>
          <w:lang w:val="en-GB"/>
        </w:rPr>
      </w:pPr>
      <w:r>
        <w:rPr>
          <w:lang w:val="en-GB"/>
        </w:rPr>
        <w:t>Allocation behaviour</w:t>
      </w:r>
    </w:p>
    <w:p w14:paraId="11ECEC29" w14:textId="26D29943" w:rsidR="00E21D5C" w:rsidRDefault="00E21D5C" w:rsidP="00E21D5C">
      <w:pPr>
        <w:rPr>
          <w:lang w:val="en-GB" w:eastAsia="fr-FR"/>
        </w:rPr>
      </w:pPr>
      <w:r>
        <w:rPr>
          <w:lang w:val="en-GB" w:eastAsia="fr-FR"/>
        </w:rPr>
        <w:t xml:space="preserve">The possibility to have Data objects that are unallocated allows to save memory. </w:t>
      </w:r>
      <w:proofErr w:type="gramStart"/>
      <w:r>
        <w:rPr>
          <w:lang w:val="en-GB" w:eastAsia="fr-FR"/>
        </w:rPr>
        <w:t>It’s</w:t>
      </w:r>
      <w:proofErr w:type="gramEnd"/>
      <w:r>
        <w:rPr>
          <w:lang w:val="en-GB" w:eastAsia="fr-FR"/>
        </w:rPr>
        <w:t xml:space="preserve"> used for Data objects that will be read in the future because a read Data object only needs to specify a length until the actual data is read on the bus.</w:t>
      </w:r>
    </w:p>
    <w:p w14:paraId="740A7CB6" w14:textId="16620A4E" w:rsidR="00E21D5C" w:rsidRDefault="00E21D5C" w:rsidP="00E21D5C">
      <w:pPr>
        <w:rPr>
          <w:lang w:val="en-GB" w:eastAsia="fr-FR"/>
        </w:rPr>
      </w:pPr>
      <w:r>
        <w:rPr>
          <w:lang w:val="en-GB" w:eastAsia="fr-FR"/>
        </w:rPr>
        <w:t>This length is stored directly in the ‘data’ attribute (that is considered invalid if the Data is unallocated).</w:t>
      </w:r>
    </w:p>
    <w:p w14:paraId="7E01581E" w14:textId="5E6ACB32" w:rsidR="00E21D5C" w:rsidRPr="00E21D5C" w:rsidRDefault="00E21D5C" w:rsidP="00E21D5C">
      <w:pPr>
        <w:rPr>
          <w:lang w:val="en-GB" w:eastAsia="fr-FR"/>
        </w:rPr>
      </w:pPr>
      <w:r>
        <w:rPr>
          <w:lang w:val="en-GB" w:eastAsia="fr-FR"/>
        </w:rPr>
        <w:t xml:space="preserve">The length property </w:t>
      </w:r>
      <w:r w:rsidR="00C85565">
        <w:rPr>
          <w:lang w:val="en-GB" w:eastAsia="fr-FR"/>
        </w:rPr>
        <w:t>allows</w:t>
      </w:r>
      <w:r>
        <w:rPr>
          <w:lang w:val="en-GB" w:eastAsia="fr-FR"/>
        </w:rPr>
        <w:t xml:space="preserve"> to get the length of the data by returning the length of the data attribute when the object is ‘allocated’ (</w:t>
      </w:r>
      <w:proofErr w:type="gramStart"/>
      <w:r>
        <w:rPr>
          <w:lang w:val="en-GB" w:eastAsia="fr-FR"/>
        </w:rPr>
        <w:t>it’s</w:t>
      </w:r>
      <w:proofErr w:type="gramEnd"/>
      <w:r>
        <w:rPr>
          <w:lang w:val="en-GB" w:eastAsia="fr-FR"/>
        </w:rPr>
        <w:t xml:space="preserve"> a </w:t>
      </w:r>
      <w:proofErr w:type="spellStart"/>
      <w:r>
        <w:rPr>
          <w:lang w:val="en-GB" w:eastAsia="fr-FR"/>
        </w:rPr>
        <w:t>bytearray</w:t>
      </w:r>
      <w:proofErr w:type="spellEnd"/>
      <w:r>
        <w:rPr>
          <w:lang w:val="en-GB" w:eastAsia="fr-FR"/>
        </w:rPr>
        <w:t>) or the length stored directly in the data attribute when it’s not allocated.</w:t>
      </w:r>
    </w:p>
    <w:p w14:paraId="0721AEBA" w14:textId="59DB4289" w:rsidR="007B74DB" w:rsidRPr="00523148" w:rsidRDefault="00A74BE9" w:rsidP="00756126">
      <w:pPr>
        <w:pStyle w:val="Titre3"/>
      </w:pPr>
      <w:bookmarkStart w:id="13" w:name="_Toc151358550"/>
      <w:r w:rsidRPr="00523148">
        <w:t>M</w:t>
      </w:r>
      <w:r w:rsidR="00A464CD" w:rsidRPr="00523148">
        <w:t>ethods</w:t>
      </w:r>
      <w:bookmarkEnd w:id="13"/>
    </w:p>
    <w:p w14:paraId="772AA74C" w14:textId="5E9F895E" w:rsidR="006D6EE5" w:rsidRPr="00523148" w:rsidRDefault="006D6EE5" w:rsidP="006B2F59">
      <w:pPr>
        <w:pStyle w:val="Paragraphedeliste"/>
        <w:numPr>
          <w:ilvl w:val="0"/>
          <w:numId w:val="12"/>
        </w:numPr>
        <w:rPr>
          <w:rFonts w:cs="Arial"/>
          <w:color w:val="000000" w:themeColor="text1"/>
          <w:lang w:val="en-GB" w:eastAsia="fr-FR"/>
        </w:rPr>
      </w:pPr>
      <w:proofErr w:type="spellStart"/>
      <w:r w:rsidRPr="00523148">
        <w:rPr>
          <w:rFonts w:cs="Arial"/>
          <w:color w:val="000000" w:themeColor="text1"/>
          <w:lang w:val="en-GB" w:eastAsia="fr-FR"/>
        </w:rPr>
        <w:t>Is_word</w:t>
      </w:r>
      <w:proofErr w:type="spellEnd"/>
      <w:r w:rsidRPr="00523148">
        <w:rPr>
          <w:rFonts w:cs="Arial"/>
          <w:color w:val="000000" w:themeColor="text1"/>
          <w:lang w:val="en-GB" w:eastAsia="fr-FR"/>
        </w:rPr>
        <w:t xml:space="preserve">: returns True if the </w:t>
      </w:r>
      <w:r w:rsidR="00E127C6" w:rsidRPr="00523148">
        <w:rPr>
          <w:rFonts w:cs="Arial"/>
          <w:color w:val="000000" w:themeColor="text1"/>
          <w:lang w:val="en-GB" w:eastAsia="fr-FR"/>
        </w:rPr>
        <w:t xml:space="preserve">data’s length is smaller than </w:t>
      </w:r>
      <w:proofErr w:type="spellStart"/>
      <w:proofErr w:type="gramStart"/>
      <w:r w:rsidR="00E127C6" w:rsidRPr="00523148">
        <w:rPr>
          <w:rFonts w:cs="Arial"/>
          <w:color w:val="000000" w:themeColor="text1"/>
          <w:lang w:val="en-GB" w:eastAsia="fr-FR"/>
        </w:rPr>
        <w:t>format.word</w:t>
      </w:r>
      <w:proofErr w:type="gramEnd"/>
      <w:r w:rsidR="00E127C6" w:rsidRPr="00523148">
        <w:rPr>
          <w:rFonts w:cs="Arial"/>
          <w:color w:val="000000" w:themeColor="text1"/>
          <w:lang w:val="en-GB" w:eastAsia="fr-FR"/>
        </w:rPr>
        <w:t>_size</w:t>
      </w:r>
      <w:proofErr w:type="spellEnd"/>
    </w:p>
    <w:p w14:paraId="37C45BD8" w14:textId="3D138BC6" w:rsidR="006D6EE5" w:rsidRPr="00523148" w:rsidRDefault="006D6EE5" w:rsidP="006B2F59">
      <w:pPr>
        <w:pStyle w:val="Paragraphedeliste"/>
        <w:numPr>
          <w:ilvl w:val="0"/>
          <w:numId w:val="12"/>
        </w:numPr>
        <w:rPr>
          <w:rFonts w:cs="Arial"/>
          <w:color w:val="000000" w:themeColor="text1"/>
          <w:lang w:val="en-GB" w:eastAsia="fr-FR"/>
        </w:rPr>
      </w:pPr>
      <w:proofErr w:type="spellStart"/>
      <w:r w:rsidRPr="00523148">
        <w:rPr>
          <w:rFonts w:cs="Arial"/>
          <w:color w:val="000000" w:themeColor="text1"/>
          <w:lang w:val="en-GB" w:eastAsia="fr-FR"/>
        </w:rPr>
        <w:t>To_words</w:t>
      </w:r>
      <w:proofErr w:type="spellEnd"/>
      <w:r w:rsidRPr="00523148">
        <w:rPr>
          <w:rFonts w:cs="Arial"/>
          <w:color w:val="000000" w:themeColor="text1"/>
          <w:lang w:val="en-GB" w:eastAsia="fr-FR"/>
        </w:rPr>
        <w:t>: returns a list of string representing all the data</w:t>
      </w:r>
      <w:r w:rsidR="00C67113" w:rsidRPr="00523148">
        <w:rPr>
          <w:rFonts w:cs="Arial"/>
          <w:color w:val="000000" w:themeColor="text1"/>
          <w:lang w:val="en-GB" w:eastAsia="fr-FR"/>
        </w:rPr>
        <w:t xml:space="preserve"> as words</w:t>
      </w:r>
    </w:p>
    <w:p w14:paraId="705E894C" w14:textId="3A6109DE" w:rsidR="006B2F59" w:rsidRPr="00523148" w:rsidRDefault="006B2F59" w:rsidP="006B2F59">
      <w:pPr>
        <w:pStyle w:val="Paragraphedeliste"/>
        <w:numPr>
          <w:ilvl w:val="0"/>
          <w:numId w:val="12"/>
        </w:numPr>
        <w:rPr>
          <w:rFonts w:cs="Arial"/>
          <w:color w:val="000000" w:themeColor="text1"/>
          <w:lang w:val="en-GB" w:eastAsia="fr-FR"/>
        </w:rPr>
      </w:pPr>
      <w:proofErr w:type="spellStart"/>
      <w:r w:rsidRPr="00523148">
        <w:rPr>
          <w:rFonts w:cs="Arial"/>
          <w:color w:val="000000" w:themeColor="text1"/>
          <w:lang w:val="en-GB" w:eastAsia="fr-FR"/>
        </w:rPr>
        <w:t>to_raw</w:t>
      </w:r>
      <w:proofErr w:type="spellEnd"/>
      <w:r w:rsidRPr="00523148">
        <w:rPr>
          <w:rFonts w:cs="Arial"/>
          <w:color w:val="000000" w:themeColor="text1"/>
          <w:lang w:val="en-GB" w:eastAsia="fr-FR"/>
        </w:rPr>
        <w:t>: returns an ascii string representing the object in the Data file format</w:t>
      </w:r>
    </w:p>
    <w:p w14:paraId="2C4B6EF3" w14:textId="49E64886" w:rsidR="006B2F59" w:rsidRDefault="00232575" w:rsidP="006B2F59">
      <w:pPr>
        <w:pStyle w:val="Paragraphedeliste"/>
        <w:numPr>
          <w:ilvl w:val="0"/>
          <w:numId w:val="12"/>
        </w:numPr>
        <w:rPr>
          <w:rFonts w:cs="Arial"/>
          <w:lang w:val="en-GB" w:eastAsia="fr-FR"/>
        </w:rPr>
      </w:pPr>
      <w:r>
        <w:rPr>
          <w:rFonts w:cs="Arial"/>
          <w:color w:val="000000" w:themeColor="text1"/>
          <w:lang w:val="en-GB" w:eastAsia="fr-FR"/>
        </w:rPr>
        <w:t>@</w:t>
      </w:r>
      <w:r w:rsidR="006B2F59" w:rsidRPr="00523148">
        <w:rPr>
          <w:rFonts w:cs="Arial"/>
          <w:color w:val="000000" w:themeColor="text1"/>
          <w:lang w:val="en-GB" w:eastAsia="fr-FR"/>
        </w:rPr>
        <w:t xml:space="preserve">classmethod </w:t>
      </w:r>
      <w:proofErr w:type="spellStart"/>
      <w:r w:rsidR="006B2F59" w:rsidRPr="00523148">
        <w:rPr>
          <w:rFonts w:cs="Arial"/>
          <w:color w:val="000000" w:themeColor="text1"/>
          <w:lang w:val="en-GB" w:eastAsia="fr-FR"/>
        </w:rPr>
        <w:t>from_raw</w:t>
      </w:r>
      <w:proofErr w:type="spellEnd"/>
      <w:r w:rsidR="006B2F59" w:rsidRPr="00523148">
        <w:rPr>
          <w:rFonts w:cs="Arial"/>
          <w:color w:val="000000" w:themeColor="text1"/>
          <w:lang w:val="en-GB" w:eastAsia="fr-FR"/>
        </w:rPr>
        <w:t xml:space="preserve">: creates a Data </w:t>
      </w:r>
      <w:r w:rsidR="006B2F59" w:rsidRPr="00523148">
        <w:rPr>
          <w:rFonts w:cs="Arial"/>
          <w:lang w:val="en-GB" w:eastAsia="fr-FR"/>
        </w:rPr>
        <w:t>object from an ascii string representing a Data block</w:t>
      </w:r>
    </w:p>
    <w:p w14:paraId="0D517C94" w14:textId="15779231" w:rsidR="002619F2" w:rsidRDefault="00232575" w:rsidP="002619F2">
      <w:pPr>
        <w:pStyle w:val="Paragraphedeliste"/>
        <w:numPr>
          <w:ilvl w:val="0"/>
          <w:numId w:val="12"/>
        </w:numPr>
        <w:rPr>
          <w:rFonts w:cs="Arial"/>
          <w:lang w:val="en-GB" w:eastAsia="fr-FR"/>
        </w:rPr>
      </w:pPr>
      <w:r>
        <w:rPr>
          <w:rFonts w:cs="Arial"/>
          <w:lang w:val="en-GB" w:eastAsia="fr-FR"/>
        </w:rPr>
        <w:lastRenderedPageBreak/>
        <w:t xml:space="preserve">@classmethod </w:t>
      </w:r>
      <w:proofErr w:type="spellStart"/>
      <w:r>
        <w:rPr>
          <w:rFonts w:cs="Arial"/>
          <w:lang w:val="en-GB" w:eastAsia="fr-FR"/>
        </w:rPr>
        <w:t>build_empty</w:t>
      </w:r>
      <w:proofErr w:type="spellEnd"/>
      <w:r>
        <w:rPr>
          <w:rFonts w:cs="Arial"/>
          <w:lang w:val="en-GB" w:eastAsia="fr-FR"/>
        </w:rPr>
        <w:t>: creates an empty Data object. This object has an address and a length but it has no data.</w:t>
      </w:r>
    </w:p>
    <w:p w14:paraId="7EBDA7A5" w14:textId="77777777" w:rsidR="002619F2" w:rsidRPr="002619F2" w:rsidRDefault="002619F2" w:rsidP="002619F2">
      <w:pPr>
        <w:ind w:left="360"/>
        <w:rPr>
          <w:rFonts w:cs="Arial"/>
          <w:lang w:val="en-GB" w:eastAsia="fr-FR"/>
        </w:rPr>
      </w:pPr>
    </w:p>
    <w:p w14:paraId="31789B79" w14:textId="0011E289" w:rsidR="00340032" w:rsidRPr="00523148" w:rsidRDefault="00340032">
      <w:pPr>
        <w:spacing w:before="0" w:after="200" w:line="276" w:lineRule="auto"/>
        <w:jc w:val="left"/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br w:type="page"/>
      </w:r>
    </w:p>
    <w:p w14:paraId="794E9051" w14:textId="05A60BE5" w:rsidR="00516589" w:rsidRPr="00523148" w:rsidRDefault="00340032" w:rsidP="00340032">
      <w:pPr>
        <w:pStyle w:val="Titre2"/>
        <w:rPr>
          <w:rFonts w:cs="Arial"/>
          <w:lang w:val="en-GB"/>
        </w:rPr>
      </w:pPr>
      <w:bookmarkStart w:id="14" w:name="_Toc151358551"/>
      <w:r w:rsidRPr="00523148">
        <w:rPr>
          <w:rFonts w:cs="Arial"/>
          <w:lang w:val="en-GB"/>
        </w:rPr>
        <w:lastRenderedPageBreak/>
        <w:t>S</w:t>
      </w:r>
      <w:r w:rsidR="00516589" w:rsidRPr="00523148">
        <w:rPr>
          <w:rFonts w:cs="Arial"/>
          <w:lang w:val="en-GB"/>
        </w:rPr>
        <w:t>timuli</w:t>
      </w:r>
      <w:bookmarkEnd w:id="14"/>
    </w:p>
    <w:p w14:paraId="759B1A84" w14:textId="23E67CF9" w:rsidR="00516589" w:rsidRPr="00523148" w:rsidRDefault="008026BE" w:rsidP="00516589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 xml:space="preserve">The stimuli class represents </w:t>
      </w:r>
      <w:r w:rsidRPr="00D07E3D">
        <w:rPr>
          <w:rFonts w:cs="Arial"/>
          <w:b/>
          <w:bCs/>
          <w:lang w:val="en-GB" w:eastAsia="fr-FR"/>
        </w:rPr>
        <w:t>one</w:t>
      </w:r>
      <w:r w:rsidRPr="00523148">
        <w:rPr>
          <w:rFonts w:cs="Arial"/>
          <w:lang w:val="en-GB" w:eastAsia="fr-FR"/>
        </w:rPr>
        <w:t xml:space="preserve"> JSON Stimuli object</w:t>
      </w:r>
      <w:r w:rsidR="005508DC" w:rsidRPr="00523148">
        <w:rPr>
          <w:rFonts w:cs="Arial"/>
          <w:lang w:val="en-GB" w:eastAsia="fr-FR"/>
        </w:rPr>
        <w:t>.</w:t>
      </w:r>
    </w:p>
    <w:p w14:paraId="48004D99" w14:textId="492A8149" w:rsidR="005508DC" w:rsidRPr="00523148" w:rsidRDefault="005508DC" w:rsidP="00516589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>Example:</w:t>
      </w:r>
    </w:p>
    <w:p w14:paraId="42AB6DDF" w14:textId="45A2CD97" w:rsidR="001533C4" w:rsidRPr="00523148" w:rsidRDefault="001533C4" w:rsidP="00516589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>{</w:t>
      </w:r>
    </w:p>
    <w:p w14:paraId="624275C6" w14:textId="2CB5A7B5" w:rsidR="001533C4" w:rsidRPr="00523148" w:rsidRDefault="001533C4" w:rsidP="00684C85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ab/>
        <w:t>“Access”: “</w:t>
      </w:r>
      <w:r w:rsidR="002813B5" w:rsidRPr="00523148">
        <w:rPr>
          <w:rFonts w:cs="Arial"/>
          <w:lang w:val="en-GB" w:eastAsia="fr-FR"/>
        </w:rPr>
        <w:t>W</w:t>
      </w:r>
      <w:proofErr w:type="gramStart"/>
      <w:r w:rsidRPr="00523148">
        <w:rPr>
          <w:rFonts w:cs="Arial"/>
          <w:lang w:val="en-GB" w:eastAsia="fr-FR"/>
        </w:rPr>
        <w:t>”,</w:t>
      </w:r>
      <w:proofErr w:type="gramEnd"/>
    </w:p>
    <w:p w14:paraId="5EE77ADB" w14:textId="06481C1E" w:rsidR="00684C85" w:rsidRPr="00523148" w:rsidRDefault="003D1564" w:rsidP="00684C85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ab/>
        <w:t xml:space="preserve">“Address”: </w:t>
      </w:r>
      <w:r w:rsidR="000D3AB7" w:rsidRPr="00523148">
        <w:rPr>
          <w:rFonts w:cs="Arial"/>
          <w:lang w:val="en-GB" w:eastAsia="fr-FR"/>
        </w:rPr>
        <w:t>“</w:t>
      </w:r>
      <w:r w:rsidRPr="00523148">
        <w:rPr>
          <w:rFonts w:cs="Arial"/>
          <w:lang w:val="en-GB" w:eastAsia="fr-FR"/>
        </w:rPr>
        <w:t>0</w:t>
      </w:r>
      <w:r w:rsidR="00077EE9">
        <w:rPr>
          <w:rFonts w:cs="Arial"/>
          <w:lang w:val="en-GB" w:eastAsia="fr-FR"/>
        </w:rPr>
        <w:t>x10</w:t>
      </w:r>
      <w:r w:rsidR="000D3AB7" w:rsidRPr="00523148">
        <w:rPr>
          <w:rFonts w:cs="Arial"/>
          <w:lang w:val="en-GB" w:eastAsia="fr-FR"/>
        </w:rPr>
        <w:t>”</w:t>
      </w:r>
      <w:r w:rsidR="00684C85" w:rsidRPr="00523148">
        <w:rPr>
          <w:rFonts w:cs="Arial"/>
          <w:lang w:val="en-GB" w:eastAsia="fr-FR"/>
        </w:rPr>
        <w:t>,</w:t>
      </w:r>
    </w:p>
    <w:p w14:paraId="3F414730" w14:textId="45492333" w:rsidR="003D1564" w:rsidRPr="00523148" w:rsidRDefault="00684C85" w:rsidP="00516589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ab/>
        <w:t>“Type”: “File</w:t>
      </w:r>
      <w:proofErr w:type="gramStart"/>
      <w:r w:rsidRPr="00523148">
        <w:rPr>
          <w:rFonts w:cs="Arial"/>
          <w:lang w:val="en-GB" w:eastAsia="fr-FR"/>
        </w:rPr>
        <w:t>”,</w:t>
      </w:r>
      <w:proofErr w:type="gramEnd"/>
    </w:p>
    <w:p w14:paraId="3CAF3328" w14:textId="3E4F70F2" w:rsidR="001533C4" w:rsidRPr="00523148" w:rsidRDefault="001533C4" w:rsidP="00516589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ab/>
        <w:t>“File</w:t>
      </w:r>
      <w:r w:rsidR="008B3F3C" w:rsidRPr="00523148">
        <w:rPr>
          <w:rFonts w:cs="Arial"/>
          <w:lang w:val="en-GB" w:eastAsia="fr-FR"/>
        </w:rPr>
        <w:t>name</w:t>
      </w:r>
      <w:r w:rsidRPr="00523148">
        <w:rPr>
          <w:rFonts w:cs="Arial"/>
          <w:lang w:val="en-GB" w:eastAsia="fr-FR"/>
        </w:rPr>
        <w:t>”: “data0.</w:t>
      </w:r>
      <w:r w:rsidR="00077EE9">
        <w:rPr>
          <w:rFonts w:cs="Arial"/>
          <w:lang w:val="en-GB" w:eastAsia="fr-FR"/>
        </w:rPr>
        <w:t>dat</w:t>
      </w:r>
      <w:proofErr w:type="gramStart"/>
      <w:r w:rsidRPr="00523148">
        <w:rPr>
          <w:rFonts w:cs="Arial"/>
          <w:lang w:val="en-GB" w:eastAsia="fr-FR"/>
        </w:rPr>
        <w:t>”,</w:t>
      </w:r>
      <w:proofErr w:type="gramEnd"/>
    </w:p>
    <w:p w14:paraId="67B3227B" w14:textId="14BBD986" w:rsidR="001533C4" w:rsidRPr="00523148" w:rsidRDefault="001533C4" w:rsidP="00516589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ab/>
        <w:t>“</w:t>
      </w:r>
      <w:proofErr w:type="spellStart"/>
      <w:r w:rsidR="005D741A" w:rsidRPr="00523148">
        <w:rPr>
          <w:rFonts w:cs="Arial"/>
          <w:lang w:val="en-GB" w:eastAsia="fr-FR"/>
        </w:rPr>
        <w:t>Rel</w:t>
      </w:r>
      <w:r w:rsidRPr="00523148">
        <w:rPr>
          <w:rFonts w:cs="Arial"/>
          <w:lang w:val="en-GB" w:eastAsia="fr-FR"/>
        </w:rPr>
        <w:t>Time</w:t>
      </w:r>
      <w:proofErr w:type="spellEnd"/>
      <w:r w:rsidRPr="00523148">
        <w:rPr>
          <w:rFonts w:cs="Arial"/>
          <w:lang w:val="en-GB" w:eastAsia="fr-FR"/>
        </w:rPr>
        <w:t xml:space="preserve">”: </w:t>
      </w:r>
      <w:r w:rsidR="00990665" w:rsidRPr="00523148">
        <w:rPr>
          <w:rFonts w:cs="Arial"/>
          <w:lang w:val="en-GB" w:eastAsia="fr-FR"/>
        </w:rPr>
        <w:t>“100 ns”</w:t>
      </w:r>
      <w:r w:rsidR="0066463B" w:rsidRPr="00523148">
        <w:rPr>
          <w:rFonts w:cs="Arial"/>
          <w:lang w:val="en-GB" w:eastAsia="fr-FR"/>
        </w:rPr>
        <w:t>,</w:t>
      </w:r>
    </w:p>
    <w:p w14:paraId="35040F2C" w14:textId="65194CFF" w:rsidR="0066463B" w:rsidRPr="00523148" w:rsidRDefault="0066463B" w:rsidP="00516589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ab/>
        <w:t>“Fill”: 0</w:t>
      </w:r>
    </w:p>
    <w:p w14:paraId="60B5176F" w14:textId="4016A51F" w:rsidR="007B74DB" w:rsidRDefault="004E5594" w:rsidP="004E5594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>}</w:t>
      </w:r>
    </w:p>
    <w:p w14:paraId="634E3B80" w14:textId="0FFB06C1" w:rsidR="0080543C" w:rsidRPr="00523148" w:rsidRDefault="0080543C" w:rsidP="004E5594">
      <w:pPr>
        <w:rPr>
          <w:rFonts w:cs="Arial"/>
          <w:lang w:val="en-GB" w:eastAsia="fr-FR"/>
        </w:rPr>
      </w:pPr>
      <w:proofErr w:type="spellStart"/>
      <w:r>
        <w:rPr>
          <w:rFonts w:cs="Arial"/>
          <w:lang w:val="en-GB" w:eastAsia="fr-FR"/>
        </w:rPr>
        <w:t>StimuliList</w:t>
      </w:r>
      <w:proofErr w:type="spellEnd"/>
      <w:r>
        <w:rPr>
          <w:rFonts w:cs="Arial"/>
          <w:lang w:val="en-GB" w:eastAsia="fr-FR"/>
        </w:rPr>
        <w:t xml:space="preserve"> objects represent a list of Stimuli objects so they represent a </w:t>
      </w:r>
      <w:proofErr w:type="spellStart"/>
      <w:proofErr w:type="gramStart"/>
      <w:r>
        <w:rPr>
          <w:rFonts w:cs="Arial"/>
          <w:lang w:val="en-GB" w:eastAsia="fr-FR"/>
        </w:rPr>
        <w:t>stimuli</w:t>
      </w:r>
      <w:proofErr w:type="gramEnd"/>
      <w:r>
        <w:rPr>
          <w:rFonts w:cs="Arial"/>
          <w:lang w:val="en-GB" w:eastAsia="fr-FR"/>
        </w:rPr>
        <w:t>.json</w:t>
      </w:r>
      <w:proofErr w:type="spellEnd"/>
      <w:r>
        <w:rPr>
          <w:rFonts w:cs="Arial"/>
          <w:lang w:val="en-GB" w:eastAsia="fr-FR"/>
        </w:rPr>
        <w:t xml:space="preserve"> file.</w:t>
      </w:r>
    </w:p>
    <w:p w14:paraId="1FFFB019" w14:textId="7C07A4D5" w:rsidR="004E5594" w:rsidRPr="00523148" w:rsidRDefault="00A74BE9" w:rsidP="00756126">
      <w:pPr>
        <w:pStyle w:val="Titre3"/>
      </w:pPr>
      <w:bookmarkStart w:id="15" w:name="_Toc151358552"/>
      <w:r w:rsidRPr="00756126">
        <w:t>A</w:t>
      </w:r>
      <w:r w:rsidR="004E5594" w:rsidRPr="00756126">
        <w:t>ttributes</w:t>
      </w:r>
      <w:bookmarkEnd w:id="15"/>
    </w:p>
    <w:p w14:paraId="13F5F5B6" w14:textId="2382447A" w:rsidR="003D7B9E" w:rsidRPr="00523148" w:rsidRDefault="00A84DE2" w:rsidP="004E5594">
      <w:pPr>
        <w:pStyle w:val="Paragraphedeliste"/>
        <w:numPr>
          <w:ilvl w:val="0"/>
          <w:numId w:val="12"/>
        </w:numPr>
        <w:rPr>
          <w:rFonts w:cs="Arial"/>
          <w:color w:val="000000" w:themeColor="text1"/>
          <w:lang w:val="en-GB" w:eastAsia="fr-FR"/>
        </w:rPr>
      </w:pPr>
      <w:r w:rsidRPr="00523148">
        <w:rPr>
          <w:rFonts w:cs="Arial"/>
          <w:color w:val="000000" w:themeColor="text1"/>
          <w:lang w:val="en-GB" w:eastAsia="fr-FR"/>
        </w:rPr>
        <w:t xml:space="preserve">Str </w:t>
      </w:r>
      <w:r w:rsidR="003D7B9E" w:rsidRPr="00523148">
        <w:rPr>
          <w:rFonts w:cs="Arial"/>
          <w:color w:val="000000" w:themeColor="text1"/>
          <w:lang w:val="en-GB" w:eastAsia="fr-FR"/>
        </w:rPr>
        <w:t>id</w:t>
      </w:r>
      <w:r w:rsidR="00327A49">
        <w:rPr>
          <w:rFonts w:cs="Arial"/>
          <w:color w:val="000000" w:themeColor="text1"/>
          <w:lang w:val="en-GB" w:eastAsia="fr-FR"/>
        </w:rPr>
        <w:t>_</w:t>
      </w:r>
      <w:r w:rsidR="003D7B9E" w:rsidRPr="00523148">
        <w:rPr>
          <w:rFonts w:cs="Arial"/>
          <w:color w:val="000000" w:themeColor="text1"/>
          <w:lang w:val="en-GB" w:eastAsia="fr-FR"/>
        </w:rPr>
        <w:t>: The Stimuli’s ID</w:t>
      </w:r>
    </w:p>
    <w:p w14:paraId="731F1C17" w14:textId="7CD5A23B" w:rsidR="003D7B9E" w:rsidRPr="00523148" w:rsidRDefault="00A84DE2" w:rsidP="004E5594">
      <w:pPr>
        <w:pStyle w:val="Paragraphedeliste"/>
        <w:numPr>
          <w:ilvl w:val="0"/>
          <w:numId w:val="12"/>
        </w:numPr>
        <w:rPr>
          <w:rFonts w:cs="Arial"/>
          <w:color w:val="000000" w:themeColor="text1"/>
          <w:lang w:val="en-GB" w:eastAsia="fr-FR"/>
        </w:rPr>
      </w:pPr>
      <w:r w:rsidRPr="00523148">
        <w:rPr>
          <w:rFonts w:cs="Arial"/>
          <w:color w:val="000000" w:themeColor="text1"/>
          <w:lang w:val="en-GB" w:eastAsia="fr-FR"/>
        </w:rPr>
        <w:t xml:space="preserve">Str </w:t>
      </w:r>
      <w:proofErr w:type="spellStart"/>
      <w:r w:rsidRPr="00523148">
        <w:rPr>
          <w:rFonts w:cs="Arial"/>
          <w:color w:val="000000" w:themeColor="text1"/>
          <w:lang w:val="en-GB" w:eastAsia="fr-FR"/>
        </w:rPr>
        <w:t>d</w:t>
      </w:r>
      <w:r w:rsidR="003D7B9E" w:rsidRPr="00523148">
        <w:rPr>
          <w:rFonts w:cs="Arial"/>
          <w:color w:val="000000" w:themeColor="text1"/>
          <w:lang w:val="en-GB" w:eastAsia="fr-FR"/>
        </w:rPr>
        <w:t>esc</w:t>
      </w:r>
      <w:proofErr w:type="spellEnd"/>
      <w:r w:rsidR="003D7B9E" w:rsidRPr="00523148">
        <w:rPr>
          <w:rFonts w:cs="Arial"/>
          <w:color w:val="000000" w:themeColor="text1"/>
          <w:lang w:val="en-GB" w:eastAsia="fr-FR"/>
        </w:rPr>
        <w:t>: The Stimuli’s Description</w:t>
      </w:r>
    </w:p>
    <w:p w14:paraId="18735A33" w14:textId="59188C0C" w:rsidR="004E5594" w:rsidRPr="00523148" w:rsidRDefault="0036200A" w:rsidP="004E5594">
      <w:pPr>
        <w:pStyle w:val="Paragraphedeliste"/>
        <w:numPr>
          <w:ilvl w:val="0"/>
          <w:numId w:val="12"/>
        </w:numPr>
        <w:rPr>
          <w:rFonts w:cs="Arial"/>
          <w:color w:val="000000" w:themeColor="text1"/>
          <w:lang w:val="en-GB" w:eastAsia="fr-FR"/>
        </w:rPr>
      </w:pPr>
      <w:r w:rsidRPr="00523148">
        <w:rPr>
          <w:rFonts w:cs="Arial"/>
          <w:color w:val="000000" w:themeColor="text1"/>
          <w:lang w:val="en-GB" w:eastAsia="fr-FR"/>
        </w:rPr>
        <w:t xml:space="preserve">Access </w:t>
      </w:r>
      <w:proofErr w:type="spellStart"/>
      <w:r w:rsidRPr="00523148">
        <w:rPr>
          <w:rFonts w:cs="Arial"/>
          <w:color w:val="000000" w:themeColor="text1"/>
          <w:lang w:val="en-GB" w:eastAsia="fr-FR"/>
        </w:rPr>
        <w:t>access</w:t>
      </w:r>
      <w:proofErr w:type="spellEnd"/>
      <w:r w:rsidR="004E5594" w:rsidRPr="00523148">
        <w:rPr>
          <w:rFonts w:cs="Arial"/>
          <w:color w:val="000000" w:themeColor="text1"/>
          <w:lang w:val="en-GB" w:eastAsia="fr-FR"/>
        </w:rPr>
        <w:t xml:space="preserve">: </w:t>
      </w:r>
      <w:r w:rsidRPr="00523148">
        <w:rPr>
          <w:rFonts w:cs="Arial"/>
          <w:color w:val="000000" w:themeColor="text1"/>
          <w:lang w:val="en-GB" w:eastAsia="fr-FR"/>
        </w:rPr>
        <w:t>READ or WRITE</w:t>
      </w:r>
    </w:p>
    <w:p w14:paraId="1C580596" w14:textId="21C6FC1B" w:rsidR="004E5594" w:rsidRPr="00523148" w:rsidRDefault="0036200A" w:rsidP="004E5594">
      <w:pPr>
        <w:pStyle w:val="Paragraphedeliste"/>
        <w:numPr>
          <w:ilvl w:val="0"/>
          <w:numId w:val="12"/>
        </w:numPr>
        <w:rPr>
          <w:rFonts w:cs="Arial"/>
          <w:color w:val="000000" w:themeColor="text1"/>
          <w:lang w:val="en-GB" w:eastAsia="fr-FR"/>
        </w:rPr>
      </w:pPr>
      <w:proofErr w:type="spellStart"/>
      <w:r w:rsidRPr="00523148">
        <w:rPr>
          <w:rFonts w:cs="Arial"/>
          <w:color w:val="000000" w:themeColor="text1"/>
          <w:lang w:val="en-GB" w:eastAsia="fr-FR"/>
        </w:rPr>
        <w:t>DataList</w:t>
      </w:r>
      <w:proofErr w:type="spellEnd"/>
      <w:r w:rsidRPr="00523148">
        <w:rPr>
          <w:rFonts w:cs="Arial"/>
          <w:color w:val="000000" w:themeColor="text1"/>
          <w:lang w:val="en-GB" w:eastAsia="fr-FR"/>
        </w:rPr>
        <w:t xml:space="preserve"> </w:t>
      </w:r>
      <w:proofErr w:type="spellStart"/>
      <w:r w:rsidRPr="00523148">
        <w:rPr>
          <w:rFonts w:cs="Arial"/>
          <w:color w:val="000000" w:themeColor="text1"/>
          <w:lang w:val="en-GB" w:eastAsia="fr-FR"/>
        </w:rPr>
        <w:t>data_list</w:t>
      </w:r>
      <w:proofErr w:type="spellEnd"/>
      <w:r w:rsidR="004E5594" w:rsidRPr="00523148">
        <w:rPr>
          <w:rFonts w:cs="Arial"/>
          <w:color w:val="000000" w:themeColor="text1"/>
          <w:lang w:val="en-GB" w:eastAsia="fr-FR"/>
        </w:rPr>
        <w:t xml:space="preserve">: </w:t>
      </w:r>
      <w:r w:rsidR="00E45BF5" w:rsidRPr="00523148">
        <w:rPr>
          <w:rFonts w:cs="Arial"/>
          <w:color w:val="000000" w:themeColor="text1"/>
          <w:lang w:val="en-GB" w:eastAsia="fr-FR"/>
        </w:rPr>
        <w:t>List of data objects representing the data to WRITE (input</w:t>
      </w:r>
      <w:r w:rsidR="004E6FCF" w:rsidRPr="00523148">
        <w:rPr>
          <w:rFonts w:cs="Arial"/>
          <w:color w:val="000000" w:themeColor="text1"/>
          <w:lang w:val="en-GB" w:eastAsia="fr-FR"/>
        </w:rPr>
        <w:t xml:space="preserve"> of the simulation</w:t>
      </w:r>
      <w:r w:rsidR="00E45BF5" w:rsidRPr="00523148">
        <w:rPr>
          <w:rFonts w:cs="Arial"/>
          <w:color w:val="000000" w:themeColor="text1"/>
          <w:lang w:val="en-GB" w:eastAsia="fr-FR"/>
        </w:rPr>
        <w:t>) or the data READ (output generated during simulation)</w:t>
      </w:r>
    </w:p>
    <w:p w14:paraId="4FDFC3B9" w14:textId="308399F2" w:rsidR="0036200A" w:rsidRPr="00523148" w:rsidRDefault="006451CA" w:rsidP="0036200A">
      <w:pPr>
        <w:pStyle w:val="Paragraphedeliste"/>
        <w:numPr>
          <w:ilvl w:val="0"/>
          <w:numId w:val="12"/>
        </w:numPr>
        <w:rPr>
          <w:rFonts w:cs="Arial"/>
          <w:color w:val="000000" w:themeColor="text1"/>
          <w:lang w:val="en-GB" w:eastAsia="fr-FR"/>
        </w:rPr>
      </w:pPr>
      <w:r w:rsidRPr="00523148">
        <w:rPr>
          <w:rFonts w:cs="Arial"/>
          <w:color w:val="000000" w:themeColor="text1"/>
          <w:lang w:val="en-GB" w:eastAsia="fr-FR"/>
        </w:rPr>
        <w:t xml:space="preserve">Time </w:t>
      </w:r>
      <w:proofErr w:type="spellStart"/>
      <w:r w:rsidRPr="00523148">
        <w:rPr>
          <w:rFonts w:cs="Arial"/>
          <w:color w:val="000000" w:themeColor="text1"/>
          <w:lang w:val="en-GB" w:eastAsia="fr-FR"/>
        </w:rPr>
        <w:t>rel_time</w:t>
      </w:r>
      <w:proofErr w:type="spellEnd"/>
      <w:r w:rsidR="0036200A" w:rsidRPr="00523148">
        <w:rPr>
          <w:rFonts w:cs="Arial"/>
          <w:color w:val="000000" w:themeColor="text1"/>
          <w:lang w:val="en-GB" w:eastAsia="fr-FR"/>
        </w:rPr>
        <w:t xml:space="preserve">: </w:t>
      </w:r>
      <w:r w:rsidRPr="00523148">
        <w:rPr>
          <w:rFonts w:cs="Arial"/>
          <w:color w:val="000000" w:themeColor="text1"/>
          <w:lang w:val="en-GB" w:eastAsia="fr-FR"/>
        </w:rPr>
        <w:t xml:space="preserve">duration between </w:t>
      </w:r>
      <w:r w:rsidR="00135218">
        <w:rPr>
          <w:rFonts w:cs="Arial"/>
          <w:color w:val="000000" w:themeColor="text1"/>
          <w:lang w:val="en-GB" w:eastAsia="fr-FR"/>
        </w:rPr>
        <w:t xml:space="preserve">the beginning of the </w:t>
      </w:r>
      <w:r w:rsidRPr="00523148">
        <w:rPr>
          <w:rFonts w:cs="Arial"/>
          <w:color w:val="000000" w:themeColor="text1"/>
          <w:lang w:val="en-GB" w:eastAsia="fr-FR"/>
        </w:rPr>
        <w:t xml:space="preserve">last stimuli and </w:t>
      </w:r>
      <w:r w:rsidR="00135218">
        <w:rPr>
          <w:rFonts w:cs="Arial"/>
          <w:color w:val="000000" w:themeColor="text1"/>
          <w:lang w:val="en-GB" w:eastAsia="fr-FR"/>
        </w:rPr>
        <w:t xml:space="preserve">the beginning of the </w:t>
      </w:r>
      <w:r w:rsidRPr="00523148">
        <w:rPr>
          <w:rFonts w:cs="Arial"/>
          <w:color w:val="000000" w:themeColor="text1"/>
          <w:lang w:val="en-GB" w:eastAsia="fr-FR"/>
        </w:rPr>
        <w:t>current one</w:t>
      </w:r>
    </w:p>
    <w:p w14:paraId="5285D752" w14:textId="4A7974D3" w:rsidR="006451CA" w:rsidRPr="00523148" w:rsidRDefault="006451CA" w:rsidP="006451CA">
      <w:pPr>
        <w:pStyle w:val="Paragraphedeliste"/>
        <w:numPr>
          <w:ilvl w:val="0"/>
          <w:numId w:val="12"/>
        </w:numPr>
        <w:rPr>
          <w:rFonts w:cs="Arial"/>
          <w:color w:val="000000" w:themeColor="text1"/>
          <w:lang w:val="en-GB" w:eastAsia="fr-FR"/>
        </w:rPr>
      </w:pPr>
      <w:r w:rsidRPr="00523148">
        <w:rPr>
          <w:rFonts w:cs="Arial"/>
          <w:color w:val="000000" w:themeColor="text1"/>
          <w:lang w:val="en-GB" w:eastAsia="fr-FR"/>
        </w:rPr>
        <w:t xml:space="preserve">Time </w:t>
      </w:r>
      <w:proofErr w:type="spellStart"/>
      <w:r w:rsidRPr="00523148">
        <w:rPr>
          <w:rFonts w:cs="Arial"/>
          <w:color w:val="000000" w:themeColor="text1"/>
          <w:lang w:val="en-GB" w:eastAsia="fr-FR"/>
        </w:rPr>
        <w:t>abs_time</w:t>
      </w:r>
      <w:proofErr w:type="spellEnd"/>
      <w:r w:rsidRPr="00523148">
        <w:rPr>
          <w:rFonts w:cs="Arial"/>
          <w:color w:val="000000" w:themeColor="text1"/>
          <w:lang w:val="en-GB" w:eastAsia="fr-FR"/>
        </w:rPr>
        <w:t xml:space="preserve">: (absolute) simulation time at which the transaction has </w:t>
      </w:r>
      <w:r w:rsidR="00135218">
        <w:rPr>
          <w:rFonts w:cs="Arial"/>
          <w:color w:val="000000" w:themeColor="text1"/>
          <w:lang w:val="en-GB" w:eastAsia="fr-FR"/>
        </w:rPr>
        <w:t>started</w:t>
      </w:r>
    </w:p>
    <w:p w14:paraId="0D0C01DB" w14:textId="076A48E1" w:rsidR="007B74DB" w:rsidRPr="001E7C9E" w:rsidRDefault="00A74BE9" w:rsidP="00756126">
      <w:pPr>
        <w:pStyle w:val="Titre3"/>
      </w:pPr>
      <w:bookmarkStart w:id="16" w:name="_Toc151358553"/>
      <w:r w:rsidRPr="001E7C9E">
        <w:t>M</w:t>
      </w:r>
      <w:r w:rsidR="004E5594" w:rsidRPr="001E7C9E">
        <w:t>ethods</w:t>
      </w:r>
      <w:bookmarkEnd w:id="16"/>
    </w:p>
    <w:p w14:paraId="246D522A" w14:textId="33E49863" w:rsidR="00BD7D2C" w:rsidRPr="00523148" w:rsidRDefault="00001FC1" w:rsidP="00D40B97">
      <w:pPr>
        <w:pStyle w:val="Paragraphedeliste"/>
        <w:numPr>
          <w:ilvl w:val="0"/>
          <w:numId w:val="12"/>
        </w:numPr>
        <w:rPr>
          <w:rFonts w:cs="Arial"/>
          <w:lang w:val="en-GB" w:eastAsia="fr-FR"/>
        </w:rPr>
      </w:pPr>
      <w:r>
        <w:rPr>
          <w:rFonts w:cs="Arial"/>
          <w:lang w:val="en-GB" w:eastAsia="fr-FR"/>
        </w:rPr>
        <w:t>@c</w:t>
      </w:r>
      <w:r w:rsidR="00D942E6" w:rsidRPr="00523148">
        <w:rPr>
          <w:rFonts w:cs="Arial"/>
          <w:lang w:val="en-GB" w:eastAsia="fr-FR"/>
        </w:rPr>
        <w:t xml:space="preserve">lassmethod </w:t>
      </w:r>
      <w:proofErr w:type="spellStart"/>
      <w:r w:rsidR="00D942E6" w:rsidRPr="00523148">
        <w:rPr>
          <w:rFonts w:cs="Arial"/>
          <w:lang w:val="en-GB" w:eastAsia="fr-FR"/>
        </w:rPr>
        <w:t>from_json</w:t>
      </w:r>
      <w:proofErr w:type="spellEnd"/>
      <w:r w:rsidR="00D942E6" w:rsidRPr="00523148">
        <w:rPr>
          <w:rFonts w:cs="Arial"/>
          <w:lang w:val="en-GB" w:eastAsia="fr-FR"/>
        </w:rPr>
        <w:t>: creates a Stimuli object from a JSON object</w:t>
      </w:r>
    </w:p>
    <w:p w14:paraId="16BEDA79" w14:textId="34882B4D" w:rsidR="00F310D4" w:rsidRPr="00523148" w:rsidRDefault="00F310D4" w:rsidP="00F310D4">
      <w:pPr>
        <w:pStyle w:val="Paragraphedeliste"/>
        <w:numPr>
          <w:ilvl w:val="0"/>
          <w:numId w:val="12"/>
        </w:numPr>
        <w:rPr>
          <w:rFonts w:cs="Arial"/>
          <w:lang w:val="en-GB" w:eastAsia="fr-FR"/>
        </w:rPr>
      </w:pPr>
      <w:proofErr w:type="spellStart"/>
      <w:r w:rsidRPr="00523148">
        <w:rPr>
          <w:rFonts w:cs="Arial"/>
          <w:lang w:val="en-GB" w:eastAsia="fr-FR"/>
        </w:rPr>
        <w:t>To_json</w:t>
      </w:r>
      <w:proofErr w:type="spellEnd"/>
      <w:r w:rsidRPr="00523148">
        <w:rPr>
          <w:rFonts w:cs="Arial"/>
          <w:lang w:val="en-GB" w:eastAsia="fr-FR"/>
        </w:rPr>
        <w:t xml:space="preserve">: returns a dictionary that can be traduced to a Json object representing this object with the Stimuli format. It also writes the </w:t>
      </w:r>
      <w:proofErr w:type="spellStart"/>
      <w:r w:rsidRPr="00523148">
        <w:rPr>
          <w:rFonts w:cs="Arial"/>
          <w:lang w:val="en-GB" w:eastAsia="fr-FR"/>
        </w:rPr>
        <w:t>data_list</w:t>
      </w:r>
      <w:proofErr w:type="spellEnd"/>
      <w:r w:rsidRPr="00523148">
        <w:rPr>
          <w:rFonts w:cs="Arial"/>
          <w:lang w:val="en-GB" w:eastAsia="fr-FR"/>
        </w:rPr>
        <w:t xml:space="preserve"> to a file.</w:t>
      </w:r>
    </w:p>
    <w:p w14:paraId="5B97D202" w14:textId="69CBF642" w:rsidR="00EC3D03" w:rsidRPr="00B86D20" w:rsidRDefault="00D942E6" w:rsidP="00B86D20">
      <w:pPr>
        <w:pStyle w:val="Paragraphedeliste"/>
        <w:numPr>
          <w:ilvl w:val="0"/>
          <w:numId w:val="12"/>
        </w:num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>Run: runs the stimuli on a master</w:t>
      </w:r>
    </w:p>
    <w:p w14:paraId="35B0C4C0" w14:textId="77777777" w:rsidR="006B3061" w:rsidRPr="00523148" w:rsidRDefault="00CC66D3" w:rsidP="006B3061">
      <w:pPr>
        <w:pStyle w:val="Titre2"/>
        <w:rPr>
          <w:lang w:val="en-GB"/>
        </w:rPr>
      </w:pPr>
      <w:r w:rsidRPr="00523148">
        <w:rPr>
          <w:lang w:val="en-GB"/>
        </w:rPr>
        <w:br w:type="page"/>
      </w:r>
      <w:bookmarkStart w:id="17" w:name="_Toc151358554"/>
      <w:r w:rsidR="006B3061" w:rsidRPr="00523148">
        <w:rPr>
          <w:lang w:val="en-GB"/>
        </w:rPr>
        <w:lastRenderedPageBreak/>
        <w:t>Random generation</w:t>
      </w:r>
      <w:bookmarkEnd w:id="17"/>
    </w:p>
    <w:p w14:paraId="0CC1695D" w14:textId="69C20FEC" w:rsidR="006B3061" w:rsidRPr="00523148" w:rsidRDefault="006B3061" w:rsidP="006B3061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 xml:space="preserve">The random generation of Data, </w:t>
      </w:r>
      <w:proofErr w:type="spellStart"/>
      <w:r w:rsidRPr="00523148">
        <w:rPr>
          <w:rFonts w:cs="Arial"/>
          <w:lang w:val="en-GB" w:eastAsia="fr-FR"/>
        </w:rPr>
        <w:t>DataList</w:t>
      </w:r>
      <w:proofErr w:type="spellEnd"/>
      <w:r w:rsidRPr="00523148">
        <w:rPr>
          <w:rFonts w:cs="Arial"/>
          <w:lang w:val="en-GB" w:eastAsia="fr-FR"/>
        </w:rPr>
        <w:t xml:space="preserve">, Stimuli and </w:t>
      </w:r>
      <w:proofErr w:type="spellStart"/>
      <w:r w:rsidRPr="00523148">
        <w:rPr>
          <w:rFonts w:cs="Arial"/>
          <w:lang w:val="en-GB" w:eastAsia="fr-FR"/>
        </w:rPr>
        <w:t>StimuliList</w:t>
      </w:r>
      <w:proofErr w:type="spellEnd"/>
      <w:r w:rsidRPr="00523148">
        <w:rPr>
          <w:rFonts w:cs="Arial"/>
          <w:lang w:val="en-GB" w:eastAsia="fr-FR"/>
        </w:rPr>
        <w:t xml:space="preserve"> can be done using their </w:t>
      </w:r>
      <w:proofErr w:type="spellStart"/>
      <w:r w:rsidRPr="00523148">
        <w:rPr>
          <w:rFonts w:cs="Arial"/>
          <w:lang w:val="en-GB" w:eastAsia="fr-FR"/>
        </w:rPr>
        <w:t>default_generator</w:t>
      </w:r>
      <w:proofErr w:type="spellEnd"/>
      <w:r w:rsidRPr="00523148">
        <w:rPr>
          <w:rFonts w:cs="Arial"/>
          <w:lang w:val="en-GB" w:eastAsia="fr-FR"/>
        </w:rPr>
        <w:t>.</w:t>
      </w:r>
      <w:r w:rsidR="00C85565">
        <w:rPr>
          <w:rFonts w:cs="Arial"/>
          <w:lang w:val="en-GB" w:eastAsia="fr-FR"/>
        </w:rPr>
        <w:t xml:space="preserve"> They are functions that are declared in the same file as the class they generate.</w:t>
      </w:r>
    </w:p>
    <w:p w14:paraId="72F3DDC3" w14:textId="76CBF9B6" w:rsidR="006B3061" w:rsidRPr="00523148" w:rsidRDefault="0014051D" w:rsidP="006B3061">
      <w:pPr>
        <w:rPr>
          <w:rFonts w:cs="Arial"/>
          <w:lang w:val="en-GB" w:eastAsia="fr-FR"/>
        </w:rPr>
      </w:pPr>
      <w:r>
        <w:rPr>
          <w:rFonts w:cs="Arial"/>
          <w:lang w:val="en-GB" w:eastAsia="fr-FR"/>
        </w:rPr>
        <w:t>They</w:t>
      </w:r>
      <w:r w:rsidR="006B3061" w:rsidRPr="00523148">
        <w:rPr>
          <w:rFonts w:cs="Arial"/>
          <w:lang w:val="en-GB" w:eastAsia="fr-FR"/>
        </w:rPr>
        <w:t xml:space="preserve"> allow for random generation </w:t>
      </w:r>
      <w:proofErr w:type="gramStart"/>
      <w:r w:rsidR="006B3061" w:rsidRPr="00523148">
        <w:rPr>
          <w:rFonts w:cs="Arial"/>
          <w:lang w:val="en-GB" w:eastAsia="fr-FR"/>
        </w:rPr>
        <w:t>that’ll</w:t>
      </w:r>
      <w:proofErr w:type="gramEnd"/>
      <w:r w:rsidR="006B3061" w:rsidRPr="00523148">
        <w:rPr>
          <w:rFonts w:cs="Arial"/>
          <w:lang w:val="en-GB" w:eastAsia="fr-FR"/>
        </w:rPr>
        <w:t xml:space="preserve"> work for most usages but custom generators can be implemented </w:t>
      </w:r>
      <w:r>
        <w:rPr>
          <w:rFonts w:cs="Arial"/>
          <w:lang w:val="en-GB" w:eastAsia="fr-FR"/>
        </w:rPr>
        <w:t>by the user too</w:t>
      </w:r>
      <w:r w:rsidR="006B3061" w:rsidRPr="00523148">
        <w:rPr>
          <w:rFonts w:cs="Arial"/>
          <w:lang w:val="en-GB" w:eastAsia="fr-FR"/>
        </w:rPr>
        <w:t>.</w:t>
      </w:r>
    </w:p>
    <w:p w14:paraId="108F7EE6" w14:textId="77777777" w:rsidR="006B3061" w:rsidRDefault="006B3061" w:rsidP="006B3061">
      <w:pPr>
        <w:jc w:val="left"/>
        <w:rPr>
          <w:rFonts w:cs="Arial"/>
          <w:color w:val="000000" w:themeColor="text1"/>
          <w:szCs w:val="20"/>
          <w:shd w:val="clear" w:color="auto" w:fill="FBFBFB"/>
          <w:lang w:val="en-GB"/>
        </w:rPr>
      </w:pPr>
      <w:r w:rsidRPr="00523148">
        <w:rPr>
          <w:rFonts w:cs="Arial"/>
          <w:lang w:val="en-GB" w:eastAsia="fr-FR"/>
        </w:rPr>
        <w:t xml:space="preserve">These individual generators can be used together to build a function that can generate </w:t>
      </w:r>
      <w:proofErr w:type="spellStart"/>
      <w:r w:rsidRPr="00523148">
        <w:rPr>
          <w:rFonts w:cs="Arial"/>
          <w:lang w:val="en-GB" w:eastAsia="fr-FR"/>
        </w:rPr>
        <w:t>Stimulis</w:t>
      </w:r>
      <w:proofErr w:type="spellEnd"/>
      <w:r w:rsidRPr="00523148">
        <w:rPr>
          <w:rFonts w:cs="Arial"/>
          <w:lang w:val="en-GB" w:eastAsia="fr-FR"/>
        </w:rPr>
        <w:t xml:space="preserve"> </w:t>
      </w:r>
      <w:r w:rsidRPr="00523148">
        <w:rPr>
          <w:rFonts w:cs="Arial"/>
          <w:color w:val="000000" w:themeColor="text1"/>
          <w:lang w:val="en-GB" w:eastAsia="fr-FR"/>
        </w:rPr>
        <w:t xml:space="preserve">directly </w:t>
      </w:r>
      <w:r w:rsidRPr="00523148">
        <w:rPr>
          <w:rFonts w:cs="Arial"/>
          <w:color w:val="000000" w:themeColor="text1"/>
          <w:szCs w:val="20"/>
          <w:lang w:val="en-GB" w:eastAsia="fr-FR"/>
        </w:rPr>
        <w:t xml:space="preserve">with a </w:t>
      </w:r>
      <w:proofErr w:type="spellStart"/>
      <w:r w:rsidRPr="00523148">
        <w:rPr>
          <w:rFonts w:cs="Arial"/>
          <w:color w:val="000000" w:themeColor="text1"/>
          <w:szCs w:val="20"/>
          <w:lang w:val="en-GB" w:eastAsia="fr-FR"/>
        </w:rPr>
        <w:t>Datalist</w:t>
      </w:r>
      <w:proofErr w:type="spellEnd"/>
      <w:r w:rsidRPr="00523148">
        <w:rPr>
          <w:rFonts w:cs="Arial"/>
          <w:color w:val="000000" w:themeColor="text1"/>
          <w:szCs w:val="20"/>
          <w:lang w:val="en-GB" w:eastAsia="fr-FR"/>
        </w:rPr>
        <w:t xml:space="preserve"> and all with the proper constraints.</w:t>
      </w:r>
      <w:r w:rsidRPr="00523148">
        <w:rPr>
          <w:rFonts w:cs="Arial"/>
          <w:color w:val="000000" w:themeColor="text1"/>
          <w:szCs w:val="20"/>
          <w:lang w:val="en-GB" w:eastAsia="fr-FR"/>
        </w:rPr>
        <w:br/>
      </w:r>
      <w:r w:rsidRPr="00523148">
        <w:rPr>
          <w:rFonts w:cs="Arial"/>
          <w:color w:val="000000" w:themeColor="text1"/>
          <w:szCs w:val="20"/>
          <w:shd w:val="clear" w:color="auto" w:fill="FBFBFB"/>
          <w:lang w:val="en-GB"/>
        </w:rPr>
        <w:t xml:space="preserve">We do this by using the </w:t>
      </w:r>
      <w:proofErr w:type="spellStart"/>
      <w:proofErr w:type="gramStart"/>
      <w:r w:rsidRPr="00523148">
        <w:rPr>
          <w:rFonts w:cs="Arial"/>
          <w:color w:val="000000" w:themeColor="text1"/>
          <w:szCs w:val="20"/>
          <w:shd w:val="clear" w:color="auto" w:fill="FBFBFB"/>
          <w:lang w:val="en-GB"/>
        </w:rPr>
        <w:t>functools.partial</w:t>
      </w:r>
      <w:proofErr w:type="spellEnd"/>
      <w:proofErr w:type="gramEnd"/>
      <w:r w:rsidRPr="00523148">
        <w:rPr>
          <w:rFonts w:cs="Arial"/>
          <w:color w:val="000000" w:themeColor="text1"/>
          <w:szCs w:val="20"/>
          <w:shd w:val="clear" w:color="auto" w:fill="FBFBFB"/>
          <w:lang w:val="en-GB"/>
        </w:rPr>
        <w:t xml:space="preserve"> function that allows us to specify the parameters to a function before calling it so it can be used directly as a generator without parameters.</w:t>
      </w:r>
    </w:p>
    <w:p w14:paraId="068FEE68" w14:textId="2069DCC2" w:rsidR="0023631A" w:rsidRPr="0023631A" w:rsidRDefault="0023631A" w:rsidP="0023631A">
      <w:pPr>
        <w:pStyle w:val="Standard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>```</w:t>
      </w:r>
    </w:p>
    <w:p w14:paraId="7FE35236" w14:textId="77777777" w:rsidR="0023631A" w:rsidRPr="0023631A" w:rsidRDefault="0023631A" w:rsidP="0023631A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  <w:proofErr w:type="spellStart"/>
      <w:r w:rsidRPr="0023631A"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print_hello</w:t>
      </w:r>
      <w:proofErr w:type="spellEnd"/>
      <w:r w:rsidRPr="0023631A"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r w:rsidRPr="0023631A"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=</w:t>
      </w:r>
      <w:r w:rsidRPr="0023631A"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proofErr w:type="gramStart"/>
      <w:r w:rsidRPr="0023631A"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partial</w:t>
      </w:r>
      <w:r w:rsidRPr="0023631A"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(</w:t>
      </w:r>
      <w:proofErr w:type="gramEnd"/>
      <w:r w:rsidRPr="0023631A">
        <w:rPr>
          <w:rFonts w:ascii="Courier New" w:eastAsia="Times New Roman" w:hAnsi="Courier New" w:cs="Courier New"/>
          <w:b/>
          <w:bCs/>
          <w:color w:val="880088"/>
          <w:szCs w:val="20"/>
          <w:lang w:val="en-GB" w:eastAsia="fr-FR"/>
        </w:rPr>
        <w:t>print</w:t>
      </w:r>
      <w:r w:rsidRPr="0023631A"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,</w:t>
      </w:r>
      <w:r w:rsidRPr="0023631A"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r w:rsidRPr="0023631A">
        <w:rPr>
          <w:rFonts w:ascii="Courier New" w:eastAsia="Times New Roman" w:hAnsi="Courier New" w:cs="Courier New"/>
          <w:color w:val="808080"/>
          <w:szCs w:val="20"/>
          <w:lang w:val="en-GB" w:eastAsia="fr-FR"/>
        </w:rPr>
        <w:t>"hello world"</w:t>
      </w:r>
      <w:r w:rsidRPr="0023631A"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)</w:t>
      </w:r>
    </w:p>
    <w:p w14:paraId="4ED5CB6A" w14:textId="77777777" w:rsidR="0023631A" w:rsidRPr="0023631A" w:rsidRDefault="0023631A" w:rsidP="0023631A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  <w:proofErr w:type="spellStart"/>
      <w:r w:rsidRPr="0023631A"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print_</w:t>
      </w:r>
      <w:proofErr w:type="gramStart"/>
      <w:r w:rsidRPr="0023631A"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hello</w:t>
      </w:r>
      <w:proofErr w:type="spellEnd"/>
      <w:r w:rsidRPr="0023631A"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(</w:t>
      </w:r>
      <w:proofErr w:type="gramEnd"/>
      <w:r w:rsidRPr="0023631A"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)</w:t>
      </w:r>
      <w:r w:rsidRPr="0023631A"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r w:rsidRPr="0023631A">
        <w:rPr>
          <w:rFonts w:ascii="Courier New" w:eastAsia="Times New Roman" w:hAnsi="Courier New" w:cs="Courier New"/>
          <w:color w:val="008000"/>
          <w:szCs w:val="20"/>
          <w:lang w:val="en-GB" w:eastAsia="fr-FR"/>
        </w:rPr>
        <w:t># -&gt; prints "hello world"</w:t>
      </w:r>
    </w:p>
    <w:p w14:paraId="080CBABE" w14:textId="1846C237" w:rsidR="0023631A" w:rsidRPr="0023631A" w:rsidRDefault="0023631A" w:rsidP="0023631A">
      <w:pPr>
        <w:pStyle w:val="Standard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>```</w:t>
      </w:r>
    </w:p>
    <w:p w14:paraId="6F2E46F9" w14:textId="47DC321E" w:rsidR="006B3061" w:rsidRPr="00523148" w:rsidRDefault="006B3061" w:rsidP="006B3061">
      <w:pPr>
        <w:jc w:val="left"/>
        <w:rPr>
          <w:rFonts w:cs="Arial"/>
          <w:color w:val="000000" w:themeColor="text1"/>
          <w:szCs w:val="20"/>
          <w:shd w:val="clear" w:color="auto" w:fill="FBFBFB"/>
          <w:lang w:val="en-GB"/>
        </w:rPr>
      </w:pPr>
    </w:p>
    <w:p w14:paraId="5D659F30" w14:textId="77777777" w:rsidR="006B3061" w:rsidRPr="00523148" w:rsidRDefault="006B3061" w:rsidP="006B3061">
      <w:pPr>
        <w:jc w:val="left"/>
        <w:rPr>
          <w:rFonts w:cs="Arial"/>
          <w:color w:val="000000"/>
          <w:szCs w:val="20"/>
          <w:shd w:val="clear" w:color="auto" w:fill="FBFBFB"/>
          <w:lang w:val="en-GB"/>
        </w:rPr>
      </w:pPr>
      <w:r w:rsidRPr="00523148">
        <w:rPr>
          <w:rFonts w:cs="Arial"/>
          <w:color w:val="000000" w:themeColor="text1"/>
          <w:szCs w:val="20"/>
          <w:shd w:val="clear" w:color="auto" w:fill="FBFBFB"/>
          <w:lang w:val="en-GB"/>
        </w:rPr>
        <w:t xml:space="preserve">This allows to combine different generators together in a hierarchical way by adding a generator </w:t>
      </w:r>
      <w:r w:rsidRPr="00523148">
        <w:rPr>
          <w:rFonts w:cs="Arial"/>
          <w:color w:val="000000"/>
          <w:szCs w:val="20"/>
          <w:shd w:val="clear" w:color="auto" w:fill="FBFBFB"/>
          <w:lang w:val="en-GB"/>
        </w:rPr>
        <w:t>argument to another generator.</w:t>
      </w:r>
    </w:p>
    <w:p w14:paraId="2BA5A620" w14:textId="77777777" w:rsidR="00D421E6" w:rsidRDefault="00D421E6" w:rsidP="00D421E6">
      <w:pPr>
        <w:pStyle w:val="Standard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>```</w:t>
      </w:r>
    </w:p>
    <w:p w14:paraId="0CE2EF32" w14:textId="77777777" w:rsidR="00D421E6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# Building Data generator</w:t>
      </w:r>
    </w:p>
    <w:p w14:paraId="78FF1545" w14:textId="77777777" w:rsidR="00D421E6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  <w:proofErr w:type="spellStart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data_gen</w:t>
      </w:r>
      <w:proofErr w:type="spellEnd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=</w:t>
      </w: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proofErr w:type="gramStart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partial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(</w:t>
      </w:r>
      <w:proofErr w:type="gramEnd"/>
    </w:p>
    <w:p w14:paraId="6CDFFC8A" w14:textId="77777777" w:rsidR="00D421E6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       </w:t>
      </w:r>
      <w:proofErr w:type="spellStart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framework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.</w:t>
      </w: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data_default_generator</w:t>
      </w:r>
      <w:proofErr w:type="spellEnd"/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,</w:t>
      </w:r>
    </w:p>
    <w:p w14:paraId="67E8195D" w14:textId="77777777" w:rsidR="00D421E6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       </w:t>
      </w:r>
      <w:proofErr w:type="spellStart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min_addr</w:t>
      </w:r>
      <w:proofErr w:type="spellEnd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=</w:t>
      </w: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r>
        <w:rPr>
          <w:rFonts w:ascii="Courier New" w:eastAsia="Times New Roman" w:hAnsi="Courier New" w:cs="Courier New"/>
          <w:color w:val="FF0000"/>
          <w:szCs w:val="20"/>
          <w:lang w:val="en-GB" w:eastAsia="fr-FR"/>
        </w:rPr>
        <w:t>0x44A20000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,</w:t>
      </w:r>
    </w:p>
    <w:p w14:paraId="4E21FFE4" w14:textId="77777777" w:rsidR="00D421E6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       </w:t>
      </w:r>
      <w:proofErr w:type="spellStart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max_addr</w:t>
      </w:r>
      <w:proofErr w:type="spellEnd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=</w:t>
      </w: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r>
        <w:rPr>
          <w:rFonts w:ascii="Courier New" w:eastAsia="Times New Roman" w:hAnsi="Courier New" w:cs="Courier New"/>
          <w:color w:val="FF0000"/>
          <w:szCs w:val="20"/>
          <w:lang w:val="en-GB" w:eastAsia="fr-FR"/>
        </w:rPr>
        <w:t>0x44A4FFFF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,</w:t>
      </w:r>
    </w:p>
    <w:p w14:paraId="0962B861" w14:textId="77777777" w:rsidR="00D421E6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       </w:t>
      </w:r>
      <w:proofErr w:type="spellStart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size_range</w:t>
      </w:r>
      <w:proofErr w:type="spellEnd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=</w:t>
      </w: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proofErr w:type="gramStart"/>
      <w:r>
        <w:rPr>
          <w:rFonts w:ascii="Courier New" w:eastAsia="Times New Roman" w:hAnsi="Courier New" w:cs="Courier New"/>
          <w:b/>
          <w:bCs/>
          <w:color w:val="880088"/>
          <w:szCs w:val="20"/>
          <w:lang w:val="en-GB" w:eastAsia="fr-FR"/>
        </w:rPr>
        <w:t>range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(</w:t>
      </w:r>
      <w:proofErr w:type="gramEnd"/>
      <w:r>
        <w:rPr>
          <w:rFonts w:ascii="Courier New" w:eastAsia="Times New Roman" w:hAnsi="Courier New" w:cs="Courier New"/>
          <w:color w:val="FF0000"/>
          <w:szCs w:val="20"/>
          <w:lang w:val="en-GB" w:eastAsia="fr-FR"/>
        </w:rPr>
        <w:t>1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,</w:t>
      </w: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r>
        <w:rPr>
          <w:rFonts w:ascii="Courier New" w:eastAsia="Times New Roman" w:hAnsi="Courier New" w:cs="Courier New"/>
          <w:color w:val="FF0000"/>
          <w:szCs w:val="20"/>
          <w:lang w:val="en-GB" w:eastAsia="fr-FR"/>
        </w:rPr>
        <w:t>0x20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),</w:t>
      </w:r>
    </w:p>
    <w:p w14:paraId="2B481FF4" w14:textId="77777777" w:rsidR="00D421E6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       </w:t>
      </w:r>
      <w:proofErr w:type="spellStart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word_size_range</w:t>
      </w:r>
      <w:proofErr w:type="spellEnd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=</w:t>
      </w: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[</w:t>
      </w:r>
      <w:r>
        <w:rPr>
          <w:rFonts w:ascii="Courier New" w:eastAsia="Times New Roman" w:hAnsi="Courier New" w:cs="Courier New"/>
          <w:color w:val="FF0000"/>
          <w:szCs w:val="20"/>
          <w:lang w:val="en-GB" w:eastAsia="fr-FR"/>
        </w:rPr>
        <w:t>2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**</w:t>
      </w:r>
      <w:proofErr w:type="spellStart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i</w:t>
      </w:r>
      <w:proofErr w:type="spellEnd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r>
        <w:rPr>
          <w:rFonts w:ascii="Courier New" w:eastAsia="Times New Roman" w:hAnsi="Courier New" w:cs="Courier New"/>
          <w:b/>
          <w:bCs/>
          <w:color w:val="0000FF"/>
          <w:szCs w:val="20"/>
          <w:lang w:val="en-GB" w:eastAsia="fr-FR"/>
        </w:rPr>
        <w:t>for</w:t>
      </w: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proofErr w:type="spellStart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i</w:t>
      </w:r>
      <w:proofErr w:type="spellEnd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r>
        <w:rPr>
          <w:rFonts w:ascii="Courier New" w:eastAsia="Times New Roman" w:hAnsi="Courier New" w:cs="Courier New"/>
          <w:b/>
          <w:bCs/>
          <w:color w:val="0000FF"/>
          <w:szCs w:val="20"/>
          <w:lang w:val="en-GB" w:eastAsia="fr-FR"/>
        </w:rPr>
        <w:t>in</w:t>
      </w: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proofErr w:type="gramStart"/>
      <w:r>
        <w:rPr>
          <w:rFonts w:ascii="Courier New" w:eastAsia="Times New Roman" w:hAnsi="Courier New" w:cs="Courier New"/>
          <w:b/>
          <w:bCs/>
          <w:color w:val="880088"/>
          <w:szCs w:val="20"/>
          <w:lang w:val="en-GB" w:eastAsia="fr-FR"/>
        </w:rPr>
        <w:t>range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(</w:t>
      </w:r>
      <w:proofErr w:type="gramEnd"/>
      <w:r>
        <w:rPr>
          <w:rFonts w:ascii="Courier New" w:eastAsia="Times New Roman" w:hAnsi="Courier New" w:cs="Courier New"/>
          <w:color w:val="FF0000"/>
          <w:szCs w:val="20"/>
          <w:lang w:val="en-GB" w:eastAsia="fr-FR"/>
        </w:rPr>
        <w:t>4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)]</w:t>
      </w:r>
    </w:p>
    <w:p w14:paraId="08FEAEC2" w14:textId="77777777" w:rsidR="00D421E6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)</w:t>
      </w:r>
    </w:p>
    <w:p w14:paraId="2D82F729" w14:textId="77777777" w:rsidR="00D421E6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</w:p>
    <w:p w14:paraId="14509998" w14:textId="77777777" w:rsidR="00D421E6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  <w:r>
        <w:rPr>
          <w:rFonts w:ascii="Courier New" w:eastAsia="Times New Roman" w:hAnsi="Courier New" w:cs="Courier New"/>
          <w:color w:val="008000"/>
          <w:szCs w:val="20"/>
          <w:lang w:val="en-GB" w:eastAsia="fr-FR"/>
        </w:rPr>
        <w:t xml:space="preserve"># Building </w:t>
      </w:r>
      <w:proofErr w:type="spellStart"/>
      <w:r>
        <w:rPr>
          <w:rFonts w:ascii="Courier New" w:eastAsia="Times New Roman" w:hAnsi="Courier New" w:cs="Courier New"/>
          <w:color w:val="008000"/>
          <w:szCs w:val="20"/>
          <w:lang w:val="en-GB" w:eastAsia="fr-FR"/>
        </w:rPr>
        <w:t>DataList</w:t>
      </w:r>
      <w:proofErr w:type="spellEnd"/>
      <w:r>
        <w:rPr>
          <w:rFonts w:ascii="Courier New" w:eastAsia="Times New Roman" w:hAnsi="Courier New" w:cs="Courier New"/>
          <w:color w:val="008000"/>
          <w:szCs w:val="20"/>
          <w:lang w:val="en-GB" w:eastAsia="fr-FR"/>
        </w:rPr>
        <w:t xml:space="preserve"> generator using the Data generator</w:t>
      </w:r>
    </w:p>
    <w:p w14:paraId="73210A72" w14:textId="77777777" w:rsidR="00D421E6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  <w:proofErr w:type="spellStart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datalist_gen</w:t>
      </w:r>
      <w:proofErr w:type="spellEnd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=</w:t>
      </w: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proofErr w:type="gramStart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partial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(</w:t>
      </w:r>
      <w:proofErr w:type="gramEnd"/>
    </w:p>
    <w:p w14:paraId="559ABA63" w14:textId="77777777" w:rsidR="00D421E6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       </w:t>
      </w:r>
      <w:proofErr w:type="spellStart"/>
      <w:proofErr w:type="gramStart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framework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.</w:t>
      </w: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datalist</w:t>
      </w:r>
      <w:proofErr w:type="gramEnd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_default_generator</w:t>
      </w:r>
      <w:proofErr w:type="spellEnd"/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,</w:t>
      </w:r>
    </w:p>
    <w:p w14:paraId="2BED5549" w14:textId="77777777" w:rsidR="00D421E6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       </w:t>
      </w:r>
      <w:proofErr w:type="spellStart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data_gen</w:t>
      </w:r>
      <w:proofErr w:type="spellEnd"/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,</w:t>
      </w:r>
    </w:p>
    <w:p w14:paraId="4AEDABE2" w14:textId="77777777" w:rsidR="00D421E6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       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[</w:t>
      </w:r>
      <w:r>
        <w:rPr>
          <w:rFonts w:ascii="Courier New" w:eastAsia="Times New Roman" w:hAnsi="Courier New" w:cs="Courier New"/>
          <w:color w:val="FF0000"/>
          <w:szCs w:val="20"/>
          <w:lang w:val="en-GB" w:eastAsia="fr-FR"/>
        </w:rPr>
        <w:t>1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]</w:t>
      </w:r>
    </w:p>
    <w:p w14:paraId="1AE7D931" w14:textId="77777777" w:rsidR="00D421E6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)</w:t>
      </w:r>
    </w:p>
    <w:p w14:paraId="4B83E958" w14:textId="77777777" w:rsidR="00D421E6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</w:p>
    <w:p w14:paraId="1E9BA5D2" w14:textId="77777777" w:rsidR="00D421E6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  <w:r>
        <w:rPr>
          <w:rFonts w:ascii="Courier New" w:eastAsia="Times New Roman" w:hAnsi="Courier New" w:cs="Courier New"/>
          <w:color w:val="008000"/>
          <w:szCs w:val="20"/>
          <w:lang w:val="en-GB" w:eastAsia="fr-FR"/>
        </w:rPr>
        <w:t xml:space="preserve"># Building Stimuli generator using the </w:t>
      </w:r>
      <w:proofErr w:type="spellStart"/>
      <w:r>
        <w:rPr>
          <w:rFonts w:ascii="Courier New" w:eastAsia="Times New Roman" w:hAnsi="Courier New" w:cs="Courier New"/>
          <w:color w:val="008000"/>
          <w:szCs w:val="20"/>
          <w:lang w:val="en-GB" w:eastAsia="fr-FR"/>
        </w:rPr>
        <w:t>DataList</w:t>
      </w:r>
      <w:proofErr w:type="spellEnd"/>
      <w:r>
        <w:rPr>
          <w:rFonts w:ascii="Courier New" w:eastAsia="Times New Roman" w:hAnsi="Courier New" w:cs="Courier New"/>
          <w:color w:val="008000"/>
          <w:szCs w:val="20"/>
          <w:lang w:val="en-GB" w:eastAsia="fr-FR"/>
        </w:rPr>
        <w:t xml:space="preserve"> generator</w:t>
      </w:r>
    </w:p>
    <w:p w14:paraId="54351C64" w14:textId="77777777" w:rsidR="00D421E6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  <w:proofErr w:type="spellStart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stimuli_gen</w:t>
      </w:r>
      <w:proofErr w:type="spellEnd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=</w:t>
      </w: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proofErr w:type="gramStart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partial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(</w:t>
      </w:r>
      <w:proofErr w:type="gramEnd"/>
    </w:p>
    <w:p w14:paraId="148EFD86" w14:textId="77777777" w:rsidR="00D421E6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       </w:t>
      </w:r>
      <w:proofErr w:type="spellStart"/>
      <w:proofErr w:type="gramStart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framework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.</w:t>
      </w: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stimuli</w:t>
      </w:r>
      <w:proofErr w:type="gramEnd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_default_generator</w:t>
      </w:r>
      <w:proofErr w:type="spellEnd"/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,</w:t>
      </w:r>
    </w:p>
    <w:p w14:paraId="4CA0C550" w14:textId="77777777" w:rsidR="00D421E6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       </w:t>
      </w:r>
      <w:proofErr w:type="spellStart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datalist_gen</w:t>
      </w:r>
      <w:proofErr w:type="spellEnd"/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,</w:t>
      </w:r>
    </w:p>
    <w:p w14:paraId="4EBE5A6A" w14:textId="77777777" w:rsidR="00D421E6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       </w:t>
      </w:r>
      <w:proofErr w:type="spellStart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delay_range</w:t>
      </w:r>
      <w:proofErr w:type="spellEnd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=</w:t>
      </w: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proofErr w:type="gramStart"/>
      <w:r>
        <w:rPr>
          <w:rFonts w:ascii="Courier New" w:eastAsia="Times New Roman" w:hAnsi="Courier New" w:cs="Courier New"/>
          <w:b/>
          <w:bCs/>
          <w:color w:val="880088"/>
          <w:szCs w:val="20"/>
          <w:lang w:val="en-GB" w:eastAsia="fr-FR"/>
        </w:rPr>
        <w:t>range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(</w:t>
      </w:r>
      <w:proofErr w:type="gramEnd"/>
      <w:r>
        <w:rPr>
          <w:rFonts w:ascii="Courier New" w:eastAsia="Times New Roman" w:hAnsi="Courier New" w:cs="Courier New"/>
          <w:color w:val="FF0000"/>
          <w:szCs w:val="20"/>
          <w:lang w:val="en-GB" w:eastAsia="fr-FR"/>
        </w:rPr>
        <w:t>0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,</w:t>
      </w: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proofErr w:type="spellStart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framework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.</w:t>
      </w: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Time</w:t>
      </w:r>
      <w:proofErr w:type="spellEnd"/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(</w:t>
      </w:r>
      <w:r>
        <w:rPr>
          <w:rFonts w:ascii="Courier New" w:eastAsia="Times New Roman" w:hAnsi="Courier New" w:cs="Courier New"/>
          <w:color w:val="FF0000"/>
          <w:szCs w:val="20"/>
          <w:lang w:val="en-GB" w:eastAsia="fr-FR"/>
        </w:rPr>
        <w:t>100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,</w:t>
      </w: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r>
        <w:rPr>
          <w:rFonts w:ascii="Courier New" w:eastAsia="Times New Roman" w:hAnsi="Courier New" w:cs="Courier New"/>
          <w:color w:val="808080"/>
          <w:szCs w:val="20"/>
          <w:lang w:val="en-GB" w:eastAsia="fr-FR"/>
        </w:rPr>
        <w:t>'ns'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).</w:t>
      </w: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value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)</w:t>
      </w:r>
    </w:p>
    <w:p w14:paraId="779F71DE" w14:textId="77777777" w:rsidR="00D421E6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)</w:t>
      </w:r>
    </w:p>
    <w:p w14:paraId="3AE037ED" w14:textId="77777777" w:rsidR="00D421E6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</w:p>
    <w:p w14:paraId="46CE56B0" w14:textId="77777777" w:rsidR="00D421E6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  <w:r>
        <w:rPr>
          <w:rFonts w:ascii="Courier New" w:eastAsia="Times New Roman" w:hAnsi="Courier New" w:cs="Courier New"/>
          <w:color w:val="008000"/>
          <w:szCs w:val="20"/>
          <w:lang w:val="en-GB" w:eastAsia="fr-FR"/>
        </w:rPr>
        <w:t xml:space="preserve"># Building the </w:t>
      </w:r>
      <w:proofErr w:type="spellStart"/>
      <w:r>
        <w:rPr>
          <w:rFonts w:ascii="Courier New" w:eastAsia="Times New Roman" w:hAnsi="Courier New" w:cs="Courier New"/>
          <w:color w:val="008000"/>
          <w:szCs w:val="20"/>
          <w:lang w:val="en-GB" w:eastAsia="fr-FR"/>
        </w:rPr>
        <w:t>StimuliList</w:t>
      </w:r>
      <w:proofErr w:type="spellEnd"/>
      <w:r>
        <w:rPr>
          <w:rFonts w:ascii="Courier New" w:eastAsia="Times New Roman" w:hAnsi="Courier New" w:cs="Courier New"/>
          <w:color w:val="008000"/>
          <w:szCs w:val="20"/>
          <w:lang w:val="en-GB" w:eastAsia="fr-FR"/>
        </w:rPr>
        <w:t xml:space="preserve"> generator using the Stimuli Generator</w:t>
      </w:r>
    </w:p>
    <w:p w14:paraId="74E084BC" w14:textId="77777777" w:rsidR="00D421E6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  <w:proofErr w:type="spellStart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stimulilist_gen</w:t>
      </w:r>
      <w:proofErr w:type="spellEnd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=</w:t>
      </w: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proofErr w:type="gramStart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partial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(</w:t>
      </w:r>
      <w:proofErr w:type="gramEnd"/>
    </w:p>
    <w:p w14:paraId="64512897" w14:textId="77777777" w:rsidR="00D421E6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       </w:t>
      </w:r>
      <w:proofErr w:type="spellStart"/>
      <w:proofErr w:type="gramStart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framework</w:t>
      </w:r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.</w:t>
      </w: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stimulilist</w:t>
      </w:r>
      <w:proofErr w:type="gramEnd"/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_default_generator</w:t>
      </w:r>
      <w:proofErr w:type="spellEnd"/>
      <w:r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,</w:t>
      </w:r>
    </w:p>
    <w:p w14:paraId="188F1248" w14:textId="77777777" w:rsidR="00D421E6" w:rsidRPr="00040BC7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  <w:r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       </w:t>
      </w:r>
      <w:proofErr w:type="spellStart"/>
      <w:r w:rsidRPr="00040BC7"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stimuli_gen</w:t>
      </w:r>
      <w:proofErr w:type="spellEnd"/>
      <w:r w:rsidRPr="00040BC7"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,</w:t>
      </w:r>
    </w:p>
    <w:p w14:paraId="43BD1D70" w14:textId="77777777" w:rsidR="00D421E6" w:rsidRPr="00040BC7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  <w:r w:rsidRPr="00040BC7"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       </w:t>
      </w:r>
      <w:proofErr w:type="spellStart"/>
      <w:r w:rsidRPr="00040BC7"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>size_range</w:t>
      </w:r>
      <w:proofErr w:type="spellEnd"/>
      <w:r w:rsidRPr="00040BC7"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r w:rsidRPr="00040BC7"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=</w:t>
      </w:r>
      <w:r w:rsidRPr="00040BC7">
        <w:rPr>
          <w:rFonts w:ascii="Courier New" w:eastAsia="Times New Roman" w:hAnsi="Courier New" w:cs="Courier New"/>
          <w:color w:val="000000"/>
          <w:szCs w:val="20"/>
          <w:lang w:val="en-GB" w:eastAsia="fr-FR"/>
        </w:rPr>
        <w:t xml:space="preserve"> </w:t>
      </w:r>
      <w:r w:rsidRPr="00040BC7"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[</w:t>
      </w:r>
      <w:r w:rsidRPr="00040BC7">
        <w:rPr>
          <w:rFonts w:ascii="Courier New" w:eastAsia="Times New Roman" w:hAnsi="Courier New" w:cs="Courier New"/>
          <w:color w:val="FF0000"/>
          <w:szCs w:val="20"/>
          <w:lang w:val="en-GB" w:eastAsia="fr-FR"/>
        </w:rPr>
        <w:t>4</w:t>
      </w:r>
      <w:r w:rsidRPr="00040BC7"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]</w:t>
      </w:r>
    </w:p>
    <w:p w14:paraId="491F1DE4" w14:textId="77777777" w:rsidR="00D421E6" w:rsidRPr="00040BC7" w:rsidRDefault="00D421E6" w:rsidP="00D421E6">
      <w:pPr>
        <w:shd w:val="clear" w:color="auto" w:fill="FFFFFF"/>
        <w:spacing w:before="0" w:after="0"/>
        <w:jc w:val="left"/>
        <w:rPr>
          <w:rFonts w:ascii="Courier New" w:eastAsia="Times New Roman" w:hAnsi="Courier New" w:cs="Courier New"/>
          <w:color w:val="000000"/>
          <w:szCs w:val="20"/>
          <w:lang w:val="en-GB" w:eastAsia="fr-FR"/>
        </w:rPr>
      </w:pPr>
      <w:r w:rsidRPr="00040BC7">
        <w:rPr>
          <w:rFonts w:ascii="Courier New" w:eastAsia="Times New Roman" w:hAnsi="Courier New" w:cs="Courier New"/>
          <w:b/>
          <w:bCs/>
          <w:color w:val="000080"/>
          <w:szCs w:val="20"/>
          <w:lang w:val="en-GB" w:eastAsia="fr-FR"/>
        </w:rPr>
        <w:t>)</w:t>
      </w:r>
    </w:p>
    <w:p w14:paraId="6A0E2A5B" w14:textId="7F7BB503" w:rsidR="006B3061" w:rsidRPr="0023631A" w:rsidRDefault="00D421E6" w:rsidP="0023631A">
      <w:pPr>
        <w:pStyle w:val="Standard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>```</w:t>
      </w:r>
    </w:p>
    <w:p w14:paraId="3C7BD1A1" w14:textId="77777777" w:rsidR="006B3061" w:rsidRPr="00523148" w:rsidRDefault="006B3061" w:rsidP="006B3061">
      <w:pPr>
        <w:jc w:val="left"/>
        <w:rPr>
          <w:rFonts w:cs="Arial"/>
          <w:color w:val="000000"/>
          <w:szCs w:val="20"/>
          <w:shd w:val="clear" w:color="auto" w:fill="FBFBFB"/>
          <w:lang w:val="en-GB"/>
        </w:rPr>
      </w:pPr>
      <w:r w:rsidRPr="00523148">
        <w:rPr>
          <w:rFonts w:cs="Arial"/>
          <w:color w:val="000000"/>
          <w:szCs w:val="20"/>
          <w:shd w:val="clear" w:color="auto" w:fill="FBFBFB"/>
          <w:lang w:val="en-GB"/>
        </w:rPr>
        <w:t xml:space="preserve">Here, </w:t>
      </w:r>
      <w:proofErr w:type="spellStart"/>
      <w:r w:rsidRPr="00523148">
        <w:rPr>
          <w:rFonts w:cs="Arial"/>
          <w:color w:val="000000"/>
          <w:szCs w:val="20"/>
          <w:shd w:val="clear" w:color="auto" w:fill="FBFBFB"/>
          <w:lang w:val="en-GB"/>
        </w:rPr>
        <w:t>data_</w:t>
      </w:r>
      <w:r>
        <w:rPr>
          <w:rFonts w:cs="Arial"/>
          <w:color w:val="000000"/>
          <w:szCs w:val="20"/>
          <w:shd w:val="clear" w:color="auto" w:fill="FBFBFB"/>
          <w:lang w:val="en-GB"/>
        </w:rPr>
        <w:t>gen</w:t>
      </w:r>
      <w:proofErr w:type="spellEnd"/>
      <w:r w:rsidRPr="00523148">
        <w:rPr>
          <w:rFonts w:cs="Arial"/>
          <w:color w:val="000000"/>
          <w:szCs w:val="20"/>
          <w:shd w:val="clear" w:color="auto" w:fill="FBFBFB"/>
          <w:lang w:val="en-GB"/>
        </w:rPr>
        <w:t xml:space="preserve">, </w:t>
      </w:r>
      <w:proofErr w:type="spellStart"/>
      <w:r w:rsidRPr="00523148">
        <w:rPr>
          <w:rFonts w:cs="Arial"/>
          <w:color w:val="000000"/>
          <w:szCs w:val="20"/>
          <w:shd w:val="clear" w:color="auto" w:fill="FBFBFB"/>
          <w:lang w:val="en-GB"/>
        </w:rPr>
        <w:t>datalist_</w:t>
      </w:r>
      <w:r>
        <w:rPr>
          <w:rFonts w:cs="Arial"/>
          <w:color w:val="000000"/>
          <w:szCs w:val="20"/>
          <w:shd w:val="clear" w:color="auto" w:fill="FBFBFB"/>
          <w:lang w:val="en-GB"/>
        </w:rPr>
        <w:t>gen</w:t>
      </w:r>
      <w:proofErr w:type="spellEnd"/>
      <w:r>
        <w:rPr>
          <w:rFonts w:cs="Arial"/>
          <w:color w:val="000000"/>
          <w:szCs w:val="20"/>
          <w:shd w:val="clear" w:color="auto" w:fill="FBFBFB"/>
          <w:lang w:val="en-GB"/>
        </w:rPr>
        <w:t xml:space="preserve">, </w:t>
      </w:r>
      <w:proofErr w:type="spellStart"/>
      <w:r w:rsidRPr="00523148">
        <w:rPr>
          <w:rFonts w:cs="Arial"/>
          <w:color w:val="000000"/>
          <w:szCs w:val="20"/>
          <w:shd w:val="clear" w:color="auto" w:fill="FBFBFB"/>
          <w:lang w:val="en-GB"/>
        </w:rPr>
        <w:t>stimuli_</w:t>
      </w:r>
      <w:r>
        <w:rPr>
          <w:rFonts w:cs="Arial"/>
          <w:color w:val="000000"/>
          <w:szCs w:val="20"/>
          <w:shd w:val="clear" w:color="auto" w:fill="FBFBFB"/>
          <w:lang w:val="en-GB"/>
        </w:rPr>
        <w:t>gen</w:t>
      </w:r>
      <w:proofErr w:type="spellEnd"/>
      <w:r>
        <w:rPr>
          <w:rFonts w:cs="Arial"/>
          <w:color w:val="000000"/>
          <w:szCs w:val="20"/>
          <w:shd w:val="clear" w:color="auto" w:fill="FBFBFB"/>
          <w:lang w:val="en-GB"/>
        </w:rPr>
        <w:t xml:space="preserve"> and </w:t>
      </w:r>
      <w:proofErr w:type="spellStart"/>
      <w:r>
        <w:rPr>
          <w:rFonts w:cs="Arial"/>
          <w:color w:val="000000"/>
          <w:szCs w:val="20"/>
          <w:shd w:val="clear" w:color="auto" w:fill="FBFBFB"/>
          <w:lang w:val="en-GB"/>
        </w:rPr>
        <w:t>stimulilist_gen</w:t>
      </w:r>
      <w:proofErr w:type="spellEnd"/>
      <w:r w:rsidRPr="00523148">
        <w:rPr>
          <w:rFonts w:cs="Arial"/>
          <w:color w:val="000000"/>
          <w:szCs w:val="20"/>
          <w:shd w:val="clear" w:color="auto" w:fill="FBFBFB"/>
          <w:lang w:val="en-GB"/>
        </w:rPr>
        <w:t xml:space="preserve"> are functions that take no arguments and that can be used to generate complete Data, </w:t>
      </w:r>
      <w:proofErr w:type="spellStart"/>
      <w:r w:rsidRPr="00523148">
        <w:rPr>
          <w:rFonts w:cs="Arial"/>
          <w:color w:val="000000"/>
          <w:szCs w:val="20"/>
          <w:shd w:val="clear" w:color="auto" w:fill="FBFBFB"/>
          <w:lang w:val="en-GB"/>
        </w:rPr>
        <w:t>DataList</w:t>
      </w:r>
      <w:proofErr w:type="spellEnd"/>
      <w:r>
        <w:rPr>
          <w:rFonts w:cs="Arial"/>
          <w:color w:val="000000"/>
          <w:szCs w:val="20"/>
          <w:shd w:val="clear" w:color="auto" w:fill="FBFBFB"/>
          <w:lang w:val="en-GB"/>
        </w:rPr>
        <w:t xml:space="preserve">, </w:t>
      </w:r>
      <w:r w:rsidRPr="00523148">
        <w:rPr>
          <w:rFonts w:cs="Arial"/>
          <w:color w:val="000000"/>
          <w:szCs w:val="20"/>
          <w:shd w:val="clear" w:color="auto" w:fill="FBFBFB"/>
          <w:lang w:val="en-GB"/>
        </w:rPr>
        <w:t xml:space="preserve">Stimuli </w:t>
      </w:r>
      <w:r>
        <w:rPr>
          <w:rFonts w:cs="Arial"/>
          <w:color w:val="000000"/>
          <w:szCs w:val="20"/>
          <w:shd w:val="clear" w:color="auto" w:fill="FBFBFB"/>
          <w:lang w:val="en-GB"/>
        </w:rPr>
        <w:t xml:space="preserve">or </w:t>
      </w:r>
      <w:proofErr w:type="spellStart"/>
      <w:r>
        <w:rPr>
          <w:rFonts w:cs="Arial"/>
          <w:color w:val="000000"/>
          <w:szCs w:val="20"/>
          <w:shd w:val="clear" w:color="auto" w:fill="FBFBFB"/>
          <w:lang w:val="en-GB"/>
        </w:rPr>
        <w:t>StimuliList</w:t>
      </w:r>
      <w:proofErr w:type="spellEnd"/>
      <w:r>
        <w:rPr>
          <w:rFonts w:cs="Arial"/>
          <w:color w:val="000000"/>
          <w:szCs w:val="20"/>
          <w:shd w:val="clear" w:color="auto" w:fill="FBFBFB"/>
          <w:lang w:val="en-GB"/>
        </w:rPr>
        <w:t xml:space="preserve"> </w:t>
      </w:r>
      <w:r w:rsidRPr="00523148">
        <w:rPr>
          <w:rFonts w:cs="Arial"/>
          <w:color w:val="000000"/>
          <w:szCs w:val="20"/>
          <w:shd w:val="clear" w:color="auto" w:fill="FBFBFB"/>
          <w:lang w:val="en-GB"/>
        </w:rPr>
        <w:t>objects.</w:t>
      </w:r>
    </w:p>
    <w:p w14:paraId="7525EEE4" w14:textId="77777777" w:rsidR="006B3061" w:rsidRPr="00523148" w:rsidRDefault="006B3061" w:rsidP="006B3061">
      <w:pPr>
        <w:rPr>
          <w:rFonts w:cs="Arial"/>
          <w:color w:val="000000"/>
          <w:szCs w:val="20"/>
          <w:shd w:val="clear" w:color="auto" w:fill="FBFBFB"/>
          <w:lang w:val="en-GB"/>
        </w:rPr>
      </w:pPr>
      <w:r w:rsidRPr="00523148">
        <w:rPr>
          <w:rFonts w:cs="Arial"/>
          <w:color w:val="000000"/>
          <w:szCs w:val="20"/>
          <w:shd w:val="clear" w:color="auto" w:fill="FBFBFB"/>
          <w:lang w:val="en-GB"/>
        </w:rPr>
        <w:t>This organisation also allows to define parameters that are passed from a generator to the one below (param in function) or to a generator from the one below (return values).</w:t>
      </w:r>
    </w:p>
    <w:p w14:paraId="16C5D717" w14:textId="4B4AA620" w:rsidR="00CC66D3" w:rsidRPr="00523148" w:rsidRDefault="00CC66D3">
      <w:pPr>
        <w:spacing w:before="0" w:after="200" w:line="276" w:lineRule="auto"/>
        <w:jc w:val="left"/>
        <w:rPr>
          <w:rFonts w:cs="Arial"/>
          <w:lang w:val="en-GB" w:eastAsia="fr-FR"/>
        </w:rPr>
      </w:pPr>
    </w:p>
    <w:p w14:paraId="1CF94A55" w14:textId="2DD64357" w:rsidR="003C2884" w:rsidRPr="00523148" w:rsidRDefault="003C2884" w:rsidP="003C2884">
      <w:pPr>
        <w:pStyle w:val="Titre2"/>
        <w:rPr>
          <w:rFonts w:cs="Arial"/>
          <w:lang w:val="en-GB"/>
        </w:rPr>
      </w:pPr>
      <w:bookmarkStart w:id="18" w:name="_Toc151358555"/>
      <w:r w:rsidRPr="00523148">
        <w:rPr>
          <w:rFonts w:cs="Arial"/>
          <w:lang w:val="en-GB"/>
        </w:rPr>
        <w:lastRenderedPageBreak/>
        <w:t xml:space="preserve">Parsing </w:t>
      </w:r>
      <w:r w:rsidR="00723DB1" w:rsidRPr="00523148">
        <w:rPr>
          <w:rFonts w:cs="Arial"/>
          <w:lang w:val="en-GB"/>
        </w:rPr>
        <w:t>and</w:t>
      </w:r>
      <w:r w:rsidRPr="00523148">
        <w:rPr>
          <w:rFonts w:cs="Arial"/>
          <w:lang w:val="en-GB"/>
        </w:rPr>
        <w:t xml:space="preserve"> Printing tests</w:t>
      </w:r>
      <w:bookmarkEnd w:id="18"/>
    </w:p>
    <w:p w14:paraId="0884EA64" w14:textId="538634CC" w:rsidR="00766BFA" w:rsidRPr="00523148" w:rsidRDefault="00766BFA" w:rsidP="003C2884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>To test that the parsing and printing of Stimuli</w:t>
      </w:r>
      <w:r w:rsidR="003B5F7B" w:rsidRPr="00523148">
        <w:rPr>
          <w:rFonts w:cs="Arial"/>
          <w:lang w:val="en-GB" w:eastAsia="fr-FR"/>
        </w:rPr>
        <w:t>/</w:t>
      </w:r>
      <w:proofErr w:type="spellStart"/>
      <w:r w:rsidR="003B5F7B" w:rsidRPr="00523148">
        <w:rPr>
          <w:rFonts w:cs="Arial"/>
          <w:lang w:val="en-GB" w:eastAsia="fr-FR"/>
        </w:rPr>
        <w:t>Stimuli</w:t>
      </w:r>
      <w:r w:rsidRPr="00523148">
        <w:rPr>
          <w:rFonts w:cs="Arial"/>
          <w:lang w:val="en-GB" w:eastAsia="fr-FR"/>
        </w:rPr>
        <w:t>List</w:t>
      </w:r>
      <w:proofErr w:type="spellEnd"/>
      <w:r w:rsidRPr="00523148">
        <w:rPr>
          <w:rFonts w:cs="Arial"/>
          <w:lang w:val="en-GB" w:eastAsia="fr-FR"/>
        </w:rPr>
        <w:t xml:space="preserve"> and Data</w:t>
      </w:r>
      <w:r w:rsidR="003B5F7B" w:rsidRPr="00523148">
        <w:rPr>
          <w:rFonts w:cs="Arial"/>
          <w:lang w:val="en-GB" w:eastAsia="fr-FR"/>
        </w:rPr>
        <w:t>/</w:t>
      </w:r>
      <w:proofErr w:type="spellStart"/>
      <w:r w:rsidR="003B5F7B" w:rsidRPr="00523148">
        <w:rPr>
          <w:rFonts w:cs="Arial"/>
          <w:lang w:val="en-GB" w:eastAsia="fr-FR"/>
        </w:rPr>
        <w:t>DataList</w:t>
      </w:r>
      <w:proofErr w:type="spellEnd"/>
      <w:r w:rsidR="003B5F7B" w:rsidRPr="00523148">
        <w:rPr>
          <w:rFonts w:cs="Arial"/>
          <w:lang w:val="en-GB" w:eastAsia="fr-FR"/>
        </w:rPr>
        <w:t xml:space="preserve"> </w:t>
      </w:r>
      <w:r w:rsidRPr="00523148">
        <w:rPr>
          <w:rFonts w:cs="Arial"/>
          <w:lang w:val="en-GB" w:eastAsia="fr-FR"/>
        </w:rPr>
        <w:t xml:space="preserve">objects works properly, some tests using pytest will be implemented. These tests are plain python tests that </w:t>
      </w:r>
      <w:proofErr w:type="gramStart"/>
      <w:r w:rsidRPr="00523148">
        <w:rPr>
          <w:rFonts w:cs="Arial"/>
          <w:lang w:val="en-GB" w:eastAsia="fr-FR"/>
        </w:rPr>
        <w:t>don’t</w:t>
      </w:r>
      <w:proofErr w:type="gramEnd"/>
      <w:r w:rsidRPr="00523148">
        <w:rPr>
          <w:rFonts w:cs="Arial"/>
          <w:lang w:val="en-GB" w:eastAsia="fr-FR"/>
        </w:rPr>
        <w:t xml:space="preserve"> use cocotb.</w:t>
      </w:r>
    </w:p>
    <w:p w14:paraId="7C57511A" w14:textId="280FFDB6" w:rsidR="003C2884" w:rsidRPr="00523148" w:rsidRDefault="003C2884" w:rsidP="003C2884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 xml:space="preserve">Parsing and printing tests will be done in </w:t>
      </w:r>
      <w:r w:rsidR="009246B1" w:rsidRPr="00523148">
        <w:rPr>
          <w:rFonts w:cs="Arial"/>
          <w:lang w:val="en-GB" w:eastAsia="fr-FR"/>
        </w:rPr>
        <w:t>3</w:t>
      </w:r>
      <w:r w:rsidRPr="00523148">
        <w:rPr>
          <w:rFonts w:cs="Arial"/>
          <w:lang w:val="en-GB" w:eastAsia="fr-FR"/>
        </w:rPr>
        <w:t xml:space="preserve"> parts:</w:t>
      </w:r>
    </w:p>
    <w:p w14:paraId="3CCF3BCC" w14:textId="77777777" w:rsidR="003C2884" w:rsidRPr="001E7C9E" w:rsidRDefault="003C2884" w:rsidP="00756126">
      <w:pPr>
        <w:pStyle w:val="Titre3"/>
      </w:pPr>
      <w:bookmarkStart w:id="19" w:name="_Toc151358556"/>
      <w:r w:rsidRPr="001E7C9E">
        <w:t>Tests on predefined files</w:t>
      </w:r>
      <w:bookmarkEnd w:id="19"/>
    </w:p>
    <w:p w14:paraId="36D62A98" w14:textId="7EB9C32E" w:rsidR="007807D9" w:rsidRDefault="007807D9" w:rsidP="003C2884">
      <w:pPr>
        <w:jc w:val="left"/>
        <w:rPr>
          <w:rFonts w:cs="Arial"/>
          <w:lang w:val="en-GB" w:eastAsia="fr-FR"/>
        </w:rPr>
      </w:pPr>
      <w:r>
        <w:rPr>
          <w:rFonts w:cs="Arial"/>
          <w:lang w:val="en-GB" w:eastAsia="fr-FR"/>
        </w:rPr>
        <w:t xml:space="preserve">These tests will </w:t>
      </w:r>
      <w:proofErr w:type="gramStart"/>
      <w:r>
        <w:rPr>
          <w:rFonts w:cs="Arial"/>
          <w:lang w:val="en-GB" w:eastAsia="fr-FR"/>
        </w:rPr>
        <w:t>be located in</w:t>
      </w:r>
      <w:proofErr w:type="gramEnd"/>
      <w:r>
        <w:rPr>
          <w:rFonts w:cs="Arial"/>
          <w:lang w:val="en-GB" w:eastAsia="fr-FR"/>
        </w:rPr>
        <w:t xml:space="preserve"> the tests/parsing/predefined directory.</w:t>
      </w:r>
    </w:p>
    <w:p w14:paraId="3AB02357" w14:textId="75FC73E5" w:rsidR="000C2B54" w:rsidRPr="00523148" w:rsidRDefault="003C2884" w:rsidP="003C2884">
      <w:pPr>
        <w:jc w:val="left"/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 xml:space="preserve">The first part is to try to parse Data or Stimuli handwritten files to </w:t>
      </w:r>
      <w:proofErr w:type="spellStart"/>
      <w:r w:rsidRPr="00523148">
        <w:rPr>
          <w:rFonts w:cs="Arial"/>
          <w:lang w:val="en-GB" w:eastAsia="fr-FR"/>
        </w:rPr>
        <w:t>DataList</w:t>
      </w:r>
      <w:proofErr w:type="spellEnd"/>
      <w:r w:rsidRPr="00523148">
        <w:rPr>
          <w:rFonts w:cs="Arial"/>
          <w:lang w:val="en-GB" w:eastAsia="fr-FR"/>
        </w:rPr>
        <w:t xml:space="preserve"> or </w:t>
      </w:r>
      <w:proofErr w:type="spellStart"/>
      <w:r w:rsidRPr="00523148">
        <w:rPr>
          <w:rFonts w:cs="Arial"/>
          <w:lang w:val="en-GB" w:eastAsia="fr-FR"/>
        </w:rPr>
        <w:t>StimuliList</w:t>
      </w:r>
      <w:proofErr w:type="spellEnd"/>
      <w:r w:rsidRPr="00523148">
        <w:rPr>
          <w:rFonts w:cs="Arial"/>
          <w:lang w:val="en-GB" w:eastAsia="fr-FR"/>
        </w:rPr>
        <w:t xml:space="preserve"> objects.</w:t>
      </w:r>
      <w:r w:rsidRPr="00523148">
        <w:rPr>
          <w:rFonts w:cs="Arial"/>
          <w:lang w:val="en-GB" w:eastAsia="fr-FR"/>
        </w:rPr>
        <w:br/>
        <w:t xml:space="preserve">These Data and Stimuli objects’ attributes are then </w:t>
      </w:r>
      <w:r w:rsidR="000341DA" w:rsidRPr="00523148">
        <w:rPr>
          <w:rFonts w:cs="Arial"/>
          <w:lang w:val="en-GB" w:eastAsia="fr-FR"/>
        </w:rPr>
        <w:t xml:space="preserve">printed to a file and compared to another handwritten file </w:t>
      </w:r>
      <w:r w:rsidR="000341DA" w:rsidRPr="00523148">
        <w:rPr>
          <w:rFonts w:cs="Arial"/>
          <w:b/>
          <w:bCs/>
          <w:lang w:val="en-GB" w:eastAsia="fr-FR"/>
        </w:rPr>
        <w:t>that respects the printing format</w:t>
      </w:r>
      <w:r w:rsidRPr="00523148">
        <w:rPr>
          <w:rFonts w:cs="Arial"/>
          <w:lang w:val="en-GB" w:eastAsia="fr-FR"/>
        </w:rPr>
        <w:t>.</w:t>
      </w:r>
      <w:r w:rsidRPr="00523148">
        <w:rPr>
          <w:rFonts w:cs="Arial"/>
          <w:lang w:val="en-GB" w:eastAsia="fr-FR"/>
        </w:rPr>
        <w:br/>
        <w:t xml:space="preserve">The only thing these tests add compared to the </w:t>
      </w:r>
      <w:r w:rsidR="000506C9" w:rsidRPr="00523148">
        <w:rPr>
          <w:rFonts w:cs="Arial"/>
          <w:lang w:val="en-GB" w:eastAsia="fr-FR"/>
        </w:rPr>
        <w:t>Random Print &amp; Parse</w:t>
      </w:r>
      <w:r w:rsidRPr="00523148">
        <w:rPr>
          <w:rFonts w:cs="Arial"/>
          <w:lang w:val="en-GB" w:eastAsia="fr-FR"/>
        </w:rPr>
        <w:t xml:space="preserve"> tests is that the input files </w:t>
      </w:r>
      <w:proofErr w:type="gramStart"/>
      <w:r w:rsidR="000C2B54" w:rsidRPr="00523148">
        <w:rPr>
          <w:rFonts w:cs="Arial"/>
          <w:lang w:val="en-GB" w:eastAsia="fr-FR"/>
        </w:rPr>
        <w:t>won’t</w:t>
      </w:r>
      <w:proofErr w:type="gramEnd"/>
      <w:r w:rsidR="000C2B54" w:rsidRPr="00523148">
        <w:rPr>
          <w:rFonts w:cs="Arial"/>
          <w:lang w:val="en-GB" w:eastAsia="fr-FR"/>
        </w:rPr>
        <w:t xml:space="preserve"> conform to the printing format </w:t>
      </w:r>
      <w:r w:rsidR="007E6A52">
        <w:rPr>
          <w:rFonts w:cs="Arial"/>
          <w:lang w:val="en-GB" w:eastAsia="fr-FR"/>
        </w:rPr>
        <w:t>but</w:t>
      </w:r>
      <w:r w:rsidR="000C2B54" w:rsidRPr="00523148">
        <w:rPr>
          <w:rFonts w:cs="Arial"/>
          <w:lang w:val="en-GB" w:eastAsia="fr-FR"/>
        </w:rPr>
        <w:t xml:space="preserve"> they conform to the parsing format (that is less strict because it has degrees of freedom).</w:t>
      </w:r>
    </w:p>
    <w:p w14:paraId="557D5D4D" w14:textId="7B5B34B6" w:rsidR="00D51A8F" w:rsidRPr="00523148" w:rsidRDefault="00227DB6" w:rsidP="003C2884">
      <w:pPr>
        <w:jc w:val="left"/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>D</w:t>
      </w:r>
      <w:r w:rsidR="000C2B54" w:rsidRPr="00523148">
        <w:rPr>
          <w:rFonts w:cs="Arial"/>
          <w:lang w:val="en-GB" w:eastAsia="fr-FR"/>
        </w:rPr>
        <w:t>egrees of freedom in parsing:</w:t>
      </w:r>
      <w:r w:rsidR="000C2B54" w:rsidRPr="00523148">
        <w:rPr>
          <w:rFonts w:cs="Arial"/>
          <w:lang w:val="en-GB" w:eastAsia="fr-FR"/>
        </w:rPr>
        <w:br/>
        <w:t xml:space="preserve">- </w:t>
      </w:r>
      <w:r w:rsidR="003C2884" w:rsidRPr="00523148">
        <w:rPr>
          <w:rFonts w:cs="Arial"/>
          <w:lang w:val="en-GB" w:eastAsia="fr-FR"/>
        </w:rPr>
        <w:t xml:space="preserve">have </w:t>
      </w:r>
      <w:r w:rsidR="000C2B54" w:rsidRPr="00523148">
        <w:rPr>
          <w:rFonts w:cs="Arial"/>
          <w:lang w:val="en-GB" w:eastAsia="fr-FR"/>
        </w:rPr>
        <w:t>multiple spaces characters next to each other</w:t>
      </w:r>
      <w:r w:rsidR="000C2B54" w:rsidRPr="00523148">
        <w:rPr>
          <w:rFonts w:cs="Arial"/>
          <w:lang w:val="en-GB" w:eastAsia="fr-FR"/>
        </w:rPr>
        <w:br/>
        <w:t xml:space="preserve">- </w:t>
      </w:r>
      <w:r w:rsidR="00E77614" w:rsidRPr="00523148">
        <w:rPr>
          <w:rFonts w:cs="Arial"/>
          <w:lang w:val="en-GB" w:eastAsia="fr-FR"/>
        </w:rPr>
        <w:t>data/address in decimal/binary or size/</w:t>
      </w:r>
      <w:proofErr w:type="spellStart"/>
      <w:r w:rsidR="00E77614" w:rsidRPr="00523148">
        <w:rPr>
          <w:rFonts w:cs="Arial"/>
          <w:lang w:val="en-GB" w:eastAsia="fr-FR"/>
        </w:rPr>
        <w:t>word_size</w:t>
      </w:r>
      <w:proofErr w:type="spellEnd"/>
      <w:r w:rsidR="00E77614" w:rsidRPr="00523148">
        <w:rPr>
          <w:rFonts w:cs="Arial"/>
          <w:lang w:val="en-GB" w:eastAsia="fr-FR"/>
        </w:rPr>
        <w:t xml:space="preserve"> in hexadecimal/binary formats</w:t>
      </w:r>
      <w:r w:rsidR="00371D70">
        <w:rPr>
          <w:rFonts w:cs="Arial"/>
          <w:lang w:val="en-GB" w:eastAsia="fr-FR"/>
        </w:rPr>
        <w:br/>
        <w:t>- data in hexadecimal without the proper padding</w:t>
      </w:r>
      <w:r w:rsidR="005E2286">
        <w:rPr>
          <w:rFonts w:cs="Arial"/>
          <w:lang w:val="en-GB" w:eastAsia="fr-FR"/>
        </w:rPr>
        <w:t xml:space="preserve"> (word size = 2 but a data entry is 0x123 -&gt; 0x0123)</w:t>
      </w:r>
      <w:r w:rsidR="00E9525D" w:rsidRPr="00523148">
        <w:rPr>
          <w:rFonts w:cs="Arial"/>
          <w:lang w:val="en-GB" w:eastAsia="fr-FR"/>
        </w:rPr>
        <w:br/>
        <w:t>- “Longueur” field not equal to the length of the data (smaller -&gt; cut the data, larger -&gt; add data)</w:t>
      </w:r>
      <w:r w:rsidR="00240577" w:rsidRPr="00523148">
        <w:rPr>
          <w:rFonts w:cs="Arial"/>
          <w:lang w:val="en-GB" w:eastAsia="fr-FR"/>
        </w:rPr>
        <w:br/>
        <w:t xml:space="preserve">- ‘!’ to cut </w:t>
      </w:r>
      <w:proofErr w:type="spellStart"/>
      <w:r w:rsidR="00240577" w:rsidRPr="00523148">
        <w:rPr>
          <w:rFonts w:cs="Arial"/>
          <w:lang w:val="en-GB" w:eastAsia="fr-FR"/>
        </w:rPr>
        <w:t>axi</w:t>
      </w:r>
      <w:proofErr w:type="spellEnd"/>
      <w:r w:rsidR="00240577" w:rsidRPr="00523148">
        <w:rPr>
          <w:rFonts w:cs="Arial"/>
          <w:lang w:val="en-GB" w:eastAsia="fr-FR"/>
        </w:rPr>
        <w:t xml:space="preserve"> stream or bursts in the middle of a sequence:</w:t>
      </w:r>
      <w:r w:rsidR="00FA5328">
        <w:rPr>
          <w:rFonts w:cs="Arial"/>
          <w:lang w:val="en-GB" w:eastAsia="fr-FR"/>
        </w:rPr>
        <w:t xml:space="preserve"> the sequence is cut into multiple Data objects</w:t>
      </w:r>
      <w:r w:rsidR="000B7713">
        <w:rPr>
          <w:rFonts w:cs="Arial"/>
          <w:lang w:val="en-GB" w:eastAsia="fr-FR"/>
        </w:rPr>
        <w:t>:</w:t>
      </w:r>
      <w:r w:rsidR="00FA5328">
        <w:rPr>
          <w:rFonts w:cs="Arial"/>
          <w:lang w:val="en-GB" w:eastAsia="fr-FR"/>
        </w:rPr>
        <w:t xml:space="preserve"> one for every ‘!’ placed in the middle of the sequence + one for the bytes between the last ‘!’ and the end of the sequence.</w:t>
      </w:r>
    </w:p>
    <w:p w14:paraId="5079CEF3" w14:textId="68AF0557" w:rsidR="003C2884" w:rsidRPr="001E7C9E" w:rsidRDefault="003C2884" w:rsidP="00756126">
      <w:pPr>
        <w:pStyle w:val="Titre3"/>
      </w:pPr>
      <w:bookmarkStart w:id="20" w:name="_Toc151358557"/>
      <w:r w:rsidRPr="001E7C9E">
        <w:t>Error tests</w:t>
      </w:r>
      <w:bookmarkEnd w:id="20"/>
    </w:p>
    <w:p w14:paraId="1129CD96" w14:textId="54A969B3" w:rsidR="00B147E3" w:rsidRPr="00523148" w:rsidRDefault="007807D9" w:rsidP="00B147E3">
      <w:pPr>
        <w:jc w:val="left"/>
        <w:rPr>
          <w:rFonts w:cs="Arial"/>
          <w:lang w:val="en-GB" w:eastAsia="fr-FR"/>
        </w:rPr>
      </w:pPr>
      <w:r>
        <w:rPr>
          <w:rFonts w:cs="Arial"/>
          <w:lang w:val="en-GB" w:eastAsia="fr-FR"/>
        </w:rPr>
        <w:t>These tests will be located in the tests/parsing/</w:t>
      </w:r>
      <w:proofErr w:type="gramStart"/>
      <w:r>
        <w:rPr>
          <w:rFonts w:cs="Arial"/>
          <w:lang w:val="en-GB" w:eastAsia="fr-FR"/>
        </w:rPr>
        <w:t>errors</w:t>
      </w:r>
      <w:proofErr w:type="gramEnd"/>
      <w:r>
        <w:rPr>
          <w:rFonts w:cs="Arial"/>
          <w:lang w:val="en-GB" w:eastAsia="fr-FR"/>
        </w:rPr>
        <w:t xml:space="preserve"> directory.</w:t>
      </w:r>
    </w:p>
    <w:p w14:paraId="6D3CCC62" w14:textId="4FC9E23A" w:rsidR="003C2884" w:rsidRPr="00523148" w:rsidRDefault="003C2884" w:rsidP="003C2884">
      <w:pPr>
        <w:jc w:val="left"/>
        <w:rPr>
          <w:rFonts w:cs="Arial"/>
          <w:lang w:val="en-GB"/>
        </w:rPr>
      </w:pPr>
      <w:r w:rsidRPr="00523148">
        <w:rPr>
          <w:rFonts w:cs="Arial"/>
          <w:lang w:val="en-GB"/>
        </w:rPr>
        <w:t xml:space="preserve">These tests will try to parse Data or Stimuli files that </w:t>
      </w:r>
      <w:proofErr w:type="gramStart"/>
      <w:r w:rsidRPr="00523148">
        <w:rPr>
          <w:rFonts w:cs="Arial"/>
          <w:lang w:val="en-GB"/>
        </w:rPr>
        <w:t>aren’t</w:t>
      </w:r>
      <w:proofErr w:type="gramEnd"/>
      <w:r w:rsidRPr="00523148">
        <w:rPr>
          <w:rFonts w:cs="Arial"/>
          <w:lang w:val="en-GB"/>
        </w:rPr>
        <w:t xml:space="preserve"> valid and check </w:t>
      </w:r>
      <w:r w:rsidR="00B349BC" w:rsidRPr="00523148">
        <w:rPr>
          <w:rFonts w:cs="Arial"/>
          <w:lang w:val="en-GB"/>
        </w:rPr>
        <w:t xml:space="preserve">that </w:t>
      </w:r>
      <w:r w:rsidR="00230FAE">
        <w:rPr>
          <w:rFonts w:cs="Arial"/>
          <w:lang w:val="en-GB"/>
        </w:rPr>
        <w:t>an</w:t>
      </w:r>
      <w:r w:rsidRPr="00523148">
        <w:rPr>
          <w:rFonts w:cs="Arial"/>
          <w:lang w:val="en-GB"/>
        </w:rPr>
        <w:t xml:space="preserve"> error is thrown.</w:t>
      </w:r>
      <w:r w:rsidR="0044154C">
        <w:rPr>
          <w:rFonts w:cs="Arial"/>
          <w:lang w:val="en-GB"/>
        </w:rPr>
        <w:br/>
        <w:t xml:space="preserve">Checking that the right error is thrown is still </w:t>
      </w:r>
      <w:r w:rsidR="00F5132F">
        <w:rPr>
          <w:rFonts w:cs="Arial"/>
          <w:lang w:val="en-GB"/>
        </w:rPr>
        <w:t xml:space="preserve">something that has to be </w:t>
      </w:r>
      <w:r w:rsidR="0044154C">
        <w:rPr>
          <w:rFonts w:cs="Arial"/>
          <w:lang w:val="en-GB"/>
        </w:rPr>
        <w:t>done manually for now.</w:t>
      </w:r>
    </w:p>
    <w:p w14:paraId="1C679A8E" w14:textId="28E70AD2" w:rsidR="003C2884" w:rsidRPr="001E7C9E" w:rsidRDefault="003C2884" w:rsidP="00756126">
      <w:pPr>
        <w:pStyle w:val="Titre3"/>
      </w:pPr>
      <w:bookmarkStart w:id="21" w:name="_Toc151358558"/>
      <w:r w:rsidRPr="001E7C9E">
        <w:t>Random generation Print &amp; Parse tests</w:t>
      </w:r>
      <w:bookmarkEnd w:id="21"/>
    </w:p>
    <w:p w14:paraId="74F4D721" w14:textId="769983C0" w:rsidR="00B147E3" w:rsidRPr="00523148" w:rsidRDefault="007807D9" w:rsidP="00B147E3">
      <w:pPr>
        <w:jc w:val="left"/>
        <w:rPr>
          <w:rFonts w:cs="Arial"/>
          <w:lang w:val="en-GB" w:eastAsia="fr-FR"/>
        </w:rPr>
      </w:pPr>
      <w:r>
        <w:rPr>
          <w:rFonts w:cs="Arial"/>
          <w:lang w:val="en-GB" w:eastAsia="fr-FR"/>
        </w:rPr>
        <w:t xml:space="preserve">These tests will </w:t>
      </w:r>
      <w:proofErr w:type="gramStart"/>
      <w:r>
        <w:rPr>
          <w:rFonts w:cs="Arial"/>
          <w:lang w:val="en-GB" w:eastAsia="fr-FR"/>
        </w:rPr>
        <w:t>be located in</w:t>
      </w:r>
      <w:proofErr w:type="gramEnd"/>
      <w:r>
        <w:rPr>
          <w:rFonts w:cs="Arial"/>
          <w:lang w:val="en-GB" w:eastAsia="fr-FR"/>
        </w:rPr>
        <w:t xml:space="preserve"> the tests/parsing/random directory</w:t>
      </w:r>
      <w:r w:rsidR="00AF70DF">
        <w:rPr>
          <w:rFonts w:cs="Arial"/>
          <w:lang w:val="en-GB" w:eastAsia="fr-FR"/>
        </w:rPr>
        <w:t>.</w:t>
      </w:r>
    </w:p>
    <w:p w14:paraId="6CA0452B" w14:textId="4B1D7360" w:rsidR="005B74C6" w:rsidRPr="00523148" w:rsidRDefault="008A1B46" w:rsidP="009E625B">
      <w:pPr>
        <w:jc w:val="left"/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>For these tests, w</w:t>
      </w:r>
      <w:r w:rsidR="003C2884" w:rsidRPr="00523148">
        <w:rPr>
          <w:rFonts w:cs="Arial"/>
          <w:lang w:val="en-GB" w:eastAsia="fr-FR"/>
        </w:rPr>
        <w:t>e first generate a</w:t>
      </w:r>
      <w:r w:rsidR="0057440C" w:rsidRPr="00523148">
        <w:rPr>
          <w:rFonts w:cs="Arial"/>
          <w:lang w:val="en-GB" w:eastAsia="fr-FR"/>
        </w:rPr>
        <w:t xml:space="preserve"> </w:t>
      </w:r>
      <w:proofErr w:type="spellStart"/>
      <w:r w:rsidR="00DE6D25">
        <w:rPr>
          <w:rFonts w:cs="Arial"/>
          <w:lang w:val="en-GB" w:eastAsia="fr-FR"/>
        </w:rPr>
        <w:t>DataList</w:t>
      </w:r>
      <w:proofErr w:type="spellEnd"/>
      <w:r w:rsidR="003C2884" w:rsidRPr="00523148">
        <w:rPr>
          <w:rFonts w:cs="Arial"/>
          <w:lang w:val="en-GB" w:eastAsia="fr-FR"/>
        </w:rPr>
        <w:t xml:space="preserve"> as randomly as possible</w:t>
      </w:r>
      <w:r w:rsidR="000506C9" w:rsidRPr="00523148">
        <w:rPr>
          <w:rFonts w:cs="Arial"/>
          <w:lang w:val="en-GB" w:eastAsia="fr-FR"/>
        </w:rPr>
        <w:t xml:space="preserve"> </w:t>
      </w:r>
      <w:r w:rsidR="00F60E4F">
        <w:rPr>
          <w:rFonts w:cs="Arial"/>
          <w:lang w:val="en-GB" w:eastAsia="fr-FR"/>
        </w:rPr>
        <w:t>that we then</w:t>
      </w:r>
      <w:r w:rsidR="003C2884" w:rsidRPr="00523148">
        <w:rPr>
          <w:rFonts w:cs="Arial"/>
          <w:lang w:val="en-GB" w:eastAsia="fr-FR"/>
        </w:rPr>
        <w:t xml:space="preserve"> print to a file</w:t>
      </w:r>
      <w:r w:rsidR="000506C9" w:rsidRPr="00523148">
        <w:rPr>
          <w:rFonts w:cs="Arial"/>
          <w:lang w:val="en-GB" w:eastAsia="fr-FR"/>
        </w:rPr>
        <w:t xml:space="preserve"> (with all the Data files too).</w:t>
      </w:r>
      <w:r w:rsidR="000506C9" w:rsidRPr="00523148">
        <w:rPr>
          <w:rFonts w:cs="Arial"/>
          <w:lang w:val="en-GB" w:eastAsia="fr-FR"/>
        </w:rPr>
        <w:br/>
        <w:t>W</w:t>
      </w:r>
      <w:r w:rsidR="003C2884" w:rsidRPr="00523148">
        <w:rPr>
          <w:rFonts w:cs="Arial"/>
          <w:lang w:val="en-GB" w:eastAsia="fr-FR"/>
        </w:rPr>
        <w:t>e</w:t>
      </w:r>
      <w:r w:rsidR="000506C9" w:rsidRPr="00523148">
        <w:rPr>
          <w:rFonts w:cs="Arial"/>
          <w:lang w:val="en-GB" w:eastAsia="fr-FR"/>
        </w:rPr>
        <w:t xml:space="preserve"> then</w:t>
      </w:r>
      <w:r w:rsidR="003C2884" w:rsidRPr="00523148">
        <w:rPr>
          <w:rFonts w:cs="Arial"/>
          <w:lang w:val="en-GB" w:eastAsia="fr-FR"/>
        </w:rPr>
        <w:t xml:space="preserve"> parse these files back</w:t>
      </w:r>
      <w:r w:rsidR="000506C9" w:rsidRPr="00523148">
        <w:rPr>
          <w:rFonts w:cs="Arial"/>
          <w:lang w:val="en-GB" w:eastAsia="fr-FR"/>
        </w:rPr>
        <w:t xml:space="preserve"> into a </w:t>
      </w:r>
      <w:proofErr w:type="spellStart"/>
      <w:r w:rsidR="00DE6D25">
        <w:rPr>
          <w:rFonts w:cs="Arial"/>
          <w:lang w:val="en-GB" w:eastAsia="fr-FR"/>
        </w:rPr>
        <w:t>DataList</w:t>
      </w:r>
      <w:proofErr w:type="spellEnd"/>
      <w:r w:rsidR="000506C9" w:rsidRPr="00523148">
        <w:rPr>
          <w:rFonts w:cs="Arial"/>
          <w:lang w:val="en-GB" w:eastAsia="fr-FR"/>
        </w:rPr>
        <w:t xml:space="preserve"> and check </w:t>
      </w:r>
      <w:proofErr w:type="gramStart"/>
      <w:r w:rsidR="000506C9" w:rsidRPr="00523148">
        <w:rPr>
          <w:rFonts w:cs="Arial"/>
          <w:lang w:val="en-GB" w:eastAsia="fr-FR"/>
        </w:rPr>
        <w:t>they’re</w:t>
      </w:r>
      <w:proofErr w:type="gramEnd"/>
      <w:r w:rsidR="000506C9" w:rsidRPr="00523148">
        <w:rPr>
          <w:rFonts w:cs="Arial"/>
          <w:lang w:val="en-GB" w:eastAsia="fr-FR"/>
        </w:rPr>
        <w:t xml:space="preserve"> both exactly the same.</w:t>
      </w:r>
    </w:p>
    <w:p w14:paraId="688DCFA5" w14:textId="77777777" w:rsidR="005B74C6" w:rsidRPr="00523148" w:rsidRDefault="005B74C6" w:rsidP="001A675E">
      <w:pPr>
        <w:jc w:val="center"/>
        <w:rPr>
          <w:rFonts w:cs="Arial"/>
          <w:b/>
          <w:sz w:val="28"/>
          <w:szCs w:val="28"/>
          <w:u w:val="single"/>
          <w:lang w:val="en-GB"/>
        </w:rPr>
      </w:pPr>
    </w:p>
    <w:p w14:paraId="466BD137" w14:textId="77777777" w:rsidR="005B74C6" w:rsidRPr="00523148" w:rsidRDefault="005B74C6" w:rsidP="001A675E">
      <w:pPr>
        <w:jc w:val="center"/>
        <w:rPr>
          <w:rFonts w:cs="Arial"/>
          <w:b/>
          <w:sz w:val="28"/>
          <w:szCs w:val="28"/>
          <w:u w:val="single"/>
          <w:lang w:val="en-GB"/>
        </w:rPr>
      </w:pPr>
    </w:p>
    <w:p w14:paraId="66A998A8" w14:textId="77777777" w:rsidR="005B74C6" w:rsidRPr="00523148" w:rsidRDefault="005B74C6" w:rsidP="001A675E">
      <w:pPr>
        <w:jc w:val="center"/>
        <w:rPr>
          <w:rFonts w:cs="Arial"/>
          <w:b/>
          <w:sz w:val="28"/>
          <w:szCs w:val="28"/>
          <w:u w:val="single"/>
          <w:lang w:val="en-GB"/>
        </w:rPr>
      </w:pPr>
    </w:p>
    <w:p w14:paraId="589E3C04" w14:textId="77777777" w:rsidR="005B74C6" w:rsidRPr="00523148" w:rsidRDefault="005B74C6" w:rsidP="001A675E">
      <w:pPr>
        <w:jc w:val="center"/>
        <w:rPr>
          <w:rFonts w:cs="Arial"/>
          <w:b/>
          <w:sz w:val="28"/>
          <w:szCs w:val="28"/>
          <w:u w:val="single"/>
          <w:lang w:val="en-GB"/>
        </w:rPr>
      </w:pPr>
    </w:p>
    <w:p w14:paraId="22CFE24B" w14:textId="7E2DB0B5" w:rsidR="00356E4C" w:rsidRPr="00523148" w:rsidRDefault="00356E4C" w:rsidP="00356E4C">
      <w:pPr>
        <w:pStyle w:val="Titre1"/>
        <w:rPr>
          <w:rFonts w:cs="Arial"/>
          <w:lang w:val="en-GB"/>
        </w:rPr>
      </w:pPr>
      <w:bookmarkStart w:id="22" w:name="_Toc151358559"/>
      <w:r w:rsidRPr="00523148">
        <w:rPr>
          <w:rFonts w:cs="Arial"/>
          <w:lang w:val="en-GB"/>
        </w:rPr>
        <w:lastRenderedPageBreak/>
        <w:t>Drivers</w:t>
      </w:r>
      <w:bookmarkEnd w:id="22"/>
    </w:p>
    <w:p w14:paraId="263A1352" w14:textId="26F98F2C" w:rsidR="00030199" w:rsidRPr="00523148" w:rsidRDefault="00E44DA7" w:rsidP="00A33F99">
      <w:pPr>
        <w:rPr>
          <w:rFonts w:cs="Arial"/>
          <w:lang w:val="en-GB" w:eastAsia="fr-FR"/>
        </w:rPr>
      </w:pPr>
      <w:proofErr w:type="spellStart"/>
      <w:r w:rsidRPr="00523148">
        <w:rPr>
          <w:rFonts w:cs="Arial"/>
          <w:lang w:val="en-GB" w:eastAsia="fr-FR"/>
        </w:rPr>
        <w:t>Cocotbext</w:t>
      </w:r>
      <w:r w:rsidR="008E0D55">
        <w:rPr>
          <w:rFonts w:cs="Arial"/>
          <w:lang w:val="en-GB" w:eastAsia="fr-FR"/>
        </w:rPr>
        <w:t>.</w:t>
      </w:r>
      <w:r w:rsidRPr="00523148">
        <w:rPr>
          <w:rFonts w:cs="Arial"/>
          <w:lang w:val="en-GB" w:eastAsia="fr-FR"/>
        </w:rPr>
        <w:t>axi</w:t>
      </w:r>
      <w:proofErr w:type="spellEnd"/>
      <w:r w:rsidRPr="00523148">
        <w:rPr>
          <w:rFonts w:cs="Arial"/>
          <w:lang w:val="en-GB" w:eastAsia="fr-FR"/>
        </w:rPr>
        <w:t xml:space="preserve"> ‘s</w:t>
      </w:r>
      <w:r w:rsidR="0009741A" w:rsidRPr="00523148">
        <w:rPr>
          <w:rFonts w:cs="Arial"/>
          <w:lang w:val="en-GB" w:eastAsia="fr-FR"/>
        </w:rPr>
        <w:t xml:space="preserve"> drivers do not support the custom Data classes so custom drivers inheriting </w:t>
      </w:r>
      <w:proofErr w:type="spellStart"/>
      <w:r w:rsidR="00B47E29" w:rsidRPr="00523148">
        <w:rPr>
          <w:rFonts w:cs="Arial"/>
          <w:lang w:val="en-GB" w:eastAsia="fr-FR"/>
        </w:rPr>
        <w:t>cocotbext</w:t>
      </w:r>
      <w:r w:rsidR="008E0D55">
        <w:rPr>
          <w:rFonts w:cs="Arial"/>
          <w:lang w:val="en-GB" w:eastAsia="fr-FR"/>
        </w:rPr>
        <w:t>.</w:t>
      </w:r>
      <w:r w:rsidR="00B47E29" w:rsidRPr="00523148">
        <w:rPr>
          <w:rFonts w:cs="Arial"/>
          <w:lang w:val="en-GB" w:eastAsia="fr-FR"/>
        </w:rPr>
        <w:t>axi</w:t>
      </w:r>
      <w:proofErr w:type="spellEnd"/>
      <w:r w:rsidR="00B47E29" w:rsidRPr="00523148">
        <w:rPr>
          <w:rFonts w:cs="Arial"/>
          <w:lang w:val="en-GB" w:eastAsia="fr-FR"/>
        </w:rPr>
        <w:t xml:space="preserve"> ‘s</w:t>
      </w:r>
      <w:r w:rsidR="0009741A" w:rsidRPr="00523148">
        <w:rPr>
          <w:rFonts w:cs="Arial"/>
          <w:lang w:val="en-GB" w:eastAsia="fr-FR"/>
        </w:rPr>
        <w:t xml:space="preserve"> </w:t>
      </w:r>
      <w:proofErr w:type="gramStart"/>
      <w:r w:rsidR="0009741A" w:rsidRPr="00523148">
        <w:rPr>
          <w:rFonts w:cs="Arial"/>
          <w:lang w:val="en-GB" w:eastAsia="fr-FR"/>
        </w:rPr>
        <w:t>are</w:t>
      </w:r>
      <w:proofErr w:type="gramEnd"/>
      <w:r w:rsidR="0009741A" w:rsidRPr="00523148">
        <w:rPr>
          <w:rFonts w:cs="Arial"/>
          <w:lang w:val="en-GB" w:eastAsia="fr-FR"/>
        </w:rPr>
        <w:t xml:space="preserve"> provided by the framework.</w:t>
      </w:r>
    </w:p>
    <w:p w14:paraId="1E45171E" w14:textId="378935D3" w:rsidR="005A10A0" w:rsidRPr="00523148" w:rsidRDefault="005A10A0" w:rsidP="005A10A0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 xml:space="preserve">The following </w:t>
      </w:r>
      <w:proofErr w:type="spellStart"/>
      <w:r w:rsidRPr="00523148">
        <w:rPr>
          <w:rFonts w:cs="Arial"/>
          <w:lang w:val="en-GB" w:eastAsia="fr-FR"/>
        </w:rPr>
        <w:t>cocotbext</w:t>
      </w:r>
      <w:r w:rsidR="00A23505">
        <w:rPr>
          <w:rFonts w:cs="Arial"/>
          <w:lang w:val="en-GB" w:eastAsia="fr-FR"/>
        </w:rPr>
        <w:t>.</w:t>
      </w:r>
      <w:r w:rsidRPr="00523148">
        <w:rPr>
          <w:rFonts w:cs="Arial"/>
          <w:lang w:val="en-GB" w:eastAsia="fr-FR"/>
        </w:rPr>
        <w:t>axi</w:t>
      </w:r>
      <w:proofErr w:type="spellEnd"/>
      <w:r w:rsidRPr="00523148">
        <w:rPr>
          <w:rFonts w:cs="Arial"/>
          <w:lang w:val="en-GB" w:eastAsia="fr-FR"/>
        </w:rPr>
        <w:t xml:space="preserve"> classes are extended:</w:t>
      </w:r>
    </w:p>
    <w:p w14:paraId="5B949CF5" w14:textId="4A0449E1" w:rsidR="005A10A0" w:rsidRPr="00523148" w:rsidRDefault="005A10A0" w:rsidP="005A10A0">
      <w:pPr>
        <w:pStyle w:val="Paragraphedeliste"/>
        <w:numPr>
          <w:ilvl w:val="0"/>
          <w:numId w:val="12"/>
        </w:numPr>
        <w:rPr>
          <w:rFonts w:cs="Arial"/>
          <w:lang w:val="en-GB" w:eastAsia="fr-FR"/>
        </w:rPr>
      </w:pPr>
      <w:proofErr w:type="spellStart"/>
      <w:r w:rsidRPr="00523148">
        <w:rPr>
          <w:rFonts w:cs="Arial"/>
          <w:lang w:val="en-GB" w:eastAsia="fr-FR"/>
        </w:rPr>
        <w:t>AxiLiteMaster</w:t>
      </w:r>
      <w:proofErr w:type="spellEnd"/>
    </w:p>
    <w:p w14:paraId="6F5652A5" w14:textId="77777777" w:rsidR="005A10A0" w:rsidRPr="00523148" w:rsidRDefault="005A10A0" w:rsidP="005A10A0">
      <w:pPr>
        <w:pStyle w:val="Paragraphedeliste"/>
        <w:numPr>
          <w:ilvl w:val="0"/>
          <w:numId w:val="12"/>
        </w:numPr>
        <w:rPr>
          <w:rFonts w:cs="Arial"/>
          <w:lang w:val="en-GB" w:eastAsia="fr-FR"/>
        </w:rPr>
      </w:pPr>
      <w:proofErr w:type="spellStart"/>
      <w:r w:rsidRPr="00523148">
        <w:rPr>
          <w:rFonts w:cs="Arial"/>
          <w:lang w:val="en-GB" w:eastAsia="fr-FR"/>
        </w:rPr>
        <w:t>AxiMaster</w:t>
      </w:r>
      <w:proofErr w:type="spellEnd"/>
    </w:p>
    <w:p w14:paraId="2B60CD10" w14:textId="081E486D" w:rsidR="00ED7590" w:rsidRPr="00523148" w:rsidRDefault="00ED7590" w:rsidP="00ED7590">
      <w:pPr>
        <w:pStyle w:val="Paragraphedeliste"/>
        <w:numPr>
          <w:ilvl w:val="0"/>
          <w:numId w:val="12"/>
        </w:numPr>
        <w:rPr>
          <w:rFonts w:cs="Arial"/>
          <w:lang w:val="en-GB" w:eastAsia="fr-FR"/>
        </w:rPr>
      </w:pPr>
      <w:proofErr w:type="spellStart"/>
      <w:r w:rsidRPr="00523148">
        <w:rPr>
          <w:rFonts w:cs="Arial"/>
          <w:lang w:val="en-GB" w:eastAsia="fr-FR"/>
        </w:rPr>
        <w:t>AxiStreamSource</w:t>
      </w:r>
      <w:proofErr w:type="spellEnd"/>
    </w:p>
    <w:p w14:paraId="234690E0" w14:textId="753F5C0D" w:rsidR="00213D0C" w:rsidRPr="00A23505" w:rsidRDefault="00A23505" w:rsidP="00A23505">
      <w:pPr>
        <w:rPr>
          <w:rFonts w:cs="Arial"/>
          <w:lang w:val="en-GB" w:eastAsia="fr-FR"/>
        </w:rPr>
      </w:pPr>
      <w:r>
        <w:rPr>
          <w:rFonts w:cs="Arial"/>
          <w:lang w:val="en-GB" w:eastAsia="fr-FR"/>
        </w:rPr>
        <w:t xml:space="preserve">And </w:t>
      </w:r>
      <w:proofErr w:type="spellStart"/>
      <w:proofErr w:type="gramStart"/>
      <w:r>
        <w:rPr>
          <w:rFonts w:cs="Arial"/>
          <w:lang w:val="en-GB" w:eastAsia="fr-FR"/>
        </w:rPr>
        <w:t>cocotbext.axi.AxiStreamSink</w:t>
      </w:r>
      <w:proofErr w:type="spellEnd"/>
      <w:proofErr w:type="gramEnd"/>
      <w:r>
        <w:rPr>
          <w:rFonts w:cs="Arial"/>
          <w:lang w:val="en-GB" w:eastAsia="fr-FR"/>
        </w:rPr>
        <w:t xml:space="preserve"> is reimplemented to support reads</w:t>
      </w:r>
      <w:r w:rsidR="00CA46D3">
        <w:rPr>
          <w:rFonts w:cs="Arial"/>
          <w:lang w:val="en-GB" w:eastAsia="fr-FR"/>
        </w:rPr>
        <w:t xml:space="preserve"> (see </w:t>
      </w:r>
      <w:hyperlink w:anchor="_AxiStreamSink" w:history="1">
        <w:proofErr w:type="spellStart"/>
        <w:r w:rsidR="008508BE" w:rsidRPr="008508BE">
          <w:rPr>
            <w:rStyle w:val="Lienhypertexte"/>
            <w:rFonts w:cs="Arial"/>
            <w:lang w:val="en-GB" w:eastAsia="fr-FR"/>
          </w:rPr>
          <w:t>AxiStreamSink</w:t>
        </w:r>
        <w:proofErr w:type="spellEnd"/>
      </w:hyperlink>
      <w:r w:rsidR="00CA46D3">
        <w:rPr>
          <w:rFonts w:cs="Arial"/>
          <w:lang w:val="en-GB" w:eastAsia="fr-FR"/>
        </w:rPr>
        <w:t>)</w:t>
      </w:r>
      <w:r>
        <w:rPr>
          <w:rFonts w:cs="Arial"/>
          <w:lang w:val="en-GB" w:eastAsia="fr-FR"/>
        </w:rPr>
        <w:t>.</w:t>
      </w:r>
    </w:p>
    <w:p w14:paraId="70D93C69" w14:textId="28421BC0" w:rsidR="00523148" w:rsidRPr="008D11B6" w:rsidRDefault="00213D0C" w:rsidP="008D11B6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 xml:space="preserve">In the drawing below, orange classes are from </w:t>
      </w:r>
      <w:proofErr w:type="spellStart"/>
      <w:r w:rsidRPr="00523148">
        <w:rPr>
          <w:rFonts w:cs="Arial"/>
          <w:lang w:val="en-GB" w:eastAsia="fr-FR"/>
        </w:rPr>
        <w:t>cocotbext.axi</w:t>
      </w:r>
      <w:proofErr w:type="spellEnd"/>
      <w:r w:rsidRPr="00523148">
        <w:rPr>
          <w:rFonts w:cs="Arial"/>
          <w:lang w:val="en-GB" w:eastAsia="fr-FR"/>
        </w:rPr>
        <w:t xml:space="preserve"> while purple classes are </w:t>
      </w:r>
      <w:r w:rsidR="00247E43" w:rsidRPr="00523148">
        <w:rPr>
          <w:rFonts w:cs="Arial"/>
          <w:lang w:val="en-GB" w:eastAsia="fr-FR"/>
        </w:rPr>
        <w:t>the extension</w:t>
      </w:r>
      <w:r w:rsidR="00B86653" w:rsidRPr="00523148">
        <w:rPr>
          <w:rFonts w:cs="Arial"/>
          <w:lang w:val="en-GB" w:eastAsia="fr-FR"/>
        </w:rPr>
        <w:t>s</w:t>
      </w:r>
      <w:r w:rsidR="00247E43" w:rsidRPr="00523148">
        <w:rPr>
          <w:rFonts w:cs="Arial"/>
          <w:lang w:val="en-GB" w:eastAsia="fr-FR"/>
        </w:rPr>
        <w:t xml:space="preserve"> implemented</w:t>
      </w:r>
      <w:r w:rsidRPr="00523148">
        <w:rPr>
          <w:rFonts w:cs="Arial"/>
          <w:lang w:val="en-GB" w:eastAsia="fr-FR"/>
        </w:rPr>
        <w:t xml:space="preserve"> </w:t>
      </w:r>
      <w:r w:rsidR="00FF3FE4">
        <w:rPr>
          <w:rFonts w:cs="Arial"/>
          <w:lang w:val="en-GB" w:eastAsia="fr-FR"/>
        </w:rPr>
        <w:t xml:space="preserve">by </w:t>
      </w:r>
      <w:r w:rsidRPr="00523148">
        <w:rPr>
          <w:rFonts w:cs="Arial"/>
          <w:lang w:val="en-GB" w:eastAsia="fr-FR"/>
        </w:rPr>
        <w:t>the framework.</w:t>
      </w:r>
    </w:p>
    <w:p w14:paraId="4A919ABC" w14:textId="77777777" w:rsidR="008D11B6" w:rsidRDefault="004145E7" w:rsidP="008D11B6">
      <w:pPr>
        <w:keepNext/>
      </w:pPr>
      <w:r>
        <w:rPr>
          <w:rFonts w:cs="Arial"/>
          <w:noProof/>
          <w:lang w:val="en-GB" w:eastAsia="fr-FR"/>
        </w:rPr>
        <w:drawing>
          <wp:inline distT="0" distB="0" distL="0" distR="0" wp14:anchorId="16B0EFCD" wp14:editId="7A570072">
            <wp:extent cx="5759450" cy="1955800"/>
            <wp:effectExtent l="0" t="0" r="0" b="6350"/>
            <wp:docPr id="93868960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59450" cy="195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DE97BE0" w14:textId="0B4D1BBD" w:rsidR="00217BC9" w:rsidRPr="00523148" w:rsidRDefault="008D11B6" w:rsidP="008D11B6">
      <w:pPr>
        <w:pStyle w:val="Lgende"/>
        <w:rPr>
          <w:rFonts w:cs="Arial"/>
          <w:noProof/>
          <w:lang w:val="en-GB" w:eastAsia="fr-FR"/>
        </w:rPr>
      </w:pPr>
      <w:bookmarkStart w:id="23" w:name="_Toc151358575"/>
      <w:r w:rsidRPr="008A2F55">
        <w:rPr>
          <w:lang w:val="en-GB"/>
        </w:rPr>
        <w:t xml:space="preserve">Figure </w:t>
      </w:r>
      <w:r w:rsidR="002439C6">
        <w:fldChar w:fldCharType="begin"/>
      </w:r>
      <w:r w:rsidR="002439C6" w:rsidRPr="008A2F55">
        <w:rPr>
          <w:lang w:val="en-GB"/>
        </w:rPr>
        <w:instrText xml:space="preserve"> SEQ Figure \* ARABIC </w:instrText>
      </w:r>
      <w:r w:rsidR="002439C6">
        <w:fldChar w:fldCharType="separate"/>
      </w:r>
      <w:r w:rsidRPr="008A2F55">
        <w:rPr>
          <w:noProof/>
          <w:lang w:val="en-GB"/>
        </w:rPr>
        <w:t>5</w:t>
      </w:r>
      <w:r w:rsidR="002439C6">
        <w:rPr>
          <w:noProof/>
        </w:rPr>
        <w:fldChar w:fldCharType="end"/>
      </w:r>
      <w:r w:rsidRPr="008A2F55">
        <w:rPr>
          <w:lang w:val="en-GB"/>
        </w:rPr>
        <w:t xml:space="preserve"> - AXI Drivers class diagram</w:t>
      </w:r>
      <w:bookmarkEnd w:id="23"/>
    </w:p>
    <w:p w14:paraId="11420DA1" w14:textId="77777777" w:rsidR="00217BC9" w:rsidRPr="00523148" w:rsidRDefault="00217BC9" w:rsidP="00217BC9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>The framework’s classes have the same name and should be the ones used in testbenches.</w:t>
      </w:r>
    </w:p>
    <w:p w14:paraId="3D007C34" w14:textId="0789037B" w:rsidR="00D4275A" w:rsidRDefault="00217BC9" w:rsidP="00217BC9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 xml:space="preserve">They </w:t>
      </w:r>
      <w:r w:rsidR="00D4275A">
        <w:rPr>
          <w:rFonts w:cs="Arial"/>
          <w:lang w:val="en-GB" w:eastAsia="fr-FR"/>
        </w:rPr>
        <w:t xml:space="preserve">are simple wrappers (except </w:t>
      </w:r>
      <w:proofErr w:type="spellStart"/>
      <w:r w:rsidR="00D4275A">
        <w:rPr>
          <w:rFonts w:cs="Arial"/>
          <w:lang w:val="en-GB" w:eastAsia="fr-FR"/>
        </w:rPr>
        <w:t>AxiStreamSink</w:t>
      </w:r>
      <w:proofErr w:type="spellEnd"/>
      <w:r w:rsidR="00D4275A">
        <w:rPr>
          <w:rFonts w:cs="Arial"/>
          <w:lang w:val="en-GB" w:eastAsia="fr-FR"/>
        </w:rPr>
        <w:t>) that only add support for the Data objects.</w:t>
      </w:r>
    </w:p>
    <w:p w14:paraId="672B178C" w14:textId="1A4688AD" w:rsidR="00D4275A" w:rsidRDefault="00D4275A" w:rsidP="00D4275A">
      <w:pPr>
        <w:pStyle w:val="Titre2"/>
        <w:rPr>
          <w:lang w:val="en-GB"/>
        </w:rPr>
      </w:pPr>
      <w:bookmarkStart w:id="24" w:name="_Toc151358560"/>
      <w:r>
        <w:rPr>
          <w:lang w:val="en-GB"/>
        </w:rPr>
        <w:t>AxiStreamSource</w:t>
      </w:r>
      <w:bookmarkEnd w:id="24"/>
    </w:p>
    <w:p w14:paraId="513980DF" w14:textId="5A73D86A" w:rsidR="00D4275A" w:rsidRDefault="00D4275A" w:rsidP="00217BC9">
      <w:pPr>
        <w:rPr>
          <w:rFonts w:cs="Arial"/>
          <w:lang w:val="en-GB" w:eastAsia="fr-FR"/>
        </w:rPr>
      </w:pPr>
      <w:proofErr w:type="spellStart"/>
      <w:r>
        <w:rPr>
          <w:rFonts w:cs="Arial"/>
          <w:lang w:val="en-GB" w:eastAsia="fr-FR"/>
        </w:rPr>
        <w:t>AxiStreamSource</w:t>
      </w:r>
      <w:proofErr w:type="spellEnd"/>
      <w:r>
        <w:rPr>
          <w:rFonts w:cs="Arial"/>
          <w:lang w:val="en-GB" w:eastAsia="fr-FR"/>
        </w:rPr>
        <w:t xml:space="preserve"> adds the possibility to write data without sending a </w:t>
      </w:r>
      <w:proofErr w:type="spellStart"/>
      <w:r>
        <w:rPr>
          <w:rFonts w:cs="Arial"/>
          <w:lang w:val="en-GB" w:eastAsia="fr-FR"/>
        </w:rPr>
        <w:t>tlast</w:t>
      </w:r>
      <w:proofErr w:type="spellEnd"/>
      <w:r>
        <w:rPr>
          <w:rFonts w:cs="Arial"/>
          <w:lang w:val="en-GB" w:eastAsia="fr-FR"/>
        </w:rPr>
        <w:t xml:space="preserve"> at the end. This is not supported by </w:t>
      </w:r>
      <w:proofErr w:type="spellStart"/>
      <w:proofErr w:type="gramStart"/>
      <w:r>
        <w:rPr>
          <w:rFonts w:cs="Arial"/>
          <w:lang w:val="en-GB" w:eastAsia="fr-FR"/>
        </w:rPr>
        <w:t>cocotbext.axi.AxiStreamSource</w:t>
      </w:r>
      <w:proofErr w:type="spellEnd"/>
      <w:proofErr w:type="gramEnd"/>
      <w:r>
        <w:rPr>
          <w:rFonts w:cs="Arial"/>
          <w:lang w:val="en-GB" w:eastAsia="fr-FR"/>
        </w:rPr>
        <w:t xml:space="preserve"> and it’s implemented with the _</w:t>
      </w:r>
      <w:proofErr w:type="spellStart"/>
      <w:r>
        <w:rPr>
          <w:rFonts w:cs="Arial"/>
          <w:lang w:val="en-GB" w:eastAsia="fr-FR"/>
        </w:rPr>
        <w:t>remove_one_tlast</w:t>
      </w:r>
      <w:proofErr w:type="spellEnd"/>
      <w:r>
        <w:rPr>
          <w:rFonts w:cs="Arial"/>
          <w:lang w:val="en-GB" w:eastAsia="fr-FR"/>
        </w:rPr>
        <w:t xml:space="preserve"> method.</w:t>
      </w:r>
      <w:r>
        <w:rPr>
          <w:rFonts w:cs="Arial"/>
          <w:lang w:val="en-GB" w:eastAsia="fr-FR"/>
        </w:rPr>
        <w:br/>
        <w:t xml:space="preserve">This method is launched in </w:t>
      </w:r>
      <w:r w:rsidR="00F6310B">
        <w:rPr>
          <w:rFonts w:cs="Arial"/>
          <w:lang w:val="en-GB" w:eastAsia="fr-FR"/>
        </w:rPr>
        <w:t>a new task</w:t>
      </w:r>
      <w:r>
        <w:rPr>
          <w:rFonts w:cs="Arial"/>
          <w:lang w:val="en-GB" w:eastAsia="fr-FR"/>
        </w:rPr>
        <w:t xml:space="preserve"> every time a Data object that doesn’t end with a </w:t>
      </w:r>
      <w:proofErr w:type="spellStart"/>
      <w:r>
        <w:rPr>
          <w:rFonts w:cs="Arial"/>
          <w:lang w:val="en-GB" w:eastAsia="fr-FR"/>
        </w:rPr>
        <w:t>tlast</w:t>
      </w:r>
      <w:proofErr w:type="spellEnd"/>
      <w:r>
        <w:rPr>
          <w:rFonts w:cs="Arial"/>
          <w:lang w:val="en-GB" w:eastAsia="fr-FR"/>
        </w:rPr>
        <w:t xml:space="preserve"> is sent on a bus that has a </w:t>
      </w:r>
      <w:proofErr w:type="spellStart"/>
      <w:r>
        <w:rPr>
          <w:rFonts w:cs="Arial"/>
          <w:lang w:val="en-GB" w:eastAsia="fr-FR"/>
        </w:rPr>
        <w:t>tlast</w:t>
      </w:r>
      <w:proofErr w:type="spellEnd"/>
      <w:r>
        <w:rPr>
          <w:rFonts w:cs="Arial"/>
          <w:lang w:val="en-GB" w:eastAsia="fr-FR"/>
        </w:rPr>
        <w:t xml:space="preserve">. It only waits for the next </w:t>
      </w:r>
      <w:proofErr w:type="spellStart"/>
      <w:r>
        <w:rPr>
          <w:rFonts w:cs="Arial"/>
          <w:lang w:val="en-GB" w:eastAsia="fr-FR"/>
        </w:rPr>
        <w:t>tlast</w:t>
      </w:r>
      <w:proofErr w:type="spellEnd"/>
      <w:r>
        <w:rPr>
          <w:rFonts w:cs="Arial"/>
          <w:lang w:val="en-GB" w:eastAsia="fr-FR"/>
        </w:rPr>
        <w:t xml:space="preserve"> and puts it back to 0 immediately after detecting it passed to 1</w:t>
      </w:r>
      <w:r w:rsidR="00924D66">
        <w:rPr>
          <w:rFonts w:cs="Arial"/>
          <w:lang w:val="en-GB" w:eastAsia="fr-FR"/>
        </w:rPr>
        <w:t>.</w:t>
      </w:r>
    </w:p>
    <w:p w14:paraId="10BAA7EE" w14:textId="692CB59D" w:rsidR="004145E7" w:rsidRDefault="004145E7" w:rsidP="004145E7">
      <w:pPr>
        <w:pStyle w:val="Titre2"/>
        <w:rPr>
          <w:lang w:val="en-GB"/>
        </w:rPr>
      </w:pPr>
      <w:bookmarkStart w:id="25" w:name="_AxiStreamSink"/>
      <w:bookmarkStart w:id="26" w:name="_Toc151358561"/>
      <w:bookmarkEnd w:id="25"/>
      <w:r>
        <w:rPr>
          <w:lang w:val="en-GB"/>
        </w:rPr>
        <w:t>AxiStreamSink</w:t>
      </w:r>
      <w:bookmarkEnd w:id="26"/>
    </w:p>
    <w:p w14:paraId="5F475089" w14:textId="2329075C" w:rsidR="00217BC9" w:rsidRDefault="004145E7" w:rsidP="002B4736">
      <w:pPr>
        <w:rPr>
          <w:lang w:val="en-GB" w:eastAsia="fr-FR"/>
        </w:rPr>
      </w:pPr>
      <w:proofErr w:type="spellStart"/>
      <w:r>
        <w:rPr>
          <w:lang w:val="en-GB" w:eastAsia="fr-FR"/>
        </w:rPr>
        <w:t>AxiStreamSink</w:t>
      </w:r>
      <w:proofErr w:type="spellEnd"/>
      <w:r>
        <w:rPr>
          <w:lang w:val="en-GB" w:eastAsia="fr-FR"/>
        </w:rPr>
        <w:t xml:space="preserve"> doesn’t inherit </w:t>
      </w:r>
      <w:proofErr w:type="spellStart"/>
      <w:proofErr w:type="gramStart"/>
      <w:r>
        <w:rPr>
          <w:lang w:val="en-GB" w:eastAsia="fr-FR"/>
        </w:rPr>
        <w:t>cocotbext.axi.AxiStreamSink</w:t>
      </w:r>
      <w:proofErr w:type="spellEnd"/>
      <w:proofErr w:type="gramEnd"/>
      <w:r>
        <w:rPr>
          <w:lang w:val="en-GB" w:eastAsia="fr-FR"/>
        </w:rPr>
        <w:t xml:space="preserve"> but it inherits directly </w:t>
      </w:r>
      <w:proofErr w:type="spellStart"/>
      <w:r>
        <w:rPr>
          <w:lang w:val="en-GB" w:eastAsia="fr-FR"/>
        </w:rPr>
        <w:t>cocotbext.axi.AxiStreamBase</w:t>
      </w:r>
      <w:proofErr w:type="spellEnd"/>
      <w:r>
        <w:rPr>
          <w:lang w:val="en-GB" w:eastAsia="fr-FR"/>
        </w:rPr>
        <w:t>.</w:t>
      </w:r>
    </w:p>
    <w:p w14:paraId="028BFDBA" w14:textId="6AF29900" w:rsidR="004145E7" w:rsidRPr="00523148" w:rsidRDefault="004145E7" w:rsidP="002B4736">
      <w:pPr>
        <w:rPr>
          <w:rFonts w:cs="Arial"/>
          <w:noProof/>
          <w:lang w:val="en-GB" w:eastAsia="fr-FR"/>
        </w:rPr>
      </w:pPr>
      <w:r>
        <w:rPr>
          <w:lang w:val="en-GB" w:eastAsia="fr-FR"/>
        </w:rPr>
        <w:t xml:space="preserve">This is because the </w:t>
      </w:r>
      <w:proofErr w:type="spellStart"/>
      <w:r>
        <w:rPr>
          <w:lang w:val="en-GB" w:eastAsia="fr-FR"/>
        </w:rPr>
        <w:t>AxiStreamSink</w:t>
      </w:r>
      <w:proofErr w:type="spellEnd"/>
      <w:r>
        <w:rPr>
          <w:lang w:val="en-GB" w:eastAsia="fr-FR"/>
        </w:rPr>
        <w:t xml:space="preserve"> given by </w:t>
      </w:r>
      <w:proofErr w:type="spellStart"/>
      <w:r>
        <w:rPr>
          <w:lang w:val="en-GB" w:eastAsia="fr-FR"/>
        </w:rPr>
        <w:t>cocotbext.axi</w:t>
      </w:r>
      <w:proofErr w:type="spellEnd"/>
      <w:r>
        <w:rPr>
          <w:lang w:val="en-GB" w:eastAsia="fr-FR"/>
        </w:rPr>
        <w:t xml:space="preserve"> only supports receiving frames (separated by </w:t>
      </w:r>
      <w:proofErr w:type="spellStart"/>
      <w:r>
        <w:rPr>
          <w:lang w:val="en-GB" w:eastAsia="fr-FR"/>
        </w:rPr>
        <w:t>tlast</w:t>
      </w:r>
      <w:proofErr w:type="spellEnd"/>
      <w:r>
        <w:rPr>
          <w:lang w:val="en-GB" w:eastAsia="fr-FR"/>
        </w:rPr>
        <w:t>) while the behaviour required is to accept only a certain number of octets</w:t>
      </w:r>
      <w:r w:rsidR="00650E61">
        <w:rPr>
          <w:lang w:val="en-GB" w:eastAsia="fr-FR"/>
        </w:rPr>
        <w:t xml:space="preserve"> </w:t>
      </w:r>
      <w:r w:rsidR="000E7C91">
        <w:rPr>
          <w:lang w:val="en-GB" w:eastAsia="fr-FR"/>
        </w:rPr>
        <w:t xml:space="preserve">(and after </w:t>
      </w:r>
      <w:proofErr w:type="gramStart"/>
      <w:r w:rsidR="000E7C91">
        <w:rPr>
          <w:lang w:val="en-GB" w:eastAsia="fr-FR"/>
        </w:rPr>
        <w:t>they’re</w:t>
      </w:r>
      <w:proofErr w:type="gramEnd"/>
      <w:r w:rsidR="000E7C91">
        <w:rPr>
          <w:lang w:val="en-GB" w:eastAsia="fr-FR"/>
        </w:rPr>
        <w:t xml:space="preserve"> received, </w:t>
      </w:r>
      <w:proofErr w:type="spellStart"/>
      <w:r w:rsidR="000E7C91">
        <w:rPr>
          <w:lang w:val="en-GB" w:eastAsia="fr-FR"/>
        </w:rPr>
        <w:t>tready</w:t>
      </w:r>
      <w:proofErr w:type="spellEnd"/>
      <w:r w:rsidR="000E7C91">
        <w:rPr>
          <w:lang w:val="en-GB" w:eastAsia="fr-FR"/>
        </w:rPr>
        <w:t xml:space="preserve"> </w:t>
      </w:r>
      <w:r w:rsidR="00AB0588">
        <w:rPr>
          <w:lang w:val="en-GB" w:eastAsia="fr-FR"/>
        </w:rPr>
        <w:t xml:space="preserve">goes </w:t>
      </w:r>
      <w:r w:rsidR="000E7C91">
        <w:rPr>
          <w:lang w:val="en-GB" w:eastAsia="fr-FR"/>
        </w:rPr>
        <w:t>to 0)</w:t>
      </w:r>
      <w:r>
        <w:rPr>
          <w:lang w:val="en-GB" w:eastAsia="fr-FR"/>
        </w:rPr>
        <w:t>.</w:t>
      </w:r>
    </w:p>
    <w:p w14:paraId="1CB3E4EE" w14:textId="0EB5C163" w:rsidR="007B74DB" w:rsidRPr="00523148" w:rsidRDefault="00830781" w:rsidP="00830781">
      <w:pPr>
        <w:pStyle w:val="Titre1"/>
        <w:rPr>
          <w:rFonts w:cs="Arial"/>
          <w:lang w:val="en-GB"/>
        </w:rPr>
      </w:pPr>
      <w:bookmarkStart w:id="27" w:name="_Toc151358562"/>
      <w:r w:rsidRPr="00523148">
        <w:rPr>
          <w:rFonts w:cs="Arial"/>
          <w:lang w:val="en-GB"/>
        </w:rPr>
        <w:lastRenderedPageBreak/>
        <w:t>Monitors</w:t>
      </w:r>
      <w:bookmarkEnd w:id="27"/>
    </w:p>
    <w:p w14:paraId="31E6A6E6" w14:textId="77777777" w:rsidR="00972672" w:rsidRPr="00523148" w:rsidRDefault="00CC3B53" w:rsidP="00972672">
      <w:pPr>
        <w:jc w:val="left"/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>All the monitors will log Stimuli items (that contain a single Data item) from an AXI bus for Read and Write accesses.</w:t>
      </w:r>
    </w:p>
    <w:p w14:paraId="084E23F3" w14:textId="1B4DBE0C" w:rsidR="00B65862" w:rsidRPr="00523148" w:rsidRDefault="00B65862" w:rsidP="00B65862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 xml:space="preserve">In the drawing below, orange classes are from </w:t>
      </w:r>
      <w:proofErr w:type="spellStart"/>
      <w:r w:rsidRPr="00523148">
        <w:rPr>
          <w:rFonts w:cs="Arial"/>
          <w:lang w:val="en-GB" w:eastAsia="fr-FR"/>
        </w:rPr>
        <w:t>cocotbext.axi</w:t>
      </w:r>
      <w:proofErr w:type="spellEnd"/>
      <w:r w:rsidRPr="00523148">
        <w:rPr>
          <w:rFonts w:cs="Arial"/>
          <w:lang w:val="en-GB" w:eastAsia="fr-FR"/>
        </w:rPr>
        <w:t xml:space="preserve"> while purple classes are the extensions implemented the framework.</w:t>
      </w:r>
    </w:p>
    <w:p w14:paraId="6493FEBD" w14:textId="77777777" w:rsidR="008D11B6" w:rsidRDefault="001471C8" w:rsidP="008D11B6">
      <w:pPr>
        <w:keepNext/>
        <w:jc w:val="left"/>
      </w:pPr>
      <w:r>
        <w:rPr>
          <w:rFonts w:cs="Arial"/>
          <w:noProof/>
          <w:lang w:val="en-GB" w:eastAsia="fr-FR"/>
        </w:rPr>
        <w:drawing>
          <wp:inline distT="0" distB="0" distL="0" distR="0" wp14:anchorId="3D57450E" wp14:editId="1BD269FD">
            <wp:extent cx="5753100" cy="3003550"/>
            <wp:effectExtent l="0" t="0" r="0" b="6350"/>
            <wp:docPr id="793497874" name="Imag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53100" cy="30035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058CD69" w14:textId="495F8E48" w:rsidR="001C5899" w:rsidRPr="00523148" w:rsidRDefault="008D11B6" w:rsidP="008D11B6">
      <w:pPr>
        <w:pStyle w:val="Lgende"/>
        <w:jc w:val="left"/>
        <w:rPr>
          <w:rFonts w:cs="Arial"/>
          <w:lang w:val="en-GB" w:eastAsia="fr-FR"/>
        </w:rPr>
      </w:pPr>
      <w:bookmarkStart w:id="28" w:name="_Toc151358576"/>
      <w:r>
        <w:t xml:space="preserve">Figure </w:t>
      </w:r>
      <w:r w:rsidR="00304AEC">
        <w:fldChar w:fldCharType="begin"/>
      </w:r>
      <w:r w:rsidR="00304AEC">
        <w:instrText xml:space="preserve"> SEQ Figure \* ARABIC </w:instrText>
      </w:r>
      <w:r w:rsidR="00304AEC">
        <w:fldChar w:fldCharType="separate"/>
      </w:r>
      <w:r>
        <w:rPr>
          <w:noProof/>
        </w:rPr>
        <w:t>6</w:t>
      </w:r>
      <w:r w:rsidR="00304AEC">
        <w:rPr>
          <w:noProof/>
        </w:rPr>
        <w:fldChar w:fldCharType="end"/>
      </w:r>
      <w:r>
        <w:t xml:space="preserve"> - </w:t>
      </w:r>
      <w:r w:rsidRPr="00351291">
        <w:t xml:space="preserve">AXI Monitors class </w:t>
      </w:r>
      <w:proofErr w:type="spellStart"/>
      <w:r w:rsidRPr="00351291">
        <w:t>diagram</w:t>
      </w:r>
      <w:bookmarkEnd w:id="28"/>
      <w:proofErr w:type="spellEnd"/>
    </w:p>
    <w:p w14:paraId="4B712375" w14:textId="0B685A1D" w:rsidR="001C5899" w:rsidRPr="00523148" w:rsidRDefault="006E0F87" w:rsidP="001C5899">
      <w:pPr>
        <w:pStyle w:val="Titre2"/>
        <w:rPr>
          <w:rFonts w:cs="Arial"/>
          <w:lang w:val="en-GB"/>
        </w:rPr>
      </w:pPr>
      <w:bookmarkStart w:id="29" w:name="_Toc151358563"/>
      <w:r w:rsidRPr="00523148">
        <w:rPr>
          <w:rFonts w:cs="Arial"/>
          <w:lang w:val="en-GB"/>
        </w:rPr>
        <w:t xml:space="preserve">Stimuli &amp; </w:t>
      </w:r>
      <w:r w:rsidR="001C5899" w:rsidRPr="00523148">
        <w:rPr>
          <w:rFonts w:cs="Arial"/>
          <w:lang w:val="en-GB"/>
        </w:rPr>
        <w:t>Data logging</w:t>
      </w:r>
      <w:bookmarkEnd w:id="29"/>
    </w:p>
    <w:p w14:paraId="1F16775D" w14:textId="74EC6642" w:rsidR="006E0F87" w:rsidRPr="00523148" w:rsidRDefault="006E0F87" w:rsidP="006E0F87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 xml:space="preserve">Monitors log only </w:t>
      </w:r>
      <w:proofErr w:type="spellStart"/>
      <w:r w:rsidRPr="00523148">
        <w:rPr>
          <w:rFonts w:cs="Arial"/>
          <w:lang w:val="en-GB" w:eastAsia="fr-FR"/>
        </w:rPr>
        <w:t>Stimulis</w:t>
      </w:r>
      <w:proofErr w:type="spellEnd"/>
      <w:r w:rsidRPr="00523148">
        <w:rPr>
          <w:rFonts w:cs="Arial"/>
          <w:lang w:val="en-GB" w:eastAsia="fr-FR"/>
        </w:rPr>
        <w:t xml:space="preserve"> with 1 Data</w:t>
      </w:r>
      <w:r w:rsidR="00110871" w:rsidRPr="00523148">
        <w:rPr>
          <w:rFonts w:cs="Arial"/>
          <w:lang w:val="en-GB" w:eastAsia="fr-FR"/>
        </w:rPr>
        <w:t xml:space="preserve"> item.</w:t>
      </w:r>
      <w:r w:rsidR="00343CE8" w:rsidRPr="00523148">
        <w:rPr>
          <w:rFonts w:cs="Arial"/>
          <w:lang w:val="en-GB" w:eastAsia="fr-FR"/>
        </w:rPr>
        <w:t xml:space="preserve"> They </w:t>
      </w:r>
      <w:r w:rsidR="00F61738" w:rsidRPr="00523148">
        <w:rPr>
          <w:rFonts w:cs="Arial"/>
          <w:lang w:val="en-GB" w:eastAsia="fr-FR"/>
        </w:rPr>
        <w:t>send</w:t>
      </w:r>
      <w:r w:rsidR="00343CE8" w:rsidRPr="00523148">
        <w:rPr>
          <w:rFonts w:cs="Arial"/>
          <w:lang w:val="en-GB" w:eastAsia="fr-FR"/>
        </w:rPr>
        <w:t xml:space="preserve"> these on an analysis port to which we can connect as many callbacks as we want.</w:t>
      </w:r>
    </w:p>
    <w:p w14:paraId="18C51A17" w14:textId="7BF09B82" w:rsidR="001C5899" w:rsidRPr="00523148" w:rsidRDefault="001C5899" w:rsidP="001C5899">
      <w:pPr>
        <w:jc w:val="left"/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 xml:space="preserve">The monitors see data arriving by </w:t>
      </w:r>
      <w:r w:rsidR="003815AE" w:rsidRPr="00523148">
        <w:rPr>
          <w:rFonts w:cs="Arial"/>
          <w:lang w:val="en-GB" w:eastAsia="fr-FR"/>
        </w:rPr>
        <w:t xml:space="preserve">transfers </w:t>
      </w:r>
      <w:r w:rsidRPr="00523148">
        <w:rPr>
          <w:rFonts w:cs="Arial"/>
          <w:lang w:val="en-GB" w:eastAsia="fr-FR"/>
        </w:rPr>
        <w:t xml:space="preserve">so the </w:t>
      </w:r>
      <w:proofErr w:type="spellStart"/>
      <w:r w:rsidRPr="00523148">
        <w:rPr>
          <w:rFonts w:cs="Arial"/>
          <w:lang w:val="en-GB" w:eastAsia="fr-FR"/>
        </w:rPr>
        <w:t>word_size</w:t>
      </w:r>
      <w:proofErr w:type="spellEnd"/>
      <w:r w:rsidRPr="00523148">
        <w:rPr>
          <w:rFonts w:cs="Arial"/>
          <w:lang w:val="en-GB" w:eastAsia="fr-FR"/>
        </w:rPr>
        <w:t xml:space="preserve"> of the data they create is the size of the bus.</w:t>
      </w:r>
      <w:r w:rsidR="00D814B5">
        <w:rPr>
          <w:rFonts w:cs="Arial"/>
          <w:lang w:val="en-GB" w:eastAsia="fr-FR"/>
        </w:rPr>
        <w:t xml:space="preserve"> The same </w:t>
      </w:r>
      <w:r w:rsidR="00C822C3">
        <w:rPr>
          <w:rFonts w:cs="Arial"/>
          <w:lang w:val="en-GB" w:eastAsia="fr-FR"/>
        </w:rPr>
        <w:t>is true</w:t>
      </w:r>
      <w:r w:rsidR="00D814B5">
        <w:rPr>
          <w:rFonts w:cs="Arial"/>
          <w:lang w:val="en-GB" w:eastAsia="fr-FR"/>
        </w:rPr>
        <w:t xml:space="preserve"> for the </w:t>
      </w:r>
      <w:proofErr w:type="spellStart"/>
      <w:r w:rsidR="00D814B5">
        <w:rPr>
          <w:rFonts w:cs="Arial"/>
          <w:lang w:val="en-GB" w:eastAsia="fr-FR"/>
        </w:rPr>
        <w:t>addr_size</w:t>
      </w:r>
      <w:proofErr w:type="spellEnd"/>
      <w:r w:rsidR="00D814B5">
        <w:rPr>
          <w:rFonts w:cs="Arial"/>
          <w:lang w:val="en-GB" w:eastAsia="fr-FR"/>
        </w:rPr>
        <w:t>.</w:t>
      </w:r>
    </w:p>
    <w:p w14:paraId="5DD95F20" w14:textId="59146198" w:rsidR="000E4B6B" w:rsidRPr="00523148" w:rsidRDefault="000E4B6B" w:rsidP="000E4B6B">
      <w:pPr>
        <w:pStyle w:val="Titre2"/>
        <w:rPr>
          <w:rFonts w:cs="Arial"/>
          <w:lang w:val="en-GB"/>
        </w:rPr>
      </w:pPr>
      <w:bookmarkStart w:id="30" w:name="_Toc151358564"/>
      <w:r w:rsidRPr="00523148">
        <w:rPr>
          <w:rFonts w:cs="Arial"/>
          <w:lang w:val="en-GB"/>
        </w:rPr>
        <w:t>AXI-Stream monitor</w:t>
      </w:r>
      <w:bookmarkEnd w:id="30"/>
    </w:p>
    <w:p w14:paraId="4633B11D" w14:textId="584B4097" w:rsidR="00CC3EA4" w:rsidRDefault="000E4B6B" w:rsidP="00CC3EA4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 xml:space="preserve">The framework’s AXI-Stream monitor inherits from </w:t>
      </w:r>
      <w:proofErr w:type="spellStart"/>
      <w:r w:rsidRPr="00523148">
        <w:rPr>
          <w:rFonts w:cs="Arial"/>
          <w:lang w:val="en-GB" w:eastAsia="fr-FR"/>
        </w:rPr>
        <w:t>cocotbext</w:t>
      </w:r>
      <w:r w:rsidR="008E0D55">
        <w:rPr>
          <w:rFonts w:cs="Arial"/>
          <w:lang w:val="en-GB" w:eastAsia="fr-FR"/>
        </w:rPr>
        <w:t>.</w:t>
      </w:r>
      <w:r w:rsidRPr="00523148">
        <w:rPr>
          <w:rFonts w:cs="Arial"/>
          <w:lang w:val="en-GB" w:eastAsia="fr-FR"/>
        </w:rPr>
        <w:t>axi’s</w:t>
      </w:r>
      <w:proofErr w:type="spellEnd"/>
      <w:r w:rsidR="00CC3EA4" w:rsidRPr="00523148">
        <w:rPr>
          <w:rFonts w:cs="Arial"/>
          <w:lang w:val="en-GB" w:eastAsia="fr-FR"/>
        </w:rPr>
        <w:t xml:space="preserve"> to log Stimuli and Data objects</w:t>
      </w:r>
      <w:r w:rsidRPr="00523148">
        <w:rPr>
          <w:rFonts w:cs="Arial"/>
          <w:lang w:val="en-GB" w:eastAsia="fr-FR"/>
        </w:rPr>
        <w:t>.</w:t>
      </w:r>
    </w:p>
    <w:p w14:paraId="091E547B" w14:textId="74EADC70" w:rsidR="000273D2" w:rsidRDefault="000273D2" w:rsidP="00CC3EA4">
      <w:pPr>
        <w:rPr>
          <w:rFonts w:cs="Arial"/>
          <w:lang w:val="en-GB" w:eastAsia="fr-FR"/>
        </w:rPr>
      </w:pPr>
      <w:proofErr w:type="spellStart"/>
      <w:proofErr w:type="gramStart"/>
      <w:r>
        <w:rPr>
          <w:rFonts w:cs="Arial"/>
          <w:lang w:val="en-GB" w:eastAsia="fr-FR"/>
        </w:rPr>
        <w:t>cocotbext.axi.AxiStreamMonitor</w:t>
      </w:r>
      <w:proofErr w:type="spellEnd"/>
      <w:proofErr w:type="gramEnd"/>
      <w:r w:rsidR="004C6D32">
        <w:rPr>
          <w:rFonts w:cs="Arial"/>
          <w:lang w:val="en-GB" w:eastAsia="fr-FR"/>
        </w:rPr>
        <w:t xml:space="preserve"> (and </w:t>
      </w:r>
      <w:proofErr w:type="spellStart"/>
      <w:r w:rsidR="004C6D32">
        <w:rPr>
          <w:rFonts w:cs="Arial"/>
          <w:lang w:val="en-GB" w:eastAsia="fr-FR"/>
        </w:rPr>
        <w:t>framework.AxiStreamMonitor</w:t>
      </w:r>
      <w:proofErr w:type="spellEnd"/>
      <w:r w:rsidR="004C6D32">
        <w:rPr>
          <w:rFonts w:cs="Arial"/>
          <w:lang w:val="en-GB" w:eastAsia="fr-FR"/>
        </w:rPr>
        <w:t>)</w:t>
      </w:r>
      <w:r>
        <w:rPr>
          <w:rFonts w:cs="Arial"/>
          <w:lang w:val="en-GB" w:eastAsia="fr-FR"/>
        </w:rPr>
        <w:t xml:space="preserve"> </w:t>
      </w:r>
      <w:r w:rsidR="00B66C88">
        <w:rPr>
          <w:rFonts w:cs="Arial"/>
          <w:lang w:val="en-GB" w:eastAsia="fr-FR"/>
        </w:rPr>
        <w:t>log a Stimuli</w:t>
      </w:r>
      <w:r>
        <w:rPr>
          <w:rFonts w:cs="Arial"/>
          <w:lang w:val="en-GB" w:eastAsia="fr-FR"/>
        </w:rPr>
        <w:t>:</w:t>
      </w:r>
    </w:p>
    <w:p w14:paraId="4CE24B99" w14:textId="02083DCA" w:rsidR="000273D2" w:rsidRDefault="000273D2" w:rsidP="000273D2">
      <w:pPr>
        <w:pStyle w:val="Paragraphedeliste"/>
        <w:numPr>
          <w:ilvl w:val="0"/>
          <w:numId w:val="12"/>
        </w:numPr>
        <w:rPr>
          <w:rFonts w:cs="Arial"/>
          <w:lang w:val="en-GB" w:eastAsia="fr-FR"/>
        </w:rPr>
      </w:pPr>
      <w:r>
        <w:rPr>
          <w:rFonts w:cs="Arial"/>
          <w:lang w:val="en-GB" w:eastAsia="fr-FR"/>
        </w:rPr>
        <w:t xml:space="preserve">At every </w:t>
      </w:r>
      <w:r w:rsidR="009C0921">
        <w:rPr>
          <w:rFonts w:cs="Arial"/>
          <w:lang w:val="en-GB" w:eastAsia="fr-FR"/>
        </w:rPr>
        <w:t>transfer</w:t>
      </w:r>
      <w:r>
        <w:rPr>
          <w:rFonts w:cs="Arial"/>
          <w:lang w:val="en-GB" w:eastAsia="fr-FR"/>
        </w:rPr>
        <w:t xml:space="preserve"> if the bus has no </w:t>
      </w:r>
      <w:proofErr w:type="spellStart"/>
      <w:r>
        <w:rPr>
          <w:rFonts w:cs="Arial"/>
          <w:lang w:val="en-GB" w:eastAsia="fr-FR"/>
        </w:rPr>
        <w:t>tlast</w:t>
      </w:r>
      <w:proofErr w:type="spellEnd"/>
      <w:r>
        <w:rPr>
          <w:rFonts w:cs="Arial"/>
          <w:lang w:val="en-GB" w:eastAsia="fr-FR"/>
        </w:rPr>
        <w:t xml:space="preserve"> signal</w:t>
      </w:r>
    </w:p>
    <w:p w14:paraId="73E768B7" w14:textId="59275EE3" w:rsidR="00BF5703" w:rsidRDefault="000273D2" w:rsidP="00BF5703">
      <w:pPr>
        <w:pStyle w:val="Paragraphedeliste"/>
        <w:numPr>
          <w:ilvl w:val="0"/>
          <w:numId w:val="12"/>
        </w:numPr>
        <w:rPr>
          <w:rFonts w:cs="Arial"/>
          <w:lang w:val="en-GB" w:eastAsia="fr-FR"/>
        </w:rPr>
      </w:pPr>
      <w:r>
        <w:rPr>
          <w:rFonts w:cs="Arial"/>
          <w:lang w:val="en-GB" w:eastAsia="fr-FR"/>
        </w:rPr>
        <w:t xml:space="preserve">At every </w:t>
      </w:r>
      <w:proofErr w:type="spellStart"/>
      <w:r>
        <w:rPr>
          <w:rFonts w:cs="Arial"/>
          <w:lang w:val="en-GB" w:eastAsia="fr-FR"/>
        </w:rPr>
        <w:t>tlast</w:t>
      </w:r>
      <w:proofErr w:type="spellEnd"/>
      <w:r>
        <w:rPr>
          <w:rFonts w:cs="Arial"/>
          <w:lang w:val="en-GB" w:eastAsia="fr-FR"/>
        </w:rPr>
        <w:t xml:space="preserve"> if the signal is present</w:t>
      </w:r>
    </w:p>
    <w:p w14:paraId="4EAB281A" w14:textId="27027B6B" w:rsidR="008A25E5" w:rsidRPr="00523148" w:rsidRDefault="00CC3EA4" w:rsidP="008A25E5">
      <w:pPr>
        <w:pStyle w:val="Titre2"/>
        <w:rPr>
          <w:rFonts w:cs="Arial"/>
          <w:lang w:val="en-GB"/>
        </w:rPr>
      </w:pPr>
      <w:bookmarkStart w:id="31" w:name="_Toc151358565"/>
      <w:r w:rsidRPr="00523148">
        <w:rPr>
          <w:rFonts w:cs="Arial"/>
          <w:lang w:val="en-GB"/>
        </w:rPr>
        <w:t>AXI / AXI-Light monitors</w:t>
      </w:r>
      <w:bookmarkEnd w:id="31"/>
    </w:p>
    <w:p w14:paraId="08402CC5" w14:textId="21023113" w:rsidR="008A25E5" w:rsidRPr="00523148" w:rsidRDefault="00CC3EA4" w:rsidP="00CC3EA4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 xml:space="preserve">AXI and AXI-Light monitors derive from a common </w:t>
      </w:r>
      <w:proofErr w:type="spellStart"/>
      <w:r w:rsidRPr="00523148">
        <w:rPr>
          <w:rFonts w:cs="Arial"/>
          <w:lang w:val="en-GB" w:eastAsia="fr-FR"/>
        </w:rPr>
        <w:t>BaseAxiMonitor</w:t>
      </w:r>
      <w:proofErr w:type="spellEnd"/>
      <w:r w:rsidRPr="00523148">
        <w:rPr>
          <w:rFonts w:cs="Arial"/>
          <w:lang w:val="en-GB" w:eastAsia="fr-FR"/>
        </w:rPr>
        <w:t xml:space="preserve"> class</w:t>
      </w:r>
      <w:r w:rsidR="00350930" w:rsidRPr="00523148">
        <w:rPr>
          <w:rFonts w:cs="Arial"/>
          <w:lang w:val="en-GB" w:eastAsia="fr-FR"/>
        </w:rPr>
        <w:t xml:space="preserve"> which contains almost all the logic.</w:t>
      </w:r>
    </w:p>
    <w:p w14:paraId="1A90F373" w14:textId="30644E1A" w:rsidR="00350930" w:rsidRPr="00523148" w:rsidRDefault="00350930" w:rsidP="00CC3EA4">
      <w:pPr>
        <w:rPr>
          <w:rFonts w:cs="Arial"/>
          <w:lang w:val="en-GB" w:eastAsia="fr-FR"/>
        </w:rPr>
      </w:pPr>
      <w:proofErr w:type="spellStart"/>
      <w:r w:rsidRPr="00523148">
        <w:rPr>
          <w:rFonts w:cs="Arial"/>
          <w:lang w:val="en-GB" w:eastAsia="fr-FR"/>
        </w:rPr>
        <w:t>Cocotbext</w:t>
      </w:r>
      <w:r w:rsidR="008E0D55">
        <w:rPr>
          <w:rFonts w:cs="Arial"/>
          <w:lang w:val="en-GB" w:eastAsia="fr-FR"/>
        </w:rPr>
        <w:t>.</w:t>
      </w:r>
      <w:r w:rsidRPr="00523148">
        <w:rPr>
          <w:rFonts w:cs="Arial"/>
          <w:lang w:val="en-GB" w:eastAsia="fr-FR"/>
        </w:rPr>
        <w:t>axi</w:t>
      </w:r>
      <w:proofErr w:type="spellEnd"/>
      <w:r w:rsidRPr="00523148">
        <w:rPr>
          <w:rFonts w:cs="Arial"/>
          <w:lang w:val="en-GB" w:eastAsia="fr-FR"/>
        </w:rPr>
        <w:t xml:space="preserve"> only provides monitors for each channel (aw, w, b, </w:t>
      </w:r>
      <w:proofErr w:type="spellStart"/>
      <w:r w:rsidRPr="00523148">
        <w:rPr>
          <w:rFonts w:cs="Arial"/>
          <w:lang w:val="en-GB" w:eastAsia="fr-FR"/>
        </w:rPr>
        <w:t>ar</w:t>
      </w:r>
      <w:proofErr w:type="spellEnd"/>
      <w:r w:rsidRPr="00523148">
        <w:rPr>
          <w:rFonts w:cs="Arial"/>
          <w:lang w:val="en-GB" w:eastAsia="fr-FR"/>
        </w:rPr>
        <w:t xml:space="preserve">, r) but </w:t>
      </w:r>
      <w:proofErr w:type="gramStart"/>
      <w:r w:rsidRPr="00523148">
        <w:rPr>
          <w:rFonts w:cs="Arial"/>
          <w:lang w:val="en-GB" w:eastAsia="fr-FR"/>
        </w:rPr>
        <w:t>in order to</w:t>
      </w:r>
      <w:proofErr w:type="gramEnd"/>
      <w:r w:rsidRPr="00523148">
        <w:rPr>
          <w:rFonts w:cs="Arial"/>
          <w:lang w:val="en-GB" w:eastAsia="fr-FR"/>
        </w:rPr>
        <w:t xml:space="preserve"> log Stimuli and Data items, we need to monitor these 5 channels. Hence, the </w:t>
      </w:r>
      <w:proofErr w:type="spellStart"/>
      <w:r w:rsidRPr="00523148">
        <w:rPr>
          <w:rFonts w:cs="Arial"/>
          <w:lang w:val="en-GB" w:eastAsia="fr-FR"/>
        </w:rPr>
        <w:t>BaseAxiMonitor</w:t>
      </w:r>
      <w:proofErr w:type="spellEnd"/>
      <w:r w:rsidRPr="00523148">
        <w:rPr>
          <w:rFonts w:cs="Arial"/>
          <w:lang w:val="en-GB" w:eastAsia="fr-FR"/>
        </w:rPr>
        <w:t xml:space="preserve"> contains a </w:t>
      </w:r>
      <w:proofErr w:type="spellStart"/>
      <w:r w:rsidRPr="00523148">
        <w:rPr>
          <w:rFonts w:cs="Arial"/>
          <w:lang w:val="en-GB" w:eastAsia="fr-FR"/>
        </w:rPr>
        <w:t>cocotbext</w:t>
      </w:r>
      <w:r w:rsidR="003D62EF">
        <w:rPr>
          <w:rFonts w:cs="Arial"/>
          <w:lang w:val="en-GB" w:eastAsia="fr-FR"/>
        </w:rPr>
        <w:t>.</w:t>
      </w:r>
      <w:r w:rsidRPr="00523148">
        <w:rPr>
          <w:rFonts w:cs="Arial"/>
          <w:lang w:val="en-GB" w:eastAsia="fr-FR"/>
        </w:rPr>
        <w:t>axi</w:t>
      </w:r>
      <w:proofErr w:type="spellEnd"/>
      <w:r w:rsidRPr="00523148">
        <w:rPr>
          <w:rFonts w:cs="Arial"/>
          <w:lang w:val="en-GB" w:eastAsia="fr-FR"/>
        </w:rPr>
        <w:t xml:space="preserve"> monitor for each channel and uses them to build Stimuli and Data items.</w:t>
      </w:r>
    </w:p>
    <w:p w14:paraId="7748DEB2" w14:textId="54C21252" w:rsidR="006C69BE" w:rsidRPr="00523148" w:rsidRDefault="00350930" w:rsidP="00CC3EA4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lastRenderedPageBreak/>
        <w:t xml:space="preserve">Since the AXI protocol </w:t>
      </w:r>
      <w:r w:rsidR="00060278" w:rsidRPr="00523148">
        <w:rPr>
          <w:rFonts w:cs="Arial"/>
          <w:lang w:val="en-GB" w:eastAsia="fr-FR"/>
        </w:rPr>
        <w:t>h</w:t>
      </w:r>
      <w:r w:rsidR="009D348E" w:rsidRPr="00523148">
        <w:rPr>
          <w:rFonts w:cs="Arial"/>
          <w:lang w:val="en-GB" w:eastAsia="fr-FR"/>
        </w:rPr>
        <w:t>as id signals and transaction responses can arrive in a different order</w:t>
      </w:r>
      <w:r w:rsidR="00382E62" w:rsidRPr="00523148">
        <w:rPr>
          <w:rFonts w:cs="Arial"/>
          <w:lang w:val="en-GB" w:eastAsia="fr-FR"/>
        </w:rPr>
        <w:t>, we need</w:t>
      </w:r>
      <w:r w:rsidR="007067EC" w:rsidRPr="00523148">
        <w:rPr>
          <w:rFonts w:cs="Arial"/>
          <w:lang w:val="en-GB" w:eastAsia="fr-FR"/>
        </w:rPr>
        <w:t xml:space="preserve"> </w:t>
      </w:r>
      <w:r w:rsidR="004A174A" w:rsidRPr="00523148">
        <w:rPr>
          <w:rFonts w:cs="Arial"/>
          <w:lang w:val="en-GB" w:eastAsia="fr-FR"/>
        </w:rPr>
        <w:t>5</w:t>
      </w:r>
      <w:r w:rsidR="00382E62" w:rsidRPr="00523148">
        <w:rPr>
          <w:rFonts w:cs="Arial"/>
          <w:lang w:val="en-GB" w:eastAsia="fr-FR"/>
        </w:rPr>
        <w:t xml:space="preserve"> tasks</w:t>
      </w:r>
      <w:r w:rsidR="0068541A" w:rsidRPr="00523148">
        <w:rPr>
          <w:rFonts w:cs="Arial"/>
          <w:lang w:val="en-GB" w:eastAsia="fr-FR"/>
        </w:rPr>
        <w:t xml:space="preserve"> (one for each channel)</w:t>
      </w:r>
      <w:r w:rsidR="00382E62" w:rsidRPr="00523148">
        <w:rPr>
          <w:rFonts w:cs="Arial"/>
          <w:lang w:val="en-GB" w:eastAsia="fr-FR"/>
        </w:rPr>
        <w:t xml:space="preserve"> to monitor an AXI bus</w:t>
      </w:r>
      <w:r w:rsidR="0068541A" w:rsidRPr="00523148">
        <w:rPr>
          <w:rFonts w:cs="Arial"/>
          <w:lang w:val="en-GB" w:eastAsia="fr-FR"/>
        </w:rPr>
        <w:t>.</w:t>
      </w:r>
    </w:p>
    <w:p w14:paraId="54A578CD" w14:textId="224CC6E0" w:rsidR="00B433F3" w:rsidRDefault="006C69BE" w:rsidP="00D570B5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 xml:space="preserve">Note: When there </w:t>
      </w:r>
      <w:r w:rsidR="00460EB6" w:rsidRPr="00523148">
        <w:rPr>
          <w:rFonts w:cs="Arial"/>
          <w:lang w:val="en-GB" w:eastAsia="fr-FR"/>
        </w:rPr>
        <w:t>are</w:t>
      </w:r>
      <w:r w:rsidRPr="00523148">
        <w:rPr>
          <w:rFonts w:cs="Arial"/>
          <w:lang w:val="en-GB" w:eastAsia="fr-FR"/>
        </w:rPr>
        <w:t xml:space="preserve"> no id signals (AXI-Lite or AXI without id), </w:t>
      </w:r>
      <w:r w:rsidR="00AE31CD" w:rsidRPr="00523148">
        <w:rPr>
          <w:rFonts w:cs="Arial"/>
          <w:lang w:val="en-GB" w:eastAsia="fr-FR"/>
        </w:rPr>
        <w:t>we could monitor with only</w:t>
      </w:r>
      <w:r w:rsidRPr="00523148">
        <w:rPr>
          <w:rFonts w:cs="Arial"/>
          <w:lang w:val="en-GB" w:eastAsia="fr-FR"/>
        </w:rPr>
        <w:t xml:space="preserve"> 2 tasks (one for writes and one for reads)</w:t>
      </w:r>
      <w:r w:rsidR="00AE31CD" w:rsidRPr="00523148">
        <w:rPr>
          <w:rFonts w:cs="Arial"/>
          <w:lang w:val="en-GB" w:eastAsia="fr-FR"/>
        </w:rPr>
        <w:t xml:space="preserve"> because transfers are in order</w:t>
      </w:r>
      <w:r w:rsidRPr="00523148">
        <w:rPr>
          <w:rFonts w:cs="Arial"/>
          <w:lang w:val="en-GB" w:eastAsia="fr-FR"/>
        </w:rPr>
        <w:t xml:space="preserve">. For AXI4, </w:t>
      </w:r>
      <w:proofErr w:type="spellStart"/>
      <w:r w:rsidRPr="00523148">
        <w:rPr>
          <w:rFonts w:cs="Arial"/>
          <w:lang w:val="en-GB" w:eastAsia="fr-FR"/>
        </w:rPr>
        <w:t>wid</w:t>
      </w:r>
      <w:proofErr w:type="spellEnd"/>
      <w:r w:rsidRPr="00523148">
        <w:rPr>
          <w:rFonts w:cs="Arial"/>
          <w:lang w:val="en-GB" w:eastAsia="fr-FR"/>
        </w:rPr>
        <w:t xml:space="preserve"> </w:t>
      </w:r>
      <w:proofErr w:type="gramStart"/>
      <w:r w:rsidRPr="00523148">
        <w:rPr>
          <w:rFonts w:cs="Arial"/>
          <w:lang w:val="en-GB" w:eastAsia="fr-FR"/>
        </w:rPr>
        <w:t>doesn’t</w:t>
      </w:r>
      <w:proofErr w:type="gramEnd"/>
      <w:r w:rsidRPr="00523148">
        <w:rPr>
          <w:rFonts w:cs="Arial"/>
          <w:lang w:val="en-GB" w:eastAsia="fr-FR"/>
        </w:rPr>
        <w:t xml:space="preserve"> exist so we would need only 4 tasks (we could group aw and w tasks). However, the general solution</w:t>
      </w:r>
      <w:r w:rsidR="00972E47" w:rsidRPr="00523148">
        <w:rPr>
          <w:rFonts w:cs="Arial"/>
          <w:lang w:val="en-GB" w:eastAsia="fr-FR"/>
        </w:rPr>
        <w:t xml:space="preserve"> </w:t>
      </w:r>
      <w:r w:rsidRPr="00523148">
        <w:rPr>
          <w:rFonts w:cs="Arial"/>
          <w:lang w:val="en-GB" w:eastAsia="fr-FR"/>
        </w:rPr>
        <w:t>allows to have a single code that works on all cases</w:t>
      </w:r>
      <w:r w:rsidR="00F02F6E">
        <w:rPr>
          <w:rFonts w:cs="Arial"/>
          <w:lang w:val="en-GB" w:eastAsia="fr-FR"/>
        </w:rPr>
        <w:t xml:space="preserve"> (AXI3 support </w:t>
      </w:r>
      <w:proofErr w:type="gramStart"/>
      <w:r w:rsidR="00F02F6E">
        <w:rPr>
          <w:rFonts w:cs="Arial"/>
          <w:lang w:val="en-GB" w:eastAsia="fr-FR"/>
        </w:rPr>
        <w:t>wasn’t</w:t>
      </w:r>
      <w:proofErr w:type="gramEnd"/>
      <w:r w:rsidR="00F02F6E">
        <w:rPr>
          <w:rFonts w:cs="Arial"/>
          <w:lang w:val="en-GB" w:eastAsia="fr-FR"/>
        </w:rPr>
        <w:t xml:space="preserve"> tested).</w:t>
      </w:r>
    </w:p>
    <w:p w14:paraId="5B50BD9D" w14:textId="4063FEC9" w:rsidR="00223204" w:rsidRDefault="00223204" w:rsidP="00223204">
      <w:pPr>
        <w:pStyle w:val="Titre2"/>
        <w:rPr>
          <w:lang w:val="en-GB"/>
        </w:rPr>
      </w:pPr>
      <w:bookmarkStart w:id="32" w:name="_Toc151358566"/>
      <w:r>
        <w:rPr>
          <w:lang w:val="en-GB"/>
        </w:rPr>
        <w:t>Analysis ports</w:t>
      </w:r>
      <w:bookmarkEnd w:id="32"/>
    </w:p>
    <w:p w14:paraId="3E3AA8BD" w14:textId="1A5A7F47" w:rsidR="00223204" w:rsidRDefault="00223204" w:rsidP="00223204">
      <w:pPr>
        <w:rPr>
          <w:lang w:val="en-GB" w:eastAsia="fr-FR"/>
        </w:rPr>
      </w:pPr>
      <w:r>
        <w:rPr>
          <w:lang w:val="en-GB" w:eastAsia="fr-FR"/>
        </w:rPr>
        <w:t xml:space="preserve">Analysis ports allows to connect multiple </w:t>
      </w:r>
      <w:hyperlink r:id="rId22" w:history="1">
        <w:r w:rsidRPr="00223204">
          <w:rPr>
            <w:rStyle w:val="Lienhypertexte"/>
            <w:lang w:val="en-GB" w:eastAsia="fr-FR"/>
          </w:rPr>
          <w:t>observers</w:t>
        </w:r>
      </w:hyperlink>
      <w:r>
        <w:rPr>
          <w:lang w:val="en-GB" w:eastAsia="fr-FR"/>
        </w:rPr>
        <w:t xml:space="preserve"> on monitors. This choice was made because:</w:t>
      </w:r>
    </w:p>
    <w:p w14:paraId="2F76EAC2" w14:textId="5E17584B" w:rsidR="00223204" w:rsidRDefault="00223204" w:rsidP="00223204">
      <w:pPr>
        <w:pStyle w:val="Paragraphedeliste"/>
        <w:numPr>
          <w:ilvl w:val="0"/>
          <w:numId w:val="12"/>
        </w:numPr>
        <w:rPr>
          <w:lang w:val="en-GB" w:eastAsia="fr-FR"/>
        </w:rPr>
      </w:pPr>
      <w:r>
        <w:rPr>
          <w:lang w:val="en-GB" w:eastAsia="fr-FR"/>
        </w:rPr>
        <w:t xml:space="preserve">Monitoring a bus and writing the monitored data to a file are 2 different jobs, by separating them we can have one monitor per type of bus and have the choice about which </w:t>
      </w:r>
      <w:proofErr w:type="spellStart"/>
      <w:r>
        <w:rPr>
          <w:lang w:val="en-GB" w:eastAsia="fr-FR"/>
        </w:rPr>
        <w:t>StimuliLogger</w:t>
      </w:r>
      <w:proofErr w:type="spellEnd"/>
      <w:r>
        <w:rPr>
          <w:lang w:val="en-GB" w:eastAsia="fr-FR"/>
        </w:rPr>
        <w:t xml:space="preserve"> we want to connect (or not connect any so the </w:t>
      </w:r>
      <w:proofErr w:type="spellStart"/>
      <w:r>
        <w:rPr>
          <w:lang w:val="en-GB" w:eastAsia="fr-FR"/>
        </w:rPr>
        <w:t>stimulis</w:t>
      </w:r>
      <w:proofErr w:type="spellEnd"/>
      <w:r>
        <w:rPr>
          <w:lang w:val="en-GB" w:eastAsia="fr-FR"/>
        </w:rPr>
        <w:t xml:space="preserve"> are not logged to files)</w:t>
      </w:r>
    </w:p>
    <w:p w14:paraId="4F40BA38" w14:textId="7ADD4A9A" w:rsidR="00223204" w:rsidRPr="00223204" w:rsidRDefault="00223204" w:rsidP="00223204">
      <w:pPr>
        <w:pStyle w:val="Paragraphedeliste"/>
        <w:numPr>
          <w:ilvl w:val="0"/>
          <w:numId w:val="12"/>
        </w:numPr>
        <w:rPr>
          <w:lang w:val="en-GB" w:eastAsia="fr-FR"/>
        </w:rPr>
      </w:pPr>
      <w:r>
        <w:rPr>
          <w:lang w:val="en-GB" w:eastAsia="fr-FR"/>
        </w:rPr>
        <w:t>It allows to connect other component</w:t>
      </w:r>
      <w:r w:rsidR="00E75821">
        <w:rPr>
          <w:lang w:val="en-GB" w:eastAsia="fr-FR"/>
        </w:rPr>
        <w:t>s</w:t>
      </w:r>
      <w:r>
        <w:rPr>
          <w:lang w:val="en-GB" w:eastAsia="fr-FR"/>
        </w:rPr>
        <w:t xml:space="preserve"> such as a Scoreboard</w:t>
      </w:r>
      <w:r w:rsidR="00E83F6A">
        <w:rPr>
          <w:lang w:val="en-GB" w:eastAsia="fr-FR"/>
        </w:rPr>
        <w:t xml:space="preserve"> (or many Scoreboards)</w:t>
      </w:r>
      <w:r>
        <w:rPr>
          <w:lang w:val="en-GB" w:eastAsia="fr-FR"/>
        </w:rPr>
        <w:t xml:space="preserve"> to automatically verify a </w:t>
      </w:r>
      <w:r w:rsidR="001D192B">
        <w:rPr>
          <w:lang w:val="en-GB" w:eastAsia="fr-FR"/>
        </w:rPr>
        <w:t xml:space="preserve">DUT </w:t>
      </w:r>
      <w:r>
        <w:rPr>
          <w:lang w:val="en-GB" w:eastAsia="fr-FR"/>
        </w:rPr>
        <w:t xml:space="preserve">with random </w:t>
      </w:r>
      <w:r w:rsidR="001D192B">
        <w:rPr>
          <w:lang w:val="en-GB" w:eastAsia="fr-FR"/>
        </w:rPr>
        <w:t>inputs</w:t>
      </w:r>
      <w:r>
        <w:rPr>
          <w:lang w:val="en-GB" w:eastAsia="fr-FR"/>
        </w:rPr>
        <w:t>.</w:t>
      </w:r>
    </w:p>
    <w:p w14:paraId="6B18413D" w14:textId="20DA4CD9" w:rsidR="00B433F3" w:rsidRDefault="00223204" w:rsidP="00B433F3">
      <w:pPr>
        <w:pStyle w:val="Titre2"/>
        <w:rPr>
          <w:rFonts w:cs="Arial"/>
          <w:lang w:val="en-GB"/>
        </w:rPr>
      </w:pPr>
      <w:bookmarkStart w:id="33" w:name="_Toc151358567"/>
      <w:r>
        <w:rPr>
          <w:rFonts w:cs="Arial"/>
          <w:lang w:val="en-GB"/>
        </w:rPr>
        <w:t xml:space="preserve">Stimuli </w:t>
      </w:r>
      <w:r w:rsidR="00C26FE7">
        <w:rPr>
          <w:rFonts w:cs="Arial"/>
          <w:lang w:val="en-GB"/>
        </w:rPr>
        <w:t>Loggers</w:t>
      </w:r>
      <w:bookmarkEnd w:id="33"/>
    </w:p>
    <w:p w14:paraId="0160437D" w14:textId="77777777" w:rsidR="00C26FE7" w:rsidRDefault="00C26FE7" w:rsidP="00C26FE7">
      <w:pPr>
        <w:jc w:val="left"/>
        <w:rPr>
          <w:rFonts w:cs="Arial"/>
          <w:lang w:val="en-GB" w:eastAsia="fr-FR"/>
        </w:rPr>
      </w:pPr>
      <w:proofErr w:type="spellStart"/>
      <w:r w:rsidRPr="00523148">
        <w:rPr>
          <w:rFonts w:cs="Arial"/>
          <w:lang w:val="en-GB" w:eastAsia="fr-FR"/>
        </w:rPr>
        <w:t>StimuliLog</w:t>
      </w:r>
      <w:r>
        <w:rPr>
          <w:rFonts w:cs="Arial"/>
          <w:lang w:val="en-GB" w:eastAsia="fr-FR"/>
        </w:rPr>
        <w:t>ger</w:t>
      </w:r>
      <w:proofErr w:type="spellEnd"/>
      <w:r w:rsidRPr="00523148">
        <w:rPr>
          <w:rFonts w:cs="Arial"/>
          <w:lang w:val="en-GB" w:eastAsia="fr-FR"/>
        </w:rPr>
        <w:t xml:space="preserve"> objects log </w:t>
      </w:r>
      <w:proofErr w:type="spellStart"/>
      <w:r w:rsidRPr="00523148">
        <w:rPr>
          <w:rFonts w:cs="Arial"/>
          <w:lang w:val="en-GB" w:eastAsia="fr-FR"/>
        </w:rPr>
        <w:t>stimulis</w:t>
      </w:r>
      <w:proofErr w:type="spellEnd"/>
      <w:r w:rsidRPr="00523148">
        <w:rPr>
          <w:rFonts w:cs="Arial"/>
          <w:lang w:val="en-GB" w:eastAsia="fr-FR"/>
        </w:rPr>
        <w:t xml:space="preserve"> to a directory using </w:t>
      </w:r>
      <w:proofErr w:type="spellStart"/>
      <w:r w:rsidRPr="00523148">
        <w:rPr>
          <w:rFonts w:cs="Arial"/>
          <w:lang w:val="en-GB" w:eastAsia="fr-FR"/>
        </w:rPr>
        <w:t>StimuliLog</w:t>
      </w:r>
      <w:r>
        <w:rPr>
          <w:rFonts w:cs="Arial"/>
          <w:lang w:val="en-GB" w:eastAsia="fr-FR"/>
        </w:rPr>
        <w:t>ger</w:t>
      </w:r>
      <w:r w:rsidRPr="00523148">
        <w:rPr>
          <w:rFonts w:cs="Arial"/>
          <w:lang w:val="en-GB" w:eastAsia="fr-FR"/>
        </w:rPr>
        <w:t>.</w:t>
      </w:r>
      <w:r>
        <w:rPr>
          <w:rFonts w:cs="Arial"/>
          <w:lang w:val="en-GB" w:eastAsia="fr-FR"/>
        </w:rPr>
        <w:t>recv</w:t>
      </w:r>
      <w:proofErr w:type="spellEnd"/>
      <w:r w:rsidRPr="00523148">
        <w:rPr>
          <w:rFonts w:cs="Arial"/>
          <w:lang w:val="en-GB" w:eastAsia="fr-FR"/>
        </w:rPr>
        <w:t>(stimuli).</w:t>
      </w:r>
    </w:p>
    <w:p w14:paraId="3F6FC6B2" w14:textId="647111E7" w:rsidR="00C26FE7" w:rsidRDefault="00C26FE7" w:rsidP="00C26FE7">
      <w:pPr>
        <w:jc w:val="left"/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>This method should be connected to a monitor’s analysis port.</w:t>
      </w:r>
    </w:p>
    <w:p w14:paraId="51EDA733" w14:textId="44612BFA" w:rsidR="00C26FE7" w:rsidRPr="00523148" w:rsidRDefault="00C26FE7" w:rsidP="00C26FE7">
      <w:pPr>
        <w:jc w:val="left"/>
        <w:rPr>
          <w:rFonts w:cs="Arial"/>
          <w:lang w:val="en-GB" w:eastAsia="fr-FR"/>
        </w:rPr>
      </w:pPr>
      <w:r>
        <w:rPr>
          <w:rFonts w:cs="Arial"/>
          <w:lang w:val="en-GB" w:eastAsia="fr-FR"/>
        </w:rPr>
        <w:t>There are currently two types of Stimuli Logger:</w:t>
      </w:r>
    </w:p>
    <w:p w14:paraId="32EA2FA4" w14:textId="06F247E8" w:rsidR="00C26FE7" w:rsidRDefault="00C26FE7" w:rsidP="00756126">
      <w:pPr>
        <w:pStyle w:val="Titre3"/>
      </w:pPr>
      <w:bookmarkStart w:id="34" w:name="_Toc151358568"/>
      <w:r>
        <w:t>Efficient Stimuli Logger</w:t>
      </w:r>
      <w:bookmarkEnd w:id="34"/>
    </w:p>
    <w:p w14:paraId="3E573041" w14:textId="20724C11" w:rsidR="00C26FE7" w:rsidRDefault="00C26FE7" w:rsidP="00C26FE7">
      <w:pPr>
        <w:rPr>
          <w:lang w:val="en-GB" w:eastAsia="fr-FR"/>
        </w:rPr>
      </w:pPr>
      <w:r>
        <w:rPr>
          <w:lang w:val="en-GB" w:eastAsia="fr-FR"/>
        </w:rPr>
        <w:t xml:space="preserve">The </w:t>
      </w:r>
      <w:proofErr w:type="spellStart"/>
      <w:r>
        <w:rPr>
          <w:lang w:val="en-GB" w:eastAsia="fr-FR"/>
        </w:rPr>
        <w:t>EfficientStimuliLogger</w:t>
      </w:r>
      <w:proofErr w:type="spellEnd"/>
      <w:r>
        <w:rPr>
          <w:lang w:val="en-GB" w:eastAsia="fr-FR"/>
        </w:rPr>
        <w:t xml:space="preserve"> saves all </w:t>
      </w:r>
      <w:proofErr w:type="spellStart"/>
      <w:r>
        <w:rPr>
          <w:lang w:val="en-GB" w:eastAsia="fr-FR"/>
        </w:rPr>
        <w:t>stimulis</w:t>
      </w:r>
      <w:proofErr w:type="spellEnd"/>
      <w:r>
        <w:rPr>
          <w:lang w:val="en-GB" w:eastAsia="fr-FR"/>
        </w:rPr>
        <w:t xml:space="preserve"> in a </w:t>
      </w:r>
      <w:proofErr w:type="spellStart"/>
      <w:r>
        <w:rPr>
          <w:lang w:val="en-GB" w:eastAsia="fr-FR"/>
        </w:rPr>
        <w:t>StimuliList</w:t>
      </w:r>
      <w:proofErr w:type="spellEnd"/>
      <w:r>
        <w:rPr>
          <w:lang w:val="en-GB" w:eastAsia="fr-FR"/>
        </w:rPr>
        <w:t xml:space="preserve"> and writes them to files only when calling </w:t>
      </w:r>
      <w:proofErr w:type="spellStart"/>
      <w:r>
        <w:rPr>
          <w:lang w:val="en-GB" w:eastAsia="fr-FR"/>
        </w:rPr>
        <w:t>EfficientStimuliLogger.write_to_</w:t>
      </w:r>
      <w:proofErr w:type="gramStart"/>
      <w:r>
        <w:rPr>
          <w:lang w:val="en-GB" w:eastAsia="fr-FR"/>
        </w:rPr>
        <w:t>dir</w:t>
      </w:r>
      <w:proofErr w:type="spellEnd"/>
      <w:r>
        <w:rPr>
          <w:lang w:val="en-GB" w:eastAsia="fr-FR"/>
        </w:rPr>
        <w:t>(</w:t>
      </w:r>
      <w:proofErr w:type="gramEnd"/>
      <w:r>
        <w:rPr>
          <w:lang w:val="en-GB" w:eastAsia="fr-FR"/>
        </w:rPr>
        <w:t>).</w:t>
      </w:r>
    </w:p>
    <w:p w14:paraId="6336A8B5" w14:textId="12263134" w:rsidR="00EC2692" w:rsidRDefault="00EC2692" w:rsidP="00C26FE7">
      <w:pPr>
        <w:rPr>
          <w:lang w:val="en-GB" w:eastAsia="fr-FR"/>
        </w:rPr>
      </w:pPr>
      <w:r>
        <w:rPr>
          <w:lang w:val="en-GB" w:eastAsia="fr-FR"/>
        </w:rPr>
        <w:t xml:space="preserve">This allows to write all the files at once instead of appending new items to existing ones throughout the simulation (so in theory </w:t>
      </w:r>
      <w:proofErr w:type="gramStart"/>
      <w:r>
        <w:rPr>
          <w:lang w:val="en-GB" w:eastAsia="fr-FR"/>
        </w:rPr>
        <w:t>it’s</w:t>
      </w:r>
      <w:proofErr w:type="gramEnd"/>
      <w:r>
        <w:rPr>
          <w:lang w:val="en-GB" w:eastAsia="fr-FR"/>
        </w:rPr>
        <w:t xml:space="preserve"> a bit faster).</w:t>
      </w:r>
    </w:p>
    <w:p w14:paraId="7F10B3CE" w14:textId="6CC18B66" w:rsidR="00EC2692" w:rsidRDefault="00EC2692" w:rsidP="00C26FE7">
      <w:pPr>
        <w:rPr>
          <w:lang w:val="en-GB" w:eastAsia="fr-FR"/>
        </w:rPr>
      </w:pPr>
      <w:proofErr w:type="gramStart"/>
      <w:r>
        <w:rPr>
          <w:lang w:val="en-GB" w:eastAsia="fr-FR"/>
        </w:rPr>
        <w:t>It’s</w:t>
      </w:r>
      <w:proofErr w:type="gramEnd"/>
      <w:r>
        <w:rPr>
          <w:lang w:val="en-GB" w:eastAsia="fr-FR"/>
        </w:rPr>
        <w:t xml:space="preserve"> also simpler to write everything at once.</w:t>
      </w:r>
    </w:p>
    <w:p w14:paraId="6F2E6CF7" w14:textId="5A284525" w:rsidR="00C26FE7" w:rsidRPr="00C26FE7" w:rsidRDefault="00C26FE7" w:rsidP="00756126">
      <w:pPr>
        <w:pStyle w:val="Titre3"/>
      </w:pPr>
      <w:bookmarkStart w:id="35" w:name="_Toc151358569"/>
      <w:r>
        <w:t>Real Time Stimuli Logger</w:t>
      </w:r>
      <w:bookmarkEnd w:id="35"/>
    </w:p>
    <w:p w14:paraId="22416F50" w14:textId="27FC7551" w:rsidR="00EC2692" w:rsidRDefault="00EC2692" w:rsidP="00B433F3">
      <w:pPr>
        <w:jc w:val="left"/>
        <w:rPr>
          <w:rFonts w:cs="Arial"/>
          <w:lang w:val="en-GB" w:eastAsia="fr-FR"/>
        </w:rPr>
      </w:pPr>
      <w:r>
        <w:rPr>
          <w:rFonts w:cs="Arial"/>
          <w:lang w:val="en-GB" w:eastAsia="fr-FR"/>
        </w:rPr>
        <w:t xml:space="preserve">When a </w:t>
      </w:r>
      <w:proofErr w:type="spellStart"/>
      <w:r>
        <w:rPr>
          <w:rFonts w:cs="Arial"/>
          <w:lang w:val="en-GB" w:eastAsia="fr-FR"/>
        </w:rPr>
        <w:t>RealTimeStimuliLogger</w:t>
      </w:r>
      <w:proofErr w:type="spellEnd"/>
      <w:r>
        <w:rPr>
          <w:rFonts w:cs="Arial"/>
          <w:lang w:val="en-GB" w:eastAsia="fr-FR"/>
        </w:rPr>
        <w:t xml:space="preserve"> receives a Stimuli, it appends the JSON object to the </w:t>
      </w:r>
      <w:proofErr w:type="spellStart"/>
      <w:r>
        <w:rPr>
          <w:rFonts w:cs="Arial"/>
          <w:lang w:val="en-GB" w:eastAsia="fr-FR"/>
        </w:rPr>
        <w:t>stimulis.json</w:t>
      </w:r>
      <w:proofErr w:type="spellEnd"/>
      <w:r>
        <w:rPr>
          <w:rFonts w:cs="Arial"/>
          <w:lang w:val="en-GB" w:eastAsia="fr-FR"/>
        </w:rPr>
        <w:t xml:space="preserve"> file and the associated data file to the memory directly.</w:t>
      </w:r>
    </w:p>
    <w:p w14:paraId="6E46A0DA" w14:textId="2C760AB2" w:rsidR="00B433F3" w:rsidRDefault="00EC2692" w:rsidP="00EC2692">
      <w:pPr>
        <w:jc w:val="left"/>
        <w:rPr>
          <w:rFonts w:cs="Arial"/>
          <w:lang w:val="en-GB" w:eastAsia="fr-FR"/>
        </w:rPr>
      </w:pPr>
      <w:r>
        <w:rPr>
          <w:rFonts w:cs="Arial"/>
          <w:lang w:val="en-GB" w:eastAsia="fr-FR"/>
        </w:rPr>
        <w:t xml:space="preserve">To stay efficient, it always keeps an open handle to the </w:t>
      </w:r>
      <w:proofErr w:type="spellStart"/>
      <w:r>
        <w:rPr>
          <w:rFonts w:cs="Arial"/>
          <w:lang w:val="en-GB" w:eastAsia="fr-FR"/>
        </w:rPr>
        <w:t>stimuli.json</w:t>
      </w:r>
      <w:proofErr w:type="spellEnd"/>
      <w:r>
        <w:rPr>
          <w:rFonts w:cs="Arial"/>
          <w:lang w:val="en-GB" w:eastAsia="fr-FR"/>
        </w:rPr>
        <w:t xml:space="preserve"> file.</w:t>
      </w:r>
    </w:p>
    <w:p w14:paraId="5AFF6811" w14:textId="001F8384" w:rsidR="00EC2692" w:rsidRDefault="00EC2692" w:rsidP="00EC2692">
      <w:pPr>
        <w:jc w:val="left"/>
        <w:rPr>
          <w:rFonts w:cs="Arial"/>
          <w:lang w:val="en-GB" w:eastAsia="fr-FR"/>
        </w:rPr>
      </w:pPr>
      <w:r>
        <w:rPr>
          <w:rFonts w:cs="Arial"/>
          <w:lang w:val="en-GB" w:eastAsia="fr-FR"/>
        </w:rPr>
        <w:t xml:space="preserve">It </w:t>
      </w:r>
      <w:proofErr w:type="gramStart"/>
      <w:r>
        <w:rPr>
          <w:rFonts w:cs="Arial"/>
          <w:lang w:val="en-GB" w:eastAsia="fr-FR"/>
        </w:rPr>
        <w:t>doesn’t</w:t>
      </w:r>
      <w:proofErr w:type="gramEnd"/>
      <w:r>
        <w:rPr>
          <w:rFonts w:cs="Arial"/>
          <w:lang w:val="en-GB" w:eastAsia="fr-FR"/>
        </w:rPr>
        <w:t xml:space="preserve"> support the specific format of </w:t>
      </w:r>
      <w:proofErr w:type="spellStart"/>
      <w:r>
        <w:rPr>
          <w:rFonts w:cs="Arial"/>
          <w:lang w:val="en-GB" w:eastAsia="fr-FR"/>
        </w:rPr>
        <w:t>Stimulis</w:t>
      </w:r>
      <w:proofErr w:type="spellEnd"/>
      <w:r>
        <w:rPr>
          <w:rFonts w:cs="Arial"/>
          <w:lang w:val="en-GB" w:eastAsia="fr-FR"/>
        </w:rPr>
        <w:t xml:space="preserve"> </w:t>
      </w:r>
      <w:r w:rsidR="00D00B7C">
        <w:rPr>
          <w:rFonts w:cs="Arial"/>
          <w:lang w:val="en-GB" w:eastAsia="fr-FR"/>
        </w:rPr>
        <w:t xml:space="preserve">logged </w:t>
      </w:r>
      <w:r>
        <w:rPr>
          <w:rFonts w:cs="Arial"/>
          <w:lang w:val="en-GB" w:eastAsia="fr-FR"/>
        </w:rPr>
        <w:t xml:space="preserve">from an </w:t>
      </w:r>
      <w:proofErr w:type="spellStart"/>
      <w:r>
        <w:rPr>
          <w:rFonts w:cs="Arial"/>
          <w:lang w:val="en-GB" w:eastAsia="fr-FR"/>
        </w:rPr>
        <w:t>Axi</w:t>
      </w:r>
      <w:proofErr w:type="spellEnd"/>
      <w:r>
        <w:rPr>
          <w:rFonts w:cs="Arial"/>
          <w:lang w:val="en-GB" w:eastAsia="fr-FR"/>
        </w:rPr>
        <w:t xml:space="preserve"> Stream bus that has no </w:t>
      </w:r>
      <w:proofErr w:type="spellStart"/>
      <w:r>
        <w:rPr>
          <w:rFonts w:cs="Arial"/>
          <w:lang w:val="en-GB" w:eastAsia="fr-FR"/>
        </w:rPr>
        <w:t>tlast</w:t>
      </w:r>
      <w:proofErr w:type="spellEnd"/>
      <w:r w:rsidR="00D00B7C">
        <w:rPr>
          <w:rFonts w:cs="Arial"/>
          <w:lang w:val="en-GB" w:eastAsia="fr-FR"/>
        </w:rPr>
        <w:t xml:space="preserve"> yet.</w:t>
      </w:r>
    </w:p>
    <w:p w14:paraId="1F4D8C68" w14:textId="45C532EF" w:rsidR="00A849AD" w:rsidRPr="00523148" w:rsidRDefault="00A849AD" w:rsidP="00A849AD">
      <w:pPr>
        <w:pStyle w:val="Titre1"/>
        <w:rPr>
          <w:rFonts w:cs="Arial"/>
          <w:lang w:val="en-GB"/>
        </w:rPr>
      </w:pPr>
      <w:bookmarkStart w:id="36" w:name="_Toc151358570"/>
      <w:r w:rsidRPr="00523148">
        <w:rPr>
          <w:rFonts w:cs="Arial"/>
          <w:lang w:val="en-GB"/>
        </w:rPr>
        <w:lastRenderedPageBreak/>
        <w:t>General logs</w:t>
      </w:r>
      <w:bookmarkEnd w:id="36"/>
    </w:p>
    <w:p w14:paraId="67667708" w14:textId="7854EF95" w:rsidR="00CC3B53" w:rsidRPr="00523148" w:rsidRDefault="00A849AD" w:rsidP="00CC3B53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>A general log is written to a “</w:t>
      </w:r>
      <w:r w:rsidR="00FE154D">
        <w:rPr>
          <w:rFonts w:cs="Arial"/>
          <w:lang w:val="en-GB" w:eastAsia="fr-FR"/>
        </w:rPr>
        <w:t>framework.log</w:t>
      </w:r>
      <w:r w:rsidRPr="00523148">
        <w:rPr>
          <w:rFonts w:cs="Arial"/>
          <w:lang w:val="en-GB" w:eastAsia="fr-FR"/>
        </w:rPr>
        <w:t>” file throughout the execution of the program.</w:t>
      </w:r>
    </w:p>
    <w:p w14:paraId="7FE91131" w14:textId="7DB97530" w:rsidR="00A849AD" w:rsidRPr="00523148" w:rsidRDefault="00A849AD" w:rsidP="00CC3B53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>The framework uses the logging python module to log debug, info, warning and error level messages</w:t>
      </w:r>
      <w:r w:rsidR="00FE154D">
        <w:rPr>
          <w:rFonts w:cs="Arial"/>
          <w:lang w:val="en-GB" w:eastAsia="fr-FR"/>
        </w:rPr>
        <w:t xml:space="preserve"> </w:t>
      </w:r>
      <w:r w:rsidR="00C5107F">
        <w:rPr>
          <w:rFonts w:cs="Arial"/>
          <w:lang w:val="en-GB" w:eastAsia="fr-FR"/>
        </w:rPr>
        <w:t>in the same</w:t>
      </w:r>
      <w:r w:rsidR="00FE154D">
        <w:rPr>
          <w:rFonts w:cs="Arial"/>
          <w:lang w:val="en-GB" w:eastAsia="fr-FR"/>
        </w:rPr>
        <w:t xml:space="preserve"> format </w:t>
      </w:r>
      <w:r w:rsidR="00C5107F">
        <w:rPr>
          <w:rFonts w:cs="Arial"/>
          <w:lang w:val="en-GB" w:eastAsia="fr-FR"/>
        </w:rPr>
        <w:t>as</w:t>
      </w:r>
      <w:r w:rsidR="00FE154D">
        <w:rPr>
          <w:rFonts w:cs="Arial"/>
          <w:lang w:val="en-GB" w:eastAsia="fr-FR"/>
        </w:rPr>
        <w:t xml:space="preserve"> </w:t>
      </w:r>
      <w:proofErr w:type="spellStart"/>
      <w:proofErr w:type="gramStart"/>
      <w:r w:rsidR="00FE154D">
        <w:rPr>
          <w:rFonts w:cs="Arial"/>
          <w:lang w:val="en-GB" w:eastAsia="fr-FR"/>
        </w:rPr>
        <w:t>cocotb</w:t>
      </w:r>
      <w:r w:rsidR="00C5107F">
        <w:rPr>
          <w:rFonts w:cs="Arial"/>
          <w:lang w:val="en-GB" w:eastAsia="fr-FR"/>
        </w:rPr>
        <w:t>‘</w:t>
      </w:r>
      <w:proofErr w:type="gramEnd"/>
      <w:r w:rsidR="00C5107F">
        <w:rPr>
          <w:rFonts w:cs="Arial"/>
          <w:lang w:val="en-GB" w:eastAsia="fr-FR"/>
        </w:rPr>
        <w:t>s</w:t>
      </w:r>
      <w:proofErr w:type="spellEnd"/>
      <w:r w:rsidR="00C5107F">
        <w:rPr>
          <w:rFonts w:cs="Arial"/>
          <w:lang w:val="en-GB" w:eastAsia="fr-FR"/>
        </w:rPr>
        <w:t xml:space="preserve"> </w:t>
      </w:r>
      <w:r w:rsidR="00FE154D">
        <w:rPr>
          <w:rFonts w:cs="Arial"/>
          <w:lang w:val="en-GB" w:eastAsia="fr-FR"/>
        </w:rPr>
        <w:t>logs</w:t>
      </w:r>
      <w:r w:rsidRPr="00523148">
        <w:rPr>
          <w:rFonts w:cs="Arial"/>
          <w:lang w:val="en-GB" w:eastAsia="fr-FR"/>
        </w:rPr>
        <w:t>.</w:t>
      </w:r>
    </w:p>
    <w:p w14:paraId="037AE986" w14:textId="7C202038" w:rsidR="00A849AD" w:rsidRPr="00523148" w:rsidRDefault="00A849AD" w:rsidP="008A2F55">
      <w:pPr>
        <w:rPr>
          <w:rFonts w:cs="Arial"/>
          <w:lang w:val="en-GB" w:eastAsia="fr-FR"/>
        </w:rPr>
      </w:pPr>
      <w:r w:rsidRPr="00523148">
        <w:rPr>
          <w:rFonts w:cs="Arial"/>
          <w:lang w:val="en-GB" w:eastAsia="fr-FR"/>
        </w:rPr>
        <w:t>This logger is declared in the framework’s log</w:t>
      </w:r>
      <w:r w:rsidR="00C5107F">
        <w:rPr>
          <w:rFonts w:cs="Arial"/>
          <w:lang w:val="en-GB" w:eastAsia="fr-FR"/>
        </w:rPr>
        <w:t>ger</w:t>
      </w:r>
      <w:r w:rsidRPr="00523148">
        <w:rPr>
          <w:rFonts w:cs="Arial"/>
          <w:lang w:val="en-GB" w:eastAsia="fr-FR"/>
        </w:rPr>
        <w:t>.py file and can be modified to change the name of the log file or the logging level</w:t>
      </w:r>
      <w:r w:rsidR="00805EBA">
        <w:rPr>
          <w:rFonts w:cs="Arial"/>
          <w:lang w:val="en-GB" w:eastAsia="fr-FR"/>
        </w:rPr>
        <w:t xml:space="preserve"> directly from user code</w:t>
      </w:r>
      <w:r w:rsidRPr="00523148">
        <w:rPr>
          <w:rFonts w:cs="Arial"/>
          <w:lang w:val="en-GB" w:eastAsia="fr-FR"/>
        </w:rPr>
        <w:t>.</w:t>
      </w:r>
    </w:p>
    <w:p w14:paraId="247C25D8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13FFC2A8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5C962E9A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32E109B0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18972592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1A93D462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354119CC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70489485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003611E6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410B8BA3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4E7F257D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40BB97F5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517898F8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519B0726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73AC2F7D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293ADDDC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7B054CBF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5B743DC7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70AC736D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64939815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2A554090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00263F33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4EE3AB60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1D1D08D0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44690727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2FF99201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35604C03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1DF07988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325768E0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05D7CFAC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0A7A1EA1" w14:textId="77777777" w:rsidR="00A849AD" w:rsidRPr="00523148" w:rsidRDefault="00A849AD" w:rsidP="00CC3B53">
      <w:pPr>
        <w:rPr>
          <w:rFonts w:cs="Arial"/>
          <w:lang w:val="en-GB" w:eastAsia="fr-FR"/>
        </w:rPr>
      </w:pPr>
    </w:p>
    <w:p w14:paraId="2390D99A" w14:textId="77777777" w:rsidR="00CC3B53" w:rsidRPr="00523148" w:rsidRDefault="00CC3B53" w:rsidP="00CC3B53">
      <w:pPr>
        <w:rPr>
          <w:rFonts w:cs="Arial"/>
          <w:lang w:val="en-GB" w:eastAsia="fr-FR"/>
        </w:rPr>
      </w:pPr>
    </w:p>
    <w:p w14:paraId="1007CE30" w14:textId="77777777" w:rsidR="00CC3B53" w:rsidRPr="00523148" w:rsidRDefault="00CC3B53" w:rsidP="00CC3B53">
      <w:pPr>
        <w:rPr>
          <w:rFonts w:cs="Arial"/>
          <w:lang w:val="en-GB" w:eastAsia="fr-FR"/>
        </w:rPr>
      </w:pPr>
    </w:p>
    <w:p w14:paraId="6FD49C0C" w14:textId="77777777" w:rsidR="00CC3B53" w:rsidRPr="00523148" w:rsidRDefault="00CC3B53" w:rsidP="00CC3B53">
      <w:pPr>
        <w:rPr>
          <w:rFonts w:cs="Arial"/>
          <w:lang w:val="en-GB" w:eastAsia="fr-FR"/>
        </w:rPr>
      </w:pPr>
    </w:p>
    <w:p w14:paraId="4B88D69D" w14:textId="77777777" w:rsidR="00CC3B53" w:rsidRPr="00523148" w:rsidRDefault="00CC3B53" w:rsidP="00CC3B53">
      <w:pPr>
        <w:rPr>
          <w:rFonts w:cs="Arial"/>
          <w:lang w:val="en-GB" w:eastAsia="fr-FR"/>
        </w:rPr>
      </w:pPr>
    </w:p>
    <w:p w14:paraId="261B01D6" w14:textId="77777777" w:rsidR="00CC3B53" w:rsidRPr="00523148" w:rsidRDefault="00CC3B53" w:rsidP="00CC3B53">
      <w:pPr>
        <w:rPr>
          <w:rFonts w:cs="Arial"/>
          <w:lang w:val="en-GB" w:eastAsia="fr-FR"/>
        </w:rPr>
      </w:pPr>
    </w:p>
    <w:p w14:paraId="3E363A16" w14:textId="77777777" w:rsidR="00CC3B53" w:rsidRPr="00523148" w:rsidRDefault="00CC3B53" w:rsidP="00CC3B53">
      <w:pPr>
        <w:rPr>
          <w:rFonts w:cs="Arial"/>
          <w:lang w:val="en-GB" w:eastAsia="fr-FR"/>
        </w:rPr>
      </w:pPr>
    </w:p>
    <w:p w14:paraId="7E0D2B1D" w14:textId="77777777" w:rsidR="00CC3B53" w:rsidRPr="00523148" w:rsidRDefault="00CC3B53" w:rsidP="00CC3B53">
      <w:pPr>
        <w:rPr>
          <w:rFonts w:cs="Arial"/>
          <w:lang w:val="en-GB" w:eastAsia="fr-FR"/>
        </w:rPr>
      </w:pPr>
    </w:p>
    <w:p w14:paraId="4B060F1D" w14:textId="77777777" w:rsidR="00CC3B53" w:rsidRPr="00523148" w:rsidRDefault="00CC3B53" w:rsidP="00CC3B53">
      <w:pPr>
        <w:rPr>
          <w:rFonts w:cs="Arial"/>
          <w:lang w:val="en-GB" w:eastAsia="fr-FR"/>
        </w:rPr>
      </w:pPr>
    </w:p>
    <w:p w14:paraId="0D819DBC" w14:textId="77777777" w:rsidR="00CC3B53" w:rsidRPr="00523148" w:rsidRDefault="00CC3B53" w:rsidP="00CC3B53">
      <w:pPr>
        <w:rPr>
          <w:rFonts w:cs="Arial"/>
          <w:lang w:val="en-GB" w:eastAsia="fr-FR"/>
        </w:rPr>
      </w:pPr>
    </w:p>
    <w:p w14:paraId="793AE08E" w14:textId="77777777" w:rsidR="00CC3B53" w:rsidRPr="00523148" w:rsidRDefault="00CC3B53" w:rsidP="00CC3B53">
      <w:pPr>
        <w:rPr>
          <w:rFonts w:cs="Arial"/>
          <w:lang w:val="en-GB" w:eastAsia="fr-FR"/>
        </w:rPr>
      </w:pPr>
    </w:p>
    <w:p w14:paraId="3EB4762C" w14:textId="77777777" w:rsidR="00222F07" w:rsidRPr="00523148" w:rsidRDefault="00222F07" w:rsidP="00CC3B53">
      <w:pPr>
        <w:rPr>
          <w:rFonts w:cs="Arial"/>
          <w:lang w:val="en-GB" w:eastAsia="fr-FR"/>
        </w:rPr>
      </w:pPr>
    </w:p>
    <w:p w14:paraId="51B20747" w14:textId="77777777" w:rsidR="00222F07" w:rsidRPr="00523148" w:rsidRDefault="00222F07" w:rsidP="00CC3B53">
      <w:pPr>
        <w:rPr>
          <w:rFonts w:cs="Arial"/>
          <w:lang w:val="en-GB" w:eastAsia="fr-FR"/>
        </w:rPr>
      </w:pPr>
    </w:p>
    <w:p w14:paraId="42EE9EBE" w14:textId="77777777" w:rsidR="001A675E" w:rsidRPr="00523148" w:rsidRDefault="001A675E" w:rsidP="004C6356">
      <w:pPr>
        <w:rPr>
          <w:rFonts w:cs="Arial"/>
          <w:b/>
          <w:sz w:val="28"/>
          <w:szCs w:val="28"/>
          <w:u w:val="single"/>
          <w:lang w:val="en-GB"/>
        </w:rPr>
      </w:pPr>
    </w:p>
    <w:p w14:paraId="574CC84C" w14:textId="77777777" w:rsidR="001A675E" w:rsidRPr="00523148" w:rsidRDefault="001A675E" w:rsidP="001A675E">
      <w:pPr>
        <w:jc w:val="center"/>
        <w:rPr>
          <w:rFonts w:cs="Arial"/>
          <w:b/>
          <w:sz w:val="28"/>
          <w:szCs w:val="28"/>
          <w:u w:val="single"/>
          <w:lang w:val="en-GB"/>
        </w:rPr>
      </w:pPr>
    </w:p>
    <w:p w14:paraId="37ACED51" w14:textId="77777777" w:rsidR="001A675E" w:rsidRPr="00523148" w:rsidRDefault="001A675E" w:rsidP="001A675E">
      <w:pPr>
        <w:jc w:val="center"/>
        <w:rPr>
          <w:rFonts w:cs="Arial"/>
          <w:b/>
          <w:sz w:val="28"/>
          <w:szCs w:val="28"/>
          <w:u w:val="single"/>
          <w:lang w:val="en-GB"/>
        </w:rPr>
      </w:pPr>
    </w:p>
    <w:p w14:paraId="116710BE" w14:textId="77777777" w:rsidR="008640FB" w:rsidRPr="00523148" w:rsidRDefault="008640FB" w:rsidP="008640FB">
      <w:pPr>
        <w:jc w:val="center"/>
        <w:rPr>
          <w:rFonts w:cs="Arial"/>
          <w:b/>
          <w:sz w:val="28"/>
          <w:szCs w:val="28"/>
          <w:u w:val="single"/>
          <w:lang w:val="en-GB"/>
        </w:rPr>
      </w:pPr>
      <w:r w:rsidRPr="00523148">
        <w:rPr>
          <w:rFonts w:cs="Arial"/>
          <w:b/>
          <w:sz w:val="28"/>
          <w:szCs w:val="28"/>
          <w:u w:val="single"/>
          <w:lang w:val="en-GB"/>
        </w:rPr>
        <w:t>End of document</w:t>
      </w:r>
    </w:p>
    <w:p w14:paraId="5CA909AF" w14:textId="77777777" w:rsidR="00E72054" w:rsidRPr="00523148" w:rsidRDefault="00E72054">
      <w:pPr>
        <w:rPr>
          <w:rFonts w:cs="Arial"/>
          <w:lang w:val="en-GB"/>
        </w:rPr>
      </w:pPr>
    </w:p>
    <w:sectPr w:rsidR="00E72054" w:rsidRPr="00523148" w:rsidSect="004E4FD4">
      <w:headerReference w:type="first" r:id="rId23"/>
      <w:pgSz w:w="11906" w:h="16838"/>
      <w:pgMar w:top="101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654AF88" w14:textId="77777777" w:rsidR="00FB2A8A" w:rsidRPr="00BF0F23" w:rsidRDefault="00FB2A8A" w:rsidP="00AC5C6D">
      <w:pPr>
        <w:spacing w:before="0" w:after="0"/>
      </w:pPr>
      <w:r>
        <w:separator/>
      </w:r>
    </w:p>
  </w:endnote>
  <w:endnote w:type="continuationSeparator" w:id="0">
    <w:p w14:paraId="00841226" w14:textId="77777777" w:rsidR="00FB2A8A" w:rsidRPr="00BF0F23" w:rsidRDefault="00FB2A8A" w:rsidP="00AC5C6D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DejaVu Serif">
    <w:altName w:val="Cambria"/>
    <w:panose1 w:val="02060603050605020204"/>
    <w:charset w:val="00"/>
    <w:family w:val="roman"/>
    <w:pitch w:val="variable"/>
    <w:sig w:usb0="E50006FF" w:usb1="5200F9FB" w:usb2="0A040020" w:usb3="00000000" w:csb0="0000009F" w:csb1="00000000"/>
  </w:font>
  <w:font w:name="Noto Sans">
    <w:charset w:val="00"/>
    <w:family w:val="swiss"/>
    <w:pitch w:val="variable"/>
    <w:sig w:usb0="E00082FF" w:usb1="400078FF" w:usb2="00000021" w:usb3="00000000" w:csb0="0000019F" w:csb1="00000000"/>
  </w:font>
  <w:font w:name="Noto Sans Devanagari">
    <w:charset w:val="00"/>
    <w:family w:val="swiss"/>
    <w:pitch w:val="variable"/>
    <w:sig w:usb0="80008023" w:usb1="00002046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9747" w:type="dxa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4"/>
      <w:gridCol w:w="6521"/>
      <w:gridCol w:w="1842"/>
    </w:tblGrid>
    <w:tr w:rsidR="00D2031F" w14:paraId="3A509F72" w14:textId="77777777" w:rsidTr="006845C5">
      <w:tc>
        <w:tcPr>
          <w:tcW w:w="1384" w:type="dxa"/>
        </w:tcPr>
        <w:p w14:paraId="7CB979FE" w14:textId="77777777" w:rsidR="00D2031F" w:rsidRDefault="00D2031F">
          <w:pPr>
            <w:pStyle w:val="Pieddepage"/>
          </w:pPr>
        </w:p>
      </w:tc>
      <w:tc>
        <w:tcPr>
          <w:tcW w:w="6521" w:type="dxa"/>
        </w:tcPr>
        <w:p w14:paraId="7289F523" w14:textId="59E39F83" w:rsidR="00D2031F" w:rsidRDefault="00D2031F" w:rsidP="00584CE8">
          <w:pPr>
            <w:jc w:val="center"/>
          </w:pPr>
        </w:p>
      </w:tc>
      <w:tc>
        <w:tcPr>
          <w:tcW w:w="1842" w:type="dxa"/>
        </w:tcPr>
        <w:p w14:paraId="318E4743" w14:textId="77777777" w:rsidR="00D2031F" w:rsidRDefault="00D2031F">
          <w:pPr>
            <w:pStyle w:val="Pieddepage"/>
          </w:pPr>
        </w:p>
      </w:tc>
    </w:tr>
  </w:tbl>
  <w:p w14:paraId="4201A48B" w14:textId="3EBD5D09" w:rsidR="00D2031F" w:rsidRPr="00B55D61" w:rsidRDefault="003757CA" w:rsidP="003757CA">
    <w:pPr>
      <w:pStyle w:val="Pieddepage"/>
      <w:rPr>
        <w:sz w:val="16"/>
      </w:rPr>
    </w:pPr>
    <w:r>
      <w:rPr>
        <w:sz w:val="16"/>
      </w:rPr>
      <w:t>23-9482-ED_0002</w:t>
    </w:r>
    <w:r w:rsidRPr="00B55D61">
      <w:rPr>
        <w:sz w:val="16"/>
      </w:rPr>
      <w:t xml:space="preserve"> -</w:t>
    </w:r>
    <w:r w:rsidR="00304AEC">
      <w:rPr>
        <w:sz w:val="16"/>
      </w:rPr>
      <w:t xml:space="preserve"> 1.1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9747" w:type="dxa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4"/>
      <w:gridCol w:w="6521"/>
      <w:gridCol w:w="1842"/>
    </w:tblGrid>
    <w:tr w:rsidR="00D2031F" w14:paraId="1FE9E34E" w14:textId="77777777" w:rsidTr="005F342A">
      <w:tc>
        <w:tcPr>
          <w:tcW w:w="1384" w:type="dxa"/>
        </w:tcPr>
        <w:p w14:paraId="58ECCCEB" w14:textId="77777777" w:rsidR="00D2031F" w:rsidRDefault="00D2031F" w:rsidP="00C73A80">
          <w:pPr>
            <w:pStyle w:val="Pieddepage"/>
          </w:pPr>
        </w:p>
      </w:tc>
      <w:tc>
        <w:tcPr>
          <w:tcW w:w="6521" w:type="dxa"/>
        </w:tcPr>
        <w:p w14:paraId="0F7E29C4" w14:textId="36890AFC" w:rsidR="00D2031F" w:rsidRDefault="00D2031F" w:rsidP="00B55D61">
          <w:pPr>
            <w:jc w:val="center"/>
          </w:pPr>
        </w:p>
      </w:tc>
      <w:tc>
        <w:tcPr>
          <w:tcW w:w="1842" w:type="dxa"/>
        </w:tcPr>
        <w:p w14:paraId="7615083C" w14:textId="77777777" w:rsidR="00D2031F" w:rsidRDefault="00D2031F" w:rsidP="00C73A80">
          <w:pPr>
            <w:pStyle w:val="Pieddepage"/>
          </w:pPr>
        </w:p>
      </w:tc>
    </w:tr>
  </w:tbl>
  <w:p w14:paraId="6AC1E466" w14:textId="6013F9A1" w:rsidR="00D2031F" w:rsidRPr="00B55D61" w:rsidRDefault="003757CA" w:rsidP="003757CA">
    <w:pPr>
      <w:pStyle w:val="Pieddepage"/>
      <w:rPr>
        <w:sz w:val="16"/>
      </w:rPr>
    </w:pPr>
    <w:r>
      <w:rPr>
        <w:sz w:val="16"/>
      </w:rPr>
      <w:t>23-9482-ED_0002</w:t>
    </w:r>
    <w:r w:rsidRPr="00B55D61">
      <w:rPr>
        <w:sz w:val="16"/>
      </w:rPr>
      <w:t xml:space="preserve"> -01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6A61A0D" w14:textId="77777777" w:rsidR="00FB2A8A" w:rsidRPr="00BF0F23" w:rsidRDefault="00FB2A8A" w:rsidP="00AC5C6D">
      <w:pPr>
        <w:spacing w:before="0" w:after="0"/>
      </w:pPr>
      <w:r>
        <w:separator/>
      </w:r>
    </w:p>
  </w:footnote>
  <w:footnote w:type="continuationSeparator" w:id="0">
    <w:p w14:paraId="003ED94F" w14:textId="77777777" w:rsidR="00FB2A8A" w:rsidRPr="00BF0F23" w:rsidRDefault="00FB2A8A" w:rsidP="00AC5C6D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9747" w:type="dxa"/>
      <w:tblBorders>
        <w:top w:val="none" w:sz="0" w:space="0" w:color="auto"/>
        <w:left w:val="none" w:sz="0" w:space="0" w:color="auto"/>
        <w:right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88"/>
      <w:gridCol w:w="6198"/>
      <w:gridCol w:w="1661"/>
    </w:tblGrid>
    <w:tr w:rsidR="004B7913" w14:paraId="637D6ADF" w14:textId="77777777" w:rsidTr="004B7913">
      <w:trPr>
        <w:trHeight w:val="400"/>
      </w:trPr>
      <w:tc>
        <w:tcPr>
          <w:tcW w:w="1668" w:type="dxa"/>
          <w:vMerge w:val="restart"/>
        </w:tcPr>
        <w:p w14:paraId="5169D0BA" w14:textId="13FBA8D8" w:rsidR="004B7913" w:rsidRDefault="004A7FF6" w:rsidP="004B7913">
          <w:pPr>
            <w:spacing w:before="0" w:after="0"/>
          </w:pPr>
          <w:r w:rsidRPr="00A26F6D">
            <w:rPr>
              <w:rFonts w:asciiTheme="minorHAnsi" w:hAnsiTheme="minorHAnsi"/>
              <w:b/>
              <w:iCs/>
              <w:noProof/>
              <w:sz w:val="28"/>
              <w:szCs w:val="20"/>
            </w:rPr>
            <w:drawing>
              <wp:inline distT="0" distB="0" distL="0" distR="0" wp14:anchorId="38891D3E" wp14:editId="7F33A4E4">
                <wp:extent cx="1062000" cy="360000"/>
                <wp:effectExtent l="0" t="0" r="0" b="0"/>
                <wp:docPr id="6" name="Image 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ELSYS-HOR.wmf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62000" cy="360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378" w:type="dxa"/>
          <w:tcBorders>
            <w:top w:val="nil"/>
            <w:bottom w:val="nil"/>
          </w:tcBorders>
          <w:vAlign w:val="center"/>
        </w:tcPr>
        <w:p w14:paraId="6379401E" w14:textId="5C8C7B4C" w:rsidR="004B7913" w:rsidRPr="00981A41" w:rsidRDefault="00356E4C" w:rsidP="004256CE">
          <w:pPr>
            <w:spacing w:before="0" w:after="0"/>
            <w:jc w:val="center"/>
            <w:rPr>
              <w:lang w:val="en-GB"/>
            </w:rPr>
          </w:pPr>
          <w:r>
            <w:rPr>
              <w:lang w:val="en-GB"/>
            </w:rPr>
            <w:t>FRAMEWORK COCOTB - ARCHITECTURE</w:t>
          </w:r>
        </w:p>
      </w:tc>
      <w:tc>
        <w:tcPr>
          <w:tcW w:w="1701" w:type="dxa"/>
          <w:vMerge w:val="restart"/>
          <w:vAlign w:val="center"/>
        </w:tcPr>
        <w:p w14:paraId="3D9DA2DA" w14:textId="77777777" w:rsidR="004B7913" w:rsidRDefault="004B7913" w:rsidP="004B7913">
          <w:pPr>
            <w:spacing w:before="0" w:after="0"/>
            <w:jc w:val="right"/>
          </w:pPr>
          <w:r w:rsidRPr="009E7899">
            <w:t xml:space="preserve">Page </w:t>
          </w:r>
          <w:r w:rsidR="001E1084" w:rsidRPr="009E7899">
            <w:rPr>
              <w:szCs w:val="18"/>
            </w:rPr>
            <w:fldChar w:fldCharType="begin"/>
          </w:r>
          <w:r w:rsidRPr="009E7899">
            <w:rPr>
              <w:szCs w:val="18"/>
            </w:rPr>
            <w:instrText xml:space="preserve"> PAGE </w:instrText>
          </w:r>
          <w:r w:rsidR="001E1084" w:rsidRPr="009E7899">
            <w:rPr>
              <w:szCs w:val="18"/>
            </w:rPr>
            <w:fldChar w:fldCharType="separate"/>
          </w:r>
          <w:r w:rsidR="00751F07">
            <w:rPr>
              <w:noProof/>
              <w:szCs w:val="18"/>
            </w:rPr>
            <w:t>2</w:t>
          </w:r>
          <w:r w:rsidR="001E1084" w:rsidRPr="009E7899">
            <w:rPr>
              <w:szCs w:val="18"/>
            </w:rPr>
            <w:fldChar w:fldCharType="end"/>
          </w:r>
          <w:r w:rsidRPr="009E7899">
            <w:rPr>
              <w:szCs w:val="18"/>
            </w:rPr>
            <w:t>/</w:t>
          </w:r>
          <w:r w:rsidR="001E1084" w:rsidRPr="009E7899">
            <w:rPr>
              <w:szCs w:val="18"/>
            </w:rPr>
            <w:fldChar w:fldCharType="begin"/>
          </w:r>
          <w:r w:rsidRPr="009E7899">
            <w:rPr>
              <w:szCs w:val="18"/>
            </w:rPr>
            <w:instrText xml:space="preserve"> NUMPAGES </w:instrText>
          </w:r>
          <w:r w:rsidR="001E1084" w:rsidRPr="009E7899">
            <w:rPr>
              <w:szCs w:val="18"/>
            </w:rPr>
            <w:fldChar w:fldCharType="separate"/>
          </w:r>
          <w:r w:rsidR="00751F07">
            <w:rPr>
              <w:noProof/>
              <w:szCs w:val="18"/>
            </w:rPr>
            <w:t>16</w:t>
          </w:r>
          <w:r w:rsidR="001E1084" w:rsidRPr="009E7899">
            <w:rPr>
              <w:szCs w:val="18"/>
            </w:rPr>
            <w:fldChar w:fldCharType="end"/>
          </w:r>
        </w:p>
      </w:tc>
    </w:tr>
    <w:tr w:rsidR="004B7913" w14:paraId="1FD07059" w14:textId="77777777" w:rsidTr="004B7913">
      <w:trPr>
        <w:trHeight w:val="400"/>
      </w:trPr>
      <w:tc>
        <w:tcPr>
          <w:tcW w:w="1668" w:type="dxa"/>
          <w:vMerge/>
        </w:tcPr>
        <w:p w14:paraId="5D79D982" w14:textId="77777777" w:rsidR="004B7913" w:rsidRPr="00D471E3" w:rsidRDefault="004B7913" w:rsidP="004B7913">
          <w:pPr>
            <w:spacing w:before="0" w:after="0"/>
            <w:rPr>
              <w:noProof/>
              <w:lang w:eastAsia="fr-FR"/>
            </w:rPr>
          </w:pPr>
        </w:p>
      </w:tc>
      <w:tc>
        <w:tcPr>
          <w:tcW w:w="6378" w:type="dxa"/>
          <w:tcBorders>
            <w:top w:val="nil"/>
          </w:tcBorders>
          <w:vAlign w:val="center"/>
        </w:tcPr>
        <w:p w14:paraId="269A2AAB" w14:textId="05356FB3" w:rsidR="004B7913" w:rsidRPr="004B7913" w:rsidRDefault="00304AEC" w:rsidP="004B7913">
          <w:pPr>
            <w:spacing w:before="0" w:after="0"/>
            <w:jc w:val="center"/>
            <w:rPr>
              <w:szCs w:val="20"/>
            </w:rPr>
          </w:pPr>
          <w:r>
            <w:fldChar w:fldCharType="begin"/>
          </w:r>
          <w:r>
            <w:instrText xml:space="preserve"> DOCPROPERTY Référence_Doc  \* MERGEFORMAT </w:instrText>
          </w:r>
          <w:r>
            <w:fldChar w:fldCharType="separate"/>
          </w:r>
          <w:r w:rsidR="003757CA" w:rsidRPr="00DB5084">
            <w:rPr>
              <w:bCs/>
              <w:szCs w:val="20"/>
            </w:rPr>
            <w:t>23-9482-ED</w:t>
          </w:r>
          <w:r w:rsidR="003757CA">
            <w:t>_000</w:t>
          </w:r>
          <w:r>
            <w:fldChar w:fldCharType="end"/>
          </w:r>
          <w:r w:rsidR="003757CA">
            <w:t xml:space="preserve">2 </w:t>
          </w:r>
          <w:r>
            <w:rPr>
              <w:szCs w:val="20"/>
            </w:rPr>
            <w:t>–</w:t>
          </w:r>
          <w:r w:rsidR="003757CA" w:rsidRPr="00CF18CB">
            <w:rPr>
              <w:szCs w:val="20"/>
            </w:rPr>
            <w:t xml:space="preserve"> </w:t>
          </w:r>
          <w:r>
            <w:fldChar w:fldCharType="begin"/>
          </w:r>
          <w:r>
            <w:instrText xml:space="preserve"> DOCPROPERTY Révision  \* MERGEFORMAT </w:instrText>
          </w:r>
          <w:r>
            <w:fldChar w:fldCharType="separate"/>
          </w:r>
          <w:r>
            <w:t>1.1</w:t>
          </w:r>
          <w:r>
            <w:rPr>
              <w:szCs w:val="20"/>
            </w:rPr>
            <w:fldChar w:fldCharType="end"/>
          </w:r>
        </w:p>
      </w:tc>
      <w:tc>
        <w:tcPr>
          <w:tcW w:w="1701" w:type="dxa"/>
          <w:vMerge/>
          <w:vAlign w:val="center"/>
        </w:tcPr>
        <w:p w14:paraId="03639ED1" w14:textId="77777777" w:rsidR="004B7913" w:rsidRPr="009E7899" w:rsidRDefault="004B7913" w:rsidP="004B7913">
          <w:pPr>
            <w:spacing w:before="0" w:after="0"/>
            <w:jc w:val="center"/>
          </w:pPr>
        </w:p>
      </w:tc>
    </w:tr>
  </w:tbl>
  <w:p w14:paraId="1A72D78F" w14:textId="77777777" w:rsidR="00D2031F" w:rsidRDefault="00D2031F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5491" w:type="dxa"/>
      <w:tblBorders>
        <w:top w:val="none" w:sz="0" w:space="0" w:color="auto"/>
        <w:left w:val="none" w:sz="0" w:space="0" w:color="auto"/>
        <w:right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000"/>
      <w:gridCol w:w="9851"/>
      <w:gridCol w:w="2640"/>
    </w:tblGrid>
    <w:tr w:rsidR="00065B95" w14:paraId="6B9CA12E" w14:textId="77777777" w:rsidTr="00065B95">
      <w:trPr>
        <w:trHeight w:val="385"/>
      </w:trPr>
      <w:tc>
        <w:tcPr>
          <w:tcW w:w="3000" w:type="dxa"/>
          <w:vMerge w:val="restart"/>
        </w:tcPr>
        <w:p w14:paraId="58A473C9" w14:textId="77777777" w:rsidR="00065B95" w:rsidRDefault="00065B95" w:rsidP="00065B95">
          <w:pPr>
            <w:spacing w:before="0" w:after="0"/>
          </w:pPr>
          <w:r w:rsidRPr="00A26F6D">
            <w:rPr>
              <w:rFonts w:asciiTheme="minorHAnsi" w:hAnsiTheme="minorHAnsi"/>
              <w:b/>
              <w:iCs/>
              <w:noProof/>
              <w:sz w:val="28"/>
              <w:szCs w:val="20"/>
            </w:rPr>
            <w:drawing>
              <wp:inline distT="0" distB="0" distL="0" distR="0" wp14:anchorId="64FA347B" wp14:editId="6DBC447F">
                <wp:extent cx="1062000" cy="360000"/>
                <wp:effectExtent l="0" t="0" r="0" b="0"/>
                <wp:docPr id="665041770" name="Image 66504177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ELSYS-HOR.wmf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62000" cy="360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9851" w:type="dxa"/>
          <w:tcBorders>
            <w:top w:val="nil"/>
            <w:bottom w:val="nil"/>
          </w:tcBorders>
          <w:vAlign w:val="center"/>
        </w:tcPr>
        <w:p w14:paraId="37FAD823" w14:textId="77777777" w:rsidR="00065B95" w:rsidRPr="00981A41" w:rsidRDefault="00065B95" w:rsidP="00065B95">
          <w:pPr>
            <w:spacing w:before="0" w:after="0"/>
            <w:jc w:val="center"/>
            <w:rPr>
              <w:lang w:val="en-GB"/>
            </w:rPr>
          </w:pPr>
          <w:r>
            <w:rPr>
              <w:lang w:val="en-GB"/>
            </w:rPr>
            <w:t>FRAMEWORK COCOTB - ARCHITECTURE</w:t>
          </w:r>
        </w:p>
      </w:tc>
      <w:tc>
        <w:tcPr>
          <w:tcW w:w="2640" w:type="dxa"/>
          <w:vMerge w:val="restart"/>
          <w:vAlign w:val="center"/>
        </w:tcPr>
        <w:p w14:paraId="2D4282B2" w14:textId="77777777" w:rsidR="00065B95" w:rsidRDefault="00065B95" w:rsidP="00065B95">
          <w:pPr>
            <w:spacing w:before="0" w:after="0"/>
            <w:jc w:val="right"/>
          </w:pPr>
          <w:r w:rsidRPr="009E7899">
            <w:t xml:space="preserve">Page </w:t>
          </w:r>
          <w:r w:rsidRPr="009E7899">
            <w:rPr>
              <w:szCs w:val="18"/>
            </w:rPr>
            <w:fldChar w:fldCharType="begin"/>
          </w:r>
          <w:r w:rsidRPr="009E7899">
            <w:rPr>
              <w:szCs w:val="18"/>
            </w:rPr>
            <w:instrText xml:space="preserve"> PAGE </w:instrText>
          </w:r>
          <w:r w:rsidRPr="009E7899">
            <w:rPr>
              <w:szCs w:val="18"/>
            </w:rPr>
            <w:fldChar w:fldCharType="separate"/>
          </w:r>
          <w:r>
            <w:rPr>
              <w:noProof/>
              <w:szCs w:val="18"/>
            </w:rPr>
            <w:t>2</w:t>
          </w:r>
          <w:r w:rsidRPr="009E7899">
            <w:rPr>
              <w:szCs w:val="18"/>
            </w:rPr>
            <w:fldChar w:fldCharType="end"/>
          </w:r>
          <w:r w:rsidRPr="009E7899">
            <w:rPr>
              <w:szCs w:val="18"/>
            </w:rPr>
            <w:t>/</w:t>
          </w:r>
          <w:r w:rsidRPr="009E7899">
            <w:rPr>
              <w:szCs w:val="18"/>
            </w:rPr>
            <w:fldChar w:fldCharType="begin"/>
          </w:r>
          <w:r w:rsidRPr="009E7899">
            <w:rPr>
              <w:szCs w:val="18"/>
            </w:rPr>
            <w:instrText xml:space="preserve"> NUMPAGES </w:instrText>
          </w:r>
          <w:r w:rsidRPr="009E7899">
            <w:rPr>
              <w:szCs w:val="18"/>
            </w:rPr>
            <w:fldChar w:fldCharType="separate"/>
          </w:r>
          <w:r>
            <w:rPr>
              <w:noProof/>
              <w:szCs w:val="18"/>
            </w:rPr>
            <w:t>16</w:t>
          </w:r>
          <w:r w:rsidRPr="009E7899">
            <w:rPr>
              <w:szCs w:val="18"/>
            </w:rPr>
            <w:fldChar w:fldCharType="end"/>
          </w:r>
        </w:p>
      </w:tc>
    </w:tr>
    <w:tr w:rsidR="00065B95" w14:paraId="22C496A6" w14:textId="77777777" w:rsidTr="00065B95">
      <w:trPr>
        <w:trHeight w:val="385"/>
      </w:trPr>
      <w:tc>
        <w:tcPr>
          <w:tcW w:w="3000" w:type="dxa"/>
          <w:vMerge/>
        </w:tcPr>
        <w:p w14:paraId="72E05C97" w14:textId="77777777" w:rsidR="00065B95" w:rsidRPr="00D471E3" w:rsidRDefault="00065B95" w:rsidP="00065B95">
          <w:pPr>
            <w:spacing w:before="0" w:after="0"/>
            <w:rPr>
              <w:noProof/>
              <w:lang w:eastAsia="fr-FR"/>
            </w:rPr>
          </w:pPr>
        </w:p>
      </w:tc>
      <w:tc>
        <w:tcPr>
          <w:tcW w:w="9851" w:type="dxa"/>
          <w:tcBorders>
            <w:top w:val="nil"/>
          </w:tcBorders>
          <w:vAlign w:val="center"/>
        </w:tcPr>
        <w:p w14:paraId="244D08DD" w14:textId="77777777" w:rsidR="00065B95" w:rsidRPr="004B7913" w:rsidRDefault="00814CD8" w:rsidP="00065B95">
          <w:pPr>
            <w:spacing w:before="0" w:after="0"/>
            <w:jc w:val="center"/>
            <w:rPr>
              <w:szCs w:val="20"/>
            </w:rPr>
          </w:pPr>
          <w:fldSimple w:instr=" DOCPROPERTY Référence_Doc  \* MERGEFORMAT ">
            <w:r w:rsidR="00065B95" w:rsidRPr="00DB5084">
              <w:rPr>
                <w:bCs/>
                <w:szCs w:val="20"/>
              </w:rPr>
              <w:t>23-9482-ED</w:t>
            </w:r>
            <w:r w:rsidR="00065B95">
              <w:t>_000</w:t>
            </w:r>
          </w:fldSimple>
          <w:r w:rsidR="00065B95">
            <w:t xml:space="preserve">2 </w:t>
          </w:r>
          <w:r w:rsidR="00065B95" w:rsidRPr="00CF18CB">
            <w:rPr>
              <w:szCs w:val="20"/>
            </w:rPr>
            <w:t xml:space="preserve">- </w:t>
          </w:r>
          <w:fldSimple w:instr=" DOCPROPERTY Révision  \* MERGEFORMAT ">
            <w:r w:rsidR="00065B95" w:rsidRPr="00DB5084">
              <w:rPr>
                <w:szCs w:val="20"/>
              </w:rPr>
              <w:t>01</w:t>
            </w:r>
          </w:fldSimple>
        </w:p>
      </w:tc>
      <w:tc>
        <w:tcPr>
          <w:tcW w:w="2640" w:type="dxa"/>
          <w:vMerge/>
          <w:vAlign w:val="center"/>
        </w:tcPr>
        <w:p w14:paraId="3A59D170" w14:textId="77777777" w:rsidR="00065B95" w:rsidRPr="009E7899" w:rsidRDefault="00065B95" w:rsidP="00065B95">
          <w:pPr>
            <w:spacing w:before="0" w:after="0"/>
            <w:jc w:val="center"/>
          </w:pPr>
        </w:p>
      </w:tc>
    </w:tr>
  </w:tbl>
  <w:p w14:paraId="6AD4136D" w14:textId="77777777" w:rsidR="00065B95" w:rsidRDefault="00065B95">
    <w:pPr>
      <w:pStyle w:val="En-tt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9747" w:type="dxa"/>
      <w:tblBorders>
        <w:top w:val="none" w:sz="0" w:space="0" w:color="auto"/>
        <w:left w:val="none" w:sz="0" w:space="0" w:color="auto"/>
        <w:right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88"/>
      <w:gridCol w:w="6198"/>
      <w:gridCol w:w="1661"/>
    </w:tblGrid>
    <w:tr w:rsidR="00065B95" w14:paraId="0C5DE0A7" w14:textId="77777777" w:rsidTr="00736467">
      <w:trPr>
        <w:trHeight w:val="400"/>
      </w:trPr>
      <w:tc>
        <w:tcPr>
          <w:tcW w:w="1668" w:type="dxa"/>
          <w:vMerge w:val="restart"/>
        </w:tcPr>
        <w:p w14:paraId="2F920403" w14:textId="77777777" w:rsidR="00065B95" w:rsidRDefault="00065B95" w:rsidP="00065B95">
          <w:pPr>
            <w:spacing w:before="0" w:after="0"/>
          </w:pPr>
          <w:r w:rsidRPr="00A26F6D">
            <w:rPr>
              <w:rFonts w:asciiTheme="minorHAnsi" w:hAnsiTheme="minorHAnsi"/>
              <w:b/>
              <w:iCs/>
              <w:noProof/>
              <w:sz w:val="28"/>
              <w:szCs w:val="20"/>
            </w:rPr>
            <w:drawing>
              <wp:inline distT="0" distB="0" distL="0" distR="0" wp14:anchorId="475BE416" wp14:editId="2B49ECA5">
                <wp:extent cx="1062000" cy="360000"/>
                <wp:effectExtent l="0" t="0" r="0" b="0"/>
                <wp:docPr id="1574282255" name="Image 157428225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" name="ELSYS-HOR.wmf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62000" cy="360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378" w:type="dxa"/>
          <w:tcBorders>
            <w:top w:val="nil"/>
            <w:bottom w:val="nil"/>
          </w:tcBorders>
          <w:vAlign w:val="center"/>
        </w:tcPr>
        <w:p w14:paraId="0FB0C1AE" w14:textId="77777777" w:rsidR="00065B95" w:rsidRPr="00981A41" w:rsidRDefault="00065B95" w:rsidP="00065B95">
          <w:pPr>
            <w:spacing w:before="0" w:after="0"/>
            <w:jc w:val="center"/>
            <w:rPr>
              <w:lang w:val="en-GB"/>
            </w:rPr>
          </w:pPr>
          <w:r>
            <w:rPr>
              <w:lang w:val="en-GB"/>
            </w:rPr>
            <w:t>FRAMEWORK COCOTB - ARCHITECTURE</w:t>
          </w:r>
        </w:p>
      </w:tc>
      <w:tc>
        <w:tcPr>
          <w:tcW w:w="1701" w:type="dxa"/>
          <w:vMerge w:val="restart"/>
          <w:vAlign w:val="center"/>
        </w:tcPr>
        <w:p w14:paraId="0B02FAD8" w14:textId="77777777" w:rsidR="00065B95" w:rsidRDefault="00065B95" w:rsidP="00065B95">
          <w:pPr>
            <w:spacing w:before="0" w:after="0"/>
            <w:jc w:val="right"/>
          </w:pPr>
          <w:r w:rsidRPr="009E7899">
            <w:t xml:space="preserve">Page </w:t>
          </w:r>
          <w:r w:rsidRPr="009E7899">
            <w:rPr>
              <w:szCs w:val="18"/>
            </w:rPr>
            <w:fldChar w:fldCharType="begin"/>
          </w:r>
          <w:r w:rsidRPr="009E7899">
            <w:rPr>
              <w:szCs w:val="18"/>
            </w:rPr>
            <w:instrText xml:space="preserve"> PAGE </w:instrText>
          </w:r>
          <w:r w:rsidRPr="009E7899">
            <w:rPr>
              <w:szCs w:val="18"/>
            </w:rPr>
            <w:fldChar w:fldCharType="separate"/>
          </w:r>
          <w:r>
            <w:rPr>
              <w:noProof/>
              <w:szCs w:val="18"/>
            </w:rPr>
            <w:t>2</w:t>
          </w:r>
          <w:r w:rsidRPr="009E7899">
            <w:rPr>
              <w:szCs w:val="18"/>
            </w:rPr>
            <w:fldChar w:fldCharType="end"/>
          </w:r>
          <w:r w:rsidRPr="009E7899">
            <w:rPr>
              <w:szCs w:val="18"/>
            </w:rPr>
            <w:t>/</w:t>
          </w:r>
          <w:r w:rsidRPr="009E7899">
            <w:rPr>
              <w:szCs w:val="18"/>
            </w:rPr>
            <w:fldChar w:fldCharType="begin"/>
          </w:r>
          <w:r w:rsidRPr="009E7899">
            <w:rPr>
              <w:szCs w:val="18"/>
            </w:rPr>
            <w:instrText xml:space="preserve"> NUMPAGES </w:instrText>
          </w:r>
          <w:r w:rsidRPr="009E7899">
            <w:rPr>
              <w:szCs w:val="18"/>
            </w:rPr>
            <w:fldChar w:fldCharType="separate"/>
          </w:r>
          <w:r>
            <w:rPr>
              <w:noProof/>
              <w:szCs w:val="18"/>
            </w:rPr>
            <w:t>16</w:t>
          </w:r>
          <w:r w:rsidRPr="009E7899">
            <w:rPr>
              <w:szCs w:val="18"/>
            </w:rPr>
            <w:fldChar w:fldCharType="end"/>
          </w:r>
        </w:p>
      </w:tc>
    </w:tr>
    <w:tr w:rsidR="00065B95" w14:paraId="034CC109" w14:textId="77777777" w:rsidTr="00736467">
      <w:trPr>
        <w:trHeight w:val="400"/>
      </w:trPr>
      <w:tc>
        <w:tcPr>
          <w:tcW w:w="1668" w:type="dxa"/>
          <w:vMerge/>
        </w:tcPr>
        <w:p w14:paraId="08801248" w14:textId="77777777" w:rsidR="00065B95" w:rsidRPr="00D471E3" w:rsidRDefault="00065B95" w:rsidP="00065B95">
          <w:pPr>
            <w:spacing w:before="0" w:after="0"/>
            <w:rPr>
              <w:noProof/>
              <w:lang w:eastAsia="fr-FR"/>
            </w:rPr>
          </w:pPr>
        </w:p>
      </w:tc>
      <w:tc>
        <w:tcPr>
          <w:tcW w:w="6378" w:type="dxa"/>
          <w:tcBorders>
            <w:top w:val="nil"/>
          </w:tcBorders>
          <w:vAlign w:val="center"/>
        </w:tcPr>
        <w:p w14:paraId="3449FCB2" w14:textId="77777777" w:rsidR="00065B95" w:rsidRPr="004B7913" w:rsidRDefault="00814CD8" w:rsidP="00065B95">
          <w:pPr>
            <w:spacing w:before="0" w:after="0"/>
            <w:jc w:val="center"/>
            <w:rPr>
              <w:szCs w:val="20"/>
            </w:rPr>
          </w:pPr>
          <w:fldSimple w:instr=" DOCPROPERTY Référence_Doc  \* MERGEFORMAT ">
            <w:r w:rsidR="00065B95" w:rsidRPr="00DB5084">
              <w:rPr>
                <w:bCs/>
                <w:szCs w:val="20"/>
              </w:rPr>
              <w:t>23-9482-ED</w:t>
            </w:r>
            <w:r w:rsidR="00065B95">
              <w:t>_000</w:t>
            </w:r>
          </w:fldSimple>
          <w:r w:rsidR="00065B95">
            <w:t xml:space="preserve">2 </w:t>
          </w:r>
          <w:r w:rsidR="00065B95" w:rsidRPr="00CF18CB">
            <w:rPr>
              <w:szCs w:val="20"/>
            </w:rPr>
            <w:t xml:space="preserve">- </w:t>
          </w:r>
          <w:fldSimple w:instr=" DOCPROPERTY Révision  \* MERGEFORMAT ">
            <w:r w:rsidR="00065B95" w:rsidRPr="00DB5084">
              <w:rPr>
                <w:szCs w:val="20"/>
              </w:rPr>
              <w:t>01</w:t>
            </w:r>
          </w:fldSimple>
        </w:p>
      </w:tc>
      <w:tc>
        <w:tcPr>
          <w:tcW w:w="1701" w:type="dxa"/>
          <w:vMerge/>
          <w:vAlign w:val="center"/>
        </w:tcPr>
        <w:p w14:paraId="156FF668" w14:textId="77777777" w:rsidR="00065B95" w:rsidRPr="009E7899" w:rsidRDefault="00065B95" w:rsidP="00065B95">
          <w:pPr>
            <w:spacing w:before="0" w:after="0"/>
            <w:jc w:val="center"/>
          </w:pPr>
        </w:p>
      </w:tc>
    </w:tr>
  </w:tbl>
  <w:p w14:paraId="32963429" w14:textId="77777777" w:rsidR="00065B95" w:rsidRDefault="00065B95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BC78EF2C"/>
    <w:name w:val="Annexe"/>
    <w:lvl w:ilvl="0">
      <w:start w:val="1"/>
      <w:numFmt w:val="decimal"/>
      <w:pStyle w:val="Titre1"/>
      <w:suff w:val="space"/>
      <w:lvlText w:val="%1. "/>
      <w:lvlJc w:val="left"/>
      <w:pPr>
        <w:ind w:left="568" w:firstLine="0"/>
      </w:pPr>
      <w:rPr>
        <w:rFonts w:hint="default"/>
        <w:sz w:val="28"/>
        <w:szCs w:val="28"/>
      </w:rPr>
    </w:lvl>
    <w:lvl w:ilvl="1">
      <w:start w:val="1"/>
      <w:numFmt w:val="decimal"/>
      <w:pStyle w:val="Titre2"/>
      <w:lvlText w:val="%1.%2."/>
      <w:lvlJc w:val="left"/>
      <w:pPr>
        <w:tabs>
          <w:tab w:val="num" w:pos="652"/>
        </w:tabs>
        <w:ind w:left="652" w:hanging="652"/>
      </w:pPr>
      <w:rPr>
        <w:rFonts w:hint="default"/>
      </w:rPr>
    </w:lvl>
    <w:lvl w:ilvl="2">
      <w:start w:val="1"/>
      <w:numFmt w:val="decimal"/>
      <w:pStyle w:val="Titre3"/>
      <w:lvlText w:val="%1.%2.%3."/>
      <w:lvlJc w:val="left"/>
      <w:pPr>
        <w:tabs>
          <w:tab w:val="num" w:pos="720"/>
        </w:tabs>
        <w:ind w:left="0" w:firstLine="0"/>
      </w:pPr>
      <w:rPr>
        <w:rFonts w:hint="default"/>
      </w:rPr>
    </w:lvl>
    <w:lvl w:ilvl="3">
      <w:start w:val="1"/>
      <w:numFmt w:val="decimal"/>
      <w:pStyle w:val="Titre4"/>
      <w:lvlText w:val="%1.%2.%3.%4."/>
      <w:lvlJc w:val="left"/>
      <w:pPr>
        <w:tabs>
          <w:tab w:val="num" w:pos="1080"/>
        </w:tabs>
        <w:ind w:left="0" w:firstLine="0"/>
      </w:pPr>
      <w:rPr>
        <w:rFonts w:hint="default"/>
      </w:rPr>
    </w:lvl>
    <w:lvl w:ilvl="4">
      <w:start w:val="1"/>
      <w:numFmt w:val="decimal"/>
      <w:pStyle w:val="Titre5"/>
      <w:lvlText w:val="%1.%2.%3.%4.%5."/>
      <w:lvlJc w:val="left"/>
      <w:pPr>
        <w:tabs>
          <w:tab w:val="num" w:pos="1440"/>
        </w:tabs>
        <w:ind w:left="0" w:firstLine="0"/>
      </w:pPr>
      <w:rPr>
        <w:rFonts w:hint="default"/>
      </w:rPr>
    </w:lvl>
    <w:lvl w:ilvl="5">
      <w:start w:val="1"/>
      <w:numFmt w:val="decimal"/>
      <w:pStyle w:val="Titre6"/>
      <w:lvlText w:val="%1.%2.%3.%4.%5.%6."/>
      <w:lvlJc w:val="left"/>
      <w:pPr>
        <w:tabs>
          <w:tab w:val="num" w:pos="1440"/>
        </w:tabs>
        <w:ind w:left="0" w:firstLine="0"/>
      </w:pPr>
      <w:rPr>
        <w:rFonts w:hint="default"/>
      </w:rPr>
    </w:lvl>
    <w:lvl w:ilvl="6">
      <w:start w:val="1"/>
      <w:numFmt w:val="decimal"/>
      <w:pStyle w:val="Titre7"/>
      <w:lvlText w:val="%1.%2.%3.%4.%5.%6.%7."/>
      <w:lvlJc w:val="left"/>
      <w:pPr>
        <w:tabs>
          <w:tab w:val="num" w:pos="1800"/>
        </w:tabs>
        <w:ind w:left="0" w:firstLine="0"/>
      </w:pPr>
      <w:rPr>
        <w:rFonts w:hint="default"/>
      </w:rPr>
    </w:lvl>
    <w:lvl w:ilvl="7">
      <w:start w:val="1"/>
      <w:numFmt w:val="decimal"/>
      <w:pStyle w:val="Titre8"/>
      <w:lvlText w:val="%1.%2.%3.%4.%5.%6.%7.%8."/>
      <w:lvlJc w:val="left"/>
      <w:pPr>
        <w:tabs>
          <w:tab w:val="num" w:pos="2160"/>
        </w:tabs>
        <w:ind w:left="0" w:firstLine="0"/>
      </w:pPr>
      <w:rPr>
        <w:rFonts w:hint="default"/>
      </w:rPr>
    </w:lvl>
    <w:lvl w:ilvl="8">
      <w:start w:val="1"/>
      <w:numFmt w:val="decimal"/>
      <w:pStyle w:val="Titre9"/>
      <w:lvlText w:val="%1.%2.%3.%4.%5.%6.%7.%8.%9."/>
      <w:lvlJc w:val="left"/>
      <w:pPr>
        <w:tabs>
          <w:tab w:val="num" w:pos="2160"/>
        </w:tabs>
        <w:ind w:left="0" w:firstLine="0"/>
      </w:pPr>
      <w:rPr>
        <w:rFonts w:hint="default"/>
      </w:rPr>
    </w:lvl>
  </w:abstractNum>
  <w:abstractNum w:abstractNumId="1" w15:restartNumberingAfterBreak="0">
    <w:nsid w:val="02E95ABE"/>
    <w:multiLevelType w:val="hybridMultilevel"/>
    <w:tmpl w:val="2C1EC64C"/>
    <w:lvl w:ilvl="0" w:tplc="DCA40312">
      <w:start w:val="2"/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9BE7254"/>
    <w:multiLevelType w:val="hybridMultilevel"/>
    <w:tmpl w:val="60AADCCE"/>
    <w:lvl w:ilvl="0" w:tplc="584E1434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F655620"/>
    <w:multiLevelType w:val="hybridMultilevel"/>
    <w:tmpl w:val="A6AEFFE2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5934A7B"/>
    <w:multiLevelType w:val="hybridMultilevel"/>
    <w:tmpl w:val="2070CE34"/>
    <w:lvl w:ilvl="0" w:tplc="5DC247E8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692012F"/>
    <w:multiLevelType w:val="hybridMultilevel"/>
    <w:tmpl w:val="67F48862"/>
    <w:lvl w:ilvl="0" w:tplc="36607C42">
      <w:numFmt w:val="bullet"/>
      <w:lvlText w:val="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EF26FE0"/>
    <w:multiLevelType w:val="hybridMultilevel"/>
    <w:tmpl w:val="819CAC5E"/>
    <w:lvl w:ilvl="0" w:tplc="040C000F">
      <w:start w:val="1"/>
      <w:numFmt w:val="decimal"/>
      <w:lvlText w:val="%1."/>
      <w:lvlJc w:val="left"/>
      <w:pPr>
        <w:ind w:left="3555" w:hanging="360"/>
      </w:pPr>
    </w:lvl>
    <w:lvl w:ilvl="1" w:tplc="040C0019" w:tentative="1">
      <w:start w:val="1"/>
      <w:numFmt w:val="lowerLetter"/>
      <w:lvlText w:val="%2."/>
      <w:lvlJc w:val="left"/>
      <w:pPr>
        <w:ind w:left="4275" w:hanging="360"/>
      </w:pPr>
    </w:lvl>
    <w:lvl w:ilvl="2" w:tplc="040C001B" w:tentative="1">
      <w:start w:val="1"/>
      <w:numFmt w:val="lowerRoman"/>
      <w:lvlText w:val="%3."/>
      <w:lvlJc w:val="right"/>
      <w:pPr>
        <w:ind w:left="4995" w:hanging="180"/>
      </w:pPr>
    </w:lvl>
    <w:lvl w:ilvl="3" w:tplc="040C000F" w:tentative="1">
      <w:start w:val="1"/>
      <w:numFmt w:val="decimal"/>
      <w:lvlText w:val="%4."/>
      <w:lvlJc w:val="left"/>
      <w:pPr>
        <w:ind w:left="5715" w:hanging="360"/>
      </w:pPr>
    </w:lvl>
    <w:lvl w:ilvl="4" w:tplc="040C0019" w:tentative="1">
      <w:start w:val="1"/>
      <w:numFmt w:val="lowerLetter"/>
      <w:lvlText w:val="%5."/>
      <w:lvlJc w:val="left"/>
      <w:pPr>
        <w:ind w:left="6435" w:hanging="360"/>
      </w:pPr>
    </w:lvl>
    <w:lvl w:ilvl="5" w:tplc="040C001B" w:tentative="1">
      <w:start w:val="1"/>
      <w:numFmt w:val="lowerRoman"/>
      <w:lvlText w:val="%6."/>
      <w:lvlJc w:val="right"/>
      <w:pPr>
        <w:ind w:left="7155" w:hanging="180"/>
      </w:pPr>
    </w:lvl>
    <w:lvl w:ilvl="6" w:tplc="040C000F" w:tentative="1">
      <w:start w:val="1"/>
      <w:numFmt w:val="decimal"/>
      <w:lvlText w:val="%7."/>
      <w:lvlJc w:val="left"/>
      <w:pPr>
        <w:ind w:left="7875" w:hanging="360"/>
      </w:pPr>
    </w:lvl>
    <w:lvl w:ilvl="7" w:tplc="040C0019" w:tentative="1">
      <w:start w:val="1"/>
      <w:numFmt w:val="lowerLetter"/>
      <w:lvlText w:val="%8."/>
      <w:lvlJc w:val="left"/>
      <w:pPr>
        <w:ind w:left="8595" w:hanging="360"/>
      </w:pPr>
    </w:lvl>
    <w:lvl w:ilvl="8" w:tplc="040C001B" w:tentative="1">
      <w:start w:val="1"/>
      <w:numFmt w:val="lowerRoman"/>
      <w:lvlText w:val="%9."/>
      <w:lvlJc w:val="right"/>
      <w:pPr>
        <w:ind w:left="9315" w:hanging="180"/>
      </w:pPr>
    </w:lvl>
  </w:abstractNum>
  <w:abstractNum w:abstractNumId="7" w15:restartNumberingAfterBreak="0">
    <w:nsid w:val="22A95ABF"/>
    <w:multiLevelType w:val="hybridMultilevel"/>
    <w:tmpl w:val="AE9AE1EE"/>
    <w:lvl w:ilvl="0" w:tplc="DF708960">
      <w:numFmt w:val="bullet"/>
      <w:lvlText w:val=""/>
      <w:lvlJc w:val="left"/>
      <w:pPr>
        <w:ind w:left="1065" w:hanging="360"/>
      </w:pPr>
      <w:rPr>
        <w:rFonts w:ascii="Wingdings" w:eastAsiaTheme="minorHAnsi" w:hAnsi="Wingdings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8" w15:restartNumberingAfterBreak="0">
    <w:nsid w:val="2CFC7C17"/>
    <w:multiLevelType w:val="hybridMultilevel"/>
    <w:tmpl w:val="908CC97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E507CC8"/>
    <w:multiLevelType w:val="hybridMultilevel"/>
    <w:tmpl w:val="DBB89E72"/>
    <w:lvl w:ilvl="0" w:tplc="040C0001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10" w15:restartNumberingAfterBreak="0">
    <w:nsid w:val="37341173"/>
    <w:multiLevelType w:val="hybridMultilevel"/>
    <w:tmpl w:val="277AC06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68C10EC"/>
    <w:multiLevelType w:val="hybridMultilevel"/>
    <w:tmpl w:val="E6B0B59A"/>
    <w:lvl w:ilvl="0" w:tplc="CFD6EAF8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0C10C7D"/>
    <w:multiLevelType w:val="hybridMultilevel"/>
    <w:tmpl w:val="B9D6ED94"/>
    <w:lvl w:ilvl="0" w:tplc="FCB4361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7390A23"/>
    <w:multiLevelType w:val="hybridMultilevel"/>
    <w:tmpl w:val="B8C87526"/>
    <w:lvl w:ilvl="0" w:tplc="BEF672C6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8471443"/>
    <w:multiLevelType w:val="multilevel"/>
    <w:tmpl w:val="22F475F0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7C5109F0"/>
    <w:multiLevelType w:val="hybridMultilevel"/>
    <w:tmpl w:val="DE78257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56252186">
    <w:abstractNumId w:val="0"/>
  </w:num>
  <w:num w:numId="2" w16cid:durableId="278345108">
    <w:abstractNumId w:val="9"/>
  </w:num>
  <w:num w:numId="3" w16cid:durableId="1514957905">
    <w:abstractNumId w:val="12"/>
  </w:num>
  <w:num w:numId="4" w16cid:durableId="878663105">
    <w:abstractNumId w:val="5"/>
  </w:num>
  <w:num w:numId="5" w16cid:durableId="1662854676">
    <w:abstractNumId w:val="8"/>
  </w:num>
  <w:num w:numId="6" w16cid:durableId="447509725">
    <w:abstractNumId w:val="10"/>
  </w:num>
  <w:num w:numId="7" w16cid:durableId="1428623091">
    <w:abstractNumId w:val="15"/>
  </w:num>
  <w:num w:numId="8" w16cid:durableId="748505346">
    <w:abstractNumId w:val="14"/>
  </w:num>
  <w:num w:numId="9" w16cid:durableId="1409157841">
    <w:abstractNumId w:val="4"/>
  </w:num>
  <w:num w:numId="10" w16cid:durableId="819804279">
    <w:abstractNumId w:val="13"/>
  </w:num>
  <w:num w:numId="11" w16cid:durableId="822048261">
    <w:abstractNumId w:val="11"/>
  </w:num>
  <w:num w:numId="12" w16cid:durableId="552934372">
    <w:abstractNumId w:val="2"/>
  </w:num>
  <w:num w:numId="13" w16cid:durableId="1903179978">
    <w:abstractNumId w:val="7"/>
  </w:num>
  <w:num w:numId="14" w16cid:durableId="1643581620">
    <w:abstractNumId w:val="1"/>
  </w:num>
  <w:num w:numId="15" w16cid:durableId="997926956">
    <w:abstractNumId w:val="0"/>
  </w:num>
  <w:num w:numId="16" w16cid:durableId="1340160635">
    <w:abstractNumId w:val="0"/>
  </w:num>
  <w:num w:numId="17" w16cid:durableId="2056616817">
    <w:abstractNumId w:val="0"/>
  </w:num>
  <w:num w:numId="18" w16cid:durableId="312101641">
    <w:abstractNumId w:val="0"/>
  </w:num>
  <w:num w:numId="19" w16cid:durableId="1818835241">
    <w:abstractNumId w:val="3"/>
  </w:num>
  <w:num w:numId="20" w16cid:durableId="1685129250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035D"/>
    <w:rsid w:val="0000196A"/>
    <w:rsid w:val="00001FC1"/>
    <w:rsid w:val="00005C53"/>
    <w:rsid w:val="00006AFB"/>
    <w:rsid w:val="00007A13"/>
    <w:rsid w:val="000273D2"/>
    <w:rsid w:val="00030199"/>
    <w:rsid w:val="000341DA"/>
    <w:rsid w:val="0003511F"/>
    <w:rsid w:val="0003788B"/>
    <w:rsid w:val="00040BC7"/>
    <w:rsid w:val="00042157"/>
    <w:rsid w:val="00044EAF"/>
    <w:rsid w:val="000471A1"/>
    <w:rsid w:val="00047290"/>
    <w:rsid w:val="000506C9"/>
    <w:rsid w:val="000601A1"/>
    <w:rsid w:val="00060278"/>
    <w:rsid w:val="000649E0"/>
    <w:rsid w:val="00065B95"/>
    <w:rsid w:val="00077EE9"/>
    <w:rsid w:val="000815F0"/>
    <w:rsid w:val="00084E5A"/>
    <w:rsid w:val="00092E88"/>
    <w:rsid w:val="000934E1"/>
    <w:rsid w:val="000938E9"/>
    <w:rsid w:val="0009741A"/>
    <w:rsid w:val="000A4F3D"/>
    <w:rsid w:val="000A7D94"/>
    <w:rsid w:val="000B65D6"/>
    <w:rsid w:val="000B7713"/>
    <w:rsid w:val="000C2B54"/>
    <w:rsid w:val="000C54E6"/>
    <w:rsid w:val="000C5803"/>
    <w:rsid w:val="000D3AB7"/>
    <w:rsid w:val="000E1F0A"/>
    <w:rsid w:val="000E2DE8"/>
    <w:rsid w:val="000E3C29"/>
    <w:rsid w:val="000E4B6B"/>
    <w:rsid w:val="000E7C91"/>
    <w:rsid w:val="000F0DA4"/>
    <w:rsid w:val="0011062A"/>
    <w:rsid w:val="00110871"/>
    <w:rsid w:val="00117321"/>
    <w:rsid w:val="00135218"/>
    <w:rsid w:val="001366CB"/>
    <w:rsid w:val="00137E8F"/>
    <w:rsid w:val="0014051D"/>
    <w:rsid w:val="00142783"/>
    <w:rsid w:val="001471C8"/>
    <w:rsid w:val="00147FF8"/>
    <w:rsid w:val="001533C4"/>
    <w:rsid w:val="001604C4"/>
    <w:rsid w:val="00160810"/>
    <w:rsid w:val="0016577C"/>
    <w:rsid w:val="001666A1"/>
    <w:rsid w:val="001730ED"/>
    <w:rsid w:val="00182F13"/>
    <w:rsid w:val="00190293"/>
    <w:rsid w:val="00190861"/>
    <w:rsid w:val="001932A3"/>
    <w:rsid w:val="00197372"/>
    <w:rsid w:val="001A1404"/>
    <w:rsid w:val="001A675E"/>
    <w:rsid w:val="001B0FA8"/>
    <w:rsid w:val="001B1C3E"/>
    <w:rsid w:val="001B5C4A"/>
    <w:rsid w:val="001C373C"/>
    <w:rsid w:val="001C5899"/>
    <w:rsid w:val="001C7C8E"/>
    <w:rsid w:val="001D192B"/>
    <w:rsid w:val="001D46BC"/>
    <w:rsid w:val="001E1084"/>
    <w:rsid w:val="001E7C9E"/>
    <w:rsid w:val="002029AD"/>
    <w:rsid w:val="00203223"/>
    <w:rsid w:val="002047E6"/>
    <w:rsid w:val="00210261"/>
    <w:rsid w:val="00210DD3"/>
    <w:rsid w:val="00213A67"/>
    <w:rsid w:val="00213D0C"/>
    <w:rsid w:val="00214D36"/>
    <w:rsid w:val="00217BC9"/>
    <w:rsid w:val="002223E1"/>
    <w:rsid w:val="00222F07"/>
    <w:rsid w:val="00223204"/>
    <w:rsid w:val="00223FBB"/>
    <w:rsid w:val="0022522A"/>
    <w:rsid w:val="00226BAD"/>
    <w:rsid w:val="00227602"/>
    <w:rsid w:val="00227DB6"/>
    <w:rsid w:val="00230FAE"/>
    <w:rsid w:val="00232575"/>
    <w:rsid w:val="0023480F"/>
    <w:rsid w:val="0023631A"/>
    <w:rsid w:val="00240577"/>
    <w:rsid w:val="002439C6"/>
    <w:rsid w:val="00243C6E"/>
    <w:rsid w:val="00244397"/>
    <w:rsid w:val="00247E43"/>
    <w:rsid w:val="002619F2"/>
    <w:rsid w:val="002668AD"/>
    <w:rsid w:val="0026726B"/>
    <w:rsid w:val="002813B5"/>
    <w:rsid w:val="002818EC"/>
    <w:rsid w:val="00287B73"/>
    <w:rsid w:val="00296038"/>
    <w:rsid w:val="002973BC"/>
    <w:rsid w:val="002A07F3"/>
    <w:rsid w:val="002A6BFC"/>
    <w:rsid w:val="002B4736"/>
    <w:rsid w:val="002B630F"/>
    <w:rsid w:val="002C27B0"/>
    <w:rsid w:val="002C5059"/>
    <w:rsid w:val="002D1F2C"/>
    <w:rsid w:val="002D6577"/>
    <w:rsid w:val="002D7EBD"/>
    <w:rsid w:val="002E3F2D"/>
    <w:rsid w:val="00304AEC"/>
    <w:rsid w:val="00307A20"/>
    <w:rsid w:val="00312B83"/>
    <w:rsid w:val="003218CE"/>
    <w:rsid w:val="00326197"/>
    <w:rsid w:val="0032650B"/>
    <w:rsid w:val="00326CE0"/>
    <w:rsid w:val="00327A49"/>
    <w:rsid w:val="00330F55"/>
    <w:rsid w:val="003339C5"/>
    <w:rsid w:val="00340032"/>
    <w:rsid w:val="0034035D"/>
    <w:rsid w:val="00343CE8"/>
    <w:rsid w:val="00347133"/>
    <w:rsid w:val="00350930"/>
    <w:rsid w:val="00356E4C"/>
    <w:rsid w:val="003619C5"/>
    <w:rsid w:val="0036200A"/>
    <w:rsid w:val="00365558"/>
    <w:rsid w:val="0037153E"/>
    <w:rsid w:val="00371D70"/>
    <w:rsid w:val="00372209"/>
    <w:rsid w:val="003740D9"/>
    <w:rsid w:val="003757CA"/>
    <w:rsid w:val="003815AE"/>
    <w:rsid w:val="00382600"/>
    <w:rsid w:val="00382E62"/>
    <w:rsid w:val="00385CF0"/>
    <w:rsid w:val="00385FFE"/>
    <w:rsid w:val="00386185"/>
    <w:rsid w:val="003916A4"/>
    <w:rsid w:val="00394CE2"/>
    <w:rsid w:val="003A469C"/>
    <w:rsid w:val="003B5F7B"/>
    <w:rsid w:val="003B74E0"/>
    <w:rsid w:val="003C2884"/>
    <w:rsid w:val="003C3DC5"/>
    <w:rsid w:val="003D1564"/>
    <w:rsid w:val="003D3991"/>
    <w:rsid w:val="003D462D"/>
    <w:rsid w:val="003D583A"/>
    <w:rsid w:val="003D62EF"/>
    <w:rsid w:val="003D7B9E"/>
    <w:rsid w:val="003E01FA"/>
    <w:rsid w:val="003E6A20"/>
    <w:rsid w:val="003F6ACE"/>
    <w:rsid w:val="003F71C8"/>
    <w:rsid w:val="00400279"/>
    <w:rsid w:val="00402786"/>
    <w:rsid w:val="00407C22"/>
    <w:rsid w:val="0041213A"/>
    <w:rsid w:val="0041457F"/>
    <w:rsid w:val="004145E7"/>
    <w:rsid w:val="00425221"/>
    <w:rsid w:val="004256CE"/>
    <w:rsid w:val="00425C5F"/>
    <w:rsid w:val="0043442B"/>
    <w:rsid w:val="004344FE"/>
    <w:rsid w:val="0044154C"/>
    <w:rsid w:val="00450722"/>
    <w:rsid w:val="00452EA4"/>
    <w:rsid w:val="00460EB6"/>
    <w:rsid w:val="00462292"/>
    <w:rsid w:val="0046307E"/>
    <w:rsid w:val="004711BB"/>
    <w:rsid w:val="00471673"/>
    <w:rsid w:val="00473A3F"/>
    <w:rsid w:val="0047610D"/>
    <w:rsid w:val="0048485D"/>
    <w:rsid w:val="00485D92"/>
    <w:rsid w:val="00491062"/>
    <w:rsid w:val="00494AEA"/>
    <w:rsid w:val="004A174A"/>
    <w:rsid w:val="004A4103"/>
    <w:rsid w:val="004A7FF6"/>
    <w:rsid w:val="004B7913"/>
    <w:rsid w:val="004B7F98"/>
    <w:rsid w:val="004C42C3"/>
    <w:rsid w:val="004C6356"/>
    <w:rsid w:val="004C6D32"/>
    <w:rsid w:val="004E0D6B"/>
    <w:rsid w:val="004E4FD4"/>
    <w:rsid w:val="004E5594"/>
    <w:rsid w:val="004E5863"/>
    <w:rsid w:val="004E5915"/>
    <w:rsid w:val="004E620C"/>
    <w:rsid w:val="004E658B"/>
    <w:rsid w:val="004E6FCF"/>
    <w:rsid w:val="00511CA1"/>
    <w:rsid w:val="0051323F"/>
    <w:rsid w:val="00513C13"/>
    <w:rsid w:val="00516589"/>
    <w:rsid w:val="005177C1"/>
    <w:rsid w:val="00523148"/>
    <w:rsid w:val="00524F43"/>
    <w:rsid w:val="00527214"/>
    <w:rsid w:val="0052785B"/>
    <w:rsid w:val="00536443"/>
    <w:rsid w:val="0053757A"/>
    <w:rsid w:val="0054364E"/>
    <w:rsid w:val="005437D6"/>
    <w:rsid w:val="005462AA"/>
    <w:rsid w:val="00546C08"/>
    <w:rsid w:val="00550284"/>
    <w:rsid w:val="005508DC"/>
    <w:rsid w:val="00557970"/>
    <w:rsid w:val="00562678"/>
    <w:rsid w:val="00564EAC"/>
    <w:rsid w:val="0056697D"/>
    <w:rsid w:val="0057440C"/>
    <w:rsid w:val="00576C2A"/>
    <w:rsid w:val="00576F5D"/>
    <w:rsid w:val="0057766A"/>
    <w:rsid w:val="00582097"/>
    <w:rsid w:val="00583AC7"/>
    <w:rsid w:val="00584108"/>
    <w:rsid w:val="00584CE8"/>
    <w:rsid w:val="00585CBE"/>
    <w:rsid w:val="0058669F"/>
    <w:rsid w:val="00595D5A"/>
    <w:rsid w:val="0059740F"/>
    <w:rsid w:val="005A10A0"/>
    <w:rsid w:val="005A2A00"/>
    <w:rsid w:val="005A639D"/>
    <w:rsid w:val="005A75A3"/>
    <w:rsid w:val="005B74C6"/>
    <w:rsid w:val="005C0416"/>
    <w:rsid w:val="005C2341"/>
    <w:rsid w:val="005D1B35"/>
    <w:rsid w:val="005D741A"/>
    <w:rsid w:val="005E1E0A"/>
    <w:rsid w:val="005E2286"/>
    <w:rsid w:val="005E2E56"/>
    <w:rsid w:val="005E3509"/>
    <w:rsid w:val="005F342A"/>
    <w:rsid w:val="00601A80"/>
    <w:rsid w:val="00602836"/>
    <w:rsid w:val="00602A89"/>
    <w:rsid w:val="0060651C"/>
    <w:rsid w:val="0061020B"/>
    <w:rsid w:val="0062189E"/>
    <w:rsid w:val="00621A9C"/>
    <w:rsid w:val="00624D5E"/>
    <w:rsid w:val="0062584A"/>
    <w:rsid w:val="006357EE"/>
    <w:rsid w:val="00637E8B"/>
    <w:rsid w:val="00637EBE"/>
    <w:rsid w:val="006451CA"/>
    <w:rsid w:val="00645C48"/>
    <w:rsid w:val="0064780A"/>
    <w:rsid w:val="00650E61"/>
    <w:rsid w:val="0065115F"/>
    <w:rsid w:val="00652AEA"/>
    <w:rsid w:val="00664481"/>
    <w:rsid w:val="0066463B"/>
    <w:rsid w:val="00670E1C"/>
    <w:rsid w:val="006712E6"/>
    <w:rsid w:val="00672622"/>
    <w:rsid w:val="0068270C"/>
    <w:rsid w:val="006845C5"/>
    <w:rsid w:val="00684C85"/>
    <w:rsid w:val="0068541A"/>
    <w:rsid w:val="006854EB"/>
    <w:rsid w:val="006913F8"/>
    <w:rsid w:val="00691F18"/>
    <w:rsid w:val="006972FC"/>
    <w:rsid w:val="006A26EE"/>
    <w:rsid w:val="006A2A42"/>
    <w:rsid w:val="006A4DFA"/>
    <w:rsid w:val="006B24D2"/>
    <w:rsid w:val="006B2F59"/>
    <w:rsid w:val="006B3061"/>
    <w:rsid w:val="006B7467"/>
    <w:rsid w:val="006C27D5"/>
    <w:rsid w:val="006C4BEB"/>
    <w:rsid w:val="006C69BE"/>
    <w:rsid w:val="006D0E8A"/>
    <w:rsid w:val="006D35B5"/>
    <w:rsid w:val="006D3C20"/>
    <w:rsid w:val="006D57CC"/>
    <w:rsid w:val="006D6EE5"/>
    <w:rsid w:val="006D6F69"/>
    <w:rsid w:val="006D7580"/>
    <w:rsid w:val="006E0F87"/>
    <w:rsid w:val="006E200C"/>
    <w:rsid w:val="006E23AF"/>
    <w:rsid w:val="006E41A2"/>
    <w:rsid w:val="006F092A"/>
    <w:rsid w:val="007028C4"/>
    <w:rsid w:val="00703EA6"/>
    <w:rsid w:val="0070545A"/>
    <w:rsid w:val="007067EC"/>
    <w:rsid w:val="00707B1E"/>
    <w:rsid w:val="00711644"/>
    <w:rsid w:val="00712F38"/>
    <w:rsid w:val="007210A5"/>
    <w:rsid w:val="0072257D"/>
    <w:rsid w:val="00723DB1"/>
    <w:rsid w:val="007343EC"/>
    <w:rsid w:val="00740DB1"/>
    <w:rsid w:val="00742D4C"/>
    <w:rsid w:val="0074321E"/>
    <w:rsid w:val="00744E3A"/>
    <w:rsid w:val="00746152"/>
    <w:rsid w:val="007500D1"/>
    <w:rsid w:val="00751F07"/>
    <w:rsid w:val="0075393E"/>
    <w:rsid w:val="00756126"/>
    <w:rsid w:val="00756245"/>
    <w:rsid w:val="007575BC"/>
    <w:rsid w:val="00762077"/>
    <w:rsid w:val="0076296C"/>
    <w:rsid w:val="00766BFA"/>
    <w:rsid w:val="00775EBE"/>
    <w:rsid w:val="007807D9"/>
    <w:rsid w:val="0078284B"/>
    <w:rsid w:val="007875F4"/>
    <w:rsid w:val="0079209A"/>
    <w:rsid w:val="00792A67"/>
    <w:rsid w:val="0079392A"/>
    <w:rsid w:val="007941A2"/>
    <w:rsid w:val="00796239"/>
    <w:rsid w:val="007A0DCD"/>
    <w:rsid w:val="007B4AFD"/>
    <w:rsid w:val="007B55DC"/>
    <w:rsid w:val="007B62B8"/>
    <w:rsid w:val="007B74DB"/>
    <w:rsid w:val="007C0BCE"/>
    <w:rsid w:val="007C4830"/>
    <w:rsid w:val="007C7D7B"/>
    <w:rsid w:val="007D0CF2"/>
    <w:rsid w:val="007E2D1C"/>
    <w:rsid w:val="007E6418"/>
    <w:rsid w:val="007E6A52"/>
    <w:rsid w:val="007F419B"/>
    <w:rsid w:val="00801DEE"/>
    <w:rsid w:val="008026BE"/>
    <w:rsid w:val="0080543C"/>
    <w:rsid w:val="008057D9"/>
    <w:rsid w:val="00805EBA"/>
    <w:rsid w:val="008079DE"/>
    <w:rsid w:val="00814CD8"/>
    <w:rsid w:val="0081592F"/>
    <w:rsid w:val="00815D80"/>
    <w:rsid w:val="00815EA0"/>
    <w:rsid w:val="008168EA"/>
    <w:rsid w:val="00816E80"/>
    <w:rsid w:val="00817555"/>
    <w:rsid w:val="008177D0"/>
    <w:rsid w:val="00822176"/>
    <w:rsid w:val="00822246"/>
    <w:rsid w:val="00830781"/>
    <w:rsid w:val="008403C9"/>
    <w:rsid w:val="008433D9"/>
    <w:rsid w:val="008508BE"/>
    <w:rsid w:val="008640FB"/>
    <w:rsid w:val="00864687"/>
    <w:rsid w:val="00865B7C"/>
    <w:rsid w:val="00866F56"/>
    <w:rsid w:val="008730BB"/>
    <w:rsid w:val="008847E9"/>
    <w:rsid w:val="00887373"/>
    <w:rsid w:val="0089039A"/>
    <w:rsid w:val="00893DD9"/>
    <w:rsid w:val="008A1B46"/>
    <w:rsid w:val="008A25E5"/>
    <w:rsid w:val="008A2F55"/>
    <w:rsid w:val="008A345C"/>
    <w:rsid w:val="008A5B5C"/>
    <w:rsid w:val="008B3F3C"/>
    <w:rsid w:val="008B77C6"/>
    <w:rsid w:val="008C007D"/>
    <w:rsid w:val="008C5785"/>
    <w:rsid w:val="008D0E93"/>
    <w:rsid w:val="008D11B6"/>
    <w:rsid w:val="008D13D4"/>
    <w:rsid w:val="008D74A3"/>
    <w:rsid w:val="008E0D55"/>
    <w:rsid w:val="008E1BB4"/>
    <w:rsid w:val="008E34C7"/>
    <w:rsid w:val="008F4488"/>
    <w:rsid w:val="00900EE0"/>
    <w:rsid w:val="009157E4"/>
    <w:rsid w:val="00917AEE"/>
    <w:rsid w:val="0092461C"/>
    <w:rsid w:val="009246B1"/>
    <w:rsid w:val="00924D66"/>
    <w:rsid w:val="0092588C"/>
    <w:rsid w:val="00925D41"/>
    <w:rsid w:val="00926183"/>
    <w:rsid w:val="009265B4"/>
    <w:rsid w:val="009316A4"/>
    <w:rsid w:val="00932608"/>
    <w:rsid w:val="00934B55"/>
    <w:rsid w:val="0093519C"/>
    <w:rsid w:val="00936A91"/>
    <w:rsid w:val="00940A9B"/>
    <w:rsid w:val="009452D8"/>
    <w:rsid w:val="00951FC2"/>
    <w:rsid w:val="00952C21"/>
    <w:rsid w:val="009556E1"/>
    <w:rsid w:val="00965678"/>
    <w:rsid w:val="00967B6A"/>
    <w:rsid w:val="00972672"/>
    <w:rsid w:val="00972A02"/>
    <w:rsid w:val="00972C52"/>
    <w:rsid w:val="00972E47"/>
    <w:rsid w:val="00977451"/>
    <w:rsid w:val="009817C5"/>
    <w:rsid w:val="00981A41"/>
    <w:rsid w:val="00984579"/>
    <w:rsid w:val="00990665"/>
    <w:rsid w:val="009926D7"/>
    <w:rsid w:val="009A30E2"/>
    <w:rsid w:val="009A31FB"/>
    <w:rsid w:val="009B7AD6"/>
    <w:rsid w:val="009C0921"/>
    <w:rsid w:val="009C0F27"/>
    <w:rsid w:val="009C4B05"/>
    <w:rsid w:val="009D348E"/>
    <w:rsid w:val="009E1C2B"/>
    <w:rsid w:val="009E625B"/>
    <w:rsid w:val="00A03F50"/>
    <w:rsid w:val="00A06FA8"/>
    <w:rsid w:val="00A13742"/>
    <w:rsid w:val="00A151A5"/>
    <w:rsid w:val="00A22E9C"/>
    <w:rsid w:val="00A23505"/>
    <w:rsid w:val="00A24C21"/>
    <w:rsid w:val="00A324FD"/>
    <w:rsid w:val="00A33F7C"/>
    <w:rsid w:val="00A33F99"/>
    <w:rsid w:val="00A43CDA"/>
    <w:rsid w:val="00A458C3"/>
    <w:rsid w:val="00A464CD"/>
    <w:rsid w:val="00A61E62"/>
    <w:rsid w:val="00A62F6A"/>
    <w:rsid w:val="00A7180A"/>
    <w:rsid w:val="00A736CB"/>
    <w:rsid w:val="00A74BE9"/>
    <w:rsid w:val="00A83EB9"/>
    <w:rsid w:val="00A849AD"/>
    <w:rsid w:val="00A84DE2"/>
    <w:rsid w:val="00AA2814"/>
    <w:rsid w:val="00AA61A3"/>
    <w:rsid w:val="00AB0007"/>
    <w:rsid w:val="00AB0588"/>
    <w:rsid w:val="00AB2DD6"/>
    <w:rsid w:val="00AB4E93"/>
    <w:rsid w:val="00AB52EE"/>
    <w:rsid w:val="00AC5C6D"/>
    <w:rsid w:val="00AC6BF4"/>
    <w:rsid w:val="00AC6CAF"/>
    <w:rsid w:val="00AC725E"/>
    <w:rsid w:val="00AC7E9D"/>
    <w:rsid w:val="00AD4FE6"/>
    <w:rsid w:val="00AD58F6"/>
    <w:rsid w:val="00AE292B"/>
    <w:rsid w:val="00AE2BE3"/>
    <w:rsid w:val="00AE31CD"/>
    <w:rsid w:val="00AF27A8"/>
    <w:rsid w:val="00AF4C3B"/>
    <w:rsid w:val="00AF70DF"/>
    <w:rsid w:val="00B01F79"/>
    <w:rsid w:val="00B03BDA"/>
    <w:rsid w:val="00B11D0A"/>
    <w:rsid w:val="00B1434C"/>
    <w:rsid w:val="00B147E3"/>
    <w:rsid w:val="00B15947"/>
    <w:rsid w:val="00B1706F"/>
    <w:rsid w:val="00B17E6D"/>
    <w:rsid w:val="00B202D0"/>
    <w:rsid w:val="00B25190"/>
    <w:rsid w:val="00B349BC"/>
    <w:rsid w:val="00B34EE3"/>
    <w:rsid w:val="00B37889"/>
    <w:rsid w:val="00B404F6"/>
    <w:rsid w:val="00B433F3"/>
    <w:rsid w:val="00B46FBE"/>
    <w:rsid w:val="00B47E29"/>
    <w:rsid w:val="00B53D21"/>
    <w:rsid w:val="00B55D61"/>
    <w:rsid w:val="00B56173"/>
    <w:rsid w:val="00B60C6D"/>
    <w:rsid w:val="00B64136"/>
    <w:rsid w:val="00B65862"/>
    <w:rsid w:val="00B658D1"/>
    <w:rsid w:val="00B66C88"/>
    <w:rsid w:val="00B73523"/>
    <w:rsid w:val="00B74436"/>
    <w:rsid w:val="00B84B1F"/>
    <w:rsid w:val="00B8633B"/>
    <w:rsid w:val="00B86653"/>
    <w:rsid w:val="00B86D20"/>
    <w:rsid w:val="00BA3605"/>
    <w:rsid w:val="00BB1070"/>
    <w:rsid w:val="00BB42A1"/>
    <w:rsid w:val="00BB59C7"/>
    <w:rsid w:val="00BC060D"/>
    <w:rsid w:val="00BC2DFC"/>
    <w:rsid w:val="00BD033F"/>
    <w:rsid w:val="00BD71EE"/>
    <w:rsid w:val="00BD7D2C"/>
    <w:rsid w:val="00BE04A2"/>
    <w:rsid w:val="00BE35DF"/>
    <w:rsid w:val="00BF5703"/>
    <w:rsid w:val="00BF64C3"/>
    <w:rsid w:val="00BF69CA"/>
    <w:rsid w:val="00C04C43"/>
    <w:rsid w:val="00C1240C"/>
    <w:rsid w:val="00C139B9"/>
    <w:rsid w:val="00C141DF"/>
    <w:rsid w:val="00C23DE5"/>
    <w:rsid w:val="00C24586"/>
    <w:rsid w:val="00C26067"/>
    <w:rsid w:val="00C26E5F"/>
    <w:rsid w:val="00C26FE7"/>
    <w:rsid w:val="00C2711E"/>
    <w:rsid w:val="00C30D13"/>
    <w:rsid w:val="00C3183F"/>
    <w:rsid w:val="00C426DB"/>
    <w:rsid w:val="00C454B3"/>
    <w:rsid w:val="00C5107F"/>
    <w:rsid w:val="00C5580E"/>
    <w:rsid w:val="00C67113"/>
    <w:rsid w:val="00C71443"/>
    <w:rsid w:val="00C73A80"/>
    <w:rsid w:val="00C74356"/>
    <w:rsid w:val="00C75324"/>
    <w:rsid w:val="00C754FA"/>
    <w:rsid w:val="00C761EF"/>
    <w:rsid w:val="00C76E83"/>
    <w:rsid w:val="00C822C3"/>
    <w:rsid w:val="00C85565"/>
    <w:rsid w:val="00C8703A"/>
    <w:rsid w:val="00C87D75"/>
    <w:rsid w:val="00C919F1"/>
    <w:rsid w:val="00C97CFA"/>
    <w:rsid w:val="00CA08AD"/>
    <w:rsid w:val="00CA326A"/>
    <w:rsid w:val="00CA46D3"/>
    <w:rsid w:val="00CB38E7"/>
    <w:rsid w:val="00CC3B53"/>
    <w:rsid w:val="00CC3EA4"/>
    <w:rsid w:val="00CC66D3"/>
    <w:rsid w:val="00CC68DA"/>
    <w:rsid w:val="00CC69C5"/>
    <w:rsid w:val="00CD0A7E"/>
    <w:rsid w:val="00CD1A11"/>
    <w:rsid w:val="00CD2D8C"/>
    <w:rsid w:val="00CD7A6B"/>
    <w:rsid w:val="00CE1285"/>
    <w:rsid w:val="00CE4436"/>
    <w:rsid w:val="00CE4CB9"/>
    <w:rsid w:val="00CF10C9"/>
    <w:rsid w:val="00CF18CB"/>
    <w:rsid w:val="00CF5CAE"/>
    <w:rsid w:val="00D00B7C"/>
    <w:rsid w:val="00D043B6"/>
    <w:rsid w:val="00D078B1"/>
    <w:rsid w:val="00D07E3D"/>
    <w:rsid w:val="00D07EE5"/>
    <w:rsid w:val="00D10836"/>
    <w:rsid w:val="00D11090"/>
    <w:rsid w:val="00D1152E"/>
    <w:rsid w:val="00D12A71"/>
    <w:rsid w:val="00D139D2"/>
    <w:rsid w:val="00D15FD2"/>
    <w:rsid w:val="00D2031F"/>
    <w:rsid w:val="00D23F58"/>
    <w:rsid w:val="00D30B0B"/>
    <w:rsid w:val="00D34C6F"/>
    <w:rsid w:val="00D37A2C"/>
    <w:rsid w:val="00D40B97"/>
    <w:rsid w:val="00D421E6"/>
    <w:rsid w:val="00D4275A"/>
    <w:rsid w:val="00D46E7E"/>
    <w:rsid w:val="00D51A8F"/>
    <w:rsid w:val="00D52F8B"/>
    <w:rsid w:val="00D570B5"/>
    <w:rsid w:val="00D62381"/>
    <w:rsid w:val="00D63DF8"/>
    <w:rsid w:val="00D646BC"/>
    <w:rsid w:val="00D669BD"/>
    <w:rsid w:val="00D7469A"/>
    <w:rsid w:val="00D814B5"/>
    <w:rsid w:val="00D84816"/>
    <w:rsid w:val="00D8657E"/>
    <w:rsid w:val="00D93E69"/>
    <w:rsid w:val="00D942E6"/>
    <w:rsid w:val="00DA4A8B"/>
    <w:rsid w:val="00DC69AA"/>
    <w:rsid w:val="00DD10DF"/>
    <w:rsid w:val="00DD5E86"/>
    <w:rsid w:val="00DE4D4E"/>
    <w:rsid w:val="00DE6D25"/>
    <w:rsid w:val="00DF7D03"/>
    <w:rsid w:val="00E030EC"/>
    <w:rsid w:val="00E127C6"/>
    <w:rsid w:val="00E12DF8"/>
    <w:rsid w:val="00E13E32"/>
    <w:rsid w:val="00E21D5C"/>
    <w:rsid w:val="00E245BF"/>
    <w:rsid w:val="00E40EDC"/>
    <w:rsid w:val="00E43706"/>
    <w:rsid w:val="00E44DA7"/>
    <w:rsid w:val="00E45BF5"/>
    <w:rsid w:val="00E461F7"/>
    <w:rsid w:val="00E46213"/>
    <w:rsid w:val="00E543A5"/>
    <w:rsid w:val="00E54A70"/>
    <w:rsid w:val="00E72054"/>
    <w:rsid w:val="00E74072"/>
    <w:rsid w:val="00E75821"/>
    <w:rsid w:val="00E77614"/>
    <w:rsid w:val="00E82329"/>
    <w:rsid w:val="00E83F6A"/>
    <w:rsid w:val="00E9525D"/>
    <w:rsid w:val="00EA3E1F"/>
    <w:rsid w:val="00EB1EA8"/>
    <w:rsid w:val="00EC2668"/>
    <w:rsid w:val="00EC2692"/>
    <w:rsid w:val="00EC3D03"/>
    <w:rsid w:val="00EC525C"/>
    <w:rsid w:val="00EC71A7"/>
    <w:rsid w:val="00ED27FA"/>
    <w:rsid w:val="00ED56AA"/>
    <w:rsid w:val="00ED7590"/>
    <w:rsid w:val="00EF0A81"/>
    <w:rsid w:val="00EF12CC"/>
    <w:rsid w:val="00EF6085"/>
    <w:rsid w:val="00F01472"/>
    <w:rsid w:val="00F02F6E"/>
    <w:rsid w:val="00F07088"/>
    <w:rsid w:val="00F077EE"/>
    <w:rsid w:val="00F10A92"/>
    <w:rsid w:val="00F11027"/>
    <w:rsid w:val="00F120AA"/>
    <w:rsid w:val="00F1382B"/>
    <w:rsid w:val="00F15BFC"/>
    <w:rsid w:val="00F17CB8"/>
    <w:rsid w:val="00F20EE3"/>
    <w:rsid w:val="00F22525"/>
    <w:rsid w:val="00F22902"/>
    <w:rsid w:val="00F25686"/>
    <w:rsid w:val="00F30314"/>
    <w:rsid w:val="00F310D4"/>
    <w:rsid w:val="00F46D90"/>
    <w:rsid w:val="00F5132F"/>
    <w:rsid w:val="00F56C9D"/>
    <w:rsid w:val="00F60E4F"/>
    <w:rsid w:val="00F61738"/>
    <w:rsid w:val="00F62C19"/>
    <w:rsid w:val="00F6310B"/>
    <w:rsid w:val="00F64D99"/>
    <w:rsid w:val="00F65C19"/>
    <w:rsid w:val="00F66CDB"/>
    <w:rsid w:val="00F66E15"/>
    <w:rsid w:val="00F7456F"/>
    <w:rsid w:val="00F7689D"/>
    <w:rsid w:val="00F811F7"/>
    <w:rsid w:val="00F81A25"/>
    <w:rsid w:val="00F972ED"/>
    <w:rsid w:val="00FA4AF4"/>
    <w:rsid w:val="00FA5328"/>
    <w:rsid w:val="00FA6D52"/>
    <w:rsid w:val="00FB2271"/>
    <w:rsid w:val="00FB2A8A"/>
    <w:rsid w:val="00FC45F8"/>
    <w:rsid w:val="00FD688B"/>
    <w:rsid w:val="00FE0D8E"/>
    <w:rsid w:val="00FE154D"/>
    <w:rsid w:val="00FE1C8F"/>
    <w:rsid w:val="00FE34EC"/>
    <w:rsid w:val="00FE3D2E"/>
    <w:rsid w:val="00FE44D1"/>
    <w:rsid w:val="00FE4E1B"/>
    <w:rsid w:val="00FE5416"/>
    <w:rsid w:val="00FF22E7"/>
    <w:rsid w:val="00FF3FE4"/>
    <w:rsid w:val="00FF48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987E918"/>
  <w15:docId w15:val="{9B40BB66-B830-4C94-BE5A-49AAF8B93E9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/>
    <w:lsdException w:name="heading 8" w:semiHidden="1" w:uiPriority="0" w:unhideWhenUsed="1"/>
    <w:lsdException w:name="heading 9" w:semiHidden="1" w:uiPriority="0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8633B"/>
    <w:pPr>
      <w:spacing w:before="60" w:after="120" w:line="240" w:lineRule="auto"/>
      <w:jc w:val="both"/>
    </w:pPr>
    <w:rPr>
      <w:rFonts w:ascii="Arial" w:hAnsi="Arial"/>
      <w:sz w:val="20"/>
    </w:rPr>
  </w:style>
  <w:style w:type="paragraph" w:styleId="Titre1">
    <w:name w:val="heading 1"/>
    <w:basedOn w:val="Normal"/>
    <w:next w:val="Normal"/>
    <w:link w:val="Titre1Car"/>
    <w:qFormat/>
    <w:rsid w:val="00C73A80"/>
    <w:pPr>
      <w:keepNext/>
      <w:keepLines/>
      <w:pageBreakBefore/>
      <w:numPr>
        <w:numId w:val="1"/>
      </w:numPr>
      <w:spacing w:before="120" w:after="480"/>
      <w:ind w:left="0"/>
      <w:jc w:val="center"/>
      <w:outlineLvl w:val="0"/>
    </w:pPr>
    <w:rPr>
      <w:rFonts w:eastAsia="Times New Roman" w:cs="Times New Roman"/>
      <w:b/>
      <w:caps/>
      <w:sz w:val="28"/>
      <w:szCs w:val="20"/>
      <w:lang w:eastAsia="fr-FR"/>
    </w:rPr>
  </w:style>
  <w:style w:type="paragraph" w:styleId="Titre2">
    <w:name w:val="heading 2"/>
    <w:basedOn w:val="Normal"/>
    <w:next w:val="Normal"/>
    <w:link w:val="Titre2Car"/>
    <w:qFormat/>
    <w:rsid w:val="00C73A80"/>
    <w:pPr>
      <w:keepNext/>
      <w:keepLines/>
      <w:numPr>
        <w:ilvl w:val="1"/>
        <w:numId w:val="1"/>
      </w:numPr>
      <w:spacing w:before="360" w:after="240"/>
      <w:ind w:left="0" w:firstLine="0"/>
      <w:outlineLvl w:val="1"/>
    </w:pPr>
    <w:rPr>
      <w:rFonts w:eastAsia="Times New Roman" w:cs="Times New Roman"/>
      <w:b/>
      <w:caps/>
      <w:sz w:val="26"/>
      <w:szCs w:val="20"/>
      <w:lang w:eastAsia="fr-FR"/>
    </w:rPr>
  </w:style>
  <w:style w:type="paragraph" w:styleId="Titre3">
    <w:name w:val="heading 3"/>
    <w:basedOn w:val="Normal"/>
    <w:next w:val="Normal"/>
    <w:link w:val="Titre3Car"/>
    <w:qFormat/>
    <w:rsid w:val="00756126"/>
    <w:pPr>
      <w:keepNext/>
      <w:keepLines/>
      <w:numPr>
        <w:ilvl w:val="2"/>
        <w:numId w:val="1"/>
      </w:numPr>
      <w:tabs>
        <w:tab w:val="num" w:pos="1560"/>
      </w:tabs>
      <w:spacing w:before="360" w:after="240"/>
      <w:outlineLvl w:val="2"/>
    </w:pPr>
    <w:rPr>
      <w:rFonts w:eastAsia="Times New Roman" w:cs="Times New Roman"/>
      <w:b/>
      <w:caps/>
      <w:sz w:val="24"/>
      <w:szCs w:val="20"/>
      <w:lang w:val="en-GB" w:eastAsia="fr-FR"/>
    </w:rPr>
  </w:style>
  <w:style w:type="paragraph" w:styleId="Titre4">
    <w:name w:val="heading 4"/>
    <w:basedOn w:val="Normal"/>
    <w:next w:val="Normal"/>
    <w:link w:val="Titre4Car"/>
    <w:qFormat/>
    <w:rsid w:val="00FD688B"/>
    <w:pPr>
      <w:keepNext/>
      <w:keepLines/>
      <w:numPr>
        <w:ilvl w:val="3"/>
        <w:numId w:val="1"/>
      </w:numPr>
      <w:tabs>
        <w:tab w:val="clear" w:pos="1080"/>
        <w:tab w:val="num" w:pos="993"/>
      </w:tabs>
      <w:spacing w:before="360" w:after="240"/>
      <w:outlineLvl w:val="3"/>
    </w:pPr>
    <w:rPr>
      <w:rFonts w:eastAsia="Times New Roman" w:cs="Times New Roman"/>
      <w:b/>
      <w:caps/>
      <w:sz w:val="22"/>
      <w:szCs w:val="20"/>
      <w:lang w:eastAsia="fr-FR"/>
    </w:rPr>
  </w:style>
  <w:style w:type="paragraph" w:styleId="Titre5">
    <w:name w:val="heading 5"/>
    <w:basedOn w:val="Normal"/>
    <w:next w:val="Normal"/>
    <w:link w:val="Titre5Car"/>
    <w:qFormat/>
    <w:rsid w:val="00FD688B"/>
    <w:pPr>
      <w:keepNext/>
      <w:keepLines/>
      <w:numPr>
        <w:ilvl w:val="4"/>
        <w:numId w:val="1"/>
      </w:numPr>
      <w:tabs>
        <w:tab w:val="clear" w:pos="1440"/>
        <w:tab w:val="num" w:pos="1134"/>
      </w:tabs>
      <w:spacing w:before="360" w:after="240"/>
      <w:outlineLvl w:val="4"/>
    </w:pPr>
    <w:rPr>
      <w:rFonts w:eastAsia="Times New Roman" w:cs="Times New Roman"/>
      <w:b/>
      <w:caps/>
      <w:szCs w:val="20"/>
      <w:lang w:eastAsia="fr-FR"/>
    </w:rPr>
  </w:style>
  <w:style w:type="paragraph" w:styleId="Titre6">
    <w:name w:val="heading 6"/>
    <w:basedOn w:val="Normal"/>
    <w:next w:val="Normal"/>
    <w:link w:val="Titre6Car"/>
    <w:qFormat/>
    <w:rsid w:val="00FD688B"/>
    <w:pPr>
      <w:keepNext/>
      <w:keepLines/>
      <w:numPr>
        <w:ilvl w:val="5"/>
        <w:numId w:val="1"/>
      </w:numPr>
      <w:tabs>
        <w:tab w:val="clear" w:pos="1440"/>
        <w:tab w:val="left" w:pos="1276"/>
      </w:tabs>
      <w:spacing w:before="360" w:after="240"/>
      <w:outlineLvl w:val="5"/>
    </w:pPr>
    <w:rPr>
      <w:rFonts w:eastAsia="Times New Roman" w:cs="Times New Roman"/>
      <w:b/>
      <w:caps/>
      <w:szCs w:val="20"/>
      <w:lang w:eastAsia="fr-FR"/>
    </w:rPr>
  </w:style>
  <w:style w:type="paragraph" w:styleId="Titre7">
    <w:name w:val="heading 7"/>
    <w:basedOn w:val="Titre6"/>
    <w:next w:val="Normal"/>
    <w:link w:val="Titre7Car"/>
    <w:rsid w:val="00FD688B"/>
    <w:pPr>
      <w:numPr>
        <w:ilvl w:val="6"/>
      </w:numPr>
      <w:tabs>
        <w:tab w:val="clear" w:pos="1276"/>
        <w:tab w:val="clear" w:pos="1800"/>
        <w:tab w:val="left" w:pos="1418"/>
      </w:tabs>
      <w:outlineLvl w:val="6"/>
    </w:pPr>
  </w:style>
  <w:style w:type="paragraph" w:styleId="Titre8">
    <w:name w:val="heading 8"/>
    <w:basedOn w:val="Titre7"/>
    <w:next w:val="Normal"/>
    <w:link w:val="Titre8Car"/>
    <w:rsid w:val="00D2031F"/>
    <w:pPr>
      <w:numPr>
        <w:ilvl w:val="7"/>
      </w:numPr>
      <w:tabs>
        <w:tab w:val="clear" w:pos="1418"/>
        <w:tab w:val="clear" w:pos="2160"/>
        <w:tab w:val="left" w:pos="1560"/>
      </w:tabs>
      <w:outlineLvl w:val="7"/>
    </w:pPr>
  </w:style>
  <w:style w:type="paragraph" w:styleId="Titre9">
    <w:name w:val="heading 9"/>
    <w:basedOn w:val="Titre8"/>
    <w:next w:val="Normal"/>
    <w:link w:val="Titre9Car"/>
    <w:rsid w:val="00D2031F"/>
    <w:pPr>
      <w:numPr>
        <w:ilvl w:val="8"/>
      </w:numPr>
      <w:tabs>
        <w:tab w:val="clear" w:pos="1560"/>
        <w:tab w:val="clear" w:pos="2160"/>
        <w:tab w:val="left" w:pos="1701"/>
      </w:tabs>
      <w:outlineLvl w:val="8"/>
    </w:p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CE1285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rsid w:val="00CE1285"/>
    <w:rPr>
      <w:rFonts w:ascii="Arial" w:hAnsi="Arial"/>
    </w:rPr>
  </w:style>
  <w:style w:type="paragraph" w:styleId="Pieddepage">
    <w:name w:val="footer"/>
    <w:basedOn w:val="Normal"/>
    <w:link w:val="PieddepageCar"/>
    <w:uiPriority w:val="99"/>
    <w:unhideWhenUsed/>
    <w:rsid w:val="00AC5C6D"/>
    <w:pPr>
      <w:tabs>
        <w:tab w:val="center" w:pos="4536"/>
        <w:tab w:val="right" w:pos="9072"/>
      </w:tabs>
      <w:spacing w:after="0"/>
    </w:pPr>
  </w:style>
  <w:style w:type="character" w:customStyle="1" w:styleId="PieddepageCar">
    <w:name w:val="Pied de page Car"/>
    <w:basedOn w:val="Policepardfaut"/>
    <w:link w:val="Pieddepage"/>
    <w:uiPriority w:val="99"/>
    <w:rsid w:val="00AC5C6D"/>
  </w:style>
  <w:style w:type="paragraph" w:styleId="Textedebulles">
    <w:name w:val="Balloon Text"/>
    <w:basedOn w:val="Normal"/>
    <w:link w:val="TextedebullesCar"/>
    <w:uiPriority w:val="99"/>
    <w:semiHidden/>
    <w:unhideWhenUsed/>
    <w:rsid w:val="00AC5C6D"/>
    <w:pPr>
      <w:spacing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AC5C6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AC5C6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itre1Car">
    <w:name w:val="Titre 1 Car"/>
    <w:basedOn w:val="Policepardfaut"/>
    <w:link w:val="Titre1"/>
    <w:rsid w:val="00C73A80"/>
    <w:rPr>
      <w:rFonts w:ascii="Arial" w:eastAsia="Times New Roman" w:hAnsi="Arial" w:cs="Times New Roman"/>
      <w:b/>
      <w:caps/>
      <w:sz w:val="28"/>
      <w:szCs w:val="20"/>
      <w:lang w:eastAsia="fr-FR"/>
    </w:rPr>
  </w:style>
  <w:style w:type="character" w:customStyle="1" w:styleId="Titre2Car">
    <w:name w:val="Titre 2 Car"/>
    <w:basedOn w:val="Policepardfaut"/>
    <w:link w:val="Titre2"/>
    <w:rsid w:val="00C73A80"/>
    <w:rPr>
      <w:rFonts w:ascii="Arial" w:eastAsia="Times New Roman" w:hAnsi="Arial" w:cs="Times New Roman"/>
      <w:b/>
      <w:caps/>
      <w:sz w:val="26"/>
      <w:szCs w:val="20"/>
      <w:lang w:eastAsia="fr-FR"/>
    </w:rPr>
  </w:style>
  <w:style w:type="character" w:customStyle="1" w:styleId="Titre3Car">
    <w:name w:val="Titre 3 Car"/>
    <w:basedOn w:val="Policepardfaut"/>
    <w:link w:val="Titre3"/>
    <w:rsid w:val="00756126"/>
    <w:rPr>
      <w:rFonts w:ascii="Arial" w:eastAsia="Times New Roman" w:hAnsi="Arial" w:cs="Times New Roman"/>
      <w:b/>
      <w:caps/>
      <w:sz w:val="24"/>
      <w:szCs w:val="20"/>
      <w:lang w:val="en-GB" w:eastAsia="fr-FR"/>
    </w:rPr>
  </w:style>
  <w:style w:type="character" w:customStyle="1" w:styleId="Titre4Car">
    <w:name w:val="Titre 4 Car"/>
    <w:basedOn w:val="Policepardfaut"/>
    <w:link w:val="Titre4"/>
    <w:rsid w:val="00FD688B"/>
    <w:rPr>
      <w:rFonts w:ascii="Arial" w:eastAsia="Times New Roman" w:hAnsi="Arial" w:cs="Times New Roman"/>
      <w:b/>
      <w:caps/>
      <w:szCs w:val="20"/>
      <w:lang w:eastAsia="fr-FR"/>
    </w:rPr>
  </w:style>
  <w:style w:type="character" w:customStyle="1" w:styleId="Titre5Car">
    <w:name w:val="Titre 5 Car"/>
    <w:basedOn w:val="Policepardfaut"/>
    <w:link w:val="Titre5"/>
    <w:rsid w:val="00FD688B"/>
    <w:rPr>
      <w:rFonts w:ascii="Arial" w:eastAsia="Times New Roman" w:hAnsi="Arial" w:cs="Times New Roman"/>
      <w:b/>
      <w:caps/>
      <w:sz w:val="20"/>
      <w:szCs w:val="20"/>
      <w:lang w:eastAsia="fr-FR"/>
    </w:rPr>
  </w:style>
  <w:style w:type="character" w:customStyle="1" w:styleId="Titre6Car">
    <w:name w:val="Titre 6 Car"/>
    <w:basedOn w:val="Policepardfaut"/>
    <w:link w:val="Titre6"/>
    <w:rsid w:val="00FD688B"/>
    <w:rPr>
      <w:rFonts w:ascii="Arial" w:eastAsia="Times New Roman" w:hAnsi="Arial" w:cs="Times New Roman"/>
      <w:b/>
      <w:caps/>
      <w:sz w:val="20"/>
      <w:szCs w:val="20"/>
      <w:lang w:eastAsia="fr-FR"/>
    </w:rPr>
  </w:style>
  <w:style w:type="character" w:customStyle="1" w:styleId="Titre7Car">
    <w:name w:val="Titre 7 Car"/>
    <w:basedOn w:val="Policepardfaut"/>
    <w:link w:val="Titre7"/>
    <w:rsid w:val="00FD688B"/>
    <w:rPr>
      <w:rFonts w:ascii="Arial" w:eastAsia="Times New Roman" w:hAnsi="Arial" w:cs="Times New Roman"/>
      <w:b/>
      <w:caps/>
      <w:sz w:val="20"/>
      <w:szCs w:val="20"/>
      <w:lang w:eastAsia="fr-FR"/>
    </w:rPr>
  </w:style>
  <w:style w:type="character" w:customStyle="1" w:styleId="Titre8Car">
    <w:name w:val="Titre 8 Car"/>
    <w:basedOn w:val="Policepardfaut"/>
    <w:link w:val="Titre8"/>
    <w:rsid w:val="00D2031F"/>
    <w:rPr>
      <w:rFonts w:ascii="Arial" w:eastAsia="Times New Roman" w:hAnsi="Arial" w:cs="Times New Roman"/>
      <w:b/>
      <w:caps/>
      <w:sz w:val="20"/>
      <w:szCs w:val="20"/>
      <w:lang w:eastAsia="fr-FR"/>
    </w:rPr>
  </w:style>
  <w:style w:type="character" w:customStyle="1" w:styleId="Titre9Car">
    <w:name w:val="Titre 9 Car"/>
    <w:basedOn w:val="Policepardfaut"/>
    <w:link w:val="Titre9"/>
    <w:rsid w:val="00D2031F"/>
    <w:rPr>
      <w:rFonts w:ascii="Arial" w:eastAsia="Times New Roman" w:hAnsi="Arial" w:cs="Times New Roman"/>
      <w:b/>
      <w:caps/>
      <w:sz w:val="20"/>
      <w:szCs w:val="20"/>
      <w:lang w:eastAsia="fr-FR"/>
    </w:rPr>
  </w:style>
  <w:style w:type="paragraph" w:styleId="En-ttedetabledesmatires">
    <w:name w:val="TOC Heading"/>
    <w:basedOn w:val="Titre1"/>
    <w:next w:val="Normal"/>
    <w:uiPriority w:val="39"/>
    <w:unhideWhenUsed/>
    <w:rsid w:val="001A675E"/>
    <w:pPr>
      <w:pageBreakBefore w:val="0"/>
      <w:numPr>
        <w:numId w:val="0"/>
      </w:numPr>
      <w:spacing w:before="480" w:after="0" w:line="276" w:lineRule="auto"/>
      <w:jc w:val="left"/>
      <w:outlineLvl w:val="9"/>
    </w:pPr>
    <w:rPr>
      <w:rFonts w:asciiTheme="majorHAnsi" w:eastAsiaTheme="majorEastAsia" w:hAnsiTheme="majorHAnsi" w:cstheme="majorBidi"/>
      <w:bCs/>
      <w:caps w:val="0"/>
      <w:color w:val="365F91" w:themeColor="accent1" w:themeShade="BF"/>
      <w:szCs w:val="28"/>
      <w:lang w:eastAsia="en-US"/>
    </w:rPr>
  </w:style>
  <w:style w:type="paragraph" w:styleId="TM1">
    <w:name w:val="toc 1"/>
    <w:basedOn w:val="Normal"/>
    <w:next w:val="Normal"/>
    <w:autoRedefine/>
    <w:uiPriority w:val="39"/>
    <w:unhideWhenUsed/>
    <w:rsid w:val="00756126"/>
    <w:pPr>
      <w:tabs>
        <w:tab w:val="right" w:leader="dot" w:pos="9062"/>
      </w:tabs>
      <w:spacing w:after="100"/>
    </w:pPr>
  </w:style>
  <w:style w:type="paragraph" w:styleId="TM2">
    <w:name w:val="toc 2"/>
    <w:basedOn w:val="Normal"/>
    <w:next w:val="Normal"/>
    <w:autoRedefine/>
    <w:uiPriority w:val="39"/>
    <w:unhideWhenUsed/>
    <w:rsid w:val="001A675E"/>
    <w:pPr>
      <w:spacing w:after="100"/>
      <w:ind w:left="220"/>
    </w:pPr>
  </w:style>
  <w:style w:type="paragraph" w:styleId="TM3">
    <w:name w:val="toc 3"/>
    <w:basedOn w:val="Normal"/>
    <w:next w:val="Normal"/>
    <w:autoRedefine/>
    <w:uiPriority w:val="39"/>
    <w:unhideWhenUsed/>
    <w:rsid w:val="001A675E"/>
    <w:pPr>
      <w:spacing w:after="100"/>
      <w:ind w:left="440"/>
    </w:pPr>
  </w:style>
  <w:style w:type="character" w:styleId="Lienhypertexte">
    <w:name w:val="Hyperlink"/>
    <w:basedOn w:val="Policepardfaut"/>
    <w:uiPriority w:val="99"/>
    <w:unhideWhenUsed/>
    <w:rsid w:val="001A675E"/>
    <w:rPr>
      <w:color w:val="0000FF" w:themeColor="hyperlink"/>
      <w:u w:val="single"/>
    </w:rPr>
  </w:style>
  <w:style w:type="character" w:styleId="Textedelespacerserv">
    <w:name w:val="Placeholder Text"/>
    <w:basedOn w:val="Policepardfaut"/>
    <w:uiPriority w:val="99"/>
    <w:semiHidden/>
    <w:rsid w:val="001932A3"/>
    <w:rPr>
      <w:color w:val="808080"/>
    </w:rPr>
  </w:style>
  <w:style w:type="paragraph" w:customStyle="1" w:styleId="Texte">
    <w:name w:val="Texte"/>
    <w:basedOn w:val="Normal"/>
    <w:rsid w:val="00FC45F8"/>
    <w:pPr>
      <w:spacing w:before="240" w:after="0"/>
      <w:ind w:left="567"/>
    </w:pPr>
    <w:rPr>
      <w:rFonts w:eastAsia="Times New Roman" w:cs="Times New Roman"/>
      <w:szCs w:val="20"/>
      <w:lang w:eastAsia="fr-FR"/>
    </w:rPr>
  </w:style>
  <w:style w:type="paragraph" w:customStyle="1" w:styleId="TitredeFigure">
    <w:name w:val="Titre de Figure"/>
    <w:basedOn w:val="Texte"/>
    <w:next w:val="Texte"/>
    <w:qFormat/>
    <w:rsid w:val="00FC45F8"/>
    <w:pPr>
      <w:keepLines/>
      <w:spacing w:after="240"/>
      <w:ind w:left="0"/>
      <w:jc w:val="center"/>
    </w:pPr>
    <w:rPr>
      <w:caps/>
    </w:rPr>
  </w:style>
  <w:style w:type="paragraph" w:styleId="Tabledesillustrations">
    <w:name w:val="table of figures"/>
    <w:basedOn w:val="TM1"/>
    <w:next w:val="Normal"/>
    <w:uiPriority w:val="99"/>
    <w:rsid w:val="00FC45F8"/>
    <w:pPr>
      <w:tabs>
        <w:tab w:val="left" w:pos="1560"/>
        <w:tab w:val="right" w:leader="dot" w:pos="9639"/>
      </w:tabs>
      <w:spacing w:before="120" w:after="0"/>
      <w:ind w:left="1559" w:right="567" w:hanging="1559"/>
    </w:pPr>
    <w:rPr>
      <w:rFonts w:eastAsia="Times New Roman" w:cs="Times New Roman"/>
      <w:caps/>
      <w:noProof/>
      <w:szCs w:val="20"/>
      <w:lang w:eastAsia="fr-FR"/>
    </w:rPr>
  </w:style>
  <w:style w:type="paragraph" w:styleId="Citation">
    <w:name w:val="Quote"/>
    <w:basedOn w:val="Normal"/>
    <w:next w:val="Normal"/>
    <w:link w:val="CitationCar"/>
    <w:uiPriority w:val="29"/>
    <w:rsid w:val="003D3991"/>
    <w:rPr>
      <w:i/>
      <w:iCs/>
      <w:color w:val="000000" w:themeColor="text1"/>
    </w:rPr>
  </w:style>
  <w:style w:type="character" w:customStyle="1" w:styleId="CitationCar">
    <w:name w:val="Citation Car"/>
    <w:basedOn w:val="Policepardfaut"/>
    <w:link w:val="Citation"/>
    <w:uiPriority w:val="29"/>
    <w:rsid w:val="003D3991"/>
    <w:rPr>
      <w:rFonts w:ascii="Arial" w:hAnsi="Arial"/>
      <w:i/>
      <w:iCs/>
      <w:color w:val="000000" w:themeColor="text1"/>
    </w:rPr>
  </w:style>
  <w:style w:type="paragraph" w:styleId="Paragraphedeliste">
    <w:name w:val="List Paragraph"/>
    <w:basedOn w:val="Normal"/>
    <w:uiPriority w:val="34"/>
    <w:qFormat/>
    <w:rsid w:val="00584CE8"/>
    <w:pPr>
      <w:ind w:left="720"/>
    </w:pPr>
  </w:style>
  <w:style w:type="paragraph" w:styleId="NormalWeb">
    <w:name w:val="Normal (Web)"/>
    <w:basedOn w:val="Normal"/>
    <w:uiPriority w:val="99"/>
    <w:semiHidden/>
    <w:unhideWhenUsed/>
    <w:rsid w:val="00C97CFA"/>
    <w:pPr>
      <w:spacing w:before="100" w:beforeAutospacing="1" w:after="100" w:afterAutospacing="1"/>
      <w:jc w:val="left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character" w:styleId="Mentionnonrsolue">
    <w:name w:val="Unresolved Mention"/>
    <w:basedOn w:val="Policepardfaut"/>
    <w:uiPriority w:val="99"/>
    <w:semiHidden/>
    <w:unhideWhenUsed/>
    <w:rsid w:val="0062584A"/>
    <w:rPr>
      <w:color w:val="605E5C"/>
      <w:shd w:val="clear" w:color="auto" w:fill="E1DFDD"/>
    </w:rPr>
  </w:style>
  <w:style w:type="paragraph" w:customStyle="1" w:styleId="Standard">
    <w:name w:val="Standard"/>
    <w:rsid w:val="00372209"/>
    <w:pPr>
      <w:suppressAutoHyphens/>
      <w:autoSpaceDN w:val="0"/>
      <w:spacing w:after="0" w:line="240" w:lineRule="auto"/>
      <w:textAlignment w:val="baseline"/>
    </w:pPr>
    <w:rPr>
      <w:rFonts w:ascii="DejaVu Serif" w:eastAsia="Noto Sans" w:hAnsi="DejaVu Serif" w:cs="Noto Sans Devanagari"/>
      <w:kern w:val="3"/>
      <w:sz w:val="24"/>
      <w:szCs w:val="24"/>
      <w:lang w:val="en-GB" w:eastAsia="zh-CN" w:bidi="hi-IN"/>
    </w:rPr>
  </w:style>
  <w:style w:type="character" w:styleId="Lienhypertextesuivivisit">
    <w:name w:val="FollowedHyperlink"/>
    <w:basedOn w:val="Policepardfaut"/>
    <w:uiPriority w:val="99"/>
    <w:semiHidden/>
    <w:unhideWhenUsed/>
    <w:rsid w:val="00CE4436"/>
    <w:rPr>
      <w:color w:val="800080" w:themeColor="followedHyperlink"/>
      <w:u w:val="single"/>
    </w:rPr>
  </w:style>
  <w:style w:type="character" w:styleId="Marquedecommentaire">
    <w:name w:val="annotation reference"/>
    <w:basedOn w:val="Policepardfaut"/>
    <w:uiPriority w:val="99"/>
    <w:semiHidden/>
    <w:unhideWhenUsed/>
    <w:rsid w:val="003740D9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3740D9"/>
    <w:rPr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3740D9"/>
    <w:rPr>
      <w:rFonts w:ascii="Arial" w:hAnsi="Arial"/>
      <w:sz w:val="20"/>
      <w:szCs w:val="20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3740D9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3740D9"/>
    <w:rPr>
      <w:rFonts w:ascii="Arial" w:hAnsi="Arial"/>
      <w:b/>
      <w:bCs/>
      <w:sz w:val="20"/>
      <w:szCs w:val="20"/>
    </w:rPr>
  </w:style>
  <w:style w:type="character" w:customStyle="1" w:styleId="sc11">
    <w:name w:val="sc11"/>
    <w:basedOn w:val="Policepardfaut"/>
    <w:rsid w:val="001B5C4A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0">
    <w:name w:val="sc0"/>
    <w:basedOn w:val="Policepardfaut"/>
    <w:rsid w:val="001B5C4A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101">
    <w:name w:val="sc101"/>
    <w:basedOn w:val="Policepardfaut"/>
    <w:rsid w:val="001B5C4A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141">
    <w:name w:val="sc141"/>
    <w:basedOn w:val="Policepardfaut"/>
    <w:rsid w:val="001B5C4A"/>
    <w:rPr>
      <w:rFonts w:ascii="Courier New" w:hAnsi="Courier New" w:cs="Courier New" w:hint="default"/>
      <w:b/>
      <w:bCs/>
      <w:color w:val="880088"/>
      <w:sz w:val="20"/>
      <w:szCs w:val="20"/>
    </w:rPr>
  </w:style>
  <w:style w:type="character" w:customStyle="1" w:styleId="sc21">
    <w:name w:val="sc21"/>
    <w:basedOn w:val="Policepardfaut"/>
    <w:rsid w:val="001B5C4A"/>
    <w:rPr>
      <w:rFonts w:ascii="Courier New" w:hAnsi="Courier New" w:cs="Courier New" w:hint="default"/>
      <w:color w:val="FF0000"/>
      <w:sz w:val="20"/>
      <w:szCs w:val="20"/>
    </w:rPr>
  </w:style>
  <w:style w:type="paragraph" w:styleId="Lgende">
    <w:name w:val="caption"/>
    <w:basedOn w:val="Normal"/>
    <w:next w:val="Normal"/>
    <w:unhideWhenUsed/>
    <w:qFormat/>
    <w:rsid w:val="003F6ACE"/>
    <w:pPr>
      <w:spacing w:before="0" w:after="200"/>
    </w:pPr>
    <w:rPr>
      <w:i/>
      <w:iCs/>
      <w:color w:val="1F497D" w:themeColor="text2"/>
      <w:sz w:val="18"/>
      <w:szCs w:val="18"/>
    </w:rPr>
  </w:style>
  <w:style w:type="character" w:customStyle="1" w:styleId="sc31">
    <w:name w:val="sc31"/>
    <w:basedOn w:val="Policepardfaut"/>
    <w:rsid w:val="0023631A"/>
    <w:rPr>
      <w:rFonts w:ascii="Courier New" w:hAnsi="Courier New" w:cs="Courier New" w:hint="default"/>
      <w:color w:val="808080"/>
      <w:sz w:val="20"/>
      <w:szCs w:val="20"/>
    </w:rPr>
  </w:style>
  <w:style w:type="character" w:customStyle="1" w:styleId="sc12">
    <w:name w:val="sc12"/>
    <w:basedOn w:val="Policepardfaut"/>
    <w:rsid w:val="0023631A"/>
    <w:rPr>
      <w:rFonts w:ascii="Courier New" w:hAnsi="Courier New" w:cs="Courier New" w:hint="default"/>
      <w:color w:val="008000"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MACROS.MAJ_CHAMPS" wne:name="TemplateProject.Macros.MAJ_Champ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2304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8201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856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180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2755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5897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387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22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414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8883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4473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8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525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s://gitlab.cnes.fr/dso-tb-et/fpga_ip/Tools/framework_simulation_cocotb_axi/-/blob/5f6aa8205607fdf7eb30330541f625274e4f3ad6/README.md" TargetMode="External"/><Relationship Id="rId18" Type="http://schemas.openxmlformats.org/officeDocument/2006/relationships/header" Target="header2.xml"/><Relationship Id="rId3" Type="http://schemas.openxmlformats.org/officeDocument/2006/relationships/numbering" Target="numbering.xml"/><Relationship Id="rId21" Type="http://schemas.openxmlformats.org/officeDocument/2006/relationships/image" Target="media/image5.png"/><Relationship Id="rId7" Type="http://schemas.openxmlformats.org/officeDocument/2006/relationships/footnotes" Target="footnotes.xml"/><Relationship Id="rId12" Type="http://schemas.openxmlformats.org/officeDocument/2006/relationships/hyperlink" Target="https://www.json.org/json-en.html" TargetMode="External"/><Relationship Id="rId17" Type="http://schemas.openxmlformats.org/officeDocument/2006/relationships/image" Target="media/image2.png"/><Relationship Id="rId25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oter" Target="footer2.xml"/><Relationship Id="rId20" Type="http://schemas.openxmlformats.org/officeDocument/2006/relationships/image" Target="media/image4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github.com/alexforencich/cocotbext-axi/blob/f2bf8c0ed8813974fc1dfef7b835233468ab6b90/README.md" TargetMode="External"/><Relationship Id="rId24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footer" Target="footer1.xml"/><Relationship Id="rId23" Type="http://schemas.openxmlformats.org/officeDocument/2006/relationships/header" Target="header3.xml"/><Relationship Id="rId10" Type="http://schemas.openxmlformats.org/officeDocument/2006/relationships/hyperlink" Target="https://docs.cocotb.org/en/stable/" TargetMode="External"/><Relationship Id="rId19" Type="http://schemas.openxmlformats.org/officeDocument/2006/relationships/image" Target="media/image3.png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header" Target="header1.xml"/><Relationship Id="rId22" Type="http://schemas.openxmlformats.org/officeDocument/2006/relationships/hyperlink" Target="https://en.wikipedia.org/wiki/Observer_pattern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Macro_Elsys" label="Macro Elsys">
        <group id="Groupe_1">
          <button id="Bouton_1" label="MAJ des champs" size="normal" onAction="MAJ_Champs_Ex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1EE487A-0759-4870-AD5A-ED8892CBE0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18</Pages>
  <Words>3108</Words>
  <Characters>17098</Characters>
  <Application>Microsoft Office Word</Application>
  <DocSecurity>0</DocSecurity>
  <Lines>142</Lines>
  <Paragraphs>40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20166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Arnaud DANIEL</dc:creator>
  <cp:lastModifiedBy>Arnaud  Daniel</cp:lastModifiedBy>
  <cp:revision>3</cp:revision>
  <dcterms:created xsi:type="dcterms:W3CDTF">2023-11-20T06:38:00Z</dcterms:created>
  <dcterms:modified xsi:type="dcterms:W3CDTF">2023-11-20T06:47:00Z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fidentialité">
    <vt:lpwstr>Aucune</vt:lpwstr>
  </property>
  <property fmtid="{D5CDD505-2E9C-101B-9397-08002B2CF9AE}" pid="3" name="Client">
    <vt:lpwstr>Elsys</vt:lpwstr>
  </property>
  <property fmtid="{D5CDD505-2E9C-101B-9397-08002B2CF9AE}" pid="4" name="Projet">
    <vt:lpwstr>Capitalisation</vt:lpwstr>
  </property>
  <property fmtid="{D5CDD505-2E9C-101B-9397-08002B2CF9AE}" pid="5" name="Date_Edition">
    <vt:lpwstr>01/04/14</vt:lpwstr>
  </property>
  <property fmtid="{D5CDD505-2E9C-101B-9397-08002B2CF9AE}" pid="6" name="Titre">
    <vt:lpwstr>Tutoriel compilation librairies Xilinx ou Altera sous Modelsim</vt:lpwstr>
  </property>
  <property fmtid="{D5CDD505-2E9C-101B-9397-08002B2CF9AE}" pid="7" name="Auteur">
    <vt:lpwstr>Philippe LESPRIT</vt:lpwstr>
  </property>
  <property fmtid="{D5CDD505-2E9C-101B-9397-08002B2CF9AE}" pid="8" name="Mots_Clés">
    <vt:lpwstr>FPGA, modelsim, compilation, librairies, Xilinx, Altera</vt:lpwstr>
  </property>
  <property fmtid="{D5CDD505-2E9C-101B-9397-08002B2CF9AE}" pid="9" name="Révision">
    <vt:lpwstr>01</vt:lpwstr>
  </property>
  <property fmtid="{D5CDD505-2E9C-101B-9397-08002B2CF9AE}" pid="10" name="Référence_Doc">
    <vt:lpwstr>TBD</vt:lpwstr>
  </property>
</Properties>
</file>