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01BEB" w14:textId="5E6000D6" w:rsidR="003A1DB4" w:rsidRPr="003A1DB4" w:rsidRDefault="003A1DB4" w:rsidP="0016479F">
      <w:pPr>
        <w:jc w:val="center"/>
        <w:rPr>
          <w:rFonts w:cstheme="minorHAnsi"/>
          <w:sz w:val="44"/>
          <w:szCs w:val="44"/>
        </w:rPr>
      </w:pPr>
      <w:r w:rsidRPr="003A1DB4">
        <w:rPr>
          <w:rFonts w:cstheme="minorHAnsi"/>
          <w:sz w:val="44"/>
          <w:szCs w:val="44"/>
        </w:rPr>
        <w:t>Vysoké učení technické v Brně</w:t>
      </w:r>
    </w:p>
    <w:p w14:paraId="10967FEF" w14:textId="00D406A8" w:rsidR="0016479F" w:rsidRPr="003A1DB4" w:rsidRDefault="0016479F" w:rsidP="0016479F">
      <w:pPr>
        <w:jc w:val="center"/>
        <w:rPr>
          <w:rFonts w:cstheme="minorHAnsi"/>
          <w:sz w:val="44"/>
          <w:szCs w:val="44"/>
        </w:rPr>
      </w:pPr>
      <w:r w:rsidRPr="003A1DB4">
        <w:rPr>
          <w:rFonts w:cstheme="minorHAnsi"/>
          <w:sz w:val="44"/>
          <w:szCs w:val="44"/>
        </w:rPr>
        <w:t>Fakulta informačních technologií</w:t>
      </w:r>
    </w:p>
    <w:p w14:paraId="5501E6BC" w14:textId="51770B4D" w:rsidR="009D120B" w:rsidRPr="00EE2831" w:rsidRDefault="009D120B" w:rsidP="0016479F">
      <w:pPr>
        <w:jc w:val="center"/>
        <w:rPr>
          <w:rFonts w:cstheme="minorHAnsi"/>
        </w:rPr>
      </w:pPr>
    </w:p>
    <w:p w14:paraId="2F28CE4B" w14:textId="3B1E7345" w:rsidR="0016479F" w:rsidRPr="00EE2831" w:rsidRDefault="0016479F" w:rsidP="0016479F">
      <w:pPr>
        <w:rPr>
          <w:rFonts w:cstheme="minorHAnsi"/>
        </w:rPr>
      </w:pPr>
      <w:r w:rsidRPr="00EE2831">
        <w:rPr>
          <w:rFonts w:cstheme="minorHAnsi"/>
          <w:noProof/>
        </w:rPr>
        <w:drawing>
          <wp:anchor distT="0" distB="0" distL="114300" distR="114300" simplePos="0" relativeHeight="251660288" behindDoc="1" locked="0" layoutInCell="1" allowOverlap="1" wp14:anchorId="0D6CA454" wp14:editId="7A5992A1">
            <wp:simplePos x="0" y="0"/>
            <wp:positionH relativeFrom="column">
              <wp:posOffset>1896745</wp:posOffset>
            </wp:positionH>
            <wp:positionV relativeFrom="paragraph">
              <wp:posOffset>88900</wp:posOffset>
            </wp:positionV>
            <wp:extent cx="1912620" cy="1912620"/>
            <wp:effectExtent l="0" t="0" r="0"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4D858" w14:textId="2DA8ADC0" w:rsidR="0016479F" w:rsidRPr="00EE2831" w:rsidRDefault="0016479F" w:rsidP="0016479F">
      <w:pPr>
        <w:rPr>
          <w:rFonts w:cstheme="minorHAnsi"/>
        </w:rPr>
      </w:pPr>
    </w:p>
    <w:p w14:paraId="3F22FA65" w14:textId="774D105D" w:rsidR="0016479F" w:rsidRPr="00EE2831" w:rsidRDefault="0016479F" w:rsidP="0016479F">
      <w:pPr>
        <w:rPr>
          <w:rFonts w:cstheme="minorHAnsi"/>
        </w:rPr>
      </w:pPr>
    </w:p>
    <w:p w14:paraId="05BC3498" w14:textId="203A4D63" w:rsidR="0016479F" w:rsidRPr="00EE2831" w:rsidRDefault="0016479F" w:rsidP="0016479F">
      <w:pPr>
        <w:rPr>
          <w:rFonts w:cstheme="minorHAnsi"/>
        </w:rPr>
      </w:pPr>
    </w:p>
    <w:p w14:paraId="77B7A235" w14:textId="762AC739" w:rsidR="0016479F" w:rsidRPr="00EE2831" w:rsidRDefault="0016479F" w:rsidP="0016479F">
      <w:pPr>
        <w:rPr>
          <w:rFonts w:cstheme="minorHAnsi"/>
        </w:rPr>
      </w:pPr>
    </w:p>
    <w:p w14:paraId="7C25C662" w14:textId="788B798B" w:rsidR="0016479F" w:rsidRPr="00EE2831" w:rsidRDefault="0016479F" w:rsidP="0016479F">
      <w:pPr>
        <w:rPr>
          <w:rFonts w:cstheme="minorHAnsi"/>
        </w:rPr>
      </w:pPr>
    </w:p>
    <w:p w14:paraId="2832CC57" w14:textId="33D4B90A" w:rsidR="0016479F" w:rsidRPr="00EE2831" w:rsidRDefault="0016479F" w:rsidP="0016479F">
      <w:pPr>
        <w:rPr>
          <w:rFonts w:cstheme="minorHAnsi"/>
        </w:rPr>
      </w:pPr>
    </w:p>
    <w:p w14:paraId="7413EED0" w14:textId="3BBDA716" w:rsidR="0016479F" w:rsidRPr="00EE2831" w:rsidRDefault="0016479F" w:rsidP="0016479F">
      <w:pPr>
        <w:rPr>
          <w:rFonts w:cstheme="minorHAnsi"/>
        </w:rPr>
      </w:pPr>
    </w:p>
    <w:p w14:paraId="024961C8" w14:textId="5438D846" w:rsidR="0016479F" w:rsidRPr="00EE2831" w:rsidRDefault="0016479F" w:rsidP="0016479F">
      <w:pPr>
        <w:rPr>
          <w:rFonts w:cstheme="minorHAnsi"/>
        </w:rPr>
      </w:pPr>
    </w:p>
    <w:p w14:paraId="23CDCC20" w14:textId="5F7AC284" w:rsidR="0016479F" w:rsidRPr="00E00488" w:rsidRDefault="0016479F" w:rsidP="0016479F">
      <w:pPr>
        <w:tabs>
          <w:tab w:val="left" w:pos="3264"/>
        </w:tabs>
        <w:jc w:val="center"/>
        <w:rPr>
          <w:rFonts w:cstheme="minorHAnsi"/>
          <w:sz w:val="52"/>
          <w:szCs w:val="52"/>
        </w:rPr>
      </w:pPr>
      <w:r w:rsidRPr="00E00488">
        <w:rPr>
          <w:rFonts w:cstheme="minorHAnsi"/>
          <w:sz w:val="52"/>
          <w:szCs w:val="52"/>
        </w:rPr>
        <w:t>Modelování a simulace</w:t>
      </w:r>
    </w:p>
    <w:p w14:paraId="20F1080C" w14:textId="1A91B837" w:rsidR="0016479F" w:rsidRPr="00E00488" w:rsidRDefault="0016479F" w:rsidP="0016479F">
      <w:pPr>
        <w:tabs>
          <w:tab w:val="left" w:pos="3264"/>
        </w:tabs>
        <w:jc w:val="center"/>
        <w:rPr>
          <w:rFonts w:cstheme="minorHAnsi"/>
          <w:sz w:val="36"/>
          <w:szCs w:val="36"/>
        </w:rPr>
      </w:pPr>
      <w:r w:rsidRPr="00E00488">
        <w:rPr>
          <w:rFonts w:cstheme="minorHAnsi"/>
          <w:sz w:val="36"/>
          <w:szCs w:val="36"/>
        </w:rPr>
        <w:t>Energetika. Zdroje a</w:t>
      </w:r>
      <w:r w:rsidR="00C05DD3">
        <w:rPr>
          <w:rFonts w:cstheme="minorHAnsi"/>
          <w:sz w:val="36"/>
          <w:szCs w:val="36"/>
        </w:rPr>
        <w:t> </w:t>
      </w:r>
      <w:r w:rsidRPr="00E00488">
        <w:rPr>
          <w:rFonts w:cstheme="minorHAnsi"/>
          <w:sz w:val="36"/>
          <w:szCs w:val="36"/>
        </w:rPr>
        <w:t>suroviny</w:t>
      </w:r>
      <w:r w:rsidR="00C05DD3">
        <w:rPr>
          <w:rFonts w:cstheme="minorHAnsi"/>
          <w:sz w:val="36"/>
          <w:szCs w:val="36"/>
        </w:rPr>
        <w:t>.</w:t>
      </w:r>
    </w:p>
    <w:p w14:paraId="25234570" w14:textId="5A6B3B2B" w:rsidR="0016479F" w:rsidRPr="00E00488" w:rsidRDefault="004C5B16" w:rsidP="0016479F">
      <w:pPr>
        <w:tabs>
          <w:tab w:val="left" w:pos="3264"/>
        </w:tabs>
        <w:jc w:val="center"/>
        <w:rPr>
          <w:rFonts w:cstheme="minorHAnsi"/>
          <w:sz w:val="40"/>
          <w:szCs w:val="40"/>
        </w:rPr>
      </w:pPr>
      <w:r w:rsidRPr="00E00488">
        <w:rPr>
          <w:rFonts w:cstheme="minorHAnsi"/>
          <w:color w:val="000000"/>
          <w:sz w:val="32"/>
          <w:szCs w:val="32"/>
          <w:shd w:val="clear" w:color="auto" w:fill="FFFFFF"/>
        </w:rPr>
        <w:t>Vplyv nárastu elektro-áut na stav energetiky</w:t>
      </w:r>
      <w:r w:rsidR="00946D2C">
        <w:rPr>
          <w:rFonts w:cstheme="minorHAnsi"/>
          <w:color w:val="000000"/>
          <w:sz w:val="32"/>
          <w:szCs w:val="32"/>
          <w:shd w:val="clear" w:color="auto" w:fill="FFFFFF"/>
        </w:rPr>
        <w:t>.</w:t>
      </w:r>
    </w:p>
    <w:p w14:paraId="03E74985" w14:textId="5AFC1A5A" w:rsidR="0016479F" w:rsidRPr="00EE2831" w:rsidRDefault="0016479F" w:rsidP="0016479F">
      <w:pPr>
        <w:tabs>
          <w:tab w:val="left" w:pos="3264"/>
        </w:tabs>
        <w:jc w:val="center"/>
        <w:rPr>
          <w:rFonts w:cstheme="minorHAnsi"/>
          <w:sz w:val="36"/>
          <w:szCs w:val="36"/>
        </w:rPr>
      </w:pPr>
    </w:p>
    <w:p w14:paraId="148BE0E4" w14:textId="553F3769" w:rsidR="0016479F" w:rsidRPr="00EE2831" w:rsidRDefault="0016479F" w:rsidP="0016479F">
      <w:pPr>
        <w:tabs>
          <w:tab w:val="left" w:pos="3264"/>
        </w:tabs>
        <w:jc w:val="center"/>
        <w:rPr>
          <w:rFonts w:cstheme="minorHAnsi"/>
          <w:sz w:val="36"/>
          <w:szCs w:val="36"/>
        </w:rPr>
      </w:pPr>
    </w:p>
    <w:p w14:paraId="0E590E40" w14:textId="3A59DD79" w:rsidR="0016479F" w:rsidRPr="00EE2831" w:rsidRDefault="0016479F" w:rsidP="0016479F">
      <w:pPr>
        <w:tabs>
          <w:tab w:val="left" w:pos="3264"/>
        </w:tabs>
        <w:rPr>
          <w:rFonts w:cstheme="minorHAnsi"/>
          <w:sz w:val="28"/>
          <w:szCs w:val="28"/>
        </w:rPr>
      </w:pPr>
    </w:p>
    <w:p w14:paraId="7CE01F0C" w14:textId="0F869722" w:rsidR="0016479F" w:rsidRDefault="0016479F" w:rsidP="0016479F">
      <w:pPr>
        <w:tabs>
          <w:tab w:val="left" w:pos="3264"/>
        </w:tabs>
        <w:rPr>
          <w:rFonts w:cstheme="minorHAnsi"/>
          <w:sz w:val="28"/>
          <w:szCs w:val="28"/>
        </w:rPr>
      </w:pPr>
    </w:p>
    <w:p w14:paraId="48163D01" w14:textId="77777777" w:rsidR="00EE2831" w:rsidRPr="00EE2831" w:rsidRDefault="00EE2831" w:rsidP="0016479F">
      <w:pPr>
        <w:tabs>
          <w:tab w:val="left" w:pos="3264"/>
        </w:tabs>
        <w:rPr>
          <w:rFonts w:cstheme="minorHAnsi"/>
          <w:sz w:val="28"/>
          <w:szCs w:val="28"/>
        </w:rPr>
      </w:pPr>
    </w:p>
    <w:p w14:paraId="5A203A71" w14:textId="77777777" w:rsidR="00C12D2A" w:rsidRPr="00EE2831" w:rsidRDefault="00C12D2A" w:rsidP="0016479F">
      <w:pPr>
        <w:tabs>
          <w:tab w:val="left" w:pos="3264"/>
        </w:tabs>
        <w:rPr>
          <w:rFonts w:cstheme="minorHAnsi"/>
          <w:sz w:val="28"/>
          <w:szCs w:val="28"/>
        </w:rPr>
      </w:pPr>
    </w:p>
    <w:p w14:paraId="64F113B2" w14:textId="4FE4A6CE" w:rsidR="00A14FE5" w:rsidRDefault="00A14FE5" w:rsidP="00A14FE5">
      <w:pPr>
        <w:tabs>
          <w:tab w:val="left" w:pos="3264"/>
        </w:tabs>
        <w:spacing w:line="240" w:lineRule="auto"/>
        <w:rPr>
          <w:rFonts w:cstheme="minorHAnsi"/>
          <w:sz w:val="28"/>
          <w:szCs w:val="28"/>
        </w:rPr>
      </w:pPr>
    </w:p>
    <w:p w14:paraId="6A4F8729" w14:textId="77777777" w:rsidR="00EE2831" w:rsidRPr="00EE2831" w:rsidRDefault="00EE2831" w:rsidP="00A14FE5">
      <w:pPr>
        <w:tabs>
          <w:tab w:val="left" w:pos="3264"/>
        </w:tabs>
        <w:spacing w:line="240" w:lineRule="auto"/>
        <w:rPr>
          <w:rFonts w:cstheme="minorHAnsi"/>
          <w:sz w:val="28"/>
          <w:szCs w:val="28"/>
        </w:rPr>
      </w:pPr>
    </w:p>
    <w:p w14:paraId="1B23E143" w14:textId="0E275B34" w:rsidR="00A14FE5" w:rsidRPr="003E25A3" w:rsidRDefault="003E25A3" w:rsidP="00A14FE5">
      <w:pPr>
        <w:tabs>
          <w:tab w:val="left" w:pos="3264"/>
        </w:tabs>
        <w:spacing w:line="240" w:lineRule="auto"/>
        <w:rPr>
          <w:rFonts w:cstheme="minorHAnsi"/>
          <w:b/>
          <w:bCs/>
          <w:sz w:val="28"/>
          <w:szCs w:val="28"/>
        </w:rPr>
      </w:pPr>
      <w:r>
        <w:rPr>
          <w:rFonts w:cstheme="minorHAnsi"/>
          <w:b/>
          <w:bCs/>
          <w:sz w:val="24"/>
          <w:szCs w:val="24"/>
        </w:rPr>
        <w:t>Tým</w:t>
      </w:r>
      <w:r w:rsidR="00EE2831" w:rsidRPr="003E25A3">
        <w:rPr>
          <w:rFonts w:cstheme="minorHAnsi"/>
          <w:b/>
          <w:bCs/>
          <w:sz w:val="24"/>
          <w:szCs w:val="24"/>
        </w:rPr>
        <w:t>: xzatko02_xrakus04</w:t>
      </w:r>
      <w:r w:rsidR="00EE2831" w:rsidRPr="003E25A3">
        <w:rPr>
          <w:rFonts w:cstheme="minorHAnsi"/>
          <w:b/>
          <w:bCs/>
          <w:sz w:val="24"/>
          <w:szCs w:val="24"/>
        </w:rPr>
        <w:tab/>
      </w:r>
      <w:r w:rsidR="00EE2831" w:rsidRPr="003E25A3">
        <w:rPr>
          <w:rFonts w:cstheme="minorHAnsi"/>
          <w:b/>
          <w:bCs/>
          <w:sz w:val="24"/>
          <w:szCs w:val="24"/>
        </w:rPr>
        <w:tab/>
      </w:r>
    </w:p>
    <w:p w14:paraId="3B0CCFE6" w14:textId="3E257DA2" w:rsidR="0016479F" w:rsidRPr="00EE2831" w:rsidRDefault="0016479F" w:rsidP="00A14FE5">
      <w:pPr>
        <w:tabs>
          <w:tab w:val="left" w:pos="3264"/>
        </w:tabs>
        <w:spacing w:line="240" w:lineRule="auto"/>
        <w:rPr>
          <w:rFonts w:cstheme="minorHAnsi"/>
          <w:sz w:val="24"/>
          <w:szCs w:val="24"/>
        </w:rPr>
      </w:pPr>
      <w:r w:rsidRPr="00EE2831">
        <w:rPr>
          <w:rFonts w:cstheme="minorHAnsi"/>
          <w:sz w:val="24"/>
          <w:szCs w:val="24"/>
        </w:rPr>
        <w:t>Zaťko Tomáš (xzatko02)</w:t>
      </w:r>
    </w:p>
    <w:p w14:paraId="472A9362" w14:textId="616D5D99" w:rsidR="00EA24D8" w:rsidRDefault="0016479F" w:rsidP="00EA24D8">
      <w:pPr>
        <w:tabs>
          <w:tab w:val="left" w:pos="3264"/>
        </w:tabs>
        <w:spacing w:line="240" w:lineRule="auto"/>
        <w:rPr>
          <w:rFonts w:cstheme="minorHAnsi"/>
          <w:sz w:val="24"/>
          <w:szCs w:val="24"/>
        </w:rPr>
      </w:pPr>
      <w:r w:rsidRPr="00EE2831">
        <w:rPr>
          <w:rFonts w:cstheme="minorHAnsi"/>
          <w:sz w:val="24"/>
          <w:szCs w:val="24"/>
        </w:rPr>
        <w:t>Rakús Martin (xrakus04)</w:t>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r>
      <w:r w:rsidR="00EE2831">
        <w:rPr>
          <w:rFonts w:cstheme="minorHAnsi"/>
          <w:sz w:val="24"/>
          <w:szCs w:val="24"/>
        </w:rPr>
        <w:tab/>
        <w:t xml:space="preserve">   </w:t>
      </w:r>
      <w:r w:rsidR="00EE2831">
        <w:rPr>
          <w:rFonts w:cstheme="minorHAnsi"/>
          <w:sz w:val="24"/>
          <w:szCs w:val="24"/>
        </w:rPr>
        <w:tab/>
      </w:r>
      <w:r w:rsidR="00D74331">
        <w:rPr>
          <w:rFonts w:cstheme="minorHAnsi"/>
          <w:sz w:val="24"/>
          <w:szCs w:val="24"/>
        </w:rPr>
        <w:tab/>
      </w:r>
      <w:r w:rsidR="00D74331">
        <w:rPr>
          <w:rFonts w:cstheme="minorHAnsi"/>
          <w:sz w:val="24"/>
          <w:szCs w:val="24"/>
        </w:rPr>
        <w:tab/>
      </w:r>
      <w:r w:rsidR="00D74331">
        <w:rPr>
          <w:rFonts w:cstheme="minorHAnsi"/>
          <w:sz w:val="24"/>
          <w:szCs w:val="24"/>
        </w:rPr>
        <w:tab/>
        <w:t xml:space="preserve"> </w:t>
      </w:r>
      <w:r w:rsidR="00EE2831">
        <w:rPr>
          <w:rFonts w:cstheme="minorHAnsi"/>
          <w:sz w:val="24"/>
          <w:szCs w:val="24"/>
        </w:rPr>
        <w:t xml:space="preserve">   </w:t>
      </w:r>
      <w:r w:rsidR="000A5E98">
        <w:rPr>
          <w:rFonts w:cstheme="minorHAnsi"/>
          <w:sz w:val="24"/>
          <w:szCs w:val="24"/>
        </w:rPr>
        <w:t>10</w:t>
      </w:r>
      <w:r w:rsidR="00EE2831" w:rsidRPr="00EE2831">
        <w:rPr>
          <w:rFonts w:cstheme="minorHAnsi"/>
          <w:sz w:val="24"/>
          <w:szCs w:val="24"/>
        </w:rPr>
        <w:t>.1</w:t>
      </w:r>
      <w:r w:rsidR="000A5E98">
        <w:rPr>
          <w:rFonts w:cstheme="minorHAnsi"/>
          <w:sz w:val="24"/>
          <w:szCs w:val="24"/>
        </w:rPr>
        <w:t>1</w:t>
      </w:r>
      <w:r w:rsidR="00EE2831" w:rsidRPr="00EE2831">
        <w:rPr>
          <w:rFonts w:cstheme="minorHAnsi"/>
          <w:sz w:val="24"/>
          <w:szCs w:val="24"/>
        </w:rPr>
        <w:t xml:space="preserve">.2021  </w:t>
      </w:r>
    </w:p>
    <w:p w14:paraId="1B4927DD" w14:textId="19B9ACBA" w:rsidR="00C12D2A" w:rsidRDefault="00C12D2A" w:rsidP="00EA24D8">
      <w:pPr>
        <w:tabs>
          <w:tab w:val="left" w:pos="3264"/>
        </w:tabs>
        <w:spacing w:line="240" w:lineRule="auto"/>
        <w:rPr>
          <w:rFonts w:cstheme="minorHAnsi"/>
          <w:b/>
          <w:bCs/>
          <w:sz w:val="40"/>
          <w:szCs w:val="40"/>
        </w:rPr>
      </w:pPr>
      <w:r w:rsidRPr="00C62C14">
        <w:rPr>
          <w:rFonts w:cstheme="minorHAnsi"/>
          <w:b/>
          <w:bCs/>
          <w:sz w:val="40"/>
          <w:szCs w:val="40"/>
        </w:rPr>
        <w:lastRenderedPageBreak/>
        <w:t>Obsah</w:t>
      </w:r>
    </w:p>
    <w:p w14:paraId="03242D9F" w14:textId="77777777" w:rsidR="00A10FC8" w:rsidRPr="0087241C" w:rsidRDefault="00A10FC8" w:rsidP="00EA24D8">
      <w:pPr>
        <w:tabs>
          <w:tab w:val="left" w:pos="3264"/>
        </w:tabs>
        <w:spacing w:line="240" w:lineRule="auto"/>
        <w:rPr>
          <w:rFonts w:cstheme="minorHAnsi"/>
          <w:b/>
          <w:bCs/>
        </w:rPr>
      </w:pPr>
    </w:p>
    <w:p w14:paraId="49EDDF4C" w14:textId="0E5F73E5" w:rsidR="00A14FE5" w:rsidRPr="0087241C" w:rsidRDefault="00C12D2A" w:rsidP="00CB44EC">
      <w:pPr>
        <w:spacing w:line="240" w:lineRule="auto"/>
        <w:rPr>
          <w:rFonts w:cstheme="minorHAnsi"/>
          <w:b/>
          <w:bCs/>
          <w:sz w:val="28"/>
          <w:szCs w:val="28"/>
        </w:rPr>
      </w:pPr>
      <w:r w:rsidRPr="0087241C">
        <w:rPr>
          <w:rFonts w:cstheme="minorHAnsi"/>
          <w:b/>
          <w:bCs/>
          <w:sz w:val="28"/>
          <w:szCs w:val="28"/>
        </w:rPr>
        <w:t>1</w:t>
      </w:r>
      <w:r w:rsidR="00520F28" w:rsidRPr="0087241C">
        <w:rPr>
          <w:rFonts w:cstheme="minorHAnsi"/>
          <w:b/>
          <w:bCs/>
          <w:sz w:val="28"/>
          <w:szCs w:val="28"/>
        </w:rPr>
        <w:t xml:space="preserve">       </w:t>
      </w:r>
      <w:r w:rsidRPr="0087241C">
        <w:rPr>
          <w:rFonts w:cstheme="minorHAnsi"/>
          <w:b/>
          <w:bCs/>
          <w:sz w:val="28"/>
          <w:szCs w:val="28"/>
        </w:rPr>
        <w:t>Úvod</w:t>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r>
      <w:r w:rsidR="00B6303C" w:rsidRPr="0087241C">
        <w:rPr>
          <w:rFonts w:cstheme="minorHAnsi"/>
          <w:b/>
          <w:bCs/>
          <w:sz w:val="28"/>
          <w:szCs w:val="28"/>
        </w:rPr>
        <w:tab/>
        <w:t xml:space="preserve">   2</w:t>
      </w:r>
    </w:p>
    <w:p w14:paraId="3DBCF9C6" w14:textId="1ED70097" w:rsidR="00A14FE5" w:rsidRPr="0087241C" w:rsidRDefault="00A14FE5" w:rsidP="00CB44EC">
      <w:pPr>
        <w:pStyle w:val="Odsekzoznamu"/>
        <w:numPr>
          <w:ilvl w:val="1"/>
          <w:numId w:val="4"/>
        </w:numPr>
        <w:spacing w:line="240" w:lineRule="auto"/>
        <w:rPr>
          <w:rFonts w:cstheme="minorHAnsi"/>
          <w:sz w:val="28"/>
          <w:szCs w:val="28"/>
        </w:rPr>
      </w:pPr>
      <w:r w:rsidRPr="0087241C">
        <w:rPr>
          <w:rFonts w:cstheme="minorHAnsi"/>
          <w:sz w:val="28"/>
          <w:szCs w:val="28"/>
        </w:rPr>
        <w:t>Autori a</w:t>
      </w:r>
      <w:r w:rsidR="0030006B" w:rsidRPr="0087241C">
        <w:rPr>
          <w:rFonts w:cstheme="minorHAnsi"/>
          <w:sz w:val="28"/>
          <w:szCs w:val="28"/>
        </w:rPr>
        <w:t> </w:t>
      </w:r>
      <w:r w:rsidRPr="0087241C">
        <w:rPr>
          <w:rFonts w:cstheme="minorHAnsi"/>
          <w:sz w:val="28"/>
          <w:szCs w:val="28"/>
        </w:rPr>
        <w:t>zdroje</w:t>
      </w:r>
      <w:r w:rsidR="0030006B" w:rsidRPr="0087241C">
        <w:rPr>
          <w:rFonts w:cstheme="minorHAnsi"/>
          <w:sz w:val="28"/>
          <w:szCs w:val="28"/>
        </w:rPr>
        <w:t xml:space="preserve"> ........................................................................ X</w:t>
      </w:r>
    </w:p>
    <w:p w14:paraId="2FB9AD02" w14:textId="20A4CE76" w:rsidR="005C4C7F" w:rsidRPr="0087241C" w:rsidRDefault="003A1DB4" w:rsidP="00CB44EC">
      <w:pPr>
        <w:pStyle w:val="Odsekzoznamu"/>
        <w:numPr>
          <w:ilvl w:val="1"/>
          <w:numId w:val="4"/>
        </w:numPr>
        <w:spacing w:line="240" w:lineRule="auto"/>
        <w:rPr>
          <w:rFonts w:cstheme="minorHAnsi"/>
          <w:sz w:val="28"/>
          <w:szCs w:val="28"/>
        </w:rPr>
      </w:pPr>
      <w:r w:rsidRPr="0087241C">
        <w:rPr>
          <w:rFonts w:cstheme="minorHAnsi"/>
          <w:sz w:val="28"/>
          <w:szCs w:val="28"/>
        </w:rPr>
        <w:t>Validita modelu</w:t>
      </w:r>
      <w:r w:rsidR="0030006B" w:rsidRPr="0087241C">
        <w:rPr>
          <w:rFonts w:cstheme="minorHAnsi"/>
          <w:sz w:val="28"/>
          <w:szCs w:val="28"/>
        </w:rPr>
        <w:t xml:space="preserve"> ...................................................................... X</w:t>
      </w:r>
    </w:p>
    <w:p w14:paraId="6D913B56" w14:textId="77777777" w:rsidR="005C4C7F" w:rsidRPr="0087241C" w:rsidRDefault="005C4C7F" w:rsidP="00CB44EC">
      <w:pPr>
        <w:pStyle w:val="Odsekzoznamu"/>
        <w:spacing w:line="240" w:lineRule="auto"/>
        <w:ind w:left="996"/>
        <w:rPr>
          <w:rFonts w:cstheme="minorHAnsi"/>
          <w:sz w:val="28"/>
          <w:szCs w:val="28"/>
        </w:rPr>
      </w:pPr>
    </w:p>
    <w:p w14:paraId="2DC3C1CA" w14:textId="643BD883" w:rsidR="00520F28" w:rsidRPr="0087241C" w:rsidRDefault="003A1DB4" w:rsidP="00CB44EC">
      <w:pPr>
        <w:pStyle w:val="Odsekzoznamu"/>
        <w:numPr>
          <w:ilvl w:val="0"/>
          <w:numId w:val="4"/>
        </w:numPr>
        <w:tabs>
          <w:tab w:val="left" w:pos="2736"/>
        </w:tabs>
        <w:spacing w:line="240" w:lineRule="auto"/>
        <w:rPr>
          <w:rFonts w:cstheme="minorHAnsi"/>
          <w:b/>
          <w:bCs/>
          <w:sz w:val="28"/>
          <w:szCs w:val="28"/>
        </w:rPr>
      </w:pPr>
      <w:r w:rsidRPr="0087241C">
        <w:rPr>
          <w:rFonts w:cstheme="minorHAnsi"/>
          <w:b/>
          <w:bCs/>
          <w:sz w:val="28"/>
          <w:szCs w:val="28"/>
        </w:rPr>
        <w:t>Rozbor témy</w:t>
      </w:r>
      <w:r w:rsidR="00E00488" w:rsidRPr="0087241C">
        <w:rPr>
          <w:rFonts w:cstheme="minorHAnsi"/>
          <w:b/>
          <w:bCs/>
          <w:sz w:val="28"/>
          <w:szCs w:val="28"/>
        </w:rPr>
        <w:t xml:space="preserve"> a použitých techno</w:t>
      </w:r>
      <w:r w:rsidR="00ED7633" w:rsidRPr="0087241C">
        <w:rPr>
          <w:rFonts w:cstheme="minorHAnsi"/>
          <w:b/>
          <w:bCs/>
          <w:sz w:val="28"/>
          <w:szCs w:val="28"/>
        </w:rPr>
        <w:t>ló</w:t>
      </w:r>
      <w:r w:rsidR="00E00488" w:rsidRPr="0087241C">
        <w:rPr>
          <w:rFonts w:cstheme="minorHAnsi"/>
          <w:b/>
          <w:bCs/>
          <w:sz w:val="28"/>
          <w:szCs w:val="28"/>
        </w:rPr>
        <w:t>gií</w:t>
      </w:r>
    </w:p>
    <w:p w14:paraId="3F8B2B31" w14:textId="3157576F" w:rsidR="00520F28" w:rsidRPr="0087241C" w:rsidRDefault="00520F28" w:rsidP="00CB44EC">
      <w:pPr>
        <w:spacing w:line="240" w:lineRule="auto"/>
        <w:ind w:left="312"/>
        <w:rPr>
          <w:rFonts w:cstheme="minorHAnsi"/>
          <w:sz w:val="28"/>
          <w:szCs w:val="28"/>
        </w:rPr>
      </w:pPr>
      <w:r w:rsidRPr="0087241C">
        <w:rPr>
          <w:rFonts w:cstheme="minorHAnsi"/>
          <w:sz w:val="28"/>
          <w:szCs w:val="28"/>
        </w:rPr>
        <w:t xml:space="preserve">2.1    </w:t>
      </w:r>
      <w:r w:rsidR="00CC5632" w:rsidRPr="0087241C">
        <w:rPr>
          <w:rFonts w:cstheme="minorHAnsi"/>
          <w:sz w:val="28"/>
          <w:szCs w:val="28"/>
        </w:rPr>
        <w:t>Popis použitých postupov</w:t>
      </w:r>
      <w:r w:rsidRPr="0087241C">
        <w:rPr>
          <w:rFonts w:cstheme="minorHAnsi"/>
          <w:sz w:val="28"/>
          <w:szCs w:val="28"/>
        </w:rPr>
        <w:t xml:space="preserve"> ...................................................... X</w:t>
      </w:r>
    </w:p>
    <w:p w14:paraId="35EC5F72" w14:textId="12B6021E" w:rsidR="005C4C7F" w:rsidRPr="0087241C" w:rsidRDefault="00CC5632" w:rsidP="00CB44EC">
      <w:pPr>
        <w:pStyle w:val="Odsekzoznamu"/>
        <w:numPr>
          <w:ilvl w:val="1"/>
          <w:numId w:val="8"/>
        </w:numPr>
        <w:spacing w:line="240" w:lineRule="auto"/>
        <w:rPr>
          <w:rFonts w:cstheme="minorHAnsi"/>
          <w:sz w:val="28"/>
          <w:szCs w:val="28"/>
        </w:rPr>
      </w:pPr>
      <w:r w:rsidRPr="0087241C">
        <w:rPr>
          <w:rFonts w:cstheme="minorHAnsi"/>
          <w:sz w:val="28"/>
          <w:szCs w:val="28"/>
        </w:rPr>
        <w:t>Pôvod použitých metód</w:t>
      </w:r>
      <w:r w:rsidR="00520F28" w:rsidRPr="0087241C">
        <w:rPr>
          <w:rFonts w:cstheme="minorHAnsi"/>
          <w:sz w:val="28"/>
          <w:szCs w:val="28"/>
        </w:rPr>
        <w:t xml:space="preserve"> ......................................................... X</w:t>
      </w:r>
    </w:p>
    <w:p w14:paraId="572122EE" w14:textId="77777777" w:rsidR="005C4C7F" w:rsidRPr="0087241C" w:rsidRDefault="005C4C7F" w:rsidP="00CB44EC">
      <w:pPr>
        <w:pStyle w:val="Odsekzoznamu"/>
        <w:spacing w:line="240" w:lineRule="auto"/>
        <w:ind w:left="1032"/>
        <w:rPr>
          <w:rFonts w:cstheme="minorHAnsi"/>
          <w:sz w:val="28"/>
          <w:szCs w:val="28"/>
        </w:rPr>
      </w:pPr>
    </w:p>
    <w:p w14:paraId="26BDE207" w14:textId="39B6BD6D" w:rsidR="005C4C7F" w:rsidRPr="0087241C" w:rsidRDefault="005C4C7F" w:rsidP="00CB44EC">
      <w:pPr>
        <w:pStyle w:val="Odsekzoznamu"/>
        <w:numPr>
          <w:ilvl w:val="0"/>
          <w:numId w:val="4"/>
        </w:numPr>
        <w:tabs>
          <w:tab w:val="left" w:pos="2736"/>
        </w:tabs>
        <w:spacing w:line="240" w:lineRule="auto"/>
        <w:rPr>
          <w:rFonts w:cstheme="minorHAnsi"/>
          <w:b/>
          <w:bCs/>
          <w:sz w:val="28"/>
          <w:szCs w:val="28"/>
        </w:rPr>
      </w:pPr>
      <w:r w:rsidRPr="0087241C">
        <w:rPr>
          <w:rFonts w:cstheme="minorHAnsi"/>
          <w:b/>
          <w:bCs/>
          <w:sz w:val="28"/>
          <w:szCs w:val="28"/>
        </w:rPr>
        <w:t>Koncepcia</w:t>
      </w:r>
    </w:p>
    <w:p w14:paraId="5D94F9C9" w14:textId="111386B5" w:rsidR="005C4C7F" w:rsidRPr="0087241C" w:rsidRDefault="005C4C7F" w:rsidP="00CB44EC">
      <w:pPr>
        <w:pStyle w:val="Odsekzoznamu"/>
        <w:numPr>
          <w:ilvl w:val="1"/>
          <w:numId w:val="4"/>
        </w:numPr>
        <w:spacing w:line="240" w:lineRule="auto"/>
        <w:rPr>
          <w:rFonts w:cstheme="minorHAnsi"/>
          <w:sz w:val="28"/>
          <w:szCs w:val="28"/>
        </w:rPr>
      </w:pPr>
      <w:r w:rsidRPr="0087241C">
        <w:rPr>
          <w:rFonts w:cstheme="minorHAnsi"/>
          <w:sz w:val="28"/>
          <w:szCs w:val="28"/>
        </w:rPr>
        <w:t>........................................................................ X</w:t>
      </w:r>
    </w:p>
    <w:p w14:paraId="0CACA3D7" w14:textId="22A43860" w:rsidR="005C4C7F" w:rsidRPr="0087241C" w:rsidRDefault="005C4C7F" w:rsidP="00CB44EC">
      <w:pPr>
        <w:pStyle w:val="Odsekzoznamu"/>
        <w:numPr>
          <w:ilvl w:val="1"/>
          <w:numId w:val="4"/>
        </w:numPr>
        <w:spacing w:line="240" w:lineRule="auto"/>
        <w:rPr>
          <w:rFonts w:cstheme="minorHAnsi"/>
          <w:sz w:val="28"/>
          <w:szCs w:val="28"/>
        </w:rPr>
      </w:pPr>
      <w:r w:rsidRPr="0087241C">
        <w:rPr>
          <w:rFonts w:cstheme="minorHAnsi"/>
          <w:sz w:val="28"/>
          <w:szCs w:val="28"/>
        </w:rPr>
        <w:t>...................................................................... X</w:t>
      </w:r>
    </w:p>
    <w:p w14:paraId="3B1B554D" w14:textId="77777777" w:rsidR="005C4C7F" w:rsidRPr="0087241C" w:rsidRDefault="005C4C7F" w:rsidP="00CB44EC">
      <w:pPr>
        <w:pStyle w:val="Odsekzoznamu"/>
        <w:spacing w:line="240" w:lineRule="auto"/>
        <w:ind w:left="996"/>
        <w:rPr>
          <w:rFonts w:cstheme="minorHAnsi"/>
          <w:sz w:val="28"/>
          <w:szCs w:val="28"/>
        </w:rPr>
      </w:pPr>
    </w:p>
    <w:p w14:paraId="6E7BE13B" w14:textId="1D655A66" w:rsidR="005C4C7F" w:rsidRPr="0087241C" w:rsidRDefault="005C4C7F" w:rsidP="00CB44EC">
      <w:pPr>
        <w:pStyle w:val="Odsekzoznamu"/>
        <w:numPr>
          <w:ilvl w:val="0"/>
          <w:numId w:val="4"/>
        </w:numPr>
        <w:tabs>
          <w:tab w:val="left" w:pos="2736"/>
        </w:tabs>
        <w:spacing w:line="240" w:lineRule="auto"/>
        <w:rPr>
          <w:rFonts w:cstheme="minorHAnsi"/>
          <w:b/>
          <w:bCs/>
          <w:sz w:val="28"/>
          <w:szCs w:val="28"/>
        </w:rPr>
      </w:pPr>
      <w:r w:rsidRPr="0087241C">
        <w:rPr>
          <w:rFonts w:cstheme="minorHAnsi"/>
          <w:b/>
          <w:bCs/>
          <w:sz w:val="28"/>
          <w:szCs w:val="28"/>
        </w:rPr>
        <w:t>Architektúra simulačného modelu</w:t>
      </w:r>
      <w:r w:rsidR="00D347D4" w:rsidRPr="0087241C">
        <w:rPr>
          <w:rFonts w:cstheme="minorHAnsi"/>
          <w:b/>
          <w:bCs/>
          <w:sz w:val="28"/>
          <w:szCs w:val="28"/>
        </w:rPr>
        <w:t>/simulátoru</w:t>
      </w:r>
    </w:p>
    <w:p w14:paraId="217C88CD" w14:textId="77777777" w:rsidR="005C4C7F" w:rsidRPr="0087241C" w:rsidRDefault="005C4C7F" w:rsidP="00CB44EC">
      <w:pPr>
        <w:pStyle w:val="Odsekzoznamu"/>
        <w:numPr>
          <w:ilvl w:val="1"/>
          <w:numId w:val="4"/>
        </w:numPr>
        <w:spacing w:line="240" w:lineRule="auto"/>
        <w:rPr>
          <w:rFonts w:cstheme="minorHAnsi"/>
          <w:sz w:val="28"/>
          <w:szCs w:val="28"/>
        </w:rPr>
      </w:pPr>
      <w:r w:rsidRPr="0087241C">
        <w:rPr>
          <w:rFonts w:cstheme="minorHAnsi"/>
          <w:sz w:val="28"/>
          <w:szCs w:val="28"/>
        </w:rPr>
        <w:t>........................................................................ X</w:t>
      </w:r>
    </w:p>
    <w:p w14:paraId="4198D765" w14:textId="53537766" w:rsidR="005C4C7F" w:rsidRPr="0087241C" w:rsidRDefault="005C4C7F" w:rsidP="00CB44EC">
      <w:pPr>
        <w:pStyle w:val="Odsekzoznamu"/>
        <w:numPr>
          <w:ilvl w:val="1"/>
          <w:numId w:val="4"/>
        </w:numPr>
        <w:spacing w:line="240" w:lineRule="auto"/>
        <w:rPr>
          <w:rFonts w:cstheme="minorHAnsi"/>
          <w:sz w:val="28"/>
          <w:szCs w:val="28"/>
        </w:rPr>
      </w:pPr>
      <w:r w:rsidRPr="0087241C">
        <w:rPr>
          <w:rFonts w:cstheme="minorHAnsi"/>
          <w:sz w:val="28"/>
          <w:szCs w:val="28"/>
        </w:rPr>
        <w:t>...................................................................... X</w:t>
      </w:r>
    </w:p>
    <w:p w14:paraId="44186E87" w14:textId="77777777" w:rsidR="00CB44EC" w:rsidRPr="0087241C" w:rsidRDefault="00CB44EC" w:rsidP="00CB44EC">
      <w:pPr>
        <w:pStyle w:val="Odsekzoznamu"/>
        <w:spacing w:line="240" w:lineRule="auto"/>
        <w:ind w:left="996"/>
        <w:rPr>
          <w:rFonts w:cstheme="minorHAnsi"/>
          <w:sz w:val="28"/>
          <w:szCs w:val="28"/>
        </w:rPr>
      </w:pPr>
    </w:p>
    <w:p w14:paraId="4F519CFA" w14:textId="7D58D0E9" w:rsidR="00CB44EC" w:rsidRPr="0087241C" w:rsidRDefault="00CB44EC" w:rsidP="00CB44EC">
      <w:pPr>
        <w:pStyle w:val="Odsekzoznamu"/>
        <w:numPr>
          <w:ilvl w:val="0"/>
          <w:numId w:val="4"/>
        </w:numPr>
        <w:tabs>
          <w:tab w:val="left" w:pos="2736"/>
        </w:tabs>
        <w:spacing w:line="240" w:lineRule="auto"/>
        <w:rPr>
          <w:rFonts w:cstheme="minorHAnsi"/>
          <w:b/>
          <w:bCs/>
          <w:sz w:val="28"/>
          <w:szCs w:val="28"/>
        </w:rPr>
      </w:pPr>
      <w:r w:rsidRPr="0087241C">
        <w:rPr>
          <w:rFonts w:cstheme="minorHAnsi"/>
          <w:b/>
          <w:bCs/>
          <w:sz w:val="28"/>
          <w:szCs w:val="28"/>
        </w:rPr>
        <w:t>Podstata simulačných experimentov a ich prieber</w:t>
      </w:r>
    </w:p>
    <w:p w14:paraId="08FFFC37" w14:textId="77777777" w:rsidR="00CB44EC" w:rsidRPr="0087241C" w:rsidRDefault="00CB44EC" w:rsidP="00CB44EC">
      <w:pPr>
        <w:pStyle w:val="Odsekzoznamu"/>
        <w:numPr>
          <w:ilvl w:val="1"/>
          <w:numId w:val="4"/>
        </w:numPr>
        <w:spacing w:line="240" w:lineRule="auto"/>
        <w:rPr>
          <w:rFonts w:cstheme="minorHAnsi"/>
          <w:sz w:val="28"/>
          <w:szCs w:val="28"/>
        </w:rPr>
      </w:pPr>
      <w:r w:rsidRPr="0087241C">
        <w:rPr>
          <w:rFonts w:cstheme="minorHAnsi"/>
          <w:sz w:val="28"/>
          <w:szCs w:val="28"/>
        </w:rPr>
        <w:t>........................................................................ X</w:t>
      </w:r>
    </w:p>
    <w:p w14:paraId="5F7B71D7" w14:textId="77777777" w:rsidR="00CB44EC" w:rsidRPr="0087241C" w:rsidRDefault="00CB44EC" w:rsidP="00CB44EC">
      <w:pPr>
        <w:pStyle w:val="Odsekzoznamu"/>
        <w:numPr>
          <w:ilvl w:val="1"/>
          <w:numId w:val="4"/>
        </w:numPr>
        <w:spacing w:line="240" w:lineRule="auto"/>
        <w:rPr>
          <w:rFonts w:cstheme="minorHAnsi"/>
          <w:sz w:val="28"/>
          <w:szCs w:val="28"/>
        </w:rPr>
      </w:pPr>
      <w:r w:rsidRPr="0087241C">
        <w:rPr>
          <w:rFonts w:cstheme="minorHAnsi"/>
          <w:sz w:val="28"/>
          <w:szCs w:val="28"/>
        </w:rPr>
        <w:t>...................................................................... X</w:t>
      </w:r>
    </w:p>
    <w:p w14:paraId="250D0BB1" w14:textId="49CFF700" w:rsidR="00E00488" w:rsidRPr="0087241C" w:rsidRDefault="00E00488" w:rsidP="00CB44EC">
      <w:pPr>
        <w:tabs>
          <w:tab w:val="left" w:pos="1920"/>
        </w:tabs>
        <w:spacing w:line="240" w:lineRule="auto"/>
        <w:rPr>
          <w:rFonts w:cstheme="minorHAnsi"/>
          <w:b/>
          <w:bCs/>
          <w:sz w:val="28"/>
          <w:szCs w:val="28"/>
        </w:rPr>
      </w:pPr>
      <w:r w:rsidRPr="0087241C">
        <w:rPr>
          <w:rFonts w:cstheme="minorHAnsi"/>
          <w:b/>
          <w:bCs/>
          <w:sz w:val="28"/>
          <w:szCs w:val="28"/>
        </w:rPr>
        <w:t>6    Zhrnutie simulačných experimentov a</w:t>
      </w:r>
      <w:r w:rsidR="0030006B" w:rsidRPr="0087241C">
        <w:rPr>
          <w:rFonts w:cstheme="minorHAnsi"/>
          <w:b/>
          <w:bCs/>
          <w:sz w:val="28"/>
          <w:szCs w:val="28"/>
        </w:rPr>
        <w:t> </w:t>
      </w:r>
      <w:r w:rsidRPr="0087241C">
        <w:rPr>
          <w:rFonts w:cstheme="minorHAnsi"/>
          <w:b/>
          <w:bCs/>
          <w:sz w:val="28"/>
          <w:szCs w:val="28"/>
        </w:rPr>
        <w:t>záver</w:t>
      </w:r>
      <w:r w:rsidR="0030006B" w:rsidRPr="0087241C">
        <w:rPr>
          <w:rFonts w:cstheme="minorHAnsi"/>
          <w:b/>
          <w:bCs/>
          <w:sz w:val="28"/>
          <w:szCs w:val="28"/>
        </w:rPr>
        <w:t xml:space="preserve"> </w:t>
      </w:r>
    </w:p>
    <w:p w14:paraId="63F8D09D" w14:textId="379C5D71" w:rsidR="002D6A00" w:rsidRDefault="002D6A00" w:rsidP="0016479F">
      <w:pPr>
        <w:tabs>
          <w:tab w:val="left" w:pos="3264"/>
        </w:tabs>
        <w:rPr>
          <w:rFonts w:cstheme="minorHAnsi"/>
          <w:sz w:val="28"/>
          <w:szCs w:val="28"/>
        </w:rPr>
      </w:pPr>
    </w:p>
    <w:p w14:paraId="04B98BC0" w14:textId="77777777" w:rsidR="002D6A00" w:rsidRDefault="002D6A00">
      <w:pPr>
        <w:rPr>
          <w:rFonts w:cstheme="minorHAnsi"/>
          <w:sz w:val="28"/>
          <w:szCs w:val="28"/>
        </w:rPr>
      </w:pPr>
      <w:r>
        <w:rPr>
          <w:rFonts w:cstheme="minorHAnsi"/>
          <w:sz w:val="28"/>
          <w:szCs w:val="28"/>
        </w:rPr>
        <w:br w:type="page"/>
      </w:r>
    </w:p>
    <w:p w14:paraId="07BB4D97" w14:textId="1BD867BA" w:rsidR="00C12D2A" w:rsidRPr="002D6A00" w:rsidRDefault="002D6A00" w:rsidP="0016479F">
      <w:pPr>
        <w:tabs>
          <w:tab w:val="left" w:pos="3264"/>
        </w:tabs>
        <w:rPr>
          <w:rFonts w:ascii="Times New Roman" w:hAnsi="Times New Roman" w:cs="Times New Roman"/>
          <w:b/>
          <w:bCs/>
          <w:sz w:val="40"/>
          <w:szCs w:val="40"/>
        </w:rPr>
      </w:pPr>
      <w:r w:rsidRPr="002D6A00">
        <w:rPr>
          <w:rFonts w:ascii="Times New Roman" w:hAnsi="Times New Roman" w:cs="Times New Roman"/>
          <w:b/>
          <w:bCs/>
          <w:sz w:val="40"/>
          <w:szCs w:val="40"/>
        </w:rPr>
        <w:lastRenderedPageBreak/>
        <w:t>1</w:t>
      </w:r>
      <w:r w:rsidR="0008108C">
        <w:rPr>
          <w:rFonts w:ascii="Times New Roman" w:hAnsi="Times New Roman" w:cs="Times New Roman"/>
          <w:b/>
          <w:bCs/>
          <w:sz w:val="40"/>
          <w:szCs w:val="40"/>
        </w:rPr>
        <w:t xml:space="preserve">     </w:t>
      </w:r>
      <w:r w:rsidRPr="002D6A00">
        <w:rPr>
          <w:rFonts w:ascii="Times New Roman" w:hAnsi="Times New Roman" w:cs="Times New Roman"/>
          <w:b/>
          <w:bCs/>
          <w:sz w:val="40"/>
          <w:szCs w:val="40"/>
        </w:rPr>
        <w:t>Úvod</w:t>
      </w:r>
    </w:p>
    <w:p w14:paraId="09626F68" w14:textId="70A9590D" w:rsidR="0008108C" w:rsidRPr="0087241C" w:rsidRDefault="002D6A00" w:rsidP="002D6A00">
      <w:pPr>
        <w:tabs>
          <w:tab w:val="left" w:pos="454"/>
          <w:tab w:val="left" w:pos="709"/>
        </w:tabs>
        <w:rPr>
          <w:rFonts w:ascii="Times New Roman" w:hAnsi="Times New Roman" w:cs="Times New Roman"/>
          <w:sz w:val="24"/>
          <w:szCs w:val="24"/>
        </w:rPr>
      </w:pPr>
      <w:r>
        <w:rPr>
          <w:rFonts w:ascii="Times New Roman" w:hAnsi="Times New Roman" w:cs="Times New Roman"/>
          <w:sz w:val="28"/>
          <w:szCs w:val="28"/>
        </w:rPr>
        <w:tab/>
      </w:r>
      <w:r w:rsidR="004C62DC" w:rsidRPr="0087241C">
        <w:rPr>
          <w:rFonts w:ascii="Times New Roman" w:hAnsi="Times New Roman" w:cs="Times New Roman"/>
          <w:sz w:val="24"/>
          <w:szCs w:val="24"/>
        </w:rPr>
        <w:t>Táto práca sa zaoberá problematikou vplyvu nárastu elektro-áut na stav energetiky, tj. na spotrebu elektriny.</w:t>
      </w:r>
      <w:r w:rsidR="0008108C" w:rsidRPr="0087241C">
        <w:rPr>
          <w:rFonts w:ascii="Times New Roman" w:hAnsi="Times New Roman" w:cs="Times New Roman"/>
          <w:sz w:val="24"/>
          <w:szCs w:val="24"/>
        </w:rPr>
        <w:t xml:space="preserve"> </w:t>
      </w:r>
      <w:r w:rsidR="005B0123" w:rsidRPr="0087241C">
        <w:rPr>
          <w:rFonts w:ascii="Times New Roman" w:hAnsi="Times New Roman" w:cs="Times New Roman"/>
          <w:sz w:val="24"/>
          <w:szCs w:val="24"/>
        </w:rPr>
        <w:t xml:space="preserve">Cieľom práce je poukázať </w:t>
      </w:r>
      <w:r w:rsidR="003E616A">
        <w:rPr>
          <w:rFonts w:ascii="Times New Roman" w:hAnsi="Times New Roman" w:cs="Times New Roman"/>
          <w:sz w:val="24"/>
          <w:szCs w:val="24"/>
        </w:rPr>
        <w:t>aký dopad bude mať prudký nárast elektro-áut v globálnom merítku.</w:t>
      </w:r>
    </w:p>
    <w:p w14:paraId="145AECDD" w14:textId="77777777" w:rsidR="000C3774" w:rsidRPr="00C77C7F" w:rsidRDefault="000C3774" w:rsidP="000C3774">
      <w:pPr>
        <w:rPr>
          <w:rFonts w:ascii="Times New Roman" w:hAnsi="Times New Roman" w:cs="Times New Roman"/>
          <w:b/>
          <w:bCs/>
          <w:sz w:val="36"/>
          <w:szCs w:val="36"/>
        </w:rPr>
      </w:pPr>
    </w:p>
    <w:p w14:paraId="5FDC8FD0" w14:textId="64FE11FA" w:rsidR="006B616D" w:rsidRDefault="000C3774" w:rsidP="000C3774">
      <w:pPr>
        <w:rPr>
          <w:rFonts w:ascii="Times New Roman" w:hAnsi="Times New Roman" w:cs="Times New Roman"/>
          <w:b/>
          <w:bCs/>
          <w:sz w:val="32"/>
          <w:szCs w:val="32"/>
        </w:rPr>
      </w:pPr>
      <w:r>
        <w:rPr>
          <w:rFonts w:ascii="Times New Roman" w:hAnsi="Times New Roman" w:cs="Times New Roman"/>
          <w:b/>
          <w:bCs/>
          <w:sz w:val="32"/>
          <w:szCs w:val="32"/>
        </w:rPr>
        <w:t>1</w:t>
      </w:r>
      <w:r w:rsidRPr="00C77C7F">
        <w:rPr>
          <w:rFonts w:ascii="Times New Roman" w:hAnsi="Times New Roman" w:cs="Times New Roman"/>
          <w:b/>
          <w:bCs/>
          <w:sz w:val="32"/>
          <w:szCs w:val="32"/>
        </w:rPr>
        <w:t xml:space="preserve">.1      </w:t>
      </w:r>
      <w:r>
        <w:rPr>
          <w:rFonts w:ascii="Times New Roman" w:hAnsi="Times New Roman" w:cs="Times New Roman"/>
          <w:b/>
          <w:bCs/>
          <w:sz w:val="32"/>
          <w:szCs w:val="32"/>
        </w:rPr>
        <w:t>Autori a</w:t>
      </w:r>
      <w:r w:rsidR="006B616D">
        <w:rPr>
          <w:rFonts w:ascii="Times New Roman" w:hAnsi="Times New Roman" w:cs="Times New Roman"/>
          <w:b/>
          <w:bCs/>
          <w:sz w:val="32"/>
          <w:szCs w:val="32"/>
        </w:rPr>
        <w:t> </w:t>
      </w:r>
      <w:r>
        <w:rPr>
          <w:rFonts w:ascii="Times New Roman" w:hAnsi="Times New Roman" w:cs="Times New Roman"/>
          <w:b/>
          <w:bCs/>
          <w:sz w:val="32"/>
          <w:szCs w:val="32"/>
        </w:rPr>
        <w:t>z</w:t>
      </w:r>
      <w:r w:rsidR="006B616D">
        <w:rPr>
          <w:rFonts w:ascii="Times New Roman" w:hAnsi="Times New Roman" w:cs="Times New Roman"/>
          <w:b/>
          <w:bCs/>
          <w:sz w:val="32"/>
          <w:szCs w:val="32"/>
        </w:rPr>
        <w:t>d</w:t>
      </w:r>
      <w:r>
        <w:rPr>
          <w:rFonts w:ascii="Times New Roman" w:hAnsi="Times New Roman" w:cs="Times New Roman"/>
          <w:b/>
          <w:bCs/>
          <w:sz w:val="32"/>
          <w:szCs w:val="32"/>
        </w:rPr>
        <w:t>roje</w:t>
      </w:r>
    </w:p>
    <w:p w14:paraId="7B218B28" w14:textId="60BF54DD" w:rsidR="006B616D" w:rsidRPr="006B616D" w:rsidRDefault="006B616D" w:rsidP="000C3774">
      <w:pPr>
        <w:rPr>
          <w:rFonts w:ascii="Times New Roman" w:hAnsi="Times New Roman" w:cs="Times New Roman"/>
          <w:sz w:val="32"/>
          <w:szCs w:val="32"/>
        </w:rPr>
      </w:pPr>
      <w:r>
        <w:rPr>
          <w:rFonts w:ascii="Times New Roman" w:hAnsi="Times New Roman" w:cs="Times New Roman"/>
          <w:b/>
          <w:bCs/>
          <w:sz w:val="32"/>
          <w:szCs w:val="32"/>
        </w:rPr>
        <w:tab/>
      </w:r>
      <w:r w:rsidRPr="0087241C">
        <w:rPr>
          <w:rFonts w:ascii="Times New Roman" w:hAnsi="Times New Roman" w:cs="Times New Roman"/>
          <w:sz w:val="24"/>
          <w:szCs w:val="24"/>
        </w:rPr>
        <w:t>Autormi tohto projektu sú Tomáš Zaťko a Martin Rakús – študenti 3. ročníka bakalárskeho štúdia na Fakulte informačných technológií Vysokého učení technického v Brne.</w:t>
      </w:r>
    </w:p>
    <w:p w14:paraId="7CA49CA7" w14:textId="5CE4EB7A" w:rsidR="00ED7633" w:rsidRDefault="00ED7633" w:rsidP="00ED7633">
      <w:pPr>
        <w:rPr>
          <w:rFonts w:ascii="Times New Roman" w:hAnsi="Times New Roman" w:cs="Times New Roman"/>
          <w:sz w:val="28"/>
          <w:szCs w:val="28"/>
        </w:rPr>
      </w:pPr>
    </w:p>
    <w:p w14:paraId="5A50B793" w14:textId="2DC5A7C7" w:rsidR="00A80FCF" w:rsidRDefault="00A80FCF" w:rsidP="00A80FCF">
      <w:pPr>
        <w:rPr>
          <w:rFonts w:ascii="Times New Roman" w:hAnsi="Times New Roman" w:cs="Times New Roman"/>
          <w:b/>
          <w:bCs/>
          <w:sz w:val="32"/>
          <w:szCs w:val="32"/>
        </w:rPr>
      </w:pPr>
      <w:r>
        <w:rPr>
          <w:rFonts w:ascii="Times New Roman" w:hAnsi="Times New Roman" w:cs="Times New Roman"/>
          <w:b/>
          <w:bCs/>
          <w:sz w:val="32"/>
          <w:szCs w:val="32"/>
        </w:rPr>
        <w:t>1</w:t>
      </w:r>
      <w:r w:rsidRPr="00C77C7F">
        <w:rPr>
          <w:rFonts w:ascii="Times New Roman" w:hAnsi="Times New Roman" w:cs="Times New Roman"/>
          <w:b/>
          <w:bCs/>
          <w:sz w:val="32"/>
          <w:szCs w:val="32"/>
        </w:rPr>
        <w:t>.</w:t>
      </w:r>
      <w:r>
        <w:rPr>
          <w:rFonts w:ascii="Times New Roman" w:hAnsi="Times New Roman" w:cs="Times New Roman"/>
          <w:b/>
          <w:bCs/>
          <w:sz w:val="32"/>
          <w:szCs w:val="32"/>
        </w:rPr>
        <w:t>2</w:t>
      </w:r>
      <w:r w:rsidRPr="00C77C7F">
        <w:rPr>
          <w:rFonts w:ascii="Times New Roman" w:hAnsi="Times New Roman" w:cs="Times New Roman"/>
          <w:b/>
          <w:bCs/>
          <w:sz w:val="32"/>
          <w:szCs w:val="32"/>
        </w:rPr>
        <w:t xml:space="preserve">      </w:t>
      </w:r>
      <w:r w:rsidR="00CB04D3">
        <w:rPr>
          <w:rFonts w:ascii="Times New Roman" w:hAnsi="Times New Roman" w:cs="Times New Roman"/>
          <w:b/>
          <w:bCs/>
          <w:sz w:val="32"/>
          <w:szCs w:val="32"/>
        </w:rPr>
        <w:t>Validita mode</w:t>
      </w:r>
      <w:r w:rsidR="004162DC">
        <w:rPr>
          <w:rFonts w:ascii="Times New Roman" w:hAnsi="Times New Roman" w:cs="Times New Roman"/>
          <w:b/>
          <w:bCs/>
          <w:sz w:val="32"/>
          <w:szCs w:val="32"/>
        </w:rPr>
        <w:t>lu</w:t>
      </w:r>
    </w:p>
    <w:p w14:paraId="552A7ED6" w14:textId="13821205" w:rsidR="00A80FCF" w:rsidRPr="0087241C" w:rsidRDefault="00B41AFE" w:rsidP="00ED7633">
      <w:pPr>
        <w:rPr>
          <w:rFonts w:ascii="Times New Roman" w:hAnsi="Times New Roman" w:cs="Times New Roman"/>
          <w:sz w:val="24"/>
          <w:szCs w:val="24"/>
          <w:lang w:val="en-US"/>
        </w:rPr>
      </w:pPr>
      <w:r w:rsidRPr="0087241C">
        <w:rPr>
          <w:rFonts w:ascii="Times New Roman" w:hAnsi="Times New Roman" w:cs="Times New Roman"/>
          <w:sz w:val="24"/>
          <w:szCs w:val="24"/>
        </w:rPr>
        <w:tab/>
        <w:t xml:space="preserve">V súčasnom svete sa </w:t>
      </w:r>
      <w:r w:rsidR="00EC567D" w:rsidRPr="0087241C">
        <w:rPr>
          <w:rFonts w:ascii="Times New Roman" w:hAnsi="Times New Roman" w:cs="Times New Roman"/>
          <w:sz w:val="24"/>
          <w:szCs w:val="24"/>
        </w:rPr>
        <w:t xml:space="preserve">v značnej miere </w:t>
      </w:r>
      <w:r w:rsidRPr="0087241C">
        <w:rPr>
          <w:rFonts w:ascii="Times New Roman" w:hAnsi="Times New Roman" w:cs="Times New Roman"/>
          <w:sz w:val="24"/>
          <w:szCs w:val="24"/>
        </w:rPr>
        <w:t xml:space="preserve">začal rozbiehať vývoj elektrických áut, ktoré sa každým dňom stávajú populárnejšími a každým rokom pribúda počet ich majiteľov. Model je postavený na verejne dostupných informáciach vydaných spoločnosťou </w:t>
      </w:r>
      <w:r w:rsidRPr="0087241C">
        <w:rPr>
          <w:rFonts w:ascii="Times New Roman" w:hAnsi="Times New Roman" w:cs="Times New Roman"/>
          <w:i/>
          <w:iCs/>
          <w:sz w:val="24"/>
          <w:szCs w:val="24"/>
        </w:rPr>
        <w:t>Statista Inc.</w:t>
      </w:r>
      <w:r w:rsidRPr="0087241C">
        <w:rPr>
          <w:rFonts w:ascii="Times New Roman" w:hAnsi="Times New Roman" w:cs="Times New Roman"/>
          <w:sz w:val="24"/>
          <w:szCs w:val="24"/>
          <w:vertAlign w:val="superscript"/>
        </w:rPr>
        <w:t>1</w:t>
      </w:r>
      <w:r w:rsidR="00EC567D" w:rsidRPr="0087241C">
        <w:rPr>
          <w:rFonts w:ascii="Times New Roman" w:hAnsi="Times New Roman" w:cs="Times New Roman"/>
          <w:sz w:val="24"/>
          <w:szCs w:val="24"/>
          <w:vertAlign w:val="superscript"/>
        </w:rPr>
        <w:t xml:space="preserve"> </w:t>
      </w:r>
      <w:r w:rsidR="00EC567D" w:rsidRPr="0087241C">
        <w:rPr>
          <w:rFonts w:ascii="Times New Roman" w:hAnsi="Times New Roman" w:cs="Times New Roman"/>
          <w:sz w:val="24"/>
          <w:szCs w:val="24"/>
        </w:rPr>
        <w:t>a zobrazuje počet všetkých elektro-áut vo svete a</w:t>
      </w:r>
      <w:r w:rsidR="005A5A94" w:rsidRPr="0087241C">
        <w:rPr>
          <w:rFonts w:ascii="Times New Roman" w:hAnsi="Times New Roman" w:cs="Times New Roman"/>
          <w:sz w:val="24"/>
          <w:szCs w:val="24"/>
        </w:rPr>
        <w:t xml:space="preserve"> celkovú </w:t>
      </w:r>
      <w:r w:rsidR="00311B16" w:rsidRPr="0087241C">
        <w:rPr>
          <w:rFonts w:ascii="Times New Roman" w:hAnsi="Times New Roman" w:cs="Times New Roman"/>
          <w:sz w:val="24"/>
          <w:szCs w:val="24"/>
        </w:rPr>
        <w:t>s</w:t>
      </w:r>
      <w:r w:rsidR="00D549D0" w:rsidRPr="0087241C">
        <w:rPr>
          <w:rFonts w:ascii="Times New Roman" w:hAnsi="Times New Roman" w:cs="Times New Roman"/>
          <w:sz w:val="24"/>
          <w:szCs w:val="24"/>
        </w:rPr>
        <w:t>potrebu energie vo svete.</w:t>
      </w:r>
      <w:r w:rsidR="00467823" w:rsidRPr="0087241C">
        <w:rPr>
          <w:rFonts w:ascii="Times New Roman" w:hAnsi="Times New Roman" w:cs="Times New Roman"/>
          <w:sz w:val="24"/>
          <w:szCs w:val="24"/>
        </w:rPr>
        <w:t xml:space="preserve"> Predpokladajme, že informácie dostupné na internete </w:t>
      </w:r>
      <w:r w:rsidR="004F6869" w:rsidRPr="0087241C">
        <w:rPr>
          <w:rFonts w:ascii="Times New Roman" w:hAnsi="Times New Roman" w:cs="Times New Roman"/>
          <w:sz w:val="24"/>
          <w:szCs w:val="24"/>
        </w:rPr>
        <w:t xml:space="preserve">poskytnuté touto spoločnosťou </w:t>
      </w:r>
      <w:r w:rsidR="00DE748A" w:rsidRPr="0087241C">
        <w:rPr>
          <w:rFonts w:ascii="Times New Roman" w:hAnsi="Times New Roman" w:cs="Times New Roman"/>
          <w:sz w:val="24"/>
          <w:szCs w:val="24"/>
        </w:rPr>
        <w:t>odpovedajú reálnej si</w:t>
      </w:r>
      <w:r w:rsidR="00711D3E">
        <w:rPr>
          <w:rFonts w:ascii="Times New Roman" w:hAnsi="Times New Roman" w:cs="Times New Roman"/>
          <w:sz w:val="24"/>
          <w:szCs w:val="24"/>
        </w:rPr>
        <w:t>t</w:t>
      </w:r>
      <w:r w:rsidR="00DE748A" w:rsidRPr="0087241C">
        <w:rPr>
          <w:rFonts w:ascii="Times New Roman" w:hAnsi="Times New Roman" w:cs="Times New Roman"/>
          <w:sz w:val="24"/>
          <w:szCs w:val="24"/>
        </w:rPr>
        <w:t>u</w:t>
      </w:r>
      <w:r w:rsidR="00711D3E">
        <w:rPr>
          <w:rFonts w:ascii="Times New Roman" w:hAnsi="Times New Roman" w:cs="Times New Roman"/>
          <w:sz w:val="24"/>
          <w:szCs w:val="24"/>
        </w:rPr>
        <w:t>á</w:t>
      </w:r>
      <w:r w:rsidR="00DE748A" w:rsidRPr="0087241C">
        <w:rPr>
          <w:rFonts w:ascii="Times New Roman" w:hAnsi="Times New Roman" w:cs="Times New Roman"/>
          <w:sz w:val="24"/>
          <w:szCs w:val="24"/>
        </w:rPr>
        <w:t xml:space="preserve">cii. Overenie validity modelu – </w:t>
      </w:r>
      <w:r w:rsidR="00DE748A" w:rsidRPr="0087241C">
        <w:rPr>
          <w:rFonts w:ascii="Times New Roman" w:hAnsi="Times New Roman" w:cs="Times New Roman"/>
          <w:color w:val="FF0000"/>
          <w:sz w:val="24"/>
          <w:szCs w:val="24"/>
          <w:lang w:val="en-US"/>
        </w:rPr>
        <w:t>[5] (str. č. 37)</w:t>
      </w:r>
      <w:r w:rsidR="00D524FC" w:rsidRPr="0087241C">
        <w:rPr>
          <w:rFonts w:ascii="Times New Roman" w:hAnsi="Times New Roman" w:cs="Times New Roman"/>
          <w:color w:val="FF0000"/>
          <w:sz w:val="24"/>
          <w:szCs w:val="24"/>
          <w:lang w:val="en-US"/>
        </w:rPr>
        <w:t xml:space="preserve">, </w:t>
      </w:r>
      <w:r w:rsidR="00D524FC" w:rsidRPr="0087241C">
        <w:rPr>
          <w:rFonts w:ascii="Times New Roman" w:hAnsi="Times New Roman" w:cs="Times New Roman"/>
          <w:sz w:val="24"/>
          <w:szCs w:val="24"/>
          <w:lang w:val="en-US"/>
        </w:rPr>
        <w:t>sa nám podarilo na základe konfrontácie odborných faktov a faktov získaných z výsledkov simulácií pomocou viacerých experimentov.</w:t>
      </w:r>
      <w:r w:rsidR="00BB2366" w:rsidRPr="0087241C">
        <w:rPr>
          <w:rFonts w:ascii="Times New Roman" w:hAnsi="Times New Roman" w:cs="Times New Roman"/>
          <w:sz w:val="24"/>
          <w:szCs w:val="24"/>
          <w:lang w:val="en-US"/>
        </w:rPr>
        <w:t xml:space="preserve"> Tým </w:t>
      </w:r>
      <w:r w:rsidR="006372DD">
        <w:rPr>
          <w:rFonts w:ascii="Times New Roman" w:hAnsi="Times New Roman" w:cs="Times New Roman"/>
          <w:sz w:val="24"/>
          <w:szCs w:val="24"/>
          <w:lang w:val="en-US"/>
        </w:rPr>
        <w:t>môžeme považovať</w:t>
      </w:r>
      <w:r w:rsidR="00BB2366" w:rsidRPr="0087241C">
        <w:rPr>
          <w:rFonts w:ascii="Times New Roman" w:hAnsi="Times New Roman" w:cs="Times New Roman"/>
          <w:sz w:val="24"/>
          <w:szCs w:val="24"/>
          <w:lang w:val="en-US"/>
        </w:rPr>
        <w:t xml:space="preserve"> náš model za validný</w:t>
      </w:r>
      <w:r w:rsidR="00BB2038" w:rsidRPr="0087241C">
        <w:rPr>
          <w:rFonts w:ascii="Times New Roman" w:hAnsi="Times New Roman" w:cs="Times New Roman"/>
          <w:sz w:val="24"/>
          <w:szCs w:val="24"/>
          <w:lang w:val="en-US"/>
        </w:rPr>
        <w:t>,</w:t>
      </w:r>
      <w:r w:rsidR="00BB2366" w:rsidRPr="0087241C">
        <w:rPr>
          <w:rFonts w:ascii="Times New Roman" w:hAnsi="Times New Roman" w:cs="Times New Roman"/>
          <w:sz w:val="24"/>
          <w:szCs w:val="24"/>
          <w:lang w:val="en-US"/>
        </w:rPr>
        <w:t xml:space="preserve"> t.j. model adekvátny modelovanému systému.</w:t>
      </w:r>
    </w:p>
    <w:p w14:paraId="64BA4D47" w14:textId="77777777" w:rsidR="00ED7633" w:rsidRDefault="00ED7633" w:rsidP="00ED7633">
      <w:pPr>
        <w:rPr>
          <w:rFonts w:ascii="Times New Roman" w:hAnsi="Times New Roman" w:cs="Times New Roman"/>
          <w:sz w:val="28"/>
          <w:szCs w:val="28"/>
        </w:rPr>
      </w:pPr>
    </w:p>
    <w:p w14:paraId="0609F79E" w14:textId="77777777" w:rsidR="00ED7633" w:rsidRDefault="00ED7633" w:rsidP="00ED7633">
      <w:pPr>
        <w:rPr>
          <w:rFonts w:ascii="Times New Roman" w:hAnsi="Times New Roman" w:cs="Times New Roman"/>
          <w:sz w:val="28"/>
          <w:szCs w:val="28"/>
        </w:rPr>
      </w:pPr>
    </w:p>
    <w:p w14:paraId="41A1FD3A" w14:textId="77777777" w:rsidR="00ED7633" w:rsidRDefault="00ED7633" w:rsidP="00ED7633">
      <w:pPr>
        <w:rPr>
          <w:rFonts w:ascii="Times New Roman" w:hAnsi="Times New Roman" w:cs="Times New Roman"/>
          <w:sz w:val="28"/>
          <w:szCs w:val="28"/>
        </w:rPr>
      </w:pPr>
    </w:p>
    <w:p w14:paraId="05B437A0" w14:textId="77777777" w:rsidR="00ED7633" w:rsidRDefault="00ED7633" w:rsidP="00ED7633">
      <w:pPr>
        <w:rPr>
          <w:rFonts w:ascii="Times New Roman" w:hAnsi="Times New Roman" w:cs="Times New Roman"/>
          <w:sz w:val="28"/>
          <w:szCs w:val="28"/>
        </w:rPr>
      </w:pPr>
    </w:p>
    <w:p w14:paraId="786A372F" w14:textId="77777777" w:rsidR="00ED7633" w:rsidRDefault="00ED7633" w:rsidP="00ED7633">
      <w:pPr>
        <w:rPr>
          <w:rFonts w:ascii="Times New Roman" w:hAnsi="Times New Roman" w:cs="Times New Roman"/>
          <w:sz w:val="28"/>
          <w:szCs w:val="28"/>
        </w:rPr>
      </w:pPr>
    </w:p>
    <w:p w14:paraId="79ABDEF2" w14:textId="5D15E7EC" w:rsidR="00ED7633" w:rsidRDefault="00ED7633" w:rsidP="00ED7633">
      <w:pPr>
        <w:rPr>
          <w:rFonts w:ascii="Times New Roman" w:hAnsi="Times New Roman" w:cs="Times New Roman"/>
          <w:sz w:val="28"/>
          <w:szCs w:val="28"/>
        </w:rPr>
      </w:pPr>
    </w:p>
    <w:p w14:paraId="2C6F1E61" w14:textId="3DED3A51" w:rsidR="008A7AF5" w:rsidRDefault="008A7AF5" w:rsidP="00ED7633">
      <w:pPr>
        <w:rPr>
          <w:rFonts w:ascii="Times New Roman" w:hAnsi="Times New Roman" w:cs="Times New Roman"/>
          <w:sz w:val="28"/>
          <w:szCs w:val="28"/>
        </w:rPr>
      </w:pPr>
    </w:p>
    <w:p w14:paraId="77436EAB" w14:textId="70F9938C" w:rsidR="00E7462B" w:rsidRDefault="00E7462B" w:rsidP="00ED7633">
      <w:pPr>
        <w:rPr>
          <w:rFonts w:ascii="Times New Roman" w:hAnsi="Times New Roman" w:cs="Times New Roman"/>
          <w:sz w:val="28"/>
          <w:szCs w:val="28"/>
        </w:rPr>
      </w:pPr>
    </w:p>
    <w:p w14:paraId="319E64C3" w14:textId="248C4CE8" w:rsidR="00E7462B" w:rsidRDefault="00E7462B" w:rsidP="00ED7633">
      <w:pPr>
        <w:rPr>
          <w:rFonts w:ascii="Times New Roman" w:hAnsi="Times New Roman" w:cs="Times New Roman"/>
          <w:sz w:val="28"/>
          <w:szCs w:val="28"/>
        </w:rPr>
      </w:pPr>
    </w:p>
    <w:p w14:paraId="18016740" w14:textId="77777777" w:rsidR="00E7462B" w:rsidRDefault="00E7462B" w:rsidP="00ED7633">
      <w:pPr>
        <w:rPr>
          <w:rFonts w:ascii="Times New Roman" w:hAnsi="Times New Roman" w:cs="Times New Roman"/>
          <w:sz w:val="28"/>
          <w:szCs w:val="28"/>
        </w:rPr>
      </w:pPr>
    </w:p>
    <w:p w14:paraId="57CF7F43" w14:textId="044B28D6" w:rsidR="00ED7633" w:rsidRDefault="00BD171C" w:rsidP="00ED7633">
      <w:pPr>
        <w:rPr>
          <w:rFonts w:ascii="Times New Roman" w:hAnsi="Times New Roman" w:cs="Times New Roman"/>
          <w:sz w:val="28"/>
          <w:szCs w:val="28"/>
        </w:rPr>
      </w:pPr>
      <w:r>
        <w:rPr>
          <w:rFonts w:ascii="Times New Roman" w:hAnsi="Times New Roman" w:cs="Times New Roman"/>
        </w:rPr>
        <w:pict w14:anchorId="4F658279">
          <v:rect id="_x0000_i1031" style="width:225.45pt;height:.4pt" o:hrpct="497" o:hrstd="t" o:hrnoshade="t" o:hr="t" fillcolor="black [3213]" stroked="f"/>
        </w:pict>
      </w:r>
    </w:p>
    <w:p w14:paraId="28FAD65D" w14:textId="00BDBADE" w:rsidR="00F14F69" w:rsidRDefault="00B41AFE" w:rsidP="00ED7633">
      <w:pPr>
        <w:rPr>
          <w:rStyle w:val="Hypertextovprepojenie"/>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1 </w:t>
      </w:r>
      <w:hyperlink r:id="rId8" w:history="1">
        <w:r w:rsidRPr="009416FE">
          <w:rPr>
            <w:rStyle w:val="Hypertextovprepojenie"/>
            <w:rFonts w:ascii="Times New Roman" w:hAnsi="Times New Roman" w:cs="Times New Roman"/>
            <w:sz w:val="28"/>
            <w:szCs w:val="28"/>
            <w:vertAlign w:val="superscript"/>
          </w:rPr>
          <w:t>https://www.statista.com/contact/</w:t>
        </w:r>
      </w:hyperlink>
    </w:p>
    <w:p w14:paraId="57F3DB08" w14:textId="1F91D9E3" w:rsidR="00ED7633" w:rsidRDefault="00ED7633" w:rsidP="00ED7633">
      <w:pPr>
        <w:rPr>
          <w:rFonts w:ascii="Times New Roman" w:hAnsi="Times New Roman" w:cs="Times New Roman"/>
          <w:b/>
          <w:bCs/>
          <w:sz w:val="40"/>
          <w:szCs w:val="40"/>
        </w:rPr>
      </w:pPr>
      <w:r w:rsidRPr="00ED7633">
        <w:rPr>
          <w:rFonts w:ascii="Times New Roman" w:hAnsi="Times New Roman" w:cs="Times New Roman"/>
          <w:b/>
          <w:bCs/>
          <w:sz w:val="40"/>
          <w:szCs w:val="40"/>
        </w:rPr>
        <w:lastRenderedPageBreak/>
        <w:t>2      Rozbor témy a použitých techno</w:t>
      </w:r>
      <w:r>
        <w:rPr>
          <w:rFonts w:ascii="Times New Roman" w:hAnsi="Times New Roman" w:cs="Times New Roman"/>
          <w:b/>
          <w:bCs/>
          <w:sz w:val="40"/>
          <w:szCs w:val="40"/>
        </w:rPr>
        <w:t>ló</w:t>
      </w:r>
      <w:r w:rsidRPr="00ED7633">
        <w:rPr>
          <w:rFonts w:ascii="Times New Roman" w:hAnsi="Times New Roman" w:cs="Times New Roman"/>
          <w:b/>
          <w:bCs/>
          <w:sz w:val="40"/>
          <w:szCs w:val="40"/>
        </w:rPr>
        <w:t>gií</w:t>
      </w:r>
      <w:r w:rsidR="00683E0B">
        <w:rPr>
          <w:rFonts w:ascii="Times New Roman" w:hAnsi="Times New Roman" w:cs="Times New Roman"/>
          <w:b/>
          <w:bCs/>
          <w:sz w:val="40"/>
          <w:szCs w:val="40"/>
        </w:rPr>
        <w:t xml:space="preserve"> - </w:t>
      </w:r>
      <w:r w:rsidR="00683E0B" w:rsidRPr="00683E0B">
        <w:rPr>
          <w:rFonts w:ascii="Times New Roman" w:hAnsi="Times New Roman" w:cs="Times New Roman"/>
          <w:b/>
          <w:bCs/>
          <w:color w:val="FF0000"/>
          <w:sz w:val="40"/>
          <w:szCs w:val="40"/>
        </w:rPr>
        <w:t>FAKTA</w:t>
      </w:r>
    </w:p>
    <w:p w14:paraId="05AAA94F" w14:textId="3D23EE6C" w:rsidR="00C77C7F" w:rsidRPr="0087241C" w:rsidRDefault="00CB37BE" w:rsidP="00ED7633">
      <w:pPr>
        <w:rPr>
          <w:rFonts w:ascii="Times New Roman" w:hAnsi="Times New Roman" w:cs="Times New Roman"/>
          <w:sz w:val="24"/>
          <w:szCs w:val="24"/>
        </w:rPr>
      </w:pPr>
      <w:r w:rsidRPr="0087241C">
        <w:rPr>
          <w:rFonts w:ascii="Times New Roman" w:hAnsi="Times New Roman" w:cs="Times New Roman"/>
          <w:b/>
          <w:bCs/>
          <w:sz w:val="32"/>
          <w:szCs w:val="32"/>
        </w:rPr>
        <w:tab/>
      </w:r>
      <w:r w:rsidRPr="0087241C">
        <w:rPr>
          <w:rFonts w:ascii="Times New Roman" w:hAnsi="Times New Roman" w:cs="Times New Roman"/>
          <w:sz w:val="24"/>
          <w:szCs w:val="24"/>
        </w:rPr>
        <w:t xml:space="preserve">Našim cieľom </w:t>
      </w:r>
    </w:p>
    <w:p w14:paraId="5CC5ED15" w14:textId="77777777" w:rsidR="00C77C7F" w:rsidRPr="00C77C7F" w:rsidRDefault="00C77C7F" w:rsidP="00ED7633">
      <w:pPr>
        <w:rPr>
          <w:rFonts w:ascii="Times New Roman" w:hAnsi="Times New Roman" w:cs="Times New Roman"/>
          <w:b/>
          <w:bCs/>
          <w:sz w:val="36"/>
          <w:szCs w:val="36"/>
        </w:rPr>
      </w:pPr>
    </w:p>
    <w:p w14:paraId="644BE1AC" w14:textId="0D9C4CEA" w:rsidR="00C77C7F" w:rsidRPr="00C77C7F" w:rsidRDefault="00C77C7F" w:rsidP="00C77C7F">
      <w:pPr>
        <w:rPr>
          <w:rFonts w:ascii="Times New Roman" w:hAnsi="Times New Roman" w:cs="Times New Roman"/>
          <w:b/>
          <w:bCs/>
          <w:sz w:val="32"/>
          <w:szCs w:val="32"/>
        </w:rPr>
      </w:pPr>
      <w:r w:rsidRPr="00C77C7F">
        <w:rPr>
          <w:rFonts w:ascii="Times New Roman" w:hAnsi="Times New Roman" w:cs="Times New Roman"/>
          <w:b/>
          <w:bCs/>
          <w:sz w:val="32"/>
          <w:szCs w:val="32"/>
        </w:rPr>
        <w:t>2.1      Popis použitých postupov</w:t>
      </w:r>
    </w:p>
    <w:p w14:paraId="4BE1D092" w14:textId="6BAC4BC1" w:rsidR="00C77C7F" w:rsidRPr="0087241C" w:rsidRDefault="00C77C7F" w:rsidP="00ED7633">
      <w:pPr>
        <w:rPr>
          <w:rFonts w:ascii="Times New Roman" w:hAnsi="Times New Roman" w:cs="Times New Roman"/>
          <w:sz w:val="24"/>
          <w:szCs w:val="24"/>
        </w:rPr>
      </w:pPr>
      <w:r w:rsidRPr="0087241C">
        <w:rPr>
          <w:rFonts w:ascii="Times New Roman" w:hAnsi="Times New Roman" w:cs="Times New Roman"/>
          <w:b/>
          <w:bCs/>
          <w:sz w:val="32"/>
          <w:szCs w:val="32"/>
        </w:rPr>
        <w:tab/>
      </w:r>
      <w:r w:rsidRPr="0087241C">
        <w:rPr>
          <w:rFonts w:ascii="Times New Roman" w:hAnsi="Times New Roman" w:cs="Times New Roman"/>
          <w:sz w:val="24"/>
          <w:szCs w:val="24"/>
        </w:rPr>
        <w:t>Model je implementovaný v programovacom jazyku C++</w:t>
      </w:r>
      <w:r w:rsidR="002D7A7E" w:rsidRPr="0087241C">
        <w:rPr>
          <w:rFonts w:ascii="Times New Roman" w:hAnsi="Times New Roman" w:cs="Times New Roman"/>
          <w:sz w:val="24"/>
          <w:szCs w:val="24"/>
        </w:rPr>
        <w:t xml:space="preserve">, ktorý disponuje objektovo orientovaným programovaním, prenositeľnosťou, rýchlosťou a najmä </w:t>
      </w:r>
      <w:r w:rsidR="003C6B70" w:rsidRPr="0087241C">
        <w:rPr>
          <w:rFonts w:ascii="Times New Roman" w:hAnsi="Times New Roman" w:cs="Times New Roman"/>
          <w:sz w:val="24"/>
          <w:szCs w:val="24"/>
        </w:rPr>
        <w:t xml:space="preserve">prostredníctvom </w:t>
      </w:r>
      <w:r w:rsidRPr="0087241C">
        <w:rPr>
          <w:rFonts w:ascii="Times New Roman" w:hAnsi="Times New Roman" w:cs="Times New Roman"/>
          <w:sz w:val="24"/>
          <w:szCs w:val="24"/>
        </w:rPr>
        <w:t>knižnic</w:t>
      </w:r>
      <w:r w:rsidR="003C6B70" w:rsidRPr="0087241C">
        <w:rPr>
          <w:rFonts w:ascii="Times New Roman" w:hAnsi="Times New Roman" w:cs="Times New Roman"/>
          <w:sz w:val="24"/>
          <w:szCs w:val="24"/>
        </w:rPr>
        <w:t>e</w:t>
      </w:r>
      <w:r w:rsidRPr="0087241C">
        <w:rPr>
          <w:rFonts w:ascii="Times New Roman" w:hAnsi="Times New Roman" w:cs="Times New Roman"/>
          <w:sz w:val="24"/>
          <w:szCs w:val="24"/>
        </w:rPr>
        <w:t xml:space="preserve"> SIMLIB </w:t>
      </w:r>
      <w:r w:rsidR="003C6B70" w:rsidRPr="0087241C">
        <w:rPr>
          <w:rFonts w:ascii="Times New Roman" w:hAnsi="Times New Roman" w:cs="Times New Roman"/>
          <w:sz w:val="24"/>
          <w:szCs w:val="24"/>
        </w:rPr>
        <w:t>poskytuje prostriedky na jednoduchú implementáciu simulačného modelu splňujúceho naše potreby.</w:t>
      </w:r>
    </w:p>
    <w:p w14:paraId="6BDDA282" w14:textId="76827D73" w:rsidR="00C77C7F" w:rsidRPr="00C77C7F" w:rsidRDefault="00C77C7F" w:rsidP="00ED7633">
      <w:pPr>
        <w:rPr>
          <w:rFonts w:ascii="Times New Roman" w:hAnsi="Times New Roman" w:cs="Times New Roman"/>
          <w:b/>
          <w:bCs/>
          <w:sz w:val="36"/>
          <w:szCs w:val="36"/>
        </w:rPr>
      </w:pPr>
    </w:p>
    <w:p w14:paraId="5B547515" w14:textId="6320F61A" w:rsidR="00C77C7F" w:rsidRDefault="00C77C7F" w:rsidP="00C77C7F">
      <w:pPr>
        <w:rPr>
          <w:rFonts w:ascii="Times New Roman" w:hAnsi="Times New Roman" w:cs="Times New Roman"/>
          <w:b/>
          <w:bCs/>
          <w:sz w:val="32"/>
          <w:szCs w:val="32"/>
        </w:rPr>
      </w:pPr>
      <w:r w:rsidRPr="00C77C7F">
        <w:rPr>
          <w:rFonts w:ascii="Times New Roman" w:hAnsi="Times New Roman" w:cs="Times New Roman"/>
          <w:b/>
          <w:bCs/>
          <w:sz w:val="32"/>
          <w:szCs w:val="32"/>
        </w:rPr>
        <w:t>2.2      Pôvod použitých metód</w:t>
      </w:r>
      <w:r w:rsidR="00F50EA5">
        <w:rPr>
          <w:rFonts w:ascii="Times New Roman" w:hAnsi="Times New Roman" w:cs="Times New Roman"/>
          <w:b/>
          <w:bCs/>
          <w:sz w:val="32"/>
          <w:szCs w:val="32"/>
        </w:rPr>
        <w:t>/technológií</w:t>
      </w:r>
    </w:p>
    <w:p w14:paraId="028E29BA" w14:textId="69DF6CF6" w:rsidR="00D72D95" w:rsidRPr="0087241C" w:rsidRDefault="00D72D95" w:rsidP="00C77C7F">
      <w:pPr>
        <w:rPr>
          <w:rFonts w:ascii="Times New Roman" w:hAnsi="Times New Roman" w:cs="Times New Roman"/>
          <w:sz w:val="24"/>
          <w:szCs w:val="24"/>
        </w:rPr>
      </w:pPr>
      <w:r w:rsidRPr="0087241C">
        <w:rPr>
          <w:rFonts w:ascii="Times New Roman" w:hAnsi="Times New Roman" w:cs="Times New Roman"/>
          <w:b/>
          <w:bCs/>
          <w:sz w:val="28"/>
          <w:szCs w:val="28"/>
        </w:rPr>
        <w:tab/>
      </w:r>
      <w:r w:rsidRPr="0087241C">
        <w:rPr>
          <w:rFonts w:ascii="Times New Roman" w:hAnsi="Times New Roman" w:cs="Times New Roman"/>
          <w:sz w:val="24"/>
          <w:szCs w:val="24"/>
        </w:rPr>
        <w:t>Pre implementáciu boli využité následujúce technológie:</w:t>
      </w:r>
    </w:p>
    <w:p w14:paraId="3B63F8D4" w14:textId="7E120D6D" w:rsidR="00D72D95" w:rsidRPr="0087241C" w:rsidRDefault="00B97845" w:rsidP="00D72D95">
      <w:pPr>
        <w:pStyle w:val="Odsekzoznamu"/>
        <w:numPr>
          <w:ilvl w:val="0"/>
          <w:numId w:val="11"/>
        </w:numPr>
        <w:rPr>
          <w:rFonts w:ascii="Times New Roman" w:hAnsi="Times New Roman" w:cs="Times New Roman"/>
          <w:sz w:val="24"/>
          <w:szCs w:val="24"/>
        </w:rPr>
      </w:pPr>
      <w:r w:rsidRPr="0087241C">
        <w:rPr>
          <w:rFonts w:ascii="Times New Roman" w:hAnsi="Times New Roman" w:cs="Times New Roman"/>
          <w:sz w:val="24"/>
          <w:szCs w:val="24"/>
        </w:rPr>
        <w:t xml:space="preserve">C++          </w:t>
      </w:r>
    </w:p>
    <w:p w14:paraId="3E19768B" w14:textId="18D41A46" w:rsidR="00B97845" w:rsidRPr="0087241C" w:rsidRDefault="00B97845" w:rsidP="00D72D95">
      <w:pPr>
        <w:pStyle w:val="Odsekzoznamu"/>
        <w:numPr>
          <w:ilvl w:val="0"/>
          <w:numId w:val="11"/>
        </w:numPr>
        <w:rPr>
          <w:rFonts w:ascii="Times New Roman" w:hAnsi="Times New Roman" w:cs="Times New Roman"/>
          <w:sz w:val="24"/>
          <w:szCs w:val="24"/>
        </w:rPr>
      </w:pPr>
      <w:r w:rsidRPr="0087241C">
        <w:rPr>
          <w:rFonts w:ascii="Times New Roman" w:hAnsi="Times New Roman" w:cs="Times New Roman"/>
          <w:sz w:val="24"/>
          <w:szCs w:val="24"/>
        </w:rPr>
        <w:t xml:space="preserve">SIMLIB    </w:t>
      </w:r>
    </w:p>
    <w:p w14:paraId="066CCF5C" w14:textId="5C5C5743" w:rsidR="00B97845" w:rsidRPr="0087241C" w:rsidRDefault="00B97845" w:rsidP="00387797">
      <w:pPr>
        <w:pStyle w:val="Odsekzoznamu"/>
        <w:numPr>
          <w:ilvl w:val="0"/>
          <w:numId w:val="11"/>
        </w:numPr>
        <w:rPr>
          <w:rFonts w:ascii="Times New Roman" w:hAnsi="Times New Roman" w:cs="Times New Roman"/>
          <w:sz w:val="24"/>
          <w:szCs w:val="24"/>
        </w:rPr>
      </w:pPr>
      <w:r w:rsidRPr="0087241C">
        <w:rPr>
          <w:rFonts w:ascii="Times New Roman" w:hAnsi="Times New Roman" w:cs="Times New Roman"/>
          <w:sz w:val="24"/>
          <w:szCs w:val="24"/>
        </w:rPr>
        <w:t>g++</w:t>
      </w:r>
      <w:r w:rsidRPr="0087241C">
        <w:rPr>
          <w:rFonts w:ascii="Times New Roman" w:hAnsi="Times New Roman" w:cs="Times New Roman"/>
          <w:sz w:val="24"/>
          <w:szCs w:val="24"/>
        </w:rPr>
        <w:tab/>
      </w:r>
      <w:r w:rsidRPr="0087241C">
        <w:rPr>
          <w:rFonts w:ascii="Times New Roman" w:hAnsi="Times New Roman" w:cs="Times New Roman"/>
          <w:sz w:val="24"/>
          <w:szCs w:val="24"/>
        </w:rPr>
        <w:tab/>
        <w:t xml:space="preserve">  </w:t>
      </w:r>
    </w:p>
    <w:p w14:paraId="7E81F9AE" w14:textId="1B04D4E5" w:rsidR="00C77C7F" w:rsidRPr="0087241C" w:rsidRDefault="00BA1909" w:rsidP="00ED7633">
      <w:pPr>
        <w:rPr>
          <w:rFonts w:ascii="Times New Roman" w:hAnsi="Times New Roman" w:cs="Times New Roman"/>
          <w:sz w:val="24"/>
          <w:szCs w:val="24"/>
        </w:rPr>
      </w:pPr>
      <w:r w:rsidRPr="0087241C">
        <w:rPr>
          <w:rFonts w:ascii="Times New Roman" w:hAnsi="Times New Roman" w:cs="Times New Roman"/>
          <w:sz w:val="24"/>
          <w:szCs w:val="24"/>
        </w:rPr>
        <w:tab/>
        <w:t>V projekte boli použité štandardné funkcie jazyka C++, štandardu C++11.</w:t>
      </w:r>
      <w:r w:rsidR="00055DDD" w:rsidRPr="0087241C">
        <w:rPr>
          <w:rFonts w:ascii="Times New Roman" w:hAnsi="Times New Roman" w:cs="Times New Roman"/>
          <w:sz w:val="24"/>
          <w:szCs w:val="24"/>
        </w:rPr>
        <w:t xml:space="preserve"> A pre prekladač sme využili g++.</w:t>
      </w:r>
      <w:r w:rsidR="008D106F" w:rsidRPr="0087241C">
        <w:rPr>
          <w:rFonts w:ascii="Times New Roman" w:hAnsi="Times New Roman" w:cs="Times New Roman"/>
          <w:sz w:val="24"/>
          <w:szCs w:val="24"/>
        </w:rPr>
        <w:t xml:space="preserve"> </w:t>
      </w:r>
    </w:p>
    <w:p w14:paraId="0FB79F7F" w14:textId="53F0D244" w:rsidR="008D106F" w:rsidRDefault="008D106F" w:rsidP="008D106F">
      <w:pPr>
        <w:tabs>
          <w:tab w:val="left" w:pos="454"/>
          <w:tab w:val="left" w:pos="709"/>
        </w:tabs>
        <w:rPr>
          <w:rFonts w:ascii="Times New Roman" w:hAnsi="Times New Roman" w:cs="Times New Roman"/>
          <w:sz w:val="28"/>
          <w:szCs w:val="28"/>
        </w:rPr>
      </w:pPr>
    </w:p>
    <w:p w14:paraId="58BF4D59" w14:textId="3E073695" w:rsidR="008D106F" w:rsidRDefault="008D106F" w:rsidP="008D106F">
      <w:pPr>
        <w:tabs>
          <w:tab w:val="left" w:pos="454"/>
          <w:tab w:val="left" w:pos="709"/>
        </w:tabs>
        <w:rPr>
          <w:rFonts w:ascii="Times New Roman" w:hAnsi="Times New Roman" w:cs="Times New Roman"/>
          <w:sz w:val="28"/>
          <w:szCs w:val="28"/>
        </w:rPr>
      </w:pPr>
    </w:p>
    <w:p w14:paraId="35C5D782" w14:textId="01E966DB" w:rsidR="008D106F" w:rsidRDefault="008D106F" w:rsidP="008D106F">
      <w:pPr>
        <w:tabs>
          <w:tab w:val="left" w:pos="454"/>
          <w:tab w:val="left" w:pos="709"/>
        </w:tabs>
        <w:rPr>
          <w:rFonts w:ascii="Times New Roman" w:hAnsi="Times New Roman" w:cs="Times New Roman"/>
          <w:sz w:val="28"/>
          <w:szCs w:val="28"/>
        </w:rPr>
      </w:pPr>
    </w:p>
    <w:p w14:paraId="721B7DC1" w14:textId="23B436AD" w:rsidR="008D106F" w:rsidRDefault="008D106F" w:rsidP="008D106F">
      <w:pPr>
        <w:tabs>
          <w:tab w:val="left" w:pos="454"/>
          <w:tab w:val="left" w:pos="709"/>
        </w:tabs>
        <w:rPr>
          <w:rFonts w:ascii="Times New Roman" w:hAnsi="Times New Roman" w:cs="Times New Roman"/>
          <w:sz w:val="28"/>
          <w:szCs w:val="28"/>
        </w:rPr>
      </w:pPr>
    </w:p>
    <w:p w14:paraId="53A24212" w14:textId="4294199A" w:rsidR="008D106F" w:rsidRDefault="008D106F" w:rsidP="008D106F">
      <w:pPr>
        <w:tabs>
          <w:tab w:val="left" w:pos="454"/>
          <w:tab w:val="left" w:pos="709"/>
        </w:tabs>
        <w:rPr>
          <w:rFonts w:ascii="Times New Roman" w:hAnsi="Times New Roman" w:cs="Times New Roman"/>
          <w:sz w:val="28"/>
          <w:szCs w:val="28"/>
        </w:rPr>
      </w:pPr>
    </w:p>
    <w:p w14:paraId="46A70AA7" w14:textId="299A6B66" w:rsidR="00443EED" w:rsidRDefault="00443EED" w:rsidP="008D106F">
      <w:pPr>
        <w:tabs>
          <w:tab w:val="left" w:pos="454"/>
          <w:tab w:val="left" w:pos="709"/>
        </w:tabs>
        <w:rPr>
          <w:rFonts w:ascii="Times New Roman" w:hAnsi="Times New Roman" w:cs="Times New Roman"/>
          <w:sz w:val="28"/>
          <w:szCs w:val="28"/>
        </w:rPr>
      </w:pPr>
    </w:p>
    <w:p w14:paraId="2416EDF7" w14:textId="5D278BB9" w:rsidR="001A5F1A" w:rsidRDefault="001A5F1A" w:rsidP="008D106F">
      <w:pPr>
        <w:tabs>
          <w:tab w:val="left" w:pos="454"/>
          <w:tab w:val="left" w:pos="709"/>
        </w:tabs>
        <w:rPr>
          <w:rFonts w:ascii="Times New Roman" w:hAnsi="Times New Roman" w:cs="Times New Roman"/>
          <w:sz w:val="28"/>
          <w:szCs w:val="28"/>
        </w:rPr>
      </w:pPr>
    </w:p>
    <w:p w14:paraId="79692EFA" w14:textId="77777777" w:rsidR="00E7462B" w:rsidRDefault="00E7462B" w:rsidP="008D106F">
      <w:pPr>
        <w:tabs>
          <w:tab w:val="left" w:pos="454"/>
          <w:tab w:val="left" w:pos="709"/>
        </w:tabs>
        <w:rPr>
          <w:rFonts w:ascii="Times New Roman" w:hAnsi="Times New Roman" w:cs="Times New Roman"/>
          <w:sz w:val="28"/>
          <w:szCs w:val="28"/>
        </w:rPr>
      </w:pPr>
    </w:p>
    <w:p w14:paraId="6977B06A" w14:textId="77777777" w:rsidR="001A5F1A" w:rsidRDefault="001A5F1A">
      <w:pPr>
        <w:rPr>
          <w:rFonts w:ascii="Times New Roman" w:hAnsi="Times New Roman" w:cs="Times New Roman"/>
        </w:rPr>
      </w:pPr>
    </w:p>
    <w:p w14:paraId="6C97E931" w14:textId="77777777" w:rsidR="00753497" w:rsidRDefault="00753497">
      <w:pPr>
        <w:rPr>
          <w:rFonts w:ascii="Times New Roman" w:hAnsi="Times New Roman" w:cs="Times New Roman"/>
        </w:rPr>
      </w:pPr>
    </w:p>
    <w:p w14:paraId="6DFD26EF" w14:textId="156BAFF9" w:rsidR="00753497" w:rsidRDefault="00BD171C">
      <w:pPr>
        <w:rPr>
          <w:rFonts w:ascii="Times New Roman" w:hAnsi="Times New Roman" w:cs="Times New Roman"/>
        </w:rPr>
      </w:pPr>
      <w:r>
        <w:rPr>
          <w:rFonts w:ascii="Times New Roman" w:hAnsi="Times New Roman" w:cs="Times New Roman"/>
        </w:rPr>
        <w:pict w14:anchorId="07705277">
          <v:rect id="_x0000_i1032" style="width:225.45pt;height:.4pt" o:hrpct="497" o:hrstd="t" o:hrnoshade="t" o:hr="t" fillcolor="black [3213]" stroked="f"/>
        </w:pict>
      </w:r>
    </w:p>
    <w:p w14:paraId="7B538B99" w14:textId="77777777" w:rsidR="00753497" w:rsidRPr="00443EED" w:rsidRDefault="00753497" w:rsidP="00753497">
      <w:pPr>
        <w:tabs>
          <w:tab w:val="left" w:pos="454"/>
          <w:tab w:val="left" w:pos="709"/>
        </w:tabs>
        <w:rPr>
          <w:rFonts w:ascii="Times New Roman" w:hAnsi="Times New Roman" w:cs="Times New Roman"/>
          <w:vertAlign w:val="superscript"/>
        </w:rPr>
      </w:pPr>
      <w:r w:rsidRPr="00443EED">
        <w:rPr>
          <w:rFonts w:ascii="Times New Roman" w:hAnsi="Times New Roman" w:cs="Times New Roman"/>
          <w:vertAlign w:val="superscript"/>
        </w:rPr>
        <w:t xml:space="preserve">1 </w:t>
      </w:r>
      <w:hyperlink r:id="rId9" w:history="1">
        <w:r w:rsidRPr="00443EED">
          <w:rPr>
            <w:rStyle w:val="Hypertextovprepojenie"/>
            <w:rFonts w:ascii="Times New Roman" w:hAnsi="Times New Roman" w:cs="Times New Roman"/>
          </w:rPr>
          <w:t>https://www.cplusplus.com/</w:t>
        </w:r>
      </w:hyperlink>
    </w:p>
    <w:p w14:paraId="4F1F6FA2" w14:textId="77777777" w:rsidR="00753497" w:rsidRPr="00443EED" w:rsidRDefault="00753497" w:rsidP="00753497">
      <w:pPr>
        <w:rPr>
          <w:rFonts w:ascii="Times New Roman" w:hAnsi="Times New Roman" w:cs="Times New Roman"/>
        </w:rPr>
      </w:pPr>
      <w:r w:rsidRPr="00443EED">
        <w:rPr>
          <w:rFonts w:ascii="Times New Roman" w:hAnsi="Times New Roman" w:cs="Times New Roman"/>
          <w:vertAlign w:val="superscript"/>
        </w:rPr>
        <w:t xml:space="preserve">2 </w:t>
      </w:r>
      <w:hyperlink r:id="rId10" w:history="1">
        <w:r w:rsidRPr="00443EED">
          <w:rPr>
            <w:rStyle w:val="Hypertextovprepojenie"/>
            <w:rFonts w:ascii="Times New Roman" w:hAnsi="Times New Roman" w:cs="Times New Roman"/>
          </w:rPr>
          <w:t>https://www.fit.vutbr.cz/~peringer/SIMLIB/</w:t>
        </w:r>
      </w:hyperlink>
    </w:p>
    <w:p w14:paraId="040A67DB" w14:textId="02FBBB1E" w:rsidR="007608F9" w:rsidRDefault="00753497" w:rsidP="00753497">
      <w:pPr>
        <w:tabs>
          <w:tab w:val="left" w:pos="454"/>
          <w:tab w:val="left" w:pos="709"/>
        </w:tabs>
        <w:rPr>
          <w:rStyle w:val="Hypertextovprepojenie"/>
          <w:rFonts w:ascii="Times New Roman" w:hAnsi="Times New Roman" w:cs="Times New Roman"/>
        </w:rPr>
      </w:pPr>
      <w:r w:rsidRPr="00443EED">
        <w:rPr>
          <w:rFonts w:ascii="Times New Roman" w:hAnsi="Times New Roman" w:cs="Times New Roman"/>
          <w:vertAlign w:val="superscript"/>
        </w:rPr>
        <w:t xml:space="preserve">3 </w:t>
      </w:r>
      <w:hyperlink r:id="rId11" w:history="1">
        <w:r w:rsidRPr="00443EED">
          <w:rPr>
            <w:rStyle w:val="Hypertextovprepojenie"/>
            <w:rFonts w:ascii="Times New Roman" w:hAnsi="Times New Roman" w:cs="Times New Roman"/>
          </w:rPr>
          <w:t>https://www.cprogramming.com/g++.html</w:t>
        </w:r>
      </w:hyperlink>
    </w:p>
    <w:p w14:paraId="748F10FE" w14:textId="2B9E9D30" w:rsidR="007608F9" w:rsidRDefault="007608F9" w:rsidP="007608F9">
      <w:pPr>
        <w:rPr>
          <w:rFonts w:ascii="Times New Roman" w:hAnsi="Times New Roman" w:cs="Times New Roman"/>
          <w:b/>
          <w:bCs/>
          <w:sz w:val="40"/>
          <w:szCs w:val="40"/>
        </w:rPr>
      </w:pPr>
      <w:r>
        <w:rPr>
          <w:rFonts w:ascii="Times New Roman" w:hAnsi="Times New Roman" w:cs="Times New Roman"/>
          <w:b/>
          <w:bCs/>
          <w:sz w:val="40"/>
          <w:szCs w:val="40"/>
        </w:rPr>
        <w:lastRenderedPageBreak/>
        <w:t>3</w:t>
      </w:r>
      <w:r w:rsidRPr="00ED7633">
        <w:rPr>
          <w:rFonts w:ascii="Times New Roman" w:hAnsi="Times New Roman" w:cs="Times New Roman"/>
          <w:b/>
          <w:bCs/>
          <w:sz w:val="40"/>
          <w:szCs w:val="40"/>
        </w:rPr>
        <w:t xml:space="preserve">      </w:t>
      </w:r>
      <w:r>
        <w:rPr>
          <w:rFonts w:ascii="Times New Roman" w:hAnsi="Times New Roman" w:cs="Times New Roman"/>
          <w:b/>
          <w:bCs/>
          <w:sz w:val="40"/>
          <w:szCs w:val="40"/>
        </w:rPr>
        <w:t>Koncepcia</w:t>
      </w:r>
      <w:r w:rsidR="00683E0B">
        <w:rPr>
          <w:rFonts w:ascii="Times New Roman" w:hAnsi="Times New Roman" w:cs="Times New Roman"/>
          <w:b/>
          <w:bCs/>
          <w:sz w:val="40"/>
          <w:szCs w:val="40"/>
        </w:rPr>
        <w:t xml:space="preserve"> </w:t>
      </w:r>
      <w:r w:rsidR="00683E0B" w:rsidRPr="00683E0B">
        <w:rPr>
          <w:rFonts w:ascii="Times New Roman" w:hAnsi="Times New Roman" w:cs="Times New Roman"/>
          <w:b/>
          <w:bCs/>
          <w:color w:val="FF0000"/>
          <w:sz w:val="40"/>
          <w:szCs w:val="40"/>
        </w:rPr>
        <w:t>– PODSTATA, JADRO</w:t>
      </w:r>
      <w:r w:rsidR="00683E0B">
        <w:rPr>
          <w:rFonts w:ascii="Times New Roman" w:hAnsi="Times New Roman" w:cs="Times New Roman"/>
          <w:b/>
          <w:bCs/>
          <w:color w:val="FF0000"/>
          <w:sz w:val="40"/>
          <w:szCs w:val="40"/>
        </w:rPr>
        <w:t>, PETRIHO SIET</w:t>
      </w:r>
    </w:p>
    <w:p w14:paraId="464C34B6" w14:textId="54A5E0CC" w:rsidR="007608F9" w:rsidRPr="0087241C" w:rsidRDefault="007608F9" w:rsidP="007608F9">
      <w:pPr>
        <w:rPr>
          <w:rFonts w:ascii="Times New Roman" w:hAnsi="Times New Roman" w:cs="Times New Roman"/>
          <w:sz w:val="24"/>
          <w:szCs w:val="24"/>
        </w:rPr>
      </w:pPr>
      <w:r w:rsidRPr="0087241C">
        <w:rPr>
          <w:rFonts w:ascii="Times New Roman" w:hAnsi="Times New Roman" w:cs="Times New Roman"/>
          <w:sz w:val="24"/>
          <w:szCs w:val="24"/>
        </w:rPr>
        <w:tab/>
      </w:r>
      <w:r w:rsidR="00FB1A90" w:rsidRPr="0087241C">
        <w:rPr>
          <w:rFonts w:ascii="Times New Roman" w:hAnsi="Times New Roman" w:cs="Times New Roman"/>
          <w:sz w:val="24"/>
          <w:szCs w:val="24"/>
        </w:rPr>
        <w:t xml:space="preserve">V rámci </w:t>
      </w:r>
      <w:r w:rsidR="00E7462B">
        <w:rPr>
          <w:rFonts w:ascii="Times New Roman" w:hAnsi="Times New Roman" w:cs="Times New Roman"/>
          <w:sz w:val="24"/>
          <w:szCs w:val="24"/>
        </w:rPr>
        <w:t>nášho</w:t>
      </w:r>
      <w:r w:rsidR="00FB1A90" w:rsidRPr="0087241C">
        <w:rPr>
          <w:rFonts w:ascii="Times New Roman" w:hAnsi="Times New Roman" w:cs="Times New Roman"/>
          <w:sz w:val="24"/>
          <w:szCs w:val="24"/>
        </w:rPr>
        <w:t xml:space="preserve"> modelu vychádzame zo zdrojov spomenutých v kapitole 2 </w:t>
      </w:r>
      <w:r w:rsidR="00FB1A90" w:rsidRPr="0087241C">
        <w:rPr>
          <w:rFonts w:ascii="Times New Roman" w:hAnsi="Times New Roman" w:cs="Times New Roman"/>
          <w:i/>
          <w:iCs/>
          <w:sz w:val="24"/>
          <w:szCs w:val="24"/>
        </w:rPr>
        <w:t>Rozbor témy</w:t>
      </w:r>
      <w:r w:rsidR="00FB1A90" w:rsidRPr="0087241C">
        <w:rPr>
          <w:rFonts w:ascii="Times New Roman" w:hAnsi="Times New Roman" w:cs="Times New Roman"/>
          <w:sz w:val="24"/>
          <w:szCs w:val="24"/>
        </w:rPr>
        <w:t xml:space="preserve">. </w:t>
      </w:r>
      <w:r w:rsidRPr="0087241C">
        <w:rPr>
          <w:rFonts w:ascii="Times New Roman" w:hAnsi="Times New Roman" w:cs="Times New Roman"/>
          <w:sz w:val="24"/>
          <w:szCs w:val="24"/>
        </w:rPr>
        <w:t xml:space="preserve">Simulujeme </w:t>
      </w:r>
      <w:r w:rsidRPr="0087241C">
        <w:rPr>
          <w:rFonts w:ascii="Times New Roman" w:hAnsi="Times New Roman" w:cs="Times New Roman"/>
          <w:color w:val="FF0000"/>
          <w:sz w:val="24"/>
          <w:szCs w:val="24"/>
        </w:rPr>
        <w:t>(</w:t>
      </w:r>
      <w:r w:rsidRPr="0087241C">
        <w:rPr>
          <w:rFonts w:ascii="Times New Roman" w:hAnsi="Times New Roman" w:cs="Times New Roman"/>
          <w:color w:val="FF0000"/>
          <w:sz w:val="24"/>
          <w:szCs w:val="24"/>
          <w:lang w:val="en-US"/>
        </w:rPr>
        <w:t>[1], slajd 33.</w:t>
      </w:r>
      <w:r w:rsidRPr="0087241C">
        <w:rPr>
          <w:rFonts w:ascii="Times New Roman" w:hAnsi="Times New Roman" w:cs="Times New Roman"/>
          <w:color w:val="FF0000"/>
          <w:sz w:val="24"/>
          <w:szCs w:val="24"/>
        </w:rPr>
        <w:t xml:space="preserve">) </w:t>
      </w:r>
      <w:r w:rsidRPr="0087241C">
        <w:rPr>
          <w:rFonts w:ascii="Times New Roman" w:hAnsi="Times New Roman" w:cs="Times New Roman"/>
          <w:sz w:val="24"/>
          <w:szCs w:val="24"/>
        </w:rPr>
        <w:t>nárast počtu elektrických áut vo svete z aktuálne dostupných dát za posledné roky. Pri simulácii sme zohľadnili situáciu, kedy je potrebná výmena opotrebovaných batérií v danom vozidle. Ďalší využitý parameter je množstvo priemernej spotrebovanej elektriny za jeden rok pre jednotlivé elektrické vozidlá. Zároveň je do celkovej spotrebovanej elektriny za jeden rok započítavaná aj elektrina potrebná pre</w:t>
      </w:r>
      <w:r w:rsidR="00421AC4">
        <w:rPr>
          <w:rFonts w:ascii="Times New Roman" w:hAnsi="Times New Roman" w:cs="Times New Roman"/>
          <w:sz w:val="24"/>
          <w:szCs w:val="24"/>
        </w:rPr>
        <w:t xml:space="preserve"> </w:t>
      </w:r>
      <w:r w:rsidRPr="0087241C">
        <w:rPr>
          <w:rFonts w:ascii="Times New Roman" w:hAnsi="Times New Roman" w:cs="Times New Roman"/>
          <w:sz w:val="24"/>
          <w:szCs w:val="24"/>
        </w:rPr>
        <w:t xml:space="preserve">výrobu nových batérií pri výmene opotrebovaných batérií vo vozidlách. </w:t>
      </w:r>
      <w:r w:rsidR="00A164C2" w:rsidRPr="0087241C">
        <w:rPr>
          <w:rFonts w:ascii="Times New Roman" w:hAnsi="Times New Roman" w:cs="Times New Roman"/>
          <w:sz w:val="24"/>
          <w:szCs w:val="24"/>
        </w:rPr>
        <w:t>Jeden cyklus simulácie trvý jeden rok. Po uplynutí jedného cyklu máme k dispozícií počet elektrický</w:t>
      </w:r>
      <w:r w:rsidR="0031674E" w:rsidRPr="0087241C">
        <w:rPr>
          <w:rFonts w:ascii="Times New Roman" w:hAnsi="Times New Roman" w:cs="Times New Roman"/>
          <w:sz w:val="24"/>
          <w:szCs w:val="24"/>
        </w:rPr>
        <w:t>ch</w:t>
      </w:r>
      <w:r w:rsidR="00A164C2" w:rsidRPr="0087241C">
        <w:rPr>
          <w:rFonts w:ascii="Times New Roman" w:hAnsi="Times New Roman" w:cs="Times New Roman"/>
          <w:sz w:val="24"/>
          <w:szCs w:val="24"/>
        </w:rPr>
        <w:t xml:space="preserve"> áut </w:t>
      </w:r>
      <w:r w:rsidR="0031674E" w:rsidRPr="0087241C">
        <w:rPr>
          <w:rFonts w:ascii="Times New Roman" w:hAnsi="Times New Roman" w:cs="Times New Roman"/>
          <w:sz w:val="24"/>
          <w:szCs w:val="24"/>
        </w:rPr>
        <w:t xml:space="preserve">vo svete </w:t>
      </w:r>
      <w:r w:rsidR="00A164C2" w:rsidRPr="0087241C">
        <w:rPr>
          <w:rFonts w:ascii="Times New Roman" w:hAnsi="Times New Roman" w:cs="Times New Roman"/>
          <w:sz w:val="24"/>
          <w:szCs w:val="24"/>
        </w:rPr>
        <w:t>a množstvo spotrebovanej elektriny</w:t>
      </w:r>
      <w:r w:rsidR="0031674E" w:rsidRPr="0087241C">
        <w:rPr>
          <w:rFonts w:ascii="Times New Roman" w:hAnsi="Times New Roman" w:cs="Times New Roman"/>
          <w:sz w:val="24"/>
          <w:szCs w:val="24"/>
        </w:rPr>
        <w:t xml:space="preserve"> týchto áut</w:t>
      </w:r>
      <w:r w:rsidR="00A164C2" w:rsidRPr="0087241C">
        <w:rPr>
          <w:rFonts w:ascii="Times New Roman" w:hAnsi="Times New Roman" w:cs="Times New Roman"/>
          <w:sz w:val="24"/>
          <w:szCs w:val="24"/>
        </w:rPr>
        <w:t>.</w:t>
      </w:r>
      <w:r w:rsidR="00BC044C" w:rsidRPr="0087241C">
        <w:rPr>
          <w:rFonts w:ascii="Times New Roman" w:hAnsi="Times New Roman" w:cs="Times New Roman"/>
          <w:sz w:val="24"/>
          <w:szCs w:val="24"/>
        </w:rPr>
        <w:t xml:space="preserve"> Množstvo spotrebovanej elektriny je vyjadrené v</w:t>
      </w:r>
      <w:r w:rsidR="00800291" w:rsidRPr="0087241C">
        <w:rPr>
          <w:rFonts w:ascii="Times New Roman" w:hAnsi="Times New Roman" w:cs="Times New Roman"/>
          <w:sz w:val="24"/>
          <w:szCs w:val="24"/>
        </w:rPr>
        <w:t> rámci</w:t>
      </w:r>
      <w:r w:rsidR="00BC044C" w:rsidRPr="0087241C">
        <w:rPr>
          <w:rFonts w:ascii="Times New Roman" w:hAnsi="Times New Roman" w:cs="Times New Roman"/>
          <w:sz w:val="24"/>
          <w:szCs w:val="24"/>
        </w:rPr>
        <w:t xml:space="preserve"> </w:t>
      </w:r>
      <w:r w:rsidR="00800291" w:rsidRPr="0087241C">
        <w:rPr>
          <w:rFonts w:ascii="Times New Roman" w:hAnsi="Times New Roman" w:cs="Times New Roman"/>
          <w:sz w:val="24"/>
          <w:szCs w:val="24"/>
        </w:rPr>
        <w:t xml:space="preserve">miliard </w:t>
      </w:r>
      <w:r w:rsidR="00BC044C" w:rsidRPr="0087241C">
        <w:rPr>
          <w:rFonts w:ascii="Times New Roman" w:hAnsi="Times New Roman" w:cs="Times New Roman"/>
          <w:sz w:val="24"/>
          <w:szCs w:val="24"/>
        </w:rPr>
        <w:t>kilo</w:t>
      </w:r>
      <w:r w:rsidR="00515BC1" w:rsidRPr="0087241C">
        <w:rPr>
          <w:rFonts w:ascii="Times New Roman" w:hAnsi="Times New Roman" w:cs="Times New Roman"/>
          <w:sz w:val="24"/>
          <w:szCs w:val="24"/>
        </w:rPr>
        <w:t>watthod</w:t>
      </w:r>
      <w:r w:rsidR="00800291" w:rsidRPr="0087241C">
        <w:rPr>
          <w:rFonts w:ascii="Times New Roman" w:hAnsi="Times New Roman" w:cs="Times New Roman"/>
          <w:sz w:val="24"/>
          <w:szCs w:val="24"/>
        </w:rPr>
        <w:t xml:space="preserve">ín. </w:t>
      </w:r>
    </w:p>
    <w:p w14:paraId="19CCB983" w14:textId="5DF5A869" w:rsidR="008E796E" w:rsidRDefault="008E796E" w:rsidP="007608F9">
      <w:pPr>
        <w:rPr>
          <w:rFonts w:ascii="Times New Roman" w:hAnsi="Times New Roman" w:cs="Times New Roman"/>
          <w:sz w:val="28"/>
          <w:szCs w:val="28"/>
        </w:rPr>
      </w:pPr>
    </w:p>
    <w:p w14:paraId="344AAB79" w14:textId="2FA106F1" w:rsidR="008E796E" w:rsidRDefault="008E796E" w:rsidP="007608F9">
      <w:pPr>
        <w:rPr>
          <w:rFonts w:ascii="Times New Roman" w:hAnsi="Times New Roman" w:cs="Times New Roman"/>
          <w:sz w:val="28"/>
          <w:szCs w:val="28"/>
        </w:rPr>
      </w:pPr>
    </w:p>
    <w:p w14:paraId="4F94180D" w14:textId="6DD012B8" w:rsidR="008E796E" w:rsidRDefault="008E796E" w:rsidP="007608F9">
      <w:pPr>
        <w:rPr>
          <w:rFonts w:ascii="Times New Roman" w:hAnsi="Times New Roman" w:cs="Times New Roman"/>
          <w:b/>
          <w:bCs/>
          <w:sz w:val="40"/>
          <w:szCs w:val="40"/>
        </w:rPr>
      </w:pPr>
      <w:r>
        <w:rPr>
          <w:rFonts w:ascii="Times New Roman" w:hAnsi="Times New Roman" w:cs="Times New Roman"/>
          <w:b/>
          <w:bCs/>
          <w:sz w:val="40"/>
          <w:szCs w:val="40"/>
        </w:rPr>
        <w:t>4</w:t>
      </w:r>
      <w:r w:rsidRPr="00ED7633">
        <w:rPr>
          <w:rFonts w:ascii="Times New Roman" w:hAnsi="Times New Roman" w:cs="Times New Roman"/>
          <w:b/>
          <w:bCs/>
          <w:sz w:val="40"/>
          <w:szCs w:val="40"/>
        </w:rPr>
        <w:t xml:space="preserve">      </w:t>
      </w:r>
      <w:r w:rsidR="00DD4C9F">
        <w:rPr>
          <w:rFonts w:ascii="Times New Roman" w:hAnsi="Times New Roman" w:cs="Times New Roman"/>
          <w:b/>
          <w:bCs/>
          <w:sz w:val="40"/>
          <w:szCs w:val="40"/>
        </w:rPr>
        <w:t>Podstata simulačných experimentov</w:t>
      </w:r>
      <w:r w:rsidR="008B409F">
        <w:rPr>
          <w:rFonts w:ascii="Times New Roman" w:hAnsi="Times New Roman" w:cs="Times New Roman"/>
          <w:b/>
          <w:bCs/>
          <w:sz w:val="40"/>
          <w:szCs w:val="40"/>
        </w:rPr>
        <w:t xml:space="preserve"> a priebeh</w:t>
      </w:r>
    </w:p>
    <w:p w14:paraId="32FF8B41" w14:textId="5DD0DEE6" w:rsidR="00C44FE7" w:rsidRPr="0087241C" w:rsidRDefault="00C44FE7" w:rsidP="00C44FE7">
      <w:pPr>
        <w:ind w:firstLine="454"/>
        <w:rPr>
          <w:rStyle w:val="Hypertextovprepojenie"/>
          <w:rFonts w:ascii="Times New Roman" w:hAnsi="Times New Roman" w:cs="Times New Roman"/>
          <w:color w:val="auto"/>
          <w:sz w:val="24"/>
          <w:szCs w:val="24"/>
          <w:u w:val="none"/>
        </w:rPr>
      </w:pPr>
      <w:r w:rsidRPr="0087241C">
        <w:rPr>
          <w:rFonts w:ascii="Times New Roman" w:hAnsi="Times New Roman" w:cs="Times New Roman"/>
          <w:sz w:val="24"/>
          <w:szCs w:val="24"/>
        </w:rPr>
        <w:t xml:space="preserve">Cieľom experimentálnej činnosti bolo </w:t>
      </w:r>
      <w:r w:rsidR="001854E0" w:rsidRPr="0087241C">
        <w:rPr>
          <w:rFonts w:ascii="Times New Roman" w:hAnsi="Times New Roman" w:cs="Times New Roman"/>
          <w:sz w:val="24"/>
          <w:szCs w:val="24"/>
        </w:rPr>
        <w:t>overiť validitu</w:t>
      </w:r>
      <w:r w:rsidR="003B09FB" w:rsidRPr="0087241C">
        <w:rPr>
          <w:rFonts w:ascii="Times New Roman" w:hAnsi="Times New Roman" w:cs="Times New Roman"/>
          <w:sz w:val="24"/>
          <w:szCs w:val="24"/>
        </w:rPr>
        <w:t xml:space="preserve"> modelu a </w:t>
      </w:r>
      <w:r w:rsidRPr="0087241C">
        <w:rPr>
          <w:rFonts w:ascii="Times New Roman" w:hAnsi="Times New Roman" w:cs="Times New Roman"/>
          <w:sz w:val="24"/>
          <w:szCs w:val="24"/>
        </w:rPr>
        <w:t>zistiť vplyv nárastu elektro-áut na stav energetiky</w:t>
      </w:r>
      <w:r w:rsidR="006C31AF" w:rsidRPr="0087241C">
        <w:rPr>
          <w:rFonts w:ascii="Times New Roman" w:hAnsi="Times New Roman" w:cs="Times New Roman"/>
          <w:sz w:val="24"/>
          <w:szCs w:val="24"/>
        </w:rPr>
        <w:t>,</w:t>
      </w:r>
      <w:r w:rsidRPr="0087241C">
        <w:rPr>
          <w:rFonts w:ascii="Times New Roman" w:hAnsi="Times New Roman" w:cs="Times New Roman"/>
          <w:sz w:val="24"/>
          <w:szCs w:val="24"/>
        </w:rPr>
        <w:t xml:space="preserve"> t.j. spotrebu elektriny. Experimenty boli realizované pomocou simulátoru. Zamerali sme sa na aktuálny počet elektro-áut zakúpených v jednotlivých rokoch a simulovali sme možný prírastok týchto vozidiel v následujúcich rokoch. S výsledkom z tejto simulácie sme ako dalšie kritérium zobrali do úvahy počet spotrebovanej elektriny elektro-auta za rok a</w:t>
      </w:r>
      <w:r w:rsidR="00373A56" w:rsidRPr="0087241C">
        <w:rPr>
          <w:rFonts w:ascii="Times New Roman" w:hAnsi="Times New Roman" w:cs="Times New Roman"/>
          <w:sz w:val="24"/>
          <w:szCs w:val="24"/>
        </w:rPr>
        <w:t xml:space="preserve"> jednoduchými </w:t>
      </w:r>
      <w:r w:rsidRPr="0087241C">
        <w:rPr>
          <w:rFonts w:ascii="Times New Roman" w:hAnsi="Times New Roman" w:cs="Times New Roman"/>
          <w:sz w:val="24"/>
          <w:szCs w:val="24"/>
        </w:rPr>
        <w:t>matematickými výpočtami vypočítali celkovú spotrebu elektriny elektrických áut za rok</w:t>
      </w:r>
      <w:r w:rsidR="003A3427">
        <w:rPr>
          <w:rFonts w:ascii="Times New Roman" w:hAnsi="Times New Roman" w:cs="Times New Roman"/>
          <w:sz w:val="24"/>
          <w:szCs w:val="24"/>
        </w:rPr>
        <w:t>, do ktorej je započítané</w:t>
      </w:r>
      <w:r w:rsidR="00171B70">
        <w:rPr>
          <w:rFonts w:ascii="Times New Roman" w:hAnsi="Times New Roman" w:cs="Times New Roman"/>
          <w:sz w:val="24"/>
          <w:szCs w:val="24"/>
        </w:rPr>
        <w:t xml:space="preserve"> aj množstvo elektriny potrebnej na </w:t>
      </w:r>
      <w:r w:rsidR="001D706D">
        <w:rPr>
          <w:rFonts w:ascii="Times New Roman" w:hAnsi="Times New Roman" w:cs="Times New Roman"/>
          <w:sz w:val="24"/>
          <w:szCs w:val="24"/>
        </w:rPr>
        <w:t>výrobu</w:t>
      </w:r>
      <w:r w:rsidR="00171B70">
        <w:rPr>
          <w:rFonts w:ascii="Times New Roman" w:hAnsi="Times New Roman" w:cs="Times New Roman"/>
          <w:sz w:val="24"/>
          <w:szCs w:val="24"/>
        </w:rPr>
        <w:t xml:space="preserve"> batéri</w:t>
      </w:r>
      <w:r w:rsidR="001D706D">
        <w:rPr>
          <w:rFonts w:ascii="Times New Roman" w:hAnsi="Times New Roman" w:cs="Times New Roman"/>
          <w:sz w:val="24"/>
          <w:szCs w:val="24"/>
        </w:rPr>
        <w:t xml:space="preserve">í </w:t>
      </w:r>
      <w:r w:rsidR="008D62FF">
        <w:rPr>
          <w:rFonts w:ascii="Times New Roman" w:hAnsi="Times New Roman" w:cs="Times New Roman"/>
          <w:sz w:val="24"/>
          <w:szCs w:val="24"/>
        </w:rPr>
        <w:t>pre</w:t>
      </w:r>
      <w:r w:rsidR="008C04FD">
        <w:rPr>
          <w:rFonts w:ascii="Times New Roman" w:hAnsi="Times New Roman" w:cs="Times New Roman"/>
          <w:sz w:val="24"/>
          <w:szCs w:val="24"/>
        </w:rPr>
        <w:t xml:space="preserve"> prípadnú</w:t>
      </w:r>
      <w:r w:rsidR="00171B70">
        <w:rPr>
          <w:rFonts w:ascii="Times New Roman" w:hAnsi="Times New Roman" w:cs="Times New Roman"/>
          <w:sz w:val="24"/>
          <w:szCs w:val="24"/>
        </w:rPr>
        <w:t xml:space="preserve"> </w:t>
      </w:r>
      <w:r w:rsidR="00BA3689" w:rsidRPr="0087241C">
        <w:rPr>
          <w:rFonts w:ascii="Times New Roman" w:hAnsi="Times New Roman" w:cs="Times New Roman"/>
          <w:sz w:val="24"/>
          <w:szCs w:val="24"/>
        </w:rPr>
        <w:t>výmen</w:t>
      </w:r>
      <w:r w:rsidR="008D62FF">
        <w:rPr>
          <w:rFonts w:ascii="Times New Roman" w:hAnsi="Times New Roman" w:cs="Times New Roman"/>
          <w:sz w:val="24"/>
          <w:szCs w:val="24"/>
        </w:rPr>
        <w:t xml:space="preserve">u </w:t>
      </w:r>
      <w:r w:rsidR="00171B70">
        <w:rPr>
          <w:rFonts w:ascii="Times New Roman" w:hAnsi="Times New Roman" w:cs="Times New Roman"/>
          <w:sz w:val="24"/>
          <w:szCs w:val="24"/>
        </w:rPr>
        <w:t>v</w:t>
      </w:r>
      <w:r w:rsidR="001D706D">
        <w:rPr>
          <w:rFonts w:ascii="Times New Roman" w:hAnsi="Times New Roman" w:cs="Times New Roman"/>
          <w:sz w:val="24"/>
          <w:szCs w:val="24"/>
        </w:rPr>
        <w:t> daných vozidlách</w:t>
      </w:r>
      <w:r w:rsidR="00F52D35">
        <w:rPr>
          <w:rFonts w:ascii="Times New Roman" w:hAnsi="Times New Roman" w:cs="Times New Roman"/>
          <w:sz w:val="24"/>
          <w:szCs w:val="24"/>
        </w:rPr>
        <w:t>.</w:t>
      </w:r>
    </w:p>
    <w:p w14:paraId="3ECA688B" w14:textId="77777777" w:rsidR="000B21AD" w:rsidRDefault="000B21AD" w:rsidP="000B21AD">
      <w:pPr>
        <w:rPr>
          <w:rFonts w:ascii="Times New Roman" w:hAnsi="Times New Roman" w:cs="Times New Roman"/>
          <w:sz w:val="28"/>
          <w:szCs w:val="28"/>
        </w:rPr>
      </w:pPr>
    </w:p>
    <w:p w14:paraId="76198325" w14:textId="7EEF0017" w:rsidR="000B21AD" w:rsidRDefault="000B21AD" w:rsidP="000B21AD">
      <w:pPr>
        <w:rPr>
          <w:rFonts w:ascii="Times New Roman" w:hAnsi="Times New Roman" w:cs="Times New Roman"/>
          <w:b/>
          <w:bCs/>
          <w:sz w:val="32"/>
          <w:szCs w:val="32"/>
        </w:rPr>
      </w:pPr>
      <w:r>
        <w:rPr>
          <w:rFonts w:ascii="Times New Roman" w:hAnsi="Times New Roman" w:cs="Times New Roman"/>
          <w:b/>
          <w:bCs/>
          <w:sz w:val="32"/>
          <w:szCs w:val="32"/>
        </w:rPr>
        <w:t>4</w:t>
      </w:r>
      <w:r w:rsidRPr="00C77C7F">
        <w:rPr>
          <w:rFonts w:ascii="Times New Roman" w:hAnsi="Times New Roman" w:cs="Times New Roman"/>
          <w:b/>
          <w:bCs/>
          <w:sz w:val="32"/>
          <w:szCs w:val="32"/>
        </w:rPr>
        <w:t>.</w:t>
      </w:r>
      <w:r>
        <w:rPr>
          <w:rFonts w:ascii="Times New Roman" w:hAnsi="Times New Roman" w:cs="Times New Roman"/>
          <w:b/>
          <w:bCs/>
          <w:sz w:val="32"/>
          <w:szCs w:val="32"/>
        </w:rPr>
        <w:t>1</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Použitie simulátora</w:t>
      </w:r>
    </w:p>
    <w:p w14:paraId="4BC91CCD" w14:textId="77777777" w:rsidR="000B21AD" w:rsidRPr="0087241C" w:rsidRDefault="000B21AD" w:rsidP="000B21AD">
      <w:pPr>
        <w:rPr>
          <w:rFonts w:ascii="Times New Roman" w:hAnsi="Times New Roman" w:cs="Times New Roman"/>
          <w:sz w:val="24"/>
          <w:szCs w:val="24"/>
        </w:rPr>
      </w:pPr>
      <w:r w:rsidRPr="0087241C">
        <w:rPr>
          <w:rFonts w:ascii="Times New Roman" w:hAnsi="Times New Roman" w:cs="Times New Roman"/>
          <w:b/>
          <w:bCs/>
          <w:sz w:val="28"/>
          <w:szCs w:val="28"/>
        </w:rPr>
        <w:tab/>
      </w:r>
      <w:r w:rsidRPr="0087241C">
        <w:rPr>
          <w:rFonts w:ascii="Times New Roman" w:hAnsi="Times New Roman" w:cs="Times New Roman"/>
          <w:sz w:val="24"/>
          <w:szCs w:val="24"/>
        </w:rPr>
        <w:t>make – pre preloženie programu</w:t>
      </w:r>
    </w:p>
    <w:p w14:paraId="7D62AFC6" w14:textId="77777777" w:rsidR="000B21AD" w:rsidRPr="0087241C" w:rsidRDefault="000B21AD" w:rsidP="000B21AD">
      <w:pPr>
        <w:rPr>
          <w:rFonts w:ascii="Times New Roman" w:hAnsi="Times New Roman" w:cs="Times New Roman"/>
          <w:sz w:val="24"/>
          <w:szCs w:val="24"/>
        </w:rPr>
      </w:pPr>
      <w:r w:rsidRPr="0087241C">
        <w:rPr>
          <w:rFonts w:ascii="Times New Roman" w:hAnsi="Times New Roman" w:cs="Times New Roman"/>
          <w:sz w:val="24"/>
          <w:szCs w:val="24"/>
        </w:rPr>
        <w:tab/>
        <w:t xml:space="preserve">make run – pre spustenie programu a výpis výstupu z danej simulácie, pred </w:t>
      </w:r>
    </w:p>
    <w:p w14:paraId="4DFE2DD3" w14:textId="77777777" w:rsidR="000B21AD" w:rsidRPr="0087241C" w:rsidRDefault="000B21AD" w:rsidP="000B21AD">
      <w:pPr>
        <w:ind w:left="1362" w:firstLine="454"/>
        <w:rPr>
          <w:rFonts w:ascii="Times New Roman" w:hAnsi="Times New Roman" w:cs="Times New Roman"/>
          <w:i/>
          <w:iCs/>
          <w:sz w:val="24"/>
          <w:szCs w:val="24"/>
        </w:rPr>
      </w:pPr>
      <w:r w:rsidRPr="0087241C">
        <w:rPr>
          <w:rFonts w:ascii="Times New Roman" w:hAnsi="Times New Roman" w:cs="Times New Roman"/>
          <w:sz w:val="24"/>
          <w:szCs w:val="24"/>
        </w:rPr>
        <w:t xml:space="preserve">použítim nutné použiť príkaz </w:t>
      </w:r>
      <w:r w:rsidRPr="0087241C">
        <w:rPr>
          <w:rFonts w:ascii="Times New Roman" w:hAnsi="Times New Roman" w:cs="Times New Roman"/>
          <w:i/>
          <w:iCs/>
          <w:sz w:val="24"/>
          <w:szCs w:val="24"/>
        </w:rPr>
        <w:t>make</w:t>
      </w:r>
    </w:p>
    <w:p w14:paraId="2B30CAE6" w14:textId="77777777" w:rsidR="000B21AD" w:rsidRPr="0087241C" w:rsidRDefault="000B21AD" w:rsidP="000B21AD">
      <w:pPr>
        <w:rPr>
          <w:rFonts w:ascii="Times New Roman" w:hAnsi="Times New Roman" w:cs="Times New Roman"/>
          <w:sz w:val="24"/>
          <w:szCs w:val="24"/>
        </w:rPr>
      </w:pPr>
      <w:r w:rsidRPr="0087241C">
        <w:rPr>
          <w:rFonts w:ascii="Times New Roman" w:hAnsi="Times New Roman" w:cs="Times New Roman"/>
          <w:sz w:val="24"/>
          <w:szCs w:val="24"/>
        </w:rPr>
        <w:tab/>
        <w:t xml:space="preserve">make clean – pre odstránenie súborov vytvorených príkazom </w:t>
      </w:r>
      <w:r w:rsidRPr="0087241C">
        <w:rPr>
          <w:rFonts w:ascii="Times New Roman" w:hAnsi="Times New Roman" w:cs="Times New Roman"/>
          <w:i/>
          <w:iCs/>
          <w:sz w:val="24"/>
          <w:szCs w:val="24"/>
        </w:rPr>
        <w:t>make</w:t>
      </w:r>
    </w:p>
    <w:p w14:paraId="70F215AC" w14:textId="77777777" w:rsidR="00DF00EE" w:rsidRDefault="00DF00EE" w:rsidP="00DF00EE">
      <w:pPr>
        <w:rPr>
          <w:rFonts w:ascii="Times New Roman" w:hAnsi="Times New Roman" w:cs="Times New Roman"/>
          <w:b/>
          <w:bCs/>
          <w:sz w:val="32"/>
          <w:szCs w:val="32"/>
        </w:rPr>
      </w:pPr>
    </w:p>
    <w:p w14:paraId="2A23ECB8" w14:textId="3F3D08FD" w:rsidR="00C33778" w:rsidRPr="00C33778" w:rsidRDefault="00DF00EE" w:rsidP="00DF00EE">
      <w:pPr>
        <w:rPr>
          <w:rFonts w:ascii="Times New Roman" w:hAnsi="Times New Roman" w:cs="Times New Roman"/>
          <w:b/>
          <w:bCs/>
          <w:sz w:val="28"/>
          <w:szCs w:val="28"/>
        </w:rPr>
      </w:pPr>
      <w:r w:rsidRPr="00C33778">
        <w:rPr>
          <w:rFonts w:ascii="Times New Roman" w:hAnsi="Times New Roman" w:cs="Times New Roman"/>
          <w:b/>
          <w:bCs/>
          <w:sz w:val="32"/>
          <w:szCs w:val="32"/>
        </w:rPr>
        <w:t>4</w:t>
      </w:r>
      <w:r w:rsidRPr="00C33778">
        <w:rPr>
          <w:rFonts w:ascii="Times New Roman" w:hAnsi="Times New Roman" w:cs="Times New Roman"/>
          <w:b/>
          <w:bCs/>
          <w:sz w:val="32"/>
          <w:szCs w:val="32"/>
        </w:rPr>
        <w:t xml:space="preserve">.2      </w:t>
      </w:r>
      <w:r w:rsidR="006F51AB" w:rsidRPr="00C33778">
        <w:rPr>
          <w:rFonts w:ascii="Times New Roman" w:hAnsi="Times New Roman" w:cs="Times New Roman"/>
          <w:b/>
          <w:bCs/>
          <w:sz w:val="32"/>
          <w:szCs w:val="32"/>
        </w:rPr>
        <w:t>Experimenty</w:t>
      </w:r>
    </w:p>
    <w:p w14:paraId="7D27D340" w14:textId="47D49597" w:rsidR="006F51AB" w:rsidRDefault="006F51AB" w:rsidP="00C33778">
      <w:pPr>
        <w:ind w:firstLine="454"/>
        <w:rPr>
          <w:rFonts w:ascii="Times New Roman" w:hAnsi="Times New Roman" w:cs="Times New Roman"/>
          <w:b/>
          <w:bCs/>
          <w:sz w:val="32"/>
          <w:szCs w:val="32"/>
        </w:rPr>
      </w:pPr>
      <w:r>
        <w:rPr>
          <w:rFonts w:ascii="Times New Roman" w:hAnsi="Times New Roman" w:cs="Times New Roman"/>
          <w:b/>
          <w:bCs/>
          <w:sz w:val="32"/>
          <w:szCs w:val="32"/>
        </w:rPr>
        <w:t>4</w:t>
      </w:r>
      <w:r w:rsidRPr="00C77C7F">
        <w:rPr>
          <w:rFonts w:ascii="Times New Roman" w:hAnsi="Times New Roman" w:cs="Times New Roman"/>
          <w:b/>
          <w:bCs/>
          <w:sz w:val="32"/>
          <w:szCs w:val="32"/>
        </w:rPr>
        <w:t>.</w:t>
      </w:r>
      <w:r>
        <w:rPr>
          <w:rFonts w:ascii="Times New Roman" w:hAnsi="Times New Roman" w:cs="Times New Roman"/>
          <w:b/>
          <w:bCs/>
          <w:sz w:val="32"/>
          <w:szCs w:val="32"/>
        </w:rPr>
        <w:t>2</w:t>
      </w:r>
      <w:r>
        <w:rPr>
          <w:rFonts w:ascii="Times New Roman" w:hAnsi="Times New Roman" w:cs="Times New Roman"/>
          <w:b/>
          <w:bCs/>
          <w:sz w:val="32"/>
          <w:szCs w:val="32"/>
        </w:rPr>
        <w:t>.1</w:t>
      </w:r>
      <w:r>
        <w:rPr>
          <w:rFonts w:ascii="Times New Roman" w:hAnsi="Times New Roman" w:cs="Times New Roman"/>
          <w:b/>
          <w:bCs/>
          <w:sz w:val="32"/>
          <w:szCs w:val="32"/>
        </w:rPr>
        <w:t xml:space="preserve"> </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Experiment</w:t>
      </w:r>
      <w:r w:rsidR="00C33778">
        <w:rPr>
          <w:rFonts w:ascii="Times New Roman" w:hAnsi="Times New Roman" w:cs="Times New Roman"/>
          <w:b/>
          <w:bCs/>
          <w:sz w:val="32"/>
          <w:szCs w:val="32"/>
        </w:rPr>
        <w:t xml:space="preserve"> č.1</w:t>
      </w:r>
    </w:p>
    <w:p w14:paraId="1FF99E14" w14:textId="57F33AF6" w:rsidR="00607E3C" w:rsidRPr="00C33778" w:rsidRDefault="00C33778" w:rsidP="00607E3C">
      <w:pPr>
        <w:ind w:firstLine="454"/>
        <w:rPr>
          <w:rFonts w:ascii="Times New Roman" w:hAnsi="Times New Roman" w:cs="Times New Roman"/>
          <w:sz w:val="28"/>
          <w:szCs w:val="28"/>
        </w:rPr>
      </w:pPr>
      <w:r>
        <w:rPr>
          <w:rFonts w:ascii="Times New Roman" w:hAnsi="Times New Roman" w:cs="Times New Roman"/>
          <w:b/>
          <w:bCs/>
          <w:sz w:val="32"/>
          <w:szCs w:val="32"/>
        </w:rPr>
        <w:tab/>
      </w:r>
      <w:r w:rsidRPr="0087241C">
        <w:rPr>
          <w:rFonts w:ascii="Times New Roman" w:hAnsi="Times New Roman" w:cs="Times New Roman"/>
          <w:sz w:val="24"/>
          <w:szCs w:val="24"/>
        </w:rPr>
        <w:t xml:space="preserve">Tento experiment slúži na overenie validity modelu. </w:t>
      </w:r>
      <w:r w:rsidR="00607E3C" w:rsidRPr="0087241C">
        <w:rPr>
          <w:rFonts w:ascii="Times New Roman" w:hAnsi="Times New Roman" w:cs="Times New Roman"/>
          <w:sz w:val="24"/>
          <w:szCs w:val="24"/>
        </w:rPr>
        <w:t>Na základe vysokej pravdepodobnosti kriviek zobrazujúcich počet</w:t>
      </w:r>
      <w:r w:rsidR="000863BD" w:rsidRPr="0087241C">
        <w:rPr>
          <w:rFonts w:ascii="Times New Roman" w:hAnsi="Times New Roman" w:cs="Times New Roman"/>
          <w:sz w:val="24"/>
          <w:szCs w:val="24"/>
        </w:rPr>
        <w:t xml:space="preserve"> elektro-áut vo svete, sme označili náš model za validný. Z toho dôvodu sme </w:t>
      </w:r>
      <w:r w:rsidR="000538CE" w:rsidRPr="0087241C">
        <w:rPr>
          <w:rFonts w:ascii="Times New Roman" w:hAnsi="Times New Roman" w:cs="Times New Roman"/>
          <w:sz w:val="24"/>
          <w:szCs w:val="24"/>
        </w:rPr>
        <w:t xml:space="preserve">mohli </w:t>
      </w:r>
      <w:r w:rsidR="000863BD" w:rsidRPr="0087241C">
        <w:rPr>
          <w:rFonts w:ascii="Times New Roman" w:hAnsi="Times New Roman" w:cs="Times New Roman"/>
          <w:sz w:val="24"/>
          <w:szCs w:val="24"/>
        </w:rPr>
        <w:t>pristúpiť k ďalším experimentom.</w:t>
      </w:r>
    </w:p>
    <w:p w14:paraId="16AE7BA7" w14:textId="242C5378" w:rsidR="000B21AD" w:rsidRPr="001321CF" w:rsidRDefault="00EC1E6C" w:rsidP="007608F9">
      <w:pPr>
        <w:rPr>
          <w:rStyle w:val="Hypertextovprepojenie"/>
          <w:rFonts w:ascii="Times New Roman" w:hAnsi="Times New Roman" w:cs="Times New Roman"/>
          <w:color w:val="auto"/>
          <w:sz w:val="28"/>
          <w:szCs w:val="28"/>
          <w:u w:val="none"/>
        </w:rPr>
      </w:pPr>
      <w:r>
        <w:rPr>
          <w:noProof/>
        </w:rPr>
        <w:lastRenderedPageBreak/>
        <w:drawing>
          <wp:anchor distT="0" distB="0" distL="114300" distR="114300" simplePos="0" relativeHeight="251661312" behindDoc="1" locked="0" layoutInCell="1" allowOverlap="1" wp14:anchorId="3CA493EA" wp14:editId="4DC81439">
            <wp:simplePos x="0" y="0"/>
            <wp:positionH relativeFrom="column">
              <wp:posOffset>471689</wp:posOffset>
            </wp:positionH>
            <wp:positionV relativeFrom="paragraph">
              <wp:posOffset>5831</wp:posOffset>
            </wp:positionV>
            <wp:extent cx="4570441" cy="2655891"/>
            <wp:effectExtent l="0" t="0" r="1905" b="11430"/>
            <wp:wrapTight wrapText="bothSides">
              <wp:wrapPolygon edited="0">
                <wp:start x="0" y="0"/>
                <wp:lineTo x="0" y="21538"/>
                <wp:lineTo x="21519" y="21538"/>
                <wp:lineTo x="21519" y="0"/>
                <wp:lineTo x="0" y="0"/>
              </wp:wrapPolygon>
            </wp:wrapTight>
            <wp:docPr id="1" name="Graf 1">
              <a:extLst xmlns:a="http://schemas.openxmlformats.org/drawingml/2006/main">
                <a:ext uri="{FF2B5EF4-FFF2-40B4-BE49-F238E27FC236}">
                  <a16:creationId xmlns:a16="http://schemas.microsoft.com/office/drawing/2014/main" id="{42E72BF5-C807-47F6-9CB5-B5D52A2469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6F51AB">
        <w:rPr>
          <w:rStyle w:val="Hypertextovprepojenie"/>
          <w:rFonts w:ascii="Times New Roman" w:hAnsi="Times New Roman" w:cs="Times New Roman"/>
          <w:color w:val="auto"/>
          <w:sz w:val="28"/>
          <w:szCs w:val="28"/>
          <w:u w:val="none"/>
        </w:rPr>
        <w:tab/>
      </w:r>
    </w:p>
    <w:p w14:paraId="118D0B20" w14:textId="529E7647" w:rsidR="003F0B80" w:rsidRDefault="003F0B80" w:rsidP="007608F9">
      <w:pPr>
        <w:rPr>
          <w:rFonts w:ascii="Times New Roman" w:hAnsi="Times New Roman" w:cs="Times New Roman"/>
        </w:rPr>
      </w:pPr>
    </w:p>
    <w:p w14:paraId="25A14E73" w14:textId="77777777" w:rsidR="003F0B80" w:rsidRPr="003F0B80" w:rsidRDefault="003F0B80" w:rsidP="003F0B80">
      <w:pPr>
        <w:rPr>
          <w:rFonts w:ascii="Times New Roman" w:hAnsi="Times New Roman" w:cs="Times New Roman"/>
        </w:rPr>
      </w:pPr>
    </w:p>
    <w:p w14:paraId="3CE006F0" w14:textId="77777777" w:rsidR="003F0B80" w:rsidRPr="003F0B80" w:rsidRDefault="003F0B80" w:rsidP="003F0B80">
      <w:pPr>
        <w:rPr>
          <w:rFonts w:ascii="Times New Roman" w:hAnsi="Times New Roman" w:cs="Times New Roman"/>
        </w:rPr>
      </w:pPr>
    </w:p>
    <w:p w14:paraId="64C0C59C" w14:textId="77777777" w:rsidR="003F0B80" w:rsidRPr="003F0B80" w:rsidRDefault="003F0B80" w:rsidP="003F0B80">
      <w:pPr>
        <w:rPr>
          <w:rFonts w:ascii="Times New Roman" w:hAnsi="Times New Roman" w:cs="Times New Roman"/>
        </w:rPr>
      </w:pPr>
    </w:p>
    <w:p w14:paraId="436007D8" w14:textId="77777777" w:rsidR="003F0B80" w:rsidRPr="003F0B80" w:rsidRDefault="003F0B80" w:rsidP="003F0B80">
      <w:pPr>
        <w:rPr>
          <w:rFonts w:ascii="Times New Roman" w:hAnsi="Times New Roman" w:cs="Times New Roman"/>
        </w:rPr>
      </w:pPr>
    </w:p>
    <w:p w14:paraId="33FC4FAB" w14:textId="77777777" w:rsidR="003F0B80" w:rsidRPr="003F0B80" w:rsidRDefault="003F0B80" w:rsidP="003F0B80">
      <w:pPr>
        <w:rPr>
          <w:rFonts w:ascii="Times New Roman" w:hAnsi="Times New Roman" w:cs="Times New Roman"/>
        </w:rPr>
      </w:pPr>
    </w:p>
    <w:p w14:paraId="33D14A98" w14:textId="77777777" w:rsidR="003F0B80" w:rsidRPr="003F0B80" w:rsidRDefault="003F0B80" w:rsidP="003F0B80">
      <w:pPr>
        <w:rPr>
          <w:rFonts w:ascii="Times New Roman" w:hAnsi="Times New Roman" w:cs="Times New Roman"/>
        </w:rPr>
      </w:pPr>
    </w:p>
    <w:p w14:paraId="40B9D7B9" w14:textId="77777777" w:rsidR="003F0B80" w:rsidRDefault="003F0B80" w:rsidP="007608F9">
      <w:pPr>
        <w:rPr>
          <w:rFonts w:ascii="Times New Roman" w:hAnsi="Times New Roman" w:cs="Times New Roman"/>
        </w:rPr>
      </w:pPr>
    </w:p>
    <w:p w14:paraId="6C851C90" w14:textId="77777777" w:rsidR="003F0B80" w:rsidRDefault="003F0B80" w:rsidP="007608F9">
      <w:pPr>
        <w:rPr>
          <w:rFonts w:ascii="Times New Roman" w:hAnsi="Times New Roman" w:cs="Times New Roman"/>
        </w:rPr>
      </w:pPr>
    </w:p>
    <w:p w14:paraId="774A5486" w14:textId="5EFCD556" w:rsidR="003F0B80" w:rsidRDefault="003F0B80" w:rsidP="003F0B80">
      <w:pPr>
        <w:tabs>
          <w:tab w:val="left" w:pos="2836"/>
        </w:tabs>
        <w:rPr>
          <w:rFonts w:ascii="Times New Roman" w:hAnsi="Times New Roman" w:cs="Times New Roman"/>
          <w:sz w:val="24"/>
          <w:szCs w:val="24"/>
        </w:rPr>
      </w:pPr>
      <w:r w:rsidRPr="00446588">
        <w:rPr>
          <w:rFonts w:ascii="Times New Roman" w:hAnsi="Times New Roman" w:cs="Times New Roman"/>
          <w:sz w:val="24"/>
          <w:szCs w:val="24"/>
        </w:rPr>
        <w:t xml:space="preserve">                              Obr. č.1: Overenie validity</w:t>
      </w:r>
      <w:r w:rsidR="007B0549">
        <w:rPr>
          <w:rFonts w:ascii="Times New Roman" w:hAnsi="Times New Roman" w:cs="Times New Roman"/>
          <w:sz w:val="24"/>
          <w:szCs w:val="24"/>
        </w:rPr>
        <w:t xml:space="preserve"> modelu</w:t>
      </w:r>
      <w:r w:rsidRPr="00446588">
        <w:rPr>
          <w:rFonts w:ascii="Times New Roman" w:hAnsi="Times New Roman" w:cs="Times New Roman"/>
          <w:sz w:val="24"/>
          <w:szCs w:val="24"/>
        </w:rPr>
        <w:t xml:space="preserve">. </w:t>
      </w:r>
      <w:r w:rsidR="00361562">
        <w:rPr>
          <w:rFonts w:ascii="Times New Roman" w:hAnsi="Times New Roman" w:cs="Times New Roman"/>
          <w:sz w:val="24"/>
          <w:szCs w:val="24"/>
        </w:rPr>
        <w:t>Reálne</w:t>
      </w:r>
      <w:r w:rsidRPr="00446588">
        <w:rPr>
          <w:rFonts w:ascii="Times New Roman" w:hAnsi="Times New Roman" w:cs="Times New Roman"/>
          <w:sz w:val="24"/>
          <w:szCs w:val="24"/>
        </w:rPr>
        <w:t xml:space="preserve"> </w:t>
      </w:r>
      <w:r w:rsidR="00CB2A63">
        <w:rPr>
          <w:rFonts w:ascii="Times New Roman" w:hAnsi="Times New Roman" w:cs="Times New Roman"/>
          <w:sz w:val="24"/>
          <w:szCs w:val="24"/>
        </w:rPr>
        <w:t>a</w:t>
      </w:r>
      <w:r w:rsidRPr="00446588">
        <w:rPr>
          <w:rFonts w:ascii="Times New Roman" w:hAnsi="Times New Roman" w:cs="Times New Roman"/>
          <w:sz w:val="24"/>
          <w:szCs w:val="24"/>
        </w:rPr>
        <w:t> simulačné dáta</w:t>
      </w:r>
    </w:p>
    <w:p w14:paraId="0D666F6A" w14:textId="77777777" w:rsidR="00EC1E6C" w:rsidRPr="00446588" w:rsidRDefault="00EC1E6C" w:rsidP="003F0B80">
      <w:pPr>
        <w:tabs>
          <w:tab w:val="left" w:pos="2836"/>
        </w:tabs>
        <w:rPr>
          <w:rFonts w:ascii="Times New Roman" w:hAnsi="Times New Roman" w:cs="Times New Roman"/>
          <w:sz w:val="24"/>
          <w:szCs w:val="24"/>
        </w:rPr>
      </w:pPr>
    </w:p>
    <w:p w14:paraId="1F7647DA" w14:textId="3F1BCF24" w:rsidR="00EC1E6C" w:rsidRDefault="00EC1E6C" w:rsidP="00EC1E6C">
      <w:pPr>
        <w:ind w:firstLine="454"/>
        <w:rPr>
          <w:rFonts w:ascii="Times New Roman" w:hAnsi="Times New Roman" w:cs="Times New Roman"/>
          <w:b/>
          <w:bCs/>
          <w:sz w:val="32"/>
          <w:szCs w:val="32"/>
        </w:rPr>
      </w:pPr>
      <w:r>
        <w:rPr>
          <w:rFonts w:ascii="Times New Roman" w:hAnsi="Times New Roman" w:cs="Times New Roman"/>
          <w:b/>
          <w:bCs/>
          <w:sz w:val="32"/>
          <w:szCs w:val="32"/>
        </w:rPr>
        <w:t>4</w:t>
      </w:r>
      <w:r w:rsidRPr="00C77C7F">
        <w:rPr>
          <w:rFonts w:ascii="Times New Roman" w:hAnsi="Times New Roman" w:cs="Times New Roman"/>
          <w:b/>
          <w:bCs/>
          <w:sz w:val="32"/>
          <w:szCs w:val="32"/>
        </w:rPr>
        <w:t>.</w:t>
      </w:r>
      <w:r>
        <w:rPr>
          <w:rFonts w:ascii="Times New Roman" w:hAnsi="Times New Roman" w:cs="Times New Roman"/>
          <w:b/>
          <w:bCs/>
          <w:sz w:val="32"/>
          <w:szCs w:val="32"/>
        </w:rPr>
        <w:t>2.</w:t>
      </w:r>
      <w:r>
        <w:rPr>
          <w:rFonts w:ascii="Times New Roman" w:hAnsi="Times New Roman" w:cs="Times New Roman"/>
          <w:b/>
          <w:bCs/>
          <w:sz w:val="32"/>
          <w:szCs w:val="32"/>
        </w:rPr>
        <w:t>2</w:t>
      </w:r>
      <w:r>
        <w:rPr>
          <w:rFonts w:ascii="Times New Roman" w:hAnsi="Times New Roman" w:cs="Times New Roman"/>
          <w:b/>
          <w:bCs/>
          <w:sz w:val="32"/>
          <w:szCs w:val="32"/>
        </w:rPr>
        <w:t xml:space="preserve"> </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Experiment č.</w:t>
      </w:r>
      <w:r>
        <w:rPr>
          <w:rFonts w:ascii="Times New Roman" w:hAnsi="Times New Roman" w:cs="Times New Roman"/>
          <w:b/>
          <w:bCs/>
          <w:sz w:val="32"/>
          <w:szCs w:val="32"/>
        </w:rPr>
        <w:t>2</w:t>
      </w:r>
    </w:p>
    <w:p w14:paraId="47960290" w14:textId="3FA31489" w:rsidR="00F0276C" w:rsidRDefault="00705CED" w:rsidP="00F0276C">
      <w:pPr>
        <w:ind w:firstLine="454"/>
        <w:rPr>
          <w:rFonts w:ascii="Times New Roman" w:hAnsi="Times New Roman" w:cs="Times New Roman"/>
          <w:sz w:val="24"/>
          <w:szCs w:val="24"/>
        </w:rPr>
      </w:pPr>
      <w:r>
        <w:rPr>
          <w:rFonts w:ascii="Times New Roman" w:hAnsi="Times New Roman" w:cs="Times New Roman"/>
          <w:b/>
          <w:bCs/>
          <w:sz w:val="32"/>
          <w:szCs w:val="32"/>
        </w:rPr>
        <w:tab/>
      </w:r>
      <w:r w:rsidR="00F0276C">
        <w:rPr>
          <w:noProof/>
        </w:rPr>
        <w:drawing>
          <wp:anchor distT="0" distB="0" distL="114300" distR="114300" simplePos="0" relativeHeight="251662336" behindDoc="1" locked="0" layoutInCell="1" allowOverlap="1" wp14:anchorId="08913A28" wp14:editId="0FBCBE6E">
            <wp:simplePos x="0" y="0"/>
            <wp:positionH relativeFrom="column">
              <wp:posOffset>255905</wp:posOffset>
            </wp:positionH>
            <wp:positionV relativeFrom="paragraph">
              <wp:posOffset>65809</wp:posOffset>
            </wp:positionV>
            <wp:extent cx="5292725" cy="2782570"/>
            <wp:effectExtent l="0" t="0" r="3175" b="17780"/>
            <wp:wrapTight wrapText="bothSides">
              <wp:wrapPolygon edited="0">
                <wp:start x="0" y="0"/>
                <wp:lineTo x="0" y="21590"/>
                <wp:lineTo x="21535" y="21590"/>
                <wp:lineTo x="21535" y="0"/>
                <wp:lineTo x="0" y="0"/>
              </wp:wrapPolygon>
            </wp:wrapTight>
            <wp:docPr id="4" name="Graf 4">
              <a:extLst xmlns:a="http://schemas.openxmlformats.org/drawingml/2006/main">
                <a:ext uri="{FF2B5EF4-FFF2-40B4-BE49-F238E27FC236}">
                  <a16:creationId xmlns:a16="http://schemas.microsoft.com/office/drawing/2014/main" id="{3272731E-2EB8-45E3-AEEE-727B3CB08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F0276C">
        <w:rPr>
          <w:rFonts w:ascii="Times New Roman" w:hAnsi="Times New Roman" w:cs="Times New Roman"/>
          <w:b/>
          <w:bCs/>
          <w:sz w:val="32"/>
          <w:szCs w:val="32"/>
        </w:rPr>
        <w:t xml:space="preserve">        </w:t>
      </w:r>
      <w:r w:rsidR="00F0276C" w:rsidRPr="00446588">
        <w:rPr>
          <w:rFonts w:ascii="Times New Roman" w:hAnsi="Times New Roman" w:cs="Times New Roman"/>
          <w:sz w:val="24"/>
          <w:szCs w:val="24"/>
        </w:rPr>
        <w:t xml:space="preserve"> Obr. č.</w:t>
      </w:r>
      <w:r w:rsidR="00F0276C">
        <w:rPr>
          <w:rFonts w:ascii="Times New Roman" w:hAnsi="Times New Roman" w:cs="Times New Roman"/>
          <w:sz w:val="24"/>
          <w:szCs w:val="24"/>
        </w:rPr>
        <w:t>2</w:t>
      </w:r>
      <w:r w:rsidR="00F0276C" w:rsidRPr="00446588">
        <w:rPr>
          <w:rFonts w:ascii="Times New Roman" w:hAnsi="Times New Roman" w:cs="Times New Roman"/>
          <w:sz w:val="24"/>
          <w:szCs w:val="24"/>
        </w:rPr>
        <w:t xml:space="preserve">: </w:t>
      </w:r>
      <w:r w:rsidR="00F0276C">
        <w:rPr>
          <w:rFonts w:ascii="Times New Roman" w:hAnsi="Times New Roman" w:cs="Times New Roman"/>
          <w:sz w:val="24"/>
          <w:szCs w:val="24"/>
        </w:rPr>
        <w:t>Nárast počtu elektro-áut vo svete</w:t>
      </w:r>
      <w:r w:rsidR="00A81571">
        <w:rPr>
          <w:rFonts w:ascii="Times New Roman" w:hAnsi="Times New Roman" w:cs="Times New Roman"/>
          <w:sz w:val="24"/>
          <w:szCs w:val="24"/>
        </w:rPr>
        <w:t>, 2018-2038</w:t>
      </w:r>
    </w:p>
    <w:p w14:paraId="6E5792F3" w14:textId="30AD638C" w:rsidR="0087241C" w:rsidRDefault="0087241C" w:rsidP="00F0276C">
      <w:pPr>
        <w:ind w:firstLine="454"/>
        <w:rPr>
          <w:rFonts w:ascii="Times New Roman" w:hAnsi="Times New Roman" w:cs="Times New Roman"/>
          <w:sz w:val="24"/>
          <w:szCs w:val="24"/>
        </w:rPr>
      </w:pPr>
    </w:p>
    <w:p w14:paraId="06D0C1A9" w14:textId="11A23508" w:rsidR="0087241C" w:rsidRDefault="0087241C" w:rsidP="00F0276C">
      <w:pPr>
        <w:ind w:firstLine="454"/>
        <w:rPr>
          <w:rFonts w:ascii="Times New Roman" w:hAnsi="Times New Roman" w:cs="Times New Roman"/>
          <w:sz w:val="24"/>
          <w:szCs w:val="24"/>
        </w:rPr>
      </w:pPr>
    </w:p>
    <w:p w14:paraId="16D93612" w14:textId="25FC12ED" w:rsidR="0087241C" w:rsidRDefault="0087241C" w:rsidP="00F0276C">
      <w:pPr>
        <w:ind w:firstLine="454"/>
        <w:rPr>
          <w:rFonts w:ascii="Times New Roman" w:hAnsi="Times New Roman" w:cs="Times New Roman"/>
          <w:sz w:val="24"/>
          <w:szCs w:val="24"/>
        </w:rPr>
      </w:pPr>
    </w:p>
    <w:p w14:paraId="526EE563" w14:textId="0362F843" w:rsidR="0087241C" w:rsidRDefault="0087241C" w:rsidP="00F0276C">
      <w:pPr>
        <w:ind w:firstLine="454"/>
        <w:rPr>
          <w:rFonts w:ascii="Times New Roman" w:hAnsi="Times New Roman" w:cs="Times New Roman"/>
          <w:sz w:val="24"/>
          <w:szCs w:val="24"/>
        </w:rPr>
      </w:pPr>
    </w:p>
    <w:p w14:paraId="06DAC808" w14:textId="12389C66" w:rsidR="0087241C" w:rsidRDefault="0087241C" w:rsidP="00F0276C">
      <w:pPr>
        <w:ind w:firstLine="454"/>
        <w:rPr>
          <w:rFonts w:ascii="Times New Roman" w:hAnsi="Times New Roman" w:cs="Times New Roman"/>
          <w:sz w:val="24"/>
          <w:szCs w:val="24"/>
        </w:rPr>
      </w:pPr>
    </w:p>
    <w:p w14:paraId="20D49F17" w14:textId="77777777" w:rsidR="0087241C" w:rsidRPr="00F0276C" w:rsidRDefault="0087241C" w:rsidP="00F0276C">
      <w:pPr>
        <w:ind w:firstLine="454"/>
        <w:rPr>
          <w:rFonts w:ascii="Times New Roman" w:hAnsi="Times New Roman" w:cs="Times New Roman"/>
          <w:sz w:val="28"/>
          <w:szCs w:val="28"/>
        </w:rPr>
      </w:pPr>
    </w:p>
    <w:p w14:paraId="0FB2FF6B" w14:textId="727F7771" w:rsidR="000F02DC" w:rsidRDefault="000F02DC" w:rsidP="000F02DC">
      <w:pPr>
        <w:ind w:firstLine="454"/>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C77C7F">
        <w:rPr>
          <w:rFonts w:ascii="Times New Roman" w:hAnsi="Times New Roman" w:cs="Times New Roman"/>
          <w:b/>
          <w:bCs/>
          <w:sz w:val="32"/>
          <w:szCs w:val="32"/>
        </w:rPr>
        <w:t>.</w:t>
      </w:r>
      <w:r>
        <w:rPr>
          <w:rFonts w:ascii="Times New Roman" w:hAnsi="Times New Roman" w:cs="Times New Roman"/>
          <w:b/>
          <w:bCs/>
          <w:sz w:val="32"/>
          <w:szCs w:val="32"/>
        </w:rPr>
        <w:t>2.</w:t>
      </w:r>
      <w:r>
        <w:rPr>
          <w:rFonts w:ascii="Times New Roman" w:hAnsi="Times New Roman" w:cs="Times New Roman"/>
          <w:b/>
          <w:bCs/>
          <w:sz w:val="32"/>
          <w:szCs w:val="32"/>
        </w:rPr>
        <w:t>3</w:t>
      </w:r>
      <w:r>
        <w:rPr>
          <w:rFonts w:ascii="Times New Roman" w:hAnsi="Times New Roman" w:cs="Times New Roman"/>
          <w:b/>
          <w:bCs/>
          <w:sz w:val="32"/>
          <w:szCs w:val="32"/>
        </w:rPr>
        <w:t xml:space="preserve"> </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Experiment č.</w:t>
      </w:r>
      <w:r>
        <w:rPr>
          <w:rFonts w:ascii="Times New Roman" w:hAnsi="Times New Roman" w:cs="Times New Roman"/>
          <w:b/>
          <w:bCs/>
          <w:sz w:val="32"/>
          <w:szCs w:val="32"/>
        </w:rPr>
        <w:t>3</w:t>
      </w:r>
    </w:p>
    <w:p w14:paraId="7604811E" w14:textId="6FDEE25A" w:rsidR="000F02DC" w:rsidRPr="000F02DC" w:rsidRDefault="0087241C" w:rsidP="000F02DC">
      <w:pPr>
        <w:ind w:firstLine="454"/>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7F5E5447" wp14:editId="4C8FD216">
            <wp:simplePos x="0" y="0"/>
            <wp:positionH relativeFrom="column">
              <wp:posOffset>0</wp:posOffset>
            </wp:positionH>
            <wp:positionV relativeFrom="paragraph">
              <wp:posOffset>983500</wp:posOffset>
            </wp:positionV>
            <wp:extent cx="5760720" cy="2764155"/>
            <wp:effectExtent l="0" t="0" r="11430" b="17145"/>
            <wp:wrapTight wrapText="bothSides">
              <wp:wrapPolygon edited="0">
                <wp:start x="0" y="0"/>
                <wp:lineTo x="0" y="21585"/>
                <wp:lineTo x="21571" y="21585"/>
                <wp:lineTo x="21571" y="0"/>
                <wp:lineTo x="0" y="0"/>
              </wp:wrapPolygon>
            </wp:wrapTight>
            <wp:docPr id="6" name="Graf 6">
              <a:extLst xmlns:a="http://schemas.openxmlformats.org/drawingml/2006/main">
                <a:ext uri="{FF2B5EF4-FFF2-40B4-BE49-F238E27FC236}">
                  <a16:creationId xmlns:a16="http://schemas.microsoft.com/office/drawing/2014/main" id="{F4530836-03E7-4EFF-ADB1-07520A4F5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0F02DC">
        <w:rPr>
          <w:rFonts w:ascii="Times New Roman" w:hAnsi="Times New Roman" w:cs="Times New Roman"/>
          <w:b/>
          <w:bCs/>
          <w:sz w:val="32"/>
          <w:szCs w:val="32"/>
        </w:rPr>
        <w:tab/>
      </w:r>
      <w:r w:rsidR="00375ADA" w:rsidRPr="0087241C">
        <w:rPr>
          <w:rFonts w:ascii="Times New Roman" w:hAnsi="Times New Roman" w:cs="Times New Roman"/>
          <w:sz w:val="24"/>
          <w:szCs w:val="24"/>
        </w:rPr>
        <w:t xml:space="preserve">Tretí experiment zobrazuje celkovú spotrebu elektriny sveta </w:t>
      </w:r>
      <w:r w:rsidR="00B1401A" w:rsidRPr="0087241C">
        <w:rPr>
          <w:rFonts w:ascii="Times New Roman" w:hAnsi="Times New Roman" w:cs="Times New Roman"/>
          <w:sz w:val="24"/>
          <w:szCs w:val="24"/>
        </w:rPr>
        <w:t xml:space="preserve">s predpokladom zachovania priemernej krivky nárastu spotreby elektriny </w:t>
      </w:r>
      <w:r w:rsidR="00375ADA" w:rsidRPr="0087241C">
        <w:rPr>
          <w:rFonts w:ascii="Times New Roman" w:hAnsi="Times New Roman" w:cs="Times New Roman"/>
          <w:sz w:val="24"/>
          <w:szCs w:val="24"/>
        </w:rPr>
        <w:t>s porovnaním spotreby elektriny elektro-áut</w:t>
      </w:r>
      <w:r w:rsidR="00B1401A" w:rsidRPr="0087241C">
        <w:rPr>
          <w:rFonts w:ascii="Times New Roman" w:hAnsi="Times New Roman" w:cs="Times New Roman"/>
          <w:sz w:val="24"/>
          <w:szCs w:val="24"/>
        </w:rPr>
        <w:t>.</w:t>
      </w:r>
      <w:r w:rsidR="009961E2" w:rsidRPr="0087241C">
        <w:rPr>
          <w:rFonts w:ascii="Times New Roman" w:hAnsi="Times New Roman" w:cs="Times New Roman"/>
          <w:sz w:val="24"/>
          <w:szCs w:val="24"/>
        </w:rPr>
        <w:t xml:space="preserve"> Na grafe môžeme pozorovať, najmä v roku 2038, že globálna spotreba elektriny sa s nárastom elektro-áut zvýši o takmer polovicu</w:t>
      </w:r>
      <w:r w:rsidR="00287B69" w:rsidRPr="0087241C">
        <w:rPr>
          <w:rFonts w:ascii="Times New Roman" w:hAnsi="Times New Roman" w:cs="Times New Roman"/>
          <w:sz w:val="24"/>
          <w:szCs w:val="24"/>
        </w:rPr>
        <w:t>.</w:t>
      </w:r>
    </w:p>
    <w:p w14:paraId="44CD35DB" w14:textId="198A7608" w:rsidR="00F0276C" w:rsidRDefault="006B328A" w:rsidP="00F0276C">
      <w:pPr>
        <w:tabs>
          <w:tab w:val="left" w:pos="2847"/>
        </w:tabs>
        <w:rPr>
          <w:rFonts w:ascii="Times New Roman" w:hAnsi="Times New Roman" w:cs="Times New Roman"/>
        </w:rPr>
      </w:pPr>
      <w:r>
        <w:rPr>
          <w:rFonts w:ascii="Times New Roman" w:hAnsi="Times New Roman" w:cs="Times New Roman"/>
          <w:b/>
          <w:bCs/>
          <w:sz w:val="32"/>
          <w:szCs w:val="32"/>
        </w:rPr>
        <w:t xml:space="preserve">   </w:t>
      </w:r>
      <w:r w:rsidR="008B36BE">
        <w:rPr>
          <w:rFonts w:ascii="Times New Roman" w:hAnsi="Times New Roman" w:cs="Times New Roman"/>
          <w:sz w:val="24"/>
          <w:szCs w:val="24"/>
        </w:rPr>
        <w:t xml:space="preserve"> </w:t>
      </w:r>
      <w:r>
        <w:rPr>
          <w:rFonts w:ascii="Times New Roman" w:hAnsi="Times New Roman" w:cs="Times New Roman"/>
          <w:sz w:val="24"/>
          <w:szCs w:val="24"/>
        </w:rPr>
        <w:t xml:space="preserve"> </w:t>
      </w:r>
      <w:r w:rsidR="00981B84">
        <w:rPr>
          <w:rFonts w:ascii="Times New Roman" w:hAnsi="Times New Roman" w:cs="Times New Roman"/>
          <w:sz w:val="24"/>
          <w:szCs w:val="24"/>
        </w:rPr>
        <w:t xml:space="preserve"> </w:t>
      </w:r>
      <w:r w:rsidRPr="00446588">
        <w:rPr>
          <w:rFonts w:ascii="Times New Roman" w:hAnsi="Times New Roman" w:cs="Times New Roman"/>
          <w:sz w:val="24"/>
          <w:szCs w:val="24"/>
        </w:rPr>
        <w:t>Obr. č.</w:t>
      </w:r>
      <w:r>
        <w:rPr>
          <w:rFonts w:ascii="Times New Roman" w:hAnsi="Times New Roman" w:cs="Times New Roman"/>
          <w:sz w:val="24"/>
          <w:szCs w:val="24"/>
        </w:rPr>
        <w:t>3</w:t>
      </w:r>
      <w:r w:rsidRPr="00446588">
        <w:rPr>
          <w:rFonts w:ascii="Times New Roman" w:hAnsi="Times New Roman" w:cs="Times New Roman"/>
          <w:sz w:val="24"/>
          <w:szCs w:val="24"/>
        </w:rPr>
        <w:t xml:space="preserve">: </w:t>
      </w:r>
      <w:r w:rsidR="00CE19B6">
        <w:rPr>
          <w:rFonts w:ascii="Times New Roman" w:hAnsi="Times New Roman" w:cs="Times New Roman"/>
          <w:sz w:val="24"/>
          <w:szCs w:val="24"/>
        </w:rPr>
        <w:t>Porovanie celkovej spotreby elektriny sveta a</w:t>
      </w:r>
      <w:r w:rsidR="00981B84">
        <w:rPr>
          <w:rFonts w:ascii="Times New Roman" w:hAnsi="Times New Roman" w:cs="Times New Roman"/>
          <w:sz w:val="24"/>
          <w:szCs w:val="24"/>
        </w:rPr>
        <w:t xml:space="preserve"> spotreby elektriny </w:t>
      </w:r>
      <w:r w:rsidR="00CE19B6">
        <w:rPr>
          <w:rFonts w:ascii="Times New Roman" w:hAnsi="Times New Roman" w:cs="Times New Roman"/>
          <w:sz w:val="24"/>
          <w:szCs w:val="24"/>
        </w:rPr>
        <w:t>elektro-áut</w:t>
      </w:r>
    </w:p>
    <w:p w14:paraId="69D587B8" w14:textId="77777777" w:rsidR="00375ADA" w:rsidRDefault="00375ADA" w:rsidP="00133915">
      <w:pPr>
        <w:ind w:firstLine="454"/>
        <w:rPr>
          <w:rFonts w:ascii="Times New Roman" w:hAnsi="Times New Roman" w:cs="Times New Roman"/>
          <w:b/>
          <w:bCs/>
          <w:sz w:val="32"/>
          <w:szCs w:val="32"/>
        </w:rPr>
      </w:pPr>
    </w:p>
    <w:p w14:paraId="7C9E3447" w14:textId="153693EC" w:rsidR="00133915" w:rsidRDefault="00133915" w:rsidP="00133915">
      <w:pPr>
        <w:ind w:firstLine="454"/>
        <w:rPr>
          <w:rFonts w:ascii="Times New Roman" w:hAnsi="Times New Roman" w:cs="Times New Roman"/>
          <w:b/>
          <w:bCs/>
          <w:sz w:val="32"/>
          <w:szCs w:val="32"/>
        </w:rPr>
      </w:pPr>
      <w:r>
        <w:rPr>
          <w:rFonts w:ascii="Times New Roman" w:hAnsi="Times New Roman" w:cs="Times New Roman"/>
          <w:b/>
          <w:bCs/>
          <w:sz w:val="32"/>
          <w:szCs w:val="32"/>
        </w:rPr>
        <w:t>4</w:t>
      </w:r>
      <w:r w:rsidRPr="00C77C7F">
        <w:rPr>
          <w:rFonts w:ascii="Times New Roman" w:hAnsi="Times New Roman" w:cs="Times New Roman"/>
          <w:b/>
          <w:bCs/>
          <w:sz w:val="32"/>
          <w:szCs w:val="32"/>
        </w:rPr>
        <w:t>.</w:t>
      </w:r>
      <w:r>
        <w:rPr>
          <w:rFonts w:ascii="Times New Roman" w:hAnsi="Times New Roman" w:cs="Times New Roman"/>
          <w:b/>
          <w:bCs/>
          <w:sz w:val="32"/>
          <w:szCs w:val="32"/>
        </w:rPr>
        <w:t>2.</w:t>
      </w:r>
      <w:r>
        <w:rPr>
          <w:rFonts w:ascii="Times New Roman" w:hAnsi="Times New Roman" w:cs="Times New Roman"/>
          <w:b/>
          <w:bCs/>
          <w:sz w:val="32"/>
          <w:szCs w:val="32"/>
        </w:rPr>
        <w:t>4</w:t>
      </w:r>
      <w:r>
        <w:rPr>
          <w:rFonts w:ascii="Times New Roman" w:hAnsi="Times New Roman" w:cs="Times New Roman"/>
          <w:b/>
          <w:bCs/>
          <w:sz w:val="32"/>
          <w:szCs w:val="32"/>
        </w:rPr>
        <w:t xml:space="preserve"> </w:t>
      </w:r>
      <w:r w:rsidRPr="00C77C7F">
        <w:rPr>
          <w:rFonts w:ascii="Times New Roman" w:hAnsi="Times New Roman" w:cs="Times New Roman"/>
          <w:b/>
          <w:bCs/>
          <w:sz w:val="32"/>
          <w:szCs w:val="32"/>
        </w:rPr>
        <w:t xml:space="preserve">  </w:t>
      </w:r>
      <w:r>
        <w:rPr>
          <w:rFonts w:ascii="Times New Roman" w:hAnsi="Times New Roman" w:cs="Times New Roman"/>
          <w:b/>
          <w:bCs/>
          <w:sz w:val="32"/>
          <w:szCs w:val="32"/>
        </w:rPr>
        <w:t>Experiment č.</w:t>
      </w:r>
      <w:r>
        <w:rPr>
          <w:rFonts w:ascii="Times New Roman" w:hAnsi="Times New Roman" w:cs="Times New Roman"/>
          <w:b/>
          <w:bCs/>
          <w:sz w:val="32"/>
          <w:szCs w:val="32"/>
        </w:rPr>
        <w:t>4</w:t>
      </w:r>
    </w:p>
    <w:p w14:paraId="520CF9F5" w14:textId="45F413A9" w:rsidR="00F0276C" w:rsidRPr="0087241C" w:rsidRDefault="0087241C" w:rsidP="00F0276C">
      <w:pPr>
        <w:rPr>
          <w:rFonts w:ascii="Times New Roman" w:hAnsi="Times New Roman" w:cs="Times New Roman"/>
          <w:sz w:val="24"/>
          <w:szCs w:val="24"/>
        </w:rPr>
      </w:pPr>
      <w:r>
        <w:rPr>
          <w:rFonts w:ascii="Times New Roman" w:hAnsi="Times New Roman" w:cs="Times New Roman"/>
        </w:rPr>
        <w:tab/>
      </w:r>
    </w:p>
    <w:p w14:paraId="2272B486" w14:textId="77777777" w:rsidR="00F0276C" w:rsidRPr="00F0276C" w:rsidRDefault="00F0276C" w:rsidP="00F0276C">
      <w:pPr>
        <w:rPr>
          <w:rFonts w:ascii="Times New Roman" w:hAnsi="Times New Roman" w:cs="Times New Roman"/>
        </w:rPr>
      </w:pPr>
    </w:p>
    <w:p w14:paraId="5FF42EC6" w14:textId="77777777" w:rsidR="00F0276C" w:rsidRPr="00F0276C" w:rsidRDefault="00F0276C" w:rsidP="00F0276C">
      <w:pPr>
        <w:rPr>
          <w:rFonts w:ascii="Times New Roman" w:hAnsi="Times New Roman" w:cs="Times New Roman"/>
        </w:rPr>
      </w:pPr>
    </w:p>
    <w:p w14:paraId="37D228B2" w14:textId="77777777" w:rsidR="00F0276C" w:rsidRPr="00F0276C" w:rsidRDefault="00F0276C" w:rsidP="00F0276C">
      <w:pPr>
        <w:rPr>
          <w:rFonts w:ascii="Times New Roman" w:hAnsi="Times New Roman" w:cs="Times New Roman"/>
        </w:rPr>
      </w:pPr>
    </w:p>
    <w:p w14:paraId="2A145A99" w14:textId="77777777" w:rsidR="00F0276C" w:rsidRPr="00F0276C" w:rsidRDefault="00F0276C" w:rsidP="00F0276C">
      <w:pPr>
        <w:rPr>
          <w:rFonts w:ascii="Times New Roman" w:hAnsi="Times New Roman" w:cs="Times New Roman"/>
        </w:rPr>
      </w:pPr>
    </w:p>
    <w:p w14:paraId="797DFF28" w14:textId="77777777" w:rsidR="00F0276C" w:rsidRPr="00F0276C" w:rsidRDefault="00F0276C" w:rsidP="00F0276C">
      <w:pPr>
        <w:rPr>
          <w:rFonts w:ascii="Times New Roman" w:hAnsi="Times New Roman" w:cs="Times New Roman"/>
        </w:rPr>
      </w:pPr>
    </w:p>
    <w:p w14:paraId="6E6C0A2D" w14:textId="77777777" w:rsidR="00F0276C" w:rsidRPr="00F0276C" w:rsidRDefault="00F0276C" w:rsidP="00F0276C">
      <w:pPr>
        <w:rPr>
          <w:rFonts w:ascii="Times New Roman" w:hAnsi="Times New Roman" w:cs="Times New Roman"/>
        </w:rPr>
      </w:pPr>
    </w:p>
    <w:p w14:paraId="46874CB5" w14:textId="77777777" w:rsidR="0087241C" w:rsidRDefault="0087241C" w:rsidP="007608F9">
      <w:pPr>
        <w:rPr>
          <w:rFonts w:ascii="Times New Roman" w:hAnsi="Times New Roman" w:cs="Times New Roman"/>
        </w:rPr>
      </w:pPr>
    </w:p>
    <w:p w14:paraId="601AECB3" w14:textId="77777777" w:rsidR="0087241C" w:rsidRDefault="0087241C" w:rsidP="007608F9">
      <w:pPr>
        <w:rPr>
          <w:rFonts w:ascii="Times New Roman" w:hAnsi="Times New Roman" w:cs="Times New Roman"/>
        </w:rPr>
      </w:pPr>
    </w:p>
    <w:p w14:paraId="45ACDC40" w14:textId="77777777" w:rsidR="0087241C" w:rsidRDefault="0087241C" w:rsidP="007608F9">
      <w:pPr>
        <w:rPr>
          <w:rFonts w:ascii="Times New Roman" w:hAnsi="Times New Roman" w:cs="Times New Roman"/>
        </w:rPr>
      </w:pPr>
    </w:p>
    <w:p w14:paraId="3FAEBB2E" w14:textId="77777777" w:rsidR="0087241C" w:rsidRDefault="0087241C" w:rsidP="007608F9">
      <w:pPr>
        <w:rPr>
          <w:rFonts w:ascii="Times New Roman" w:hAnsi="Times New Roman" w:cs="Times New Roman"/>
        </w:rPr>
      </w:pPr>
    </w:p>
    <w:p w14:paraId="65B34107" w14:textId="77777777" w:rsidR="0087241C" w:rsidRDefault="0087241C" w:rsidP="007608F9">
      <w:pPr>
        <w:rPr>
          <w:rFonts w:ascii="Times New Roman" w:hAnsi="Times New Roman" w:cs="Times New Roman"/>
        </w:rPr>
      </w:pPr>
    </w:p>
    <w:p w14:paraId="34931863" w14:textId="77777777" w:rsidR="0087241C" w:rsidRDefault="0087241C" w:rsidP="007608F9">
      <w:pPr>
        <w:rPr>
          <w:rFonts w:ascii="Times New Roman" w:hAnsi="Times New Roman" w:cs="Times New Roman"/>
        </w:rPr>
      </w:pPr>
    </w:p>
    <w:p w14:paraId="4A0AF365" w14:textId="28D2A866" w:rsidR="00CB37BE" w:rsidRPr="00991BFF" w:rsidRDefault="00CB37BE" w:rsidP="007608F9">
      <w:pPr>
        <w:rPr>
          <w:rFonts w:ascii="Times New Roman" w:hAnsi="Times New Roman" w:cs="Times New Roman"/>
          <w:sz w:val="28"/>
          <w:szCs w:val="28"/>
        </w:rPr>
      </w:pPr>
      <w:r>
        <w:rPr>
          <w:rFonts w:ascii="Times New Roman" w:hAnsi="Times New Roman" w:cs="Times New Roman"/>
          <w:b/>
          <w:bCs/>
          <w:sz w:val="40"/>
          <w:szCs w:val="40"/>
        </w:rPr>
        <w:lastRenderedPageBreak/>
        <w:t>5</w:t>
      </w:r>
      <w:r w:rsidRPr="0008108C">
        <w:rPr>
          <w:rFonts w:ascii="Times New Roman" w:hAnsi="Times New Roman" w:cs="Times New Roman"/>
          <w:b/>
          <w:bCs/>
          <w:sz w:val="40"/>
          <w:szCs w:val="40"/>
        </w:rPr>
        <w:t xml:space="preserve">     </w:t>
      </w:r>
      <w:r w:rsidR="000B21AD">
        <w:rPr>
          <w:rFonts w:ascii="Times New Roman" w:hAnsi="Times New Roman" w:cs="Times New Roman"/>
          <w:b/>
          <w:bCs/>
          <w:sz w:val="40"/>
          <w:szCs w:val="40"/>
        </w:rPr>
        <w:t>Zhrnutie simulačných experimentov</w:t>
      </w:r>
      <w:r w:rsidR="00B874C0">
        <w:rPr>
          <w:rFonts w:ascii="Times New Roman" w:hAnsi="Times New Roman" w:cs="Times New Roman"/>
          <w:b/>
          <w:bCs/>
          <w:sz w:val="40"/>
          <w:szCs w:val="40"/>
        </w:rPr>
        <w:t xml:space="preserve"> a záver</w:t>
      </w:r>
    </w:p>
    <w:p w14:paraId="6D8F9C3E" w14:textId="16C09B63" w:rsidR="009B49FE" w:rsidRPr="0087241C" w:rsidRDefault="007B0549" w:rsidP="00AD365E">
      <w:pPr>
        <w:ind w:firstLine="454"/>
        <w:rPr>
          <w:rFonts w:ascii="Times New Roman" w:hAnsi="Times New Roman" w:cs="Times New Roman"/>
          <w:sz w:val="24"/>
          <w:szCs w:val="24"/>
        </w:rPr>
      </w:pPr>
      <w:r w:rsidRPr="0087241C">
        <w:rPr>
          <w:rFonts w:ascii="Times New Roman" w:hAnsi="Times New Roman" w:cs="Times New Roman"/>
          <w:sz w:val="24"/>
          <w:szCs w:val="24"/>
        </w:rPr>
        <w:t>Experiment č.1 zobrazuje overenie validity modelu</w:t>
      </w:r>
      <w:r w:rsidR="00EB55F2" w:rsidRPr="0087241C">
        <w:rPr>
          <w:rFonts w:ascii="Times New Roman" w:hAnsi="Times New Roman" w:cs="Times New Roman"/>
          <w:sz w:val="24"/>
          <w:szCs w:val="24"/>
        </w:rPr>
        <w:t>. Na základe tohto zistenia sme mohli pristúpiť k ďalším experimentom.</w:t>
      </w:r>
    </w:p>
    <w:p w14:paraId="451185F5" w14:textId="61E59A9B" w:rsidR="00D60DE8" w:rsidRPr="0087241C" w:rsidRDefault="00D60DE8" w:rsidP="00755A50">
      <w:pPr>
        <w:rPr>
          <w:rFonts w:ascii="Times New Roman" w:hAnsi="Times New Roman" w:cs="Times New Roman"/>
          <w:sz w:val="24"/>
          <w:szCs w:val="24"/>
        </w:rPr>
      </w:pPr>
      <w:r w:rsidRPr="0087241C">
        <w:rPr>
          <w:rFonts w:ascii="Times New Roman" w:hAnsi="Times New Roman" w:cs="Times New Roman"/>
          <w:sz w:val="24"/>
          <w:szCs w:val="24"/>
        </w:rPr>
        <w:tab/>
        <w:t xml:space="preserve">Experiment č.2 </w:t>
      </w:r>
      <w:r w:rsidR="00B84F9C" w:rsidRPr="0087241C">
        <w:rPr>
          <w:rFonts w:ascii="Times New Roman" w:hAnsi="Times New Roman" w:cs="Times New Roman"/>
          <w:sz w:val="24"/>
          <w:szCs w:val="24"/>
        </w:rPr>
        <w:t>zobrazuje nárast elektro-áut</w:t>
      </w:r>
      <w:r w:rsidR="00C802BB" w:rsidRPr="0087241C">
        <w:rPr>
          <w:rFonts w:ascii="Times New Roman" w:hAnsi="Times New Roman" w:cs="Times New Roman"/>
          <w:sz w:val="24"/>
          <w:szCs w:val="24"/>
        </w:rPr>
        <w:t xml:space="preserve"> vo svete od roku 2018, do roku 203</w:t>
      </w:r>
      <w:r w:rsidR="009C4F99" w:rsidRPr="0087241C">
        <w:rPr>
          <w:rFonts w:ascii="Times New Roman" w:hAnsi="Times New Roman" w:cs="Times New Roman"/>
          <w:sz w:val="24"/>
          <w:szCs w:val="24"/>
        </w:rPr>
        <w:t>8.</w:t>
      </w:r>
      <w:r w:rsidR="000E4D1E" w:rsidRPr="0087241C">
        <w:rPr>
          <w:rFonts w:ascii="Times New Roman" w:hAnsi="Times New Roman" w:cs="Times New Roman"/>
          <w:sz w:val="24"/>
          <w:szCs w:val="24"/>
        </w:rPr>
        <w:t xml:space="preserve"> </w:t>
      </w:r>
    </w:p>
    <w:p w14:paraId="084F6927" w14:textId="5B583492" w:rsidR="00AB30E9" w:rsidRPr="0087241C" w:rsidRDefault="00AB30E9" w:rsidP="00755A50">
      <w:pPr>
        <w:rPr>
          <w:rFonts w:ascii="Times New Roman" w:hAnsi="Times New Roman" w:cs="Times New Roman"/>
          <w:sz w:val="24"/>
          <w:szCs w:val="24"/>
        </w:rPr>
      </w:pPr>
      <w:r w:rsidRPr="0087241C">
        <w:rPr>
          <w:rFonts w:ascii="Times New Roman" w:hAnsi="Times New Roman" w:cs="Times New Roman"/>
          <w:sz w:val="24"/>
          <w:szCs w:val="24"/>
        </w:rPr>
        <w:tab/>
        <w:t>Experiment č.3 zobrazuje p</w:t>
      </w:r>
      <w:r w:rsidRPr="0087241C">
        <w:rPr>
          <w:rFonts w:ascii="Times New Roman" w:hAnsi="Times New Roman" w:cs="Times New Roman"/>
          <w:sz w:val="24"/>
          <w:szCs w:val="24"/>
        </w:rPr>
        <w:t>orovanie celkovej spotreby elektriny sveta a spotreby elektriny elektro-áut</w:t>
      </w:r>
      <w:r w:rsidRPr="0087241C">
        <w:rPr>
          <w:rFonts w:ascii="Times New Roman" w:hAnsi="Times New Roman" w:cs="Times New Roman"/>
          <w:sz w:val="24"/>
          <w:szCs w:val="24"/>
        </w:rPr>
        <w:t xml:space="preserve">. Bolo dokázané, že s veľkým nárastom počtu elektro-áut vo svete sa spotreba elektriny zvýši o takmer polovicu. Je preto nevyhnutné vykonať kroky, ktoré povedú k zvýšeniu </w:t>
      </w:r>
      <w:r w:rsidR="00253386" w:rsidRPr="0087241C">
        <w:rPr>
          <w:rFonts w:ascii="Times New Roman" w:hAnsi="Times New Roman" w:cs="Times New Roman"/>
          <w:sz w:val="24"/>
          <w:szCs w:val="24"/>
        </w:rPr>
        <w:t xml:space="preserve">globálnej </w:t>
      </w:r>
      <w:r w:rsidRPr="0087241C">
        <w:rPr>
          <w:rFonts w:ascii="Times New Roman" w:hAnsi="Times New Roman" w:cs="Times New Roman"/>
          <w:sz w:val="24"/>
          <w:szCs w:val="24"/>
        </w:rPr>
        <w:t>produkcie elektriny</w:t>
      </w:r>
      <w:r w:rsidR="000E4D1E" w:rsidRPr="0087241C">
        <w:rPr>
          <w:rFonts w:ascii="Times New Roman" w:hAnsi="Times New Roman" w:cs="Times New Roman"/>
          <w:sz w:val="24"/>
          <w:szCs w:val="24"/>
        </w:rPr>
        <w:t xml:space="preserve">, ako následkom vysokého nárastu elektrických áut. </w:t>
      </w:r>
    </w:p>
    <w:p w14:paraId="3FCDDE39" w14:textId="7205AA6B" w:rsidR="00755A50" w:rsidRPr="0087241C" w:rsidRDefault="000E4D1E" w:rsidP="00753497">
      <w:pPr>
        <w:rPr>
          <w:rFonts w:ascii="Times New Roman" w:hAnsi="Times New Roman" w:cs="Times New Roman"/>
          <w:sz w:val="24"/>
          <w:szCs w:val="24"/>
        </w:rPr>
      </w:pPr>
      <w:r w:rsidRPr="0087241C">
        <w:rPr>
          <w:rFonts w:ascii="Times New Roman" w:hAnsi="Times New Roman" w:cs="Times New Roman"/>
          <w:sz w:val="24"/>
          <w:szCs w:val="24"/>
        </w:rPr>
        <w:tab/>
        <w:t>Výsledky experimentov dokázali validitu modelu a</w:t>
      </w:r>
      <w:r w:rsidR="0087241C" w:rsidRPr="0087241C">
        <w:rPr>
          <w:rFonts w:ascii="Times New Roman" w:hAnsi="Times New Roman" w:cs="Times New Roman"/>
          <w:sz w:val="24"/>
          <w:szCs w:val="24"/>
        </w:rPr>
        <w:t> poukázali na nárast počtu elektro-áut v globálnom merítku</w:t>
      </w:r>
      <w:r w:rsidR="006C6A44">
        <w:rPr>
          <w:rFonts w:ascii="Times New Roman" w:hAnsi="Times New Roman" w:cs="Times New Roman"/>
          <w:sz w:val="24"/>
          <w:szCs w:val="24"/>
        </w:rPr>
        <w:t xml:space="preserve"> v následujúcich rokoch</w:t>
      </w:r>
      <w:r w:rsidR="0087241C" w:rsidRPr="0087241C">
        <w:rPr>
          <w:rFonts w:ascii="Times New Roman" w:hAnsi="Times New Roman" w:cs="Times New Roman"/>
          <w:sz w:val="24"/>
          <w:szCs w:val="24"/>
        </w:rPr>
        <w:t xml:space="preserve">. </w:t>
      </w:r>
      <w:r w:rsidR="0087241C">
        <w:rPr>
          <w:rFonts w:ascii="Times New Roman" w:hAnsi="Times New Roman" w:cs="Times New Roman"/>
          <w:sz w:val="24"/>
          <w:szCs w:val="24"/>
        </w:rPr>
        <w:t>To vedie k zvýšenému dopytu po elektrine – v našom prípade elektrických batériách, na ktorých výrobu sa spotrebuje rovnako významné množstvo elektriny.</w:t>
      </w:r>
      <w:r w:rsidR="0070377A">
        <w:rPr>
          <w:rFonts w:ascii="Times New Roman" w:hAnsi="Times New Roman" w:cs="Times New Roman"/>
          <w:sz w:val="24"/>
          <w:szCs w:val="24"/>
        </w:rPr>
        <w:t xml:space="preserve"> </w:t>
      </w:r>
    </w:p>
    <w:p w14:paraId="21600252" w14:textId="77777777" w:rsidR="00CB37BE" w:rsidRDefault="00CB37BE">
      <w:pPr>
        <w:rPr>
          <w:rFonts w:ascii="Times New Roman" w:hAnsi="Times New Roman" w:cs="Times New Roman"/>
          <w:sz w:val="28"/>
          <w:szCs w:val="28"/>
        </w:rPr>
      </w:pPr>
      <w:r>
        <w:rPr>
          <w:rFonts w:ascii="Times New Roman" w:hAnsi="Times New Roman" w:cs="Times New Roman"/>
          <w:sz w:val="28"/>
          <w:szCs w:val="28"/>
        </w:rPr>
        <w:br w:type="page"/>
      </w:r>
    </w:p>
    <w:p w14:paraId="71220695" w14:textId="5B90A4A8" w:rsidR="00FD480E" w:rsidRPr="00FD480E" w:rsidRDefault="0008108C" w:rsidP="00AD45F6">
      <w:pPr>
        <w:rPr>
          <w:rFonts w:ascii="Times New Roman" w:hAnsi="Times New Roman" w:cs="Times New Roman"/>
          <w:sz w:val="28"/>
          <w:szCs w:val="28"/>
        </w:rPr>
      </w:pPr>
      <w:r w:rsidRPr="0008108C">
        <w:rPr>
          <w:rFonts w:ascii="Times New Roman" w:hAnsi="Times New Roman" w:cs="Times New Roman"/>
          <w:b/>
          <w:bCs/>
          <w:sz w:val="40"/>
          <w:szCs w:val="40"/>
        </w:rPr>
        <w:lastRenderedPageBreak/>
        <w:t>6     Záve</w:t>
      </w:r>
      <w:r w:rsidR="00FD480E">
        <w:rPr>
          <w:rFonts w:ascii="Times New Roman" w:hAnsi="Times New Roman" w:cs="Times New Roman"/>
          <w:b/>
          <w:bCs/>
          <w:sz w:val="40"/>
          <w:szCs w:val="40"/>
        </w:rPr>
        <w:t>r</w:t>
      </w:r>
      <w:r w:rsidR="00FD480E">
        <w:rPr>
          <w:rFonts w:ascii="Times New Roman" w:hAnsi="Times New Roman" w:cs="Times New Roman"/>
          <w:sz w:val="28"/>
          <w:szCs w:val="28"/>
        </w:rPr>
        <w:t xml:space="preserve"> </w:t>
      </w:r>
    </w:p>
    <w:p w14:paraId="3CF34483" w14:textId="63F4120B" w:rsidR="00891560" w:rsidRDefault="0008108C" w:rsidP="002D6A00">
      <w:pPr>
        <w:tabs>
          <w:tab w:val="left" w:pos="454"/>
          <w:tab w:val="left" w:pos="709"/>
        </w:tabs>
        <w:rPr>
          <w:rFonts w:ascii="Times New Roman" w:hAnsi="Times New Roman" w:cs="Times New Roman"/>
          <w:sz w:val="24"/>
          <w:szCs w:val="24"/>
        </w:rPr>
      </w:pPr>
      <w:r w:rsidRPr="00252D5D">
        <w:rPr>
          <w:rFonts w:ascii="Times New Roman" w:hAnsi="Times New Roman" w:cs="Times New Roman"/>
          <w:b/>
          <w:bCs/>
          <w:sz w:val="36"/>
          <w:szCs w:val="36"/>
        </w:rPr>
        <w:tab/>
      </w:r>
      <w:r w:rsidRPr="00252D5D">
        <w:rPr>
          <w:rFonts w:ascii="Times New Roman" w:hAnsi="Times New Roman" w:cs="Times New Roman"/>
          <w:sz w:val="24"/>
          <w:szCs w:val="24"/>
        </w:rPr>
        <w:t>V tejto práci je skúmaný vplyv nárastu elektro-áut na stav energeti</w:t>
      </w:r>
      <w:r w:rsidR="00946872" w:rsidRPr="00252D5D">
        <w:rPr>
          <w:rFonts w:ascii="Times New Roman" w:hAnsi="Times New Roman" w:cs="Times New Roman"/>
          <w:sz w:val="24"/>
          <w:szCs w:val="24"/>
        </w:rPr>
        <w:t>k</w:t>
      </w:r>
      <w:r w:rsidRPr="00252D5D">
        <w:rPr>
          <w:rFonts w:ascii="Times New Roman" w:hAnsi="Times New Roman" w:cs="Times New Roman"/>
          <w:sz w:val="24"/>
          <w:szCs w:val="24"/>
        </w:rPr>
        <w:t>y, tj. na spotrebu elektriny</w:t>
      </w:r>
      <w:r w:rsidR="003F0FF0" w:rsidRPr="00252D5D">
        <w:rPr>
          <w:rFonts w:ascii="Times New Roman" w:hAnsi="Times New Roman" w:cs="Times New Roman"/>
          <w:sz w:val="24"/>
          <w:szCs w:val="24"/>
        </w:rPr>
        <w:t>. Výsledkom tejto činnosti vznikol nástroj na simuláciu danej témy implementovanom v jazyku C++ za využitia knižnice SIMLIB.</w:t>
      </w:r>
      <w:r w:rsidR="00FD480E" w:rsidRPr="00252D5D">
        <w:rPr>
          <w:rFonts w:ascii="Times New Roman" w:hAnsi="Times New Roman" w:cs="Times New Roman"/>
          <w:sz w:val="24"/>
          <w:szCs w:val="24"/>
        </w:rPr>
        <w:t xml:space="preserve"> </w:t>
      </w:r>
      <w:r w:rsidR="00604D3E" w:rsidRPr="00252D5D">
        <w:rPr>
          <w:rFonts w:ascii="Times New Roman" w:hAnsi="Times New Roman" w:cs="Times New Roman"/>
          <w:sz w:val="24"/>
          <w:szCs w:val="24"/>
        </w:rPr>
        <w:t>Testovali sme chovanie systému a vyvodili sme informácie zo simulácie a experimentov.</w:t>
      </w:r>
      <w:r w:rsidR="001226D8" w:rsidRPr="00252D5D">
        <w:rPr>
          <w:rFonts w:ascii="Times New Roman" w:hAnsi="Times New Roman" w:cs="Times New Roman"/>
          <w:sz w:val="24"/>
          <w:szCs w:val="24"/>
        </w:rPr>
        <w:t xml:space="preserve"> Bol</w:t>
      </w:r>
      <w:r w:rsidR="00252D5D">
        <w:rPr>
          <w:rFonts w:ascii="Times New Roman" w:hAnsi="Times New Roman" w:cs="Times New Roman"/>
          <w:sz w:val="24"/>
          <w:szCs w:val="24"/>
        </w:rPr>
        <w:t>i</w:t>
      </w:r>
      <w:r w:rsidR="001226D8" w:rsidRPr="00252D5D">
        <w:rPr>
          <w:rFonts w:ascii="Times New Roman" w:hAnsi="Times New Roman" w:cs="Times New Roman"/>
          <w:sz w:val="24"/>
          <w:szCs w:val="24"/>
        </w:rPr>
        <w:t xml:space="preserve"> vykonan</w:t>
      </w:r>
      <w:r w:rsidR="00252D5D">
        <w:rPr>
          <w:rFonts w:ascii="Times New Roman" w:hAnsi="Times New Roman" w:cs="Times New Roman"/>
          <w:sz w:val="24"/>
          <w:szCs w:val="24"/>
        </w:rPr>
        <w:t>é 4 e</w:t>
      </w:r>
      <w:r w:rsidR="001226D8" w:rsidRPr="00252D5D">
        <w:rPr>
          <w:rFonts w:ascii="Times New Roman" w:hAnsi="Times New Roman" w:cs="Times New Roman"/>
          <w:sz w:val="24"/>
          <w:szCs w:val="24"/>
        </w:rPr>
        <w:t>xperiment</w:t>
      </w:r>
      <w:r w:rsidR="00252D5D">
        <w:rPr>
          <w:rFonts w:ascii="Times New Roman" w:hAnsi="Times New Roman" w:cs="Times New Roman"/>
          <w:sz w:val="24"/>
          <w:szCs w:val="24"/>
        </w:rPr>
        <w:t>y</w:t>
      </w:r>
      <w:r w:rsidR="001226D8" w:rsidRPr="00252D5D">
        <w:rPr>
          <w:rFonts w:ascii="Times New Roman" w:hAnsi="Times New Roman" w:cs="Times New Roman"/>
          <w:sz w:val="24"/>
          <w:szCs w:val="24"/>
        </w:rPr>
        <w:t>, v ktorých sme</w:t>
      </w:r>
      <w:r w:rsidR="00FD480E" w:rsidRPr="00252D5D">
        <w:rPr>
          <w:rFonts w:ascii="Times New Roman" w:hAnsi="Times New Roman" w:cs="Times New Roman"/>
          <w:sz w:val="24"/>
          <w:szCs w:val="24"/>
        </w:rPr>
        <w:t xml:space="preserve"> získali bližší pohľad do danej problematiky</w:t>
      </w:r>
      <w:r w:rsidR="00593890">
        <w:rPr>
          <w:rFonts w:ascii="Times New Roman" w:hAnsi="Times New Roman" w:cs="Times New Roman"/>
          <w:sz w:val="24"/>
          <w:szCs w:val="24"/>
        </w:rPr>
        <w:t xml:space="preserve"> a vyvodili závery</w:t>
      </w:r>
      <w:r w:rsidR="00B045D8">
        <w:rPr>
          <w:rFonts w:ascii="Times New Roman" w:hAnsi="Times New Roman" w:cs="Times New Roman"/>
          <w:sz w:val="24"/>
          <w:szCs w:val="24"/>
        </w:rPr>
        <w:t xml:space="preserve"> pri zmenách vstupných parametrov</w:t>
      </w:r>
      <w:r w:rsidR="00593890">
        <w:rPr>
          <w:rFonts w:ascii="Times New Roman" w:hAnsi="Times New Roman" w:cs="Times New Roman"/>
          <w:sz w:val="24"/>
          <w:szCs w:val="24"/>
        </w:rPr>
        <w:t>.</w:t>
      </w:r>
    </w:p>
    <w:p w14:paraId="25651E71" w14:textId="7F3F9699" w:rsidR="003E616A" w:rsidRDefault="003E616A" w:rsidP="002D6A00">
      <w:pPr>
        <w:tabs>
          <w:tab w:val="left" w:pos="454"/>
          <w:tab w:val="left" w:pos="709"/>
        </w:tabs>
        <w:rPr>
          <w:rFonts w:ascii="Times New Roman" w:hAnsi="Times New Roman" w:cs="Times New Roman"/>
          <w:sz w:val="24"/>
          <w:szCs w:val="24"/>
        </w:rPr>
      </w:pPr>
    </w:p>
    <w:p w14:paraId="45817500" w14:textId="12725FF0" w:rsidR="003E616A" w:rsidRDefault="003E616A" w:rsidP="002D6A00">
      <w:pPr>
        <w:tabs>
          <w:tab w:val="left" w:pos="454"/>
          <w:tab w:val="left" w:pos="709"/>
        </w:tabs>
        <w:rPr>
          <w:rFonts w:ascii="Times New Roman" w:hAnsi="Times New Roman" w:cs="Times New Roman"/>
          <w:sz w:val="24"/>
          <w:szCs w:val="24"/>
        </w:rPr>
      </w:pPr>
    </w:p>
    <w:p w14:paraId="48D732FC" w14:textId="02CBBB40" w:rsidR="003E616A" w:rsidRDefault="003E616A" w:rsidP="002D6A00">
      <w:pPr>
        <w:tabs>
          <w:tab w:val="left" w:pos="454"/>
          <w:tab w:val="left" w:pos="709"/>
        </w:tabs>
        <w:rPr>
          <w:rFonts w:ascii="Times New Roman" w:hAnsi="Times New Roman" w:cs="Times New Roman"/>
          <w:sz w:val="24"/>
          <w:szCs w:val="24"/>
        </w:rPr>
      </w:pPr>
    </w:p>
    <w:p w14:paraId="5CDB4796" w14:textId="63562E51" w:rsidR="003E616A" w:rsidRDefault="003E616A" w:rsidP="002D6A00">
      <w:pPr>
        <w:tabs>
          <w:tab w:val="left" w:pos="454"/>
          <w:tab w:val="left" w:pos="709"/>
        </w:tabs>
        <w:rPr>
          <w:rFonts w:ascii="Times New Roman" w:hAnsi="Times New Roman" w:cs="Times New Roman"/>
          <w:sz w:val="24"/>
          <w:szCs w:val="24"/>
        </w:rPr>
      </w:pPr>
    </w:p>
    <w:p w14:paraId="7C3BCEAF" w14:textId="1D751A0B" w:rsidR="003E616A" w:rsidRDefault="003E616A" w:rsidP="002D6A00">
      <w:pPr>
        <w:tabs>
          <w:tab w:val="left" w:pos="454"/>
          <w:tab w:val="left" w:pos="709"/>
        </w:tabs>
        <w:rPr>
          <w:rFonts w:ascii="Times New Roman" w:hAnsi="Times New Roman" w:cs="Times New Roman"/>
          <w:sz w:val="24"/>
          <w:szCs w:val="24"/>
        </w:rPr>
      </w:pPr>
    </w:p>
    <w:p w14:paraId="3074E540" w14:textId="0F8B8625" w:rsidR="003E616A" w:rsidRDefault="003E616A" w:rsidP="002D6A00">
      <w:pPr>
        <w:tabs>
          <w:tab w:val="left" w:pos="454"/>
          <w:tab w:val="left" w:pos="709"/>
        </w:tabs>
        <w:rPr>
          <w:rFonts w:ascii="Times New Roman" w:hAnsi="Times New Roman" w:cs="Times New Roman"/>
          <w:sz w:val="24"/>
          <w:szCs w:val="24"/>
        </w:rPr>
      </w:pPr>
    </w:p>
    <w:p w14:paraId="76A5EE43" w14:textId="56B282B7" w:rsidR="003E616A" w:rsidRDefault="003E616A" w:rsidP="002D6A00">
      <w:pPr>
        <w:tabs>
          <w:tab w:val="left" w:pos="454"/>
          <w:tab w:val="left" w:pos="709"/>
        </w:tabs>
        <w:rPr>
          <w:rFonts w:ascii="Times New Roman" w:hAnsi="Times New Roman" w:cs="Times New Roman"/>
          <w:sz w:val="24"/>
          <w:szCs w:val="24"/>
        </w:rPr>
      </w:pPr>
    </w:p>
    <w:p w14:paraId="194D826C" w14:textId="4D9117D7" w:rsidR="003E616A" w:rsidRDefault="003E616A" w:rsidP="002D6A00">
      <w:pPr>
        <w:tabs>
          <w:tab w:val="left" w:pos="454"/>
          <w:tab w:val="left" w:pos="709"/>
        </w:tabs>
        <w:rPr>
          <w:rFonts w:ascii="Times New Roman" w:hAnsi="Times New Roman" w:cs="Times New Roman"/>
          <w:sz w:val="24"/>
          <w:szCs w:val="24"/>
        </w:rPr>
      </w:pPr>
    </w:p>
    <w:p w14:paraId="524C6C32" w14:textId="58DF92E1" w:rsidR="003E616A" w:rsidRDefault="003E616A" w:rsidP="002D6A00">
      <w:pPr>
        <w:tabs>
          <w:tab w:val="left" w:pos="454"/>
          <w:tab w:val="left" w:pos="709"/>
        </w:tabs>
        <w:rPr>
          <w:rFonts w:ascii="Times New Roman" w:hAnsi="Times New Roman" w:cs="Times New Roman"/>
          <w:sz w:val="24"/>
          <w:szCs w:val="24"/>
        </w:rPr>
      </w:pPr>
    </w:p>
    <w:p w14:paraId="14129DFA" w14:textId="29434A4D" w:rsidR="003E616A" w:rsidRDefault="003E616A" w:rsidP="002D6A00">
      <w:pPr>
        <w:tabs>
          <w:tab w:val="left" w:pos="454"/>
          <w:tab w:val="left" w:pos="709"/>
        </w:tabs>
        <w:rPr>
          <w:rFonts w:ascii="Times New Roman" w:hAnsi="Times New Roman" w:cs="Times New Roman"/>
          <w:sz w:val="24"/>
          <w:szCs w:val="24"/>
        </w:rPr>
      </w:pPr>
    </w:p>
    <w:p w14:paraId="15863495" w14:textId="589BEBFA" w:rsidR="003E616A" w:rsidRDefault="003E616A" w:rsidP="002D6A00">
      <w:pPr>
        <w:tabs>
          <w:tab w:val="left" w:pos="454"/>
          <w:tab w:val="left" w:pos="709"/>
        </w:tabs>
        <w:rPr>
          <w:rFonts w:ascii="Times New Roman" w:hAnsi="Times New Roman" w:cs="Times New Roman"/>
          <w:sz w:val="24"/>
          <w:szCs w:val="24"/>
        </w:rPr>
      </w:pPr>
    </w:p>
    <w:p w14:paraId="70B8CA55" w14:textId="7C370A06" w:rsidR="003E616A" w:rsidRDefault="003E616A" w:rsidP="002D6A00">
      <w:pPr>
        <w:tabs>
          <w:tab w:val="left" w:pos="454"/>
          <w:tab w:val="left" w:pos="709"/>
        </w:tabs>
        <w:rPr>
          <w:rFonts w:ascii="Times New Roman" w:hAnsi="Times New Roman" w:cs="Times New Roman"/>
          <w:sz w:val="24"/>
          <w:szCs w:val="24"/>
        </w:rPr>
      </w:pPr>
    </w:p>
    <w:p w14:paraId="66887ECA" w14:textId="1D74F9E8" w:rsidR="003E616A" w:rsidRDefault="003E616A" w:rsidP="002D6A00">
      <w:pPr>
        <w:tabs>
          <w:tab w:val="left" w:pos="454"/>
          <w:tab w:val="left" w:pos="709"/>
        </w:tabs>
        <w:rPr>
          <w:rFonts w:ascii="Times New Roman" w:hAnsi="Times New Roman" w:cs="Times New Roman"/>
          <w:sz w:val="24"/>
          <w:szCs w:val="24"/>
        </w:rPr>
      </w:pPr>
    </w:p>
    <w:p w14:paraId="2BA3E9B0" w14:textId="4A48C573" w:rsidR="003E616A" w:rsidRDefault="003E616A" w:rsidP="002D6A00">
      <w:pPr>
        <w:tabs>
          <w:tab w:val="left" w:pos="454"/>
          <w:tab w:val="left" w:pos="709"/>
        </w:tabs>
        <w:rPr>
          <w:rFonts w:ascii="Times New Roman" w:hAnsi="Times New Roman" w:cs="Times New Roman"/>
          <w:sz w:val="24"/>
          <w:szCs w:val="24"/>
        </w:rPr>
      </w:pPr>
    </w:p>
    <w:p w14:paraId="64CBB5AD" w14:textId="76059313" w:rsidR="003E616A" w:rsidRDefault="003E616A" w:rsidP="002D6A00">
      <w:pPr>
        <w:tabs>
          <w:tab w:val="left" w:pos="454"/>
          <w:tab w:val="left" w:pos="709"/>
        </w:tabs>
        <w:rPr>
          <w:rFonts w:ascii="Times New Roman" w:hAnsi="Times New Roman" w:cs="Times New Roman"/>
          <w:sz w:val="24"/>
          <w:szCs w:val="24"/>
        </w:rPr>
      </w:pPr>
    </w:p>
    <w:p w14:paraId="4EE828F4" w14:textId="3B77E598" w:rsidR="003E616A" w:rsidRDefault="003E616A" w:rsidP="002D6A00">
      <w:pPr>
        <w:tabs>
          <w:tab w:val="left" w:pos="454"/>
          <w:tab w:val="left" w:pos="709"/>
        </w:tabs>
        <w:rPr>
          <w:rFonts w:ascii="Times New Roman" w:hAnsi="Times New Roman" w:cs="Times New Roman"/>
          <w:sz w:val="24"/>
          <w:szCs w:val="24"/>
        </w:rPr>
      </w:pPr>
    </w:p>
    <w:p w14:paraId="01AFC09B" w14:textId="4E7C9941" w:rsidR="003E616A" w:rsidRDefault="003E616A" w:rsidP="002D6A00">
      <w:pPr>
        <w:tabs>
          <w:tab w:val="left" w:pos="454"/>
          <w:tab w:val="left" w:pos="709"/>
        </w:tabs>
        <w:rPr>
          <w:rFonts w:ascii="Times New Roman" w:hAnsi="Times New Roman" w:cs="Times New Roman"/>
          <w:sz w:val="24"/>
          <w:szCs w:val="24"/>
        </w:rPr>
      </w:pPr>
    </w:p>
    <w:p w14:paraId="1D102D22" w14:textId="10A025A8" w:rsidR="003E616A" w:rsidRDefault="003E616A" w:rsidP="002D6A00">
      <w:pPr>
        <w:tabs>
          <w:tab w:val="left" w:pos="454"/>
          <w:tab w:val="left" w:pos="709"/>
        </w:tabs>
        <w:rPr>
          <w:rFonts w:ascii="Times New Roman" w:hAnsi="Times New Roman" w:cs="Times New Roman"/>
          <w:sz w:val="24"/>
          <w:szCs w:val="24"/>
        </w:rPr>
      </w:pPr>
    </w:p>
    <w:p w14:paraId="6AD14943" w14:textId="79F4881F" w:rsidR="003E616A" w:rsidRDefault="003E616A" w:rsidP="002D6A00">
      <w:pPr>
        <w:tabs>
          <w:tab w:val="left" w:pos="454"/>
          <w:tab w:val="left" w:pos="709"/>
        </w:tabs>
        <w:rPr>
          <w:rFonts w:ascii="Times New Roman" w:hAnsi="Times New Roman" w:cs="Times New Roman"/>
          <w:sz w:val="24"/>
          <w:szCs w:val="24"/>
        </w:rPr>
      </w:pPr>
    </w:p>
    <w:p w14:paraId="351705F9" w14:textId="4F4CECE9" w:rsidR="003E616A" w:rsidRDefault="003E616A" w:rsidP="002D6A00">
      <w:pPr>
        <w:tabs>
          <w:tab w:val="left" w:pos="454"/>
          <w:tab w:val="left" w:pos="709"/>
        </w:tabs>
        <w:rPr>
          <w:rFonts w:ascii="Times New Roman" w:hAnsi="Times New Roman" w:cs="Times New Roman"/>
          <w:sz w:val="24"/>
          <w:szCs w:val="24"/>
        </w:rPr>
      </w:pPr>
    </w:p>
    <w:p w14:paraId="55297D1C" w14:textId="33B18C8A" w:rsidR="003E616A" w:rsidRDefault="003E616A" w:rsidP="002D6A00">
      <w:pPr>
        <w:tabs>
          <w:tab w:val="left" w:pos="454"/>
          <w:tab w:val="left" w:pos="709"/>
        </w:tabs>
        <w:rPr>
          <w:rFonts w:ascii="Times New Roman" w:hAnsi="Times New Roman" w:cs="Times New Roman"/>
          <w:sz w:val="24"/>
          <w:szCs w:val="24"/>
        </w:rPr>
      </w:pPr>
    </w:p>
    <w:p w14:paraId="3D695D27" w14:textId="0E2784E7" w:rsidR="003E616A" w:rsidRDefault="003E616A" w:rsidP="002D6A00">
      <w:pPr>
        <w:tabs>
          <w:tab w:val="left" w:pos="454"/>
          <w:tab w:val="left" w:pos="709"/>
        </w:tabs>
        <w:rPr>
          <w:rFonts w:ascii="Times New Roman" w:hAnsi="Times New Roman" w:cs="Times New Roman"/>
          <w:sz w:val="24"/>
          <w:szCs w:val="24"/>
        </w:rPr>
      </w:pPr>
    </w:p>
    <w:p w14:paraId="1D223C54" w14:textId="45713503" w:rsidR="003E616A" w:rsidRDefault="003E616A" w:rsidP="002D6A00">
      <w:pPr>
        <w:tabs>
          <w:tab w:val="left" w:pos="454"/>
          <w:tab w:val="left" w:pos="709"/>
        </w:tabs>
        <w:rPr>
          <w:rFonts w:ascii="Times New Roman" w:hAnsi="Times New Roman" w:cs="Times New Roman"/>
          <w:sz w:val="24"/>
          <w:szCs w:val="24"/>
        </w:rPr>
      </w:pPr>
    </w:p>
    <w:p w14:paraId="230B8D68" w14:textId="77777777" w:rsidR="003E616A" w:rsidRDefault="003E616A" w:rsidP="002D6A00">
      <w:pPr>
        <w:tabs>
          <w:tab w:val="left" w:pos="454"/>
          <w:tab w:val="left" w:pos="709"/>
        </w:tabs>
        <w:rPr>
          <w:rFonts w:ascii="Times New Roman" w:hAnsi="Times New Roman" w:cs="Times New Roman"/>
          <w:sz w:val="24"/>
          <w:szCs w:val="24"/>
        </w:rPr>
      </w:pPr>
    </w:p>
    <w:p w14:paraId="44BA03D4" w14:textId="2FE85632" w:rsidR="003E616A" w:rsidRPr="003E616A" w:rsidRDefault="003E616A" w:rsidP="002D6A00">
      <w:pPr>
        <w:tabs>
          <w:tab w:val="left" w:pos="454"/>
          <w:tab w:val="left" w:pos="709"/>
        </w:tabs>
        <w:rPr>
          <w:rFonts w:ascii="Times New Roman" w:hAnsi="Times New Roman" w:cs="Times New Roman"/>
          <w:sz w:val="40"/>
          <w:szCs w:val="40"/>
        </w:rPr>
      </w:pPr>
      <w:r w:rsidRPr="003E616A">
        <w:rPr>
          <w:rFonts w:ascii="Times New Roman" w:hAnsi="Times New Roman" w:cs="Times New Roman"/>
          <w:sz w:val="40"/>
          <w:szCs w:val="40"/>
        </w:rPr>
        <w:lastRenderedPageBreak/>
        <w:t>Referencie</w:t>
      </w:r>
    </w:p>
    <w:sectPr w:rsidR="003E616A" w:rsidRPr="003E616A" w:rsidSect="002D6A00">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1EC8" w14:textId="77777777" w:rsidR="00BD171C" w:rsidRDefault="00BD171C" w:rsidP="00CB44EC">
      <w:pPr>
        <w:spacing w:after="0" w:line="240" w:lineRule="auto"/>
      </w:pPr>
      <w:r>
        <w:separator/>
      </w:r>
    </w:p>
  </w:endnote>
  <w:endnote w:type="continuationSeparator" w:id="0">
    <w:p w14:paraId="3B0B89AA" w14:textId="77777777" w:rsidR="00BD171C" w:rsidRDefault="00BD171C" w:rsidP="00CB4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438271"/>
      <w:docPartObj>
        <w:docPartGallery w:val="Page Numbers (Bottom of Page)"/>
        <w:docPartUnique/>
      </w:docPartObj>
    </w:sdtPr>
    <w:sdtEndPr/>
    <w:sdtContent>
      <w:p w14:paraId="3739EBA0" w14:textId="641C110C" w:rsidR="002D6A00" w:rsidRDefault="002D6A00">
        <w:pPr>
          <w:pStyle w:val="Pta"/>
          <w:jc w:val="center"/>
        </w:pPr>
        <w:r>
          <w:fldChar w:fldCharType="begin"/>
        </w:r>
        <w:r>
          <w:instrText>PAGE   \* MERGEFORMAT</w:instrText>
        </w:r>
        <w:r>
          <w:fldChar w:fldCharType="separate"/>
        </w:r>
        <w:r>
          <w:t>2</w:t>
        </w:r>
        <w:r>
          <w:fldChar w:fldCharType="end"/>
        </w:r>
      </w:p>
    </w:sdtContent>
  </w:sdt>
  <w:p w14:paraId="42E12436" w14:textId="77777777" w:rsidR="00CB44EC" w:rsidRDefault="00CB44E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64B00" w14:textId="77777777" w:rsidR="00BD171C" w:rsidRDefault="00BD171C" w:rsidP="00CB44EC">
      <w:pPr>
        <w:spacing w:after="0" w:line="240" w:lineRule="auto"/>
      </w:pPr>
      <w:r>
        <w:separator/>
      </w:r>
    </w:p>
  </w:footnote>
  <w:footnote w:type="continuationSeparator" w:id="0">
    <w:p w14:paraId="5D6F626C" w14:textId="77777777" w:rsidR="00BD171C" w:rsidRDefault="00BD171C" w:rsidP="00CB4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D2B"/>
    <w:multiLevelType w:val="hybridMultilevel"/>
    <w:tmpl w:val="7C0C70F4"/>
    <w:lvl w:ilvl="0" w:tplc="041B0001">
      <w:start w:val="1"/>
      <w:numFmt w:val="bullet"/>
      <w:lvlText w:val=""/>
      <w:lvlJc w:val="left"/>
      <w:pPr>
        <w:ind w:left="1176" w:hanging="360"/>
      </w:pPr>
      <w:rPr>
        <w:rFonts w:ascii="Symbol" w:hAnsi="Symbol" w:hint="default"/>
      </w:rPr>
    </w:lvl>
    <w:lvl w:ilvl="1" w:tplc="041B0003" w:tentative="1">
      <w:start w:val="1"/>
      <w:numFmt w:val="bullet"/>
      <w:lvlText w:val="o"/>
      <w:lvlJc w:val="left"/>
      <w:pPr>
        <w:ind w:left="1896" w:hanging="360"/>
      </w:pPr>
      <w:rPr>
        <w:rFonts w:ascii="Courier New" w:hAnsi="Courier New" w:cs="Courier New" w:hint="default"/>
      </w:rPr>
    </w:lvl>
    <w:lvl w:ilvl="2" w:tplc="041B0005" w:tentative="1">
      <w:start w:val="1"/>
      <w:numFmt w:val="bullet"/>
      <w:lvlText w:val=""/>
      <w:lvlJc w:val="left"/>
      <w:pPr>
        <w:ind w:left="2616" w:hanging="360"/>
      </w:pPr>
      <w:rPr>
        <w:rFonts w:ascii="Wingdings" w:hAnsi="Wingdings" w:hint="default"/>
      </w:rPr>
    </w:lvl>
    <w:lvl w:ilvl="3" w:tplc="041B0001" w:tentative="1">
      <w:start w:val="1"/>
      <w:numFmt w:val="bullet"/>
      <w:lvlText w:val=""/>
      <w:lvlJc w:val="left"/>
      <w:pPr>
        <w:ind w:left="3336" w:hanging="360"/>
      </w:pPr>
      <w:rPr>
        <w:rFonts w:ascii="Symbol" w:hAnsi="Symbol" w:hint="default"/>
      </w:rPr>
    </w:lvl>
    <w:lvl w:ilvl="4" w:tplc="041B0003" w:tentative="1">
      <w:start w:val="1"/>
      <w:numFmt w:val="bullet"/>
      <w:lvlText w:val="o"/>
      <w:lvlJc w:val="left"/>
      <w:pPr>
        <w:ind w:left="4056" w:hanging="360"/>
      </w:pPr>
      <w:rPr>
        <w:rFonts w:ascii="Courier New" w:hAnsi="Courier New" w:cs="Courier New" w:hint="default"/>
      </w:rPr>
    </w:lvl>
    <w:lvl w:ilvl="5" w:tplc="041B0005" w:tentative="1">
      <w:start w:val="1"/>
      <w:numFmt w:val="bullet"/>
      <w:lvlText w:val=""/>
      <w:lvlJc w:val="left"/>
      <w:pPr>
        <w:ind w:left="4776" w:hanging="360"/>
      </w:pPr>
      <w:rPr>
        <w:rFonts w:ascii="Wingdings" w:hAnsi="Wingdings" w:hint="default"/>
      </w:rPr>
    </w:lvl>
    <w:lvl w:ilvl="6" w:tplc="041B0001" w:tentative="1">
      <w:start w:val="1"/>
      <w:numFmt w:val="bullet"/>
      <w:lvlText w:val=""/>
      <w:lvlJc w:val="left"/>
      <w:pPr>
        <w:ind w:left="5496" w:hanging="360"/>
      </w:pPr>
      <w:rPr>
        <w:rFonts w:ascii="Symbol" w:hAnsi="Symbol" w:hint="default"/>
      </w:rPr>
    </w:lvl>
    <w:lvl w:ilvl="7" w:tplc="041B0003" w:tentative="1">
      <w:start w:val="1"/>
      <w:numFmt w:val="bullet"/>
      <w:lvlText w:val="o"/>
      <w:lvlJc w:val="left"/>
      <w:pPr>
        <w:ind w:left="6216" w:hanging="360"/>
      </w:pPr>
      <w:rPr>
        <w:rFonts w:ascii="Courier New" w:hAnsi="Courier New" w:cs="Courier New" w:hint="default"/>
      </w:rPr>
    </w:lvl>
    <w:lvl w:ilvl="8" w:tplc="041B0005" w:tentative="1">
      <w:start w:val="1"/>
      <w:numFmt w:val="bullet"/>
      <w:lvlText w:val=""/>
      <w:lvlJc w:val="left"/>
      <w:pPr>
        <w:ind w:left="6936" w:hanging="360"/>
      </w:pPr>
      <w:rPr>
        <w:rFonts w:ascii="Wingdings" w:hAnsi="Wingdings" w:hint="default"/>
      </w:rPr>
    </w:lvl>
  </w:abstractNum>
  <w:abstractNum w:abstractNumId="1" w15:restartNumberingAfterBreak="0">
    <w:nsid w:val="147033CF"/>
    <w:multiLevelType w:val="hybridMultilevel"/>
    <w:tmpl w:val="AA7C07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5C60D24"/>
    <w:multiLevelType w:val="hybridMultilevel"/>
    <w:tmpl w:val="AFFE52A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91536B4"/>
    <w:multiLevelType w:val="multilevel"/>
    <w:tmpl w:val="FF22400C"/>
    <w:lvl w:ilvl="0">
      <w:start w:val="1"/>
      <w:numFmt w:val="decimal"/>
      <w:lvlText w:val="%1"/>
      <w:lvlJc w:val="left"/>
      <w:pPr>
        <w:ind w:left="684" w:hanging="684"/>
      </w:pPr>
      <w:rPr>
        <w:rFonts w:hint="default"/>
      </w:rPr>
    </w:lvl>
    <w:lvl w:ilvl="1">
      <w:start w:val="1"/>
      <w:numFmt w:val="decimal"/>
      <w:lvlText w:val="%1.%2"/>
      <w:lvlJc w:val="left"/>
      <w:pPr>
        <w:ind w:left="996" w:hanging="684"/>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4" w15:restartNumberingAfterBreak="0">
    <w:nsid w:val="302D71F1"/>
    <w:multiLevelType w:val="multilevel"/>
    <w:tmpl w:val="FF22400C"/>
    <w:lvl w:ilvl="0">
      <w:start w:val="1"/>
      <w:numFmt w:val="decimal"/>
      <w:lvlText w:val="%1"/>
      <w:lvlJc w:val="left"/>
      <w:pPr>
        <w:ind w:left="684" w:hanging="684"/>
      </w:pPr>
      <w:rPr>
        <w:rFonts w:hint="default"/>
      </w:rPr>
    </w:lvl>
    <w:lvl w:ilvl="1">
      <w:start w:val="1"/>
      <w:numFmt w:val="decimal"/>
      <w:lvlText w:val="%1.%2"/>
      <w:lvlJc w:val="left"/>
      <w:pPr>
        <w:ind w:left="996" w:hanging="684"/>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5" w15:restartNumberingAfterBreak="0">
    <w:nsid w:val="3267689E"/>
    <w:multiLevelType w:val="multilevel"/>
    <w:tmpl w:val="FF22400C"/>
    <w:lvl w:ilvl="0">
      <w:start w:val="1"/>
      <w:numFmt w:val="decimal"/>
      <w:lvlText w:val="%1"/>
      <w:lvlJc w:val="left"/>
      <w:pPr>
        <w:ind w:left="684" w:hanging="684"/>
      </w:pPr>
      <w:rPr>
        <w:rFonts w:hint="default"/>
      </w:rPr>
    </w:lvl>
    <w:lvl w:ilvl="1">
      <w:start w:val="1"/>
      <w:numFmt w:val="decimal"/>
      <w:lvlText w:val="%1.%2"/>
      <w:lvlJc w:val="left"/>
      <w:pPr>
        <w:ind w:left="996" w:hanging="684"/>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6" w15:restartNumberingAfterBreak="0">
    <w:nsid w:val="36465332"/>
    <w:multiLevelType w:val="multilevel"/>
    <w:tmpl w:val="F5B85E36"/>
    <w:lvl w:ilvl="0">
      <w:start w:val="2"/>
      <w:numFmt w:val="decimal"/>
      <w:lvlText w:val="%1"/>
      <w:lvlJc w:val="left"/>
      <w:pPr>
        <w:ind w:left="420" w:hanging="420"/>
      </w:pPr>
      <w:rPr>
        <w:rFonts w:hint="default"/>
      </w:rPr>
    </w:lvl>
    <w:lvl w:ilvl="1">
      <w:start w:val="2"/>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4344" w:hanging="2160"/>
      </w:pPr>
      <w:rPr>
        <w:rFonts w:hint="default"/>
      </w:rPr>
    </w:lvl>
    <w:lvl w:ilvl="8">
      <w:start w:val="1"/>
      <w:numFmt w:val="decimal"/>
      <w:lvlText w:val="%1.%2.%3.%4.%5.%6.%7.%8.%9"/>
      <w:lvlJc w:val="left"/>
      <w:pPr>
        <w:ind w:left="4656" w:hanging="2160"/>
      </w:pPr>
      <w:rPr>
        <w:rFonts w:hint="default"/>
      </w:rPr>
    </w:lvl>
  </w:abstractNum>
  <w:abstractNum w:abstractNumId="7" w15:restartNumberingAfterBreak="0">
    <w:nsid w:val="3F572076"/>
    <w:multiLevelType w:val="hybridMultilevel"/>
    <w:tmpl w:val="EC56419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547841CE"/>
    <w:multiLevelType w:val="hybridMultilevel"/>
    <w:tmpl w:val="6BF874D8"/>
    <w:lvl w:ilvl="0" w:tplc="B218DE30">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68FD71D1"/>
    <w:multiLevelType w:val="hybridMultilevel"/>
    <w:tmpl w:val="5EAC5800"/>
    <w:lvl w:ilvl="0" w:tplc="041B000F">
      <w:start w:val="1"/>
      <w:numFmt w:val="decimal"/>
      <w:lvlText w:val="%1."/>
      <w:lvlJc w:val="left"/>
      <w:pPr>
        <w:ind w:left="3456" w:hanging="360"/>
      </w:pPr>
    </w:lvl>
    <w:lvl w:ilvl="1" w:tplc="041B0019" w:tentative="1">
      <w:start w:val="1"/>
      <w:numFmt w:val="lowerLetter"/>
      <w:lvlText w:val="%2."/>
      <w:lvlJc w:val="left"/>
      <w:pPr>
        <w:ind w:left="4176" w:hanging="360"/>
      </w:pPr>
    </w:lvl>
    <w:lvl w:ilvl="2" w:tplc="041B001B" w:tentative="1">
      <w:start w:val="1"/>
      <w:numFmt w:val="lowerRoman"/>
      <w:lvlText w:val="%3."/>
      <w:lvlJc w:val="right"/>
      <w:pPr>
        <w:ind w:left="4896" w:hanging="180"/>
      </w:pPr>
    </w:lvl>
    <w:lvl w:ilvl="3" w:tplc="041B000F" w:tentative="1">
      <w:start w:val="1"/>
      <w:numFmt w:val="decimal"/>
      <w:lvlText w:val="%4."/>
      <w:lvlJc w:val="left"/>
      <w:pPr>
        <w:ind w:left="5616" w:hanging="360"/>
      </w:pPr>
    </w:lvl>
    <w:lvl w:ilvl="4" w:tplc="041B0019" w:tentative="1">
      <w:start w:val="1"/>
      <w:numFmt w:val="lowerLetter"/>
      <w:lvlText w:val="%5."/>
      <w:lvlJc w:val="left"/>
      <w:pPr>
        <w:ind w:left="6336" w:hanging="360"/>
      </w:pPr>
    </w:lvl>
    <w:lvl w:ilvl="5" w:tplc="041B001B" w:tentative="1">
      <w:start w:val="1"/>
      <w:numFmt w:val="lowerRoman"/>
      <w:lvlText w:val="%6."/>
      <w:lvlJc w:val="right"/>
      <w:pPr>
        <w:ind w:left="7056" w:hanging="180"/>
      </w:pPr>
    </w:lvl>
    <w:lvl w:ilvl="6" w:tplc="041B000F" w:tentative="1">
      <w:start w:val="1"/>
      <w:numFmt w:val="decimal"/>
      <w:lvlText w:val="%7."/>
      <w:lvlJc w:val="left"/>
      <w:pPr>
        <w:ind w:left="7776" w:hanging="360"/>
      </w:pPr>
    </w:lvl>
    <w:lvl w:ilvl="7" w:tplc="041B0019" w:tentative="1">
      <w:start w:val="1"/>
      <w:numFmt w:val="lowerLetter"/>
      <w:lvlText w:val="%8."/>
      <w:lvlJc w:val="left"/>
      <w:pPr>
        <w:ind w:left="8496" w:hanging="360"/>
      </w:pPr>
    </w:lvl>
    <w:lvl w:ilvl="8" w:tplc="041B001B" w:tentative="1">
      <w:start w:val="1"/>
      <w:numFmt w:val="lowerRoman"/>
      <w:lvlText w:val="%9."/>
      <w:lvlJc w:val="right"/>
      <w:pPr>
        <w:ind w:left="9216" w:hanging="180"/>
      </w:pPr>
    </w:lvl>
  </w:abstractNum>
  <w:num w:numId="1">
    <w:abstractNumId w:val="1"/>
  </w:num>
  <w:num w:numId="2">
    <w:abstractNumId w:val="7"/>
  </w:num>
  <w:num w:numId="3">
    <w:abstractNumId w:val="2"/>
  </w:num>
  <w:num w:numId="4">
    <w:abstractNumId w:val="4"/>
  </w:num>
  <w:num w:numId="5">
    <w:abstractNumId w:val="5"/>
  </w:num>
  <w:num w:numId="6">
    <w:abstractNumId w:val="9"/>
  </w:num>
  <w:num w:numId="7">
    <w:abstractNumId w:val="3"/>
  </w:num>
  <w:num w:numId="8">
    <w:abstractNumId w:val="6"/>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45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3F"/>
    <w:rsid w:val="000305CA"/>
    <w:rsid w:val="000538CE"/>
    <w:rsid w:val="00055DDD"/>
    <w:rsid w:val="00064C49"/>
    <w:rsid w:val="0008108C"/>
    <w:rsid w:val="00083971"/>
    <w:rsid w:val="000863BD"/>
    <w:rsid w:val="000A5E98"/>
    <w:rsid w:val="000B21AD"/>
    <w:rsid w:val="000C3774"/>
    <w:rsid w:val="000C3D43"/>
    <w:rsid w:val="000E4D1E"/>
    <w:rsid w:val="000F02DC"/>
    <w:rsid w:val="00100F94"/>
    <w:rsid w:val="001226D8"/>
    <w:rsid w:val="001321CF"/>
    <w:rsid w:val="001329DA"/>
    <w:rsid w:val="00133915"/>
    <w:rsid w:val="00156D3C"/>
    <w:rsid w:val="0016479F"/>
    <w:rsid w:val="00171B70"/>
    <w:rsid w:val="00172A85"/>
    <w:rsid w:val="001854E0"/>
    <w:rsid w:val="001A200E"/>
    <w:rsid w:val="001A5F1A"/>
    <w:rsid w:val="001B3AB3"/>
    <w:rsid w:val="001B682E"/>
    <w:rsid w:val="001D706D"/>
    <w:rsid w:val="00210811"/>
    <w:rsid w:val="00252D5D"/>
    <w:rsid w:val="00253386"/>
    <w:rsid w:val="002775A9"/>
    <w:rsid w:val="00287B69"/>
    <w:rsid w:val="002D6A00"/>
    <w:rsid w:val="002D7A7E"/>
    <w:rsid w:val="002F70EC"/>
    <w:rsid w:val="0030006B"/>
    <w:rsid w:val="00311B16"/>
    <w:rsid w:val="0031674E"/>
    <w:rsid w:val="00325EEF"/>
    <w:rsid w:val="00361562"/>
    <w:rsid w:val="00373A56"/>
    <w:rsid w:val="00375ADA"/>
    <w:rsid w:val="003A1DB4"/>
    <w:rsid w:val="003A3427"/>
    <w:rsid w:val="003B09FB"/>
    <w:rsid w:val="003C6B70"/>
    <w:rsid w:val="003E25A3"/>
    <w:rsid w:val="003E616A"/>
    <w:rsid w:val="003F0B80"/>
    <w:rsid w:val="003F0FF0"/>
    <w:rsid w:val="004162DC"/>
    <w:rsid w:val="00421AC4"/>
    <w:rsid w:val="00443EED"/>
    <w:rsid w:val="00446588"/>
    <w:rsid w:val="00467823"/>
    <w:rsid w:val="0048056E"/>
    <w:rsid w:val="00486810"/>
    <w:rsid w:val="004C5B16"/>
    <w:rsid w:val="004C62DC"/>
    <w:rsid w:val="004E0F0C"/>
    <w:rsid w:val="004F6869"/>
    <w:rsid w:val="00515BC1"/>
    <w:rsid w:val="00520F28"/>
    <w:rsid w:val="005922DB"/>
    <w:rsid w:val="00593890"/>
    <w:rsid w:val="005A308A"/>
    <w:rsid w:val="005A5A94"/>
    <w:rsid w:val="005B0123"/>
    <w:rsid w:val="005C4C7F"/>
    <w:rsid w:val="005D3D8A"/>
    <w:rsid w:val="005E4564"/>
    <w:rsid w:val="00604D3E"/>
    <w:rsid w:val="00607E3C"/>
    <w:rsid w:val="006243E7"/>
    <w:rsid w:val="00632B6E"/>
    <w:rsid w:val="006372DD"/>
    <w:rsid w:val="00655345"/>
    <w:rsid w:val="00683E0B"/>
    <w:rsid w:val="006B328A"/>
    <w:rsid w:val="006B616D"/>
    <w:rsid w:val="006C31AF"/>
    <w:rsid w:val="006C555E"/>
    <w:rsid w:val="006C6A44"/>
    <w:rsid w:val="006E15E7"/>
    <w:rsid w:val="006F03D9"/>
    <w:rsid w:val="006F51AB"/>
    <w:rsid w:val="00701DA7"/>
    <w:rsid w:val="0070377A"/>
    <w:rsid w:val="0070422B"/>
    <w:rsid w:val="00705CED"/>
    <w:rsid w:val="00705D08"/>
    <w:rsid w:val="00711D3E"/>
    <w:rsid w:val="007177DB"/>
    <w:rsid w:val="00720A6D"/>
    <w:rsid w:val="00753497"/>
    <w:rsid w:val="00755A50"/>
    <w:rsid w:val="007608F9"/>
    <w:rsid w:val="007A7F1E"/>
    <w:rsid w:val="007B0549"/>
    <w:rsid w:val="007C7F0D"/>
    <w:rsid w:val="00800291"/>
    <w:rsid w:val="00832CE3"/>
    <w:rsid w:val="0087241C"/>
    <w:rsid w:val="00876DD6"/>
    <w:rsid w:val="00891560"/>
    <w:rsid w:val="008A16BF"/>
    <w:rsid w:val="008A7AF5"/>
    <w:rsid w:val="008B36BE"/>
    <w:rsid w:val="008B409F"/>
    <w:rsid w:val="008C04FD"/>
    <w:rsid w:val="008D106F"/>
    <w:rsid w:val="008D62FF"/>
    <w:rsid w:val="008E796E"/>
    <w:rsid w:val="008E7C2B"/>
    <w:rsid w:val="00900899"/>
    <w:rsid w:val="00921C53"/>
    <w:rsid w:val="00935189"/>
    <w:rsid w:val="00946872"/>
    <w:rsid w:val="00946D2C"/>
    <w:rsid w:val="00952D82"/>
    <w:rsid w:val="0097662A"/>
    <w:rsid w:val="00981B84"/>
    <w:rsid w:val="00991BFF"/>
    <w:rsid w:val="009961E2"/>
    <w:rsid w:val="009A7F96"/>
    <w:rsid w:val="009B49FE"/>
    <w:rsid w:val="009C4F99"/>
    <w:rsid w:val="009D120B"/>
    <w:rsid w:val="00A10FC8"/>
    <w:rsid w:val="00A14FE5"/>
    <w:rsid w:val="00A164C2"/>
    <w:rsid w:val="00A773BF"/>
    <w:rsid w:val="00A80FCF"/>
    <w:rsid w:val="00A81571"/>
    <w:rsid w:val="00AB30E9"/>
    <w:rsid w:val="00AC56F1"/>
    <w:rsid w:val="00AD365E"/>
    <w:rsid w:val="00AD45F6"/>
    <w:rsid w:val="00B045D8"/>
    <w:rsid w:val="00B04FE3"/>
    <w:rsid w:val="00B1401A"/>
    <w:rsid w:val="00B41AFE"/>
    <w:rsid w:val="00B62A24"/>
    <w:rsid w:val="00B6303C"/>
    <w:rsid w:val="00B84F9C"/>
    <w:rsid w:val="00B874C0"/>
    <w:rsid w:val="00B97845"/>
    <w:rsid w:val="00BA1909"/>
    <w:rsid w:val="00BA3689"/>
    <w:rsid w:val="00BB2038"/>
    <w:rsid w:val="00BB2366"/>
    <w:rsid w:val="00BC044C"/>
    <w:rsid w:val="00BD171C"/>
    <w:rsid w:val="00BE6A63"/>
    <w:rsid w:val="00C05DD3"/>
    <w:rsid w:val="00C12D2A"/>
    <w:rsid w:val="00C30C8E"/>
    <w:rsid w:val="00C33778"/>
    <w:rsid w:val="00C44FE7"/>
    <w:rsid w:val="00C62C14"/>
    <w:rsid w:val="00C77C7F"/>
    <w:rsid w:val="00C802BB"/>
    <w:rsid w:val="00C87603"/>
    <w:rsid w:val="00CB04D3"/>
    <w:rsid w:val="00CB2A63"/>
    <w:rsid w:val="00CB37BE"/>
    <w:rsid w:val="00CB44EC"/>
    <w:rsid w:val="00CC5632"/>
    <w:rsid w:val="00CE19B6"/>
    <w:rsid w:val="00D15083"/>
    <w:rsid w:val="00D23024"/>
    <w:rsid w:val="00D31905"/>
    <w:rsid w:val="00D347D4"/>
    <w:rsid w:val="00D46E79"/>
    <w:rsid w:val="00D524FC"/>
    <w:rsid w:val="00D549D0"/>
    <w:rsid w:val="00D55857"/>
    <w:rsid w:val="00D60DE8"/>
    <w:rsid w:val="00D72D95"/>
    <w:rsid w:val="00D74331"/>
    <w:rsid w:val="00DA5680"/>
    <w:rsid w:val="00DC5875"/>
    <w:rsid w:val="00DD06D9"/>
    <w:rsid w:val="00DD0C0C"/>
    <w:rsid w:val="00DD4C9F"/>
    <w:rsid w:val="00DE748A"/>
    <w:rsid w:val="00DF00EE"/>
    <w:rsid w:val="00E00488"/>
    <w:rsid w:val="00E576AE"/>
    <w:rsid w:val="00E72ADA"/>
    <w:rsid w:val="00E7462B"/>
    <w:rsid w:val="00E80752"/>
    <w:rsid w:val="00EA24D8"/>
    <w:rsid w:val="00EB55F2"/>
    <w:rsid w:val="00EC1E6C"/>
    <w:rsid w:val="00EC567D"/>
    <w:rsid w:val="00ED7633"/>
    <w:rsid w:val="00EE2831"/>
    <w:rsid w:val="00EF7460"/>
    <w:rsid w:val="00F0276C"/>
    <w:rsid w:val="00F14F69"/>
    <w:rsid w:val="00F47B06"/>
    <w:rsid w:val="00F50EA5"/>
    <w:rsid w:val="00F52D35"/>
    <w:rsid w:val="00F55BD4"/>
    <w:rsid w:val="00FA0738"/>
    <w:rsid w:val="00FB1A90"/>
    <w:rsid w:val="00FD480E"/>
    <w:rsid w:val="00FD503F"/>
    <w:rsid w:val="00FE048D"/>
    <w:rsid w:val="00FE3C53"/>
    <w:rsid w:val="00FF28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03DE"/>
  <w15:chartTrackingRefBased/>
  <w15:docId w15:val="{39949A03-25CB-4C2A-8832-E1B7DC6B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3391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14FE5"/>
    <w:pPr>
      <w:ind w:left="720"/>
      <w:contextualSpacing/>
    </w:pPr>
  </w:style>
  <w:style w:type="paragraph" w:styleId="Hlavika">
    <w:name w:val="header"/>
    <w:basedOn w:val="Normlny"/>
    <w:link w:val="HlavikaChar"/>
    <w:uiPriority w:val="99"/>
    <w:unhideWhenUsed/>
    <w:rsid w:val="00CB44EC"/>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B44EC"/>
  </w:style>
  <w:style w:type="paragraph" w:styleId="Pta">
    <w:name w:val="footer"/>
    <w:basedOn w:val="Normlny"/>
    <w:link w:val="PtaChar"/>
    <w:uiPriority w:val="99"/>
    <w:unhideWhenUsed/>
    <w:rsid w:val="00CB44EC"/>
    <w:pPr>
      <w:tabs>
        <w:tab w:val="center" w:pos="4536"/>
        <w:tab w:val="right" w:pos="9072"/>
      </w:tabs>
      <w:spacing w:after="0" w:line="240" w:lineRule="auto"/>
    </w:pPr>
  </w:style>
  <w:style w:type="character" w:customStyle="1" w:styleId="PtaChar">
    <w:name w:val="Päta Char"/>
    <w:basedOn w:val="Predvolenpsmoodseku"/>
    <w:link w:val="Pta"/>
    <w:uiPriority w:val="99"/>
    <w:rsid w:val="00CB44EC"/>
  </w:style>
  <w:style w:type="character" w:styleId="Hypertextovprepojenie">
    <w:name w:val="Hyperlink"/>
    <w:basedOn w:val="Predvolenpsmoodseku"/>
    <w:uiPriority w:val="99"/>
    <w:unhideWhenUsed/>
    <w:rsid w:val="00B97845"/>
    <w:rPr>
      <w:color w:val="0563C1" w:themeColor="hyperlink"/>
      <w:u w:val="single"/>
    </w:rPr>
  </w:style>
  <w:style w:type="character" w:styleId="Nevyrieenzmienka">
    <w:name w:val="Unresolved Mention"/>
    <w:basedOn w:val="Predvolenpsmoodseku"/>
    <w:uiPriority w:val="99"/>
    <w:semiHidden/>
    <w:unhideWhenUsed/>
    <w:rsid w:val="00B9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3614">
      <w:bodyDiv w:val="1"/>
      <w:marLeft w:val="0"/>
      <w:marRight w:val="0"/>
      <w:marTop w:val="0"/>
      <w:marBottom w:val="0"/>
      <w:divBdr>
        <w:top w:val="none" w:sz="0" w:space="0" w:color="auto"/>
        <w:left w:val="none" w:sz="0" w:space="0" w:color="auto"/>
        <w:bottom w:val="none" w:sz="0" w:space="0" w:color="auto"/>
        <w:right w:val="none" w:sz="0" w:space="0" w:color="auto"/>
      </w:divBdr>
    </w:div>
    <w:div w:id="350885167">
      <w:bodyDiv w:val="1"/>
      <w:marLeft w:val="0"/>
      <w:marRight w:val="0"/>
      <w:marTop w:val="0"/>
      <w:marBottom w:val="0"/>
      <w:divBdr>
        <w:top w:val="none" w:sz="0" w:space="0" w:color="auto"/>
        <w:left w:val="none" w:sz="0" w:space="0" w:color="auto"/>
        <w:bottom w:val="none" w:sz="0" w:space="0" w:color="auto"/>
        <w:right w:val="none" w:sz="0" w:space="0" w:color="auto"/>
      </w:divBdr>
    </w:div>
    <w:div w:id="550580089">
      <w:bodyDiv w:val="1"/>
      <w:marLeft w:val="0"/>
      <w:marRight w:val="0"/>
      <w:marTop w:val="0"/>
      <w:marBottom w:val="0"/>
      <w:divBdr>
        <w:top w:val="none" w:sz="0" w:space="0" w:color="auto"/>
        <w:left w:val="none" w:sz="0" w:space="0" w:color="auto"/>
        <w:bottom w:val="none" w:sz="0" w:space="0" w:color="auto"/>
        <w:right w:val="none" w:sz="0" w:space="0" w:color="auto"/>
      </w:divBdr>
    </w:div>
    <w:div w:id="17985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contact/" TargetMode="Externa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rogramming.com/g++.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it.vutbr.cz/~peringer/SIMLIB/" TargetMode="External"/><Relationship Id="rId4" Type="http://schemas.openxmlformats.org/officeDocument/2006/relationships/webSettings" Target="webSettings.xml"/><Relationship Id="rId9" Type="http://schemas.openxmlformats.org/officeDocument/2006/relationships/hyperlink" Target="https://www.cplusplus.com/"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tody\Documents\GitHub\VUT_FIT_IMS_proj1\graf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tody\Documents\GitHub\VUT_FIT_IMS_proj1\graf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tody\Documents\GitHub\VUT_FIT_IMS_proj1\graf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Electric</a:t>
            </a:r>
            <a:r>
              <a:rPr lang="sk-SK" baseline="0"/>
              <a:t> cars in the world</a:t>
            </a:r>
            <a:endParaRPr lang="sk-S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1"/>
          <c:order val="1"/>
          <c:tx>
            <c:v>Real data</c:v>
          </c:tx>
          <c:spPr>
            <a:ln w="28575" cap="rnd">
              <a:solidFill>
                <a:schemeClr val="accent2"/>
              </a:solidFill>
              <a:round/>
            </a:ln>
            <a:effectLst/>
          </c:spPr>
          <c:marker>
            <c:symbol val="none"/>
          </c:marker>
          <c:cat>
            <c:numRef>
              <c:f>Hárok1!$C$28:$C$30</c:f>
              <c:numCache>
                <c:formatCode>General</c:formatCode>
                <c:ptCount val="3"/>
                <c:pt idx="0">
                  <c:v>2018</c:v>
                </c:pt>
                <c:pt idx="1">
                  <c:v>2019</c:v>
                </c:pt>
                <c:pt idx="2">
                  <c:v>2020</c:v>
                </c:pt>
              </c:numCache>
            </c:numRef>
          </c:cat>
          <c:val>
            <c:numRef>
              <c:f>Hárok1!$D$28:$D$30</c:f>
              <c:numCache>
                <c:formatCode>General</c:formatCode>
                <c:ptCount val="3"/>
                <c:pt idx="0">
                  <c:v>5200000</c:v>
                </c:pt>
                <c:pt idx="1">
                  <c:v>7200000</c:v>
                </c:pt>
                <c:pt idx="2">
                  <c:v>10300000</c:v>
                </c:pt>
              </c:numCache>
            </c:numRef>
          </c:val>
          <c:smooth val="0"/>
          <c:extLst>
            <c:ext xmlns:c16="http://schemas.microsoft.com/office/drawing/2014/chart" uri="{C3380CC4-5D6E-409C-BE32-E72D297353CC}">
              <c16:uniqueId val="{00000000-C21A-42CD-8E69-0B72F22403C5}"/>
            </c:ext>
          </c:extLst>
        </c:ser>
        <c:ser>
          <c:idx val="2"/>
          <c:order val="2"/>
          <c:tx>
            <c:v>Model data</c:v>
          </c:tx>
          <c:spPr>
            <a:ln w="28575" cap="rnd">
              <a:solidFill>
                <a:srgbClr val="00B0F0"/>
              </a:solidFill>
              <a:round/>
            </a:ln>
            <a:effectLst/>
          </c:spPr>
          <c:marker>
            <c:symbol val="none"/>
          </c:marker>
          <c:cat>
            <c:numRef>
              <c:f>Hárok1!$C$28:$C$30</c:f>
              <c:numCache>
                <c:formatCode>General</c:formatCode>
                <c:ptCount val="3"/>
                <c:pt idx="0">
                  <c:v>2018</c:v>
                </c:pt>
                <c:pt idx="1">
                  <c:v>2019</c:v>
                </c:pt>
                <c:pt idx="2">
                  <c:v>2020</c:v>
                </c:pt>
              </c:numCache>
            </c:numRef>
          </c:cat>
          <c:val>
            <c:numRef>
              <c:f>Hárok1!$E$28:$E$30</c:f>
              <c:numCache>
                <c:formatCode>General</c:formatCode>
                <c:ptCount val="3"/>
                <c:pt idx="0">
                  <c:v>5200000</c:v>
                </c:pt>
                <c:pt idx="1">
                  <c:v>7430312</c:v>
                </c:pt>
                <c:pt idx="2">
                  <c:v>10612498</c:v>
                </c:pt>
              </c:numCache>
            </c:numRef>
          </c:val>
          <c:smooth val="0"/>
          <c:extLst>
            <c:ext xmlns:c16="http://schemas.microsoft.com/office/drawing/2014/chart" uri="{C3380CC4-5D6E-409C-BE32-E72D297353CC}">
              <c16:uniqueId val="{00000001-C21A-42CD-8E69-0B72F22403C5}"/>
            </c:ext>
          </c:extLst>
        </c:ser>
        <c:dLbls>
          <c:showLegendKey val="0"/>
          <c:showVal val="0"/>
          <c:showCatName val="0"/>
          <c:showSerName val="0"/>
          <c:showPercent val="0"/>
          <c:showBubbleSize val="0"/>
        </c:dLbls>
        <c:smooth val="0"/>
        <c:axId val="1653066448"/>
        <c:axId val="165306520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Hárok1!$C$28:$C$30</c15:sqref>
                        </c15:formulaRef>
                      </c:ext>
                    </c:extLst>
                    <c:numCache>
                      <c:formatCode>General</c:formatCode>
                      <c:ptCount val="3"/>
                      <c:pt idx="0">
                        <c:v>2018</c:v>
                      </c:pt>
                      <c:pt idx="1">
                        <c:v>2019</c:v>
                      </c:pt>
                      <c:pt idx="2">
                        <c:v>2020</c:v>
                      </c:pt>
                    </c:numCache>
                  </c:numRef>
                </c:cat>
                <c:val>
                  <c:numRef>
                    <c:extLst>
                      <c:ext uri="{02D57815-91ED-43cb-92C2-25804820EDAC}">
                        <c15:formulaRef>
                          <c15:sqref>Hárok1!$C$28:$C$30</c15:sqref>
                        </c15:formulaRef>
                      </c:ext>
                    </c:extLst>
                    <c:numCache>
                      <c:formatCode>General</c:formatCode>
                      <c:ptCount val="3"/>
                      <c:pt idx="0">
                        <c:v>2018</c:v>
                      </c:pt>
                      <c:pt idx="1">
                        <c:v>2019</c:v>
                      </c:pt>
                      <c:pt idx="2">
                        <c:v>2020</c:v>
                      </c:pt>
                    </c:numCache>
                  </c:numRef>
                </c:val>
                <c:smooth val="0"/>
                <c:extLst>
                  <c:ext xmlns:c16="http://schemas.microsoft.com/office/drawing/2014/chart" uri="{C3380CC4-5D6E-409C-BE32-E72D297353CC}">
                    <c16:uniqueId val="{00000002-C21A-42CD-8E69-0B72F22403C5}"/>
                  </c:ext>
                </c:extLst>
              </c15:ser>
            </c15:filteredLineSeries>
          </c:ext>
        </c:extLst>
      </c:lineChart>
      <c:catAx>
        <c:axId val="165306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653065200"/>
        <c:crosses val="autoZero"/>
        <c:auto val="1"/>
        <c:lblAlgn val="ctr"/>
        <c:lblOffset val="100"/>
        <c:noMultiLvlLbl val="0"/>
      </c:catAx>
      <c:valAx>
        <c:axId val="165306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Number of electric</a:t>
                </a:r>
                <a:r>
                  <a:rPr lang="sk-SK" baseline="0"/>
                  <a:t> cars</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65306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N</a:t>
            </a:r>
            <a:r>
              <a:rPr lang="en-US"/>
              <a:t>umber of electric cars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Hárok1!$F$3</c:f>
              <c:strCache>
                <c:ptCount val="1"/>
                <c:pt idx="0">
                  <c:v>number of electric cars</c:v>
                </c:pt>
              </c:strCache>
            </c:strRef>
          </c:tx>
          <c:spPr>
            <a:solidFill>
              <a:schemeClr val="accent1"/>
            </a:solidFill>
            <a:ln>
              <a:noFill/>
            </a:ln>
            <a:effectLst/>
            <a:sp3d/>
          </c:spPr>
          <c:invertIfNegative val="0"/>
          <c:cat>
            <c:numRef>
              <c:f>Hárok1!$C$4:$C$24</c:f>
              <c:numCache>
                <c:formatCode>General</c:formatCode>
                <c:ptCount val="21"/>
                <c:pt idx="0">
                  <c:v>2018</c:v>
                </c:pt>
                <c:pt idx="1">
                  <c:v>2019</c:v>
                </c:pt>
                <c:pt idx="2">
                  <c:v>2020</c:v>
                </c:pt>
                <c:pt idx="3">
                  <c:v>2021</c:v>
                </c:pt>
                <c:pt idx="4">
                  <c:v>2022</c:v>
                </c:pt>
                <c:pt idx="5">
                  <c:v>2023</c:v>
                </c:pt>
                <c:pt idx="6">
                  <c:v>2024</c:v>
                </c:pt>
                <c:pt idx="7">
                  <c:v>2025</c:v>
                </c:pt>
                <c:pt idx="8">
                  <c:v>2026</c:v>
                </c:pt>
                <c:pt idx="9">
                  <c:v>2027</c:v>
                </c:pt>
                <c:pt idx="10">
                  <c:v>2028</c:v>
                </c:pt>
                <c:pt idx="11">
                  <c:v>2029</c:v>
                </c:pt>
                <c:pt idx="12">
                  <c:v>2030</c:v>
                </c:pt>
                <c:pt idx="13">
                  <c:v>2031</c:v>
                </c:pt>
                <c:pt idx="14">
                  <c:v>2032</c:v>
                </c:pt>
                <c:pt idx="15">
                  <c:v>2033</c:v>
                </c:pt>
                <c:pt idx="16">
                  <c:v>2034</c:v>
                </c:pt>
                <c:pt idx="17">
                  <c:v>2035</c:v>
                </c:pt>
                <c:pt idx="18">
                  <c:v>2036</c:v>
                </c:pt>
                <c:pt idx="19">
                  <c:v>2037</c:v>
                </c:pt>
                <c:pt idx="20">
                  <c:v>2038</c:v>
                </c:pt>
              </c:numCache>
            </c:numRef>
          </c:cat>
          <c:val>
            <c:numRef>
              <c:f>Hárok1!$F$4:$F$24</c:f>
              <c:numCache>
                <c:formatCode>General</c:formatCode>
                <c:ptCount val="21"/>
                <c:pt idx="0">
                  <c:v>5200000</c:v>
                </c:pt>
                <c:pt idx="1">
                  <c:v>7430312</c:v>
                </c:pt>
                <c:pt idx="2">
                  <c:v>10612498</c:v>
                </c:pt>
                <c:pt idx="3">
                  <c:v>15161152</c:v>
                </c:pt>
                <c:pt idx="4">
                  <c:v>21655966</c:v>
                </c:pt>
                <c:pt idx="5">
                  <c:v>30942797</c:v>
                </c:pt>
                <c:pt idx="6">
                  <c:v>44207472</c:v>
                </c:pt>
                <c:pt idx="7">
                  <c:v>63151078</c:v>
                </c:pt>
                <c:pt idx="8">
                  <c:v>90215959</c:v>
                </c:pt>
                <c:pt idx="9">
                  <c:v>128881843</c:v>
                </c:pt>
                <c:pt idx="10">
                  <c:v>184118036</c:v>
                </c:pt>
                <c:pt idx="11">
                  <c:v>263031045</c:v>
                </c:pt>
                <c:pt idx="12">
                  <c:v>375756633</c:v>
                </c:pt>
                <c:pt idx="13">
                  <c:v>536799110</c:v>
                </c:pt>
                <c:pt idx="14">
                  <c:v>766859592</c:v>
                </c:pt>
                <c:pt idx="15">
                  <c:v>1095522875</c:v>
                </c:pt>
                <c:pt idx="16">
                  <c:v>1565043898</c:v>
                </c:pt>
                <c:pt idx="17">
                  <c:v>2235790055</c:v>
                </c:pt>
                <c:pt idx="18">
                  <c:v>3194012619</c:v>
                </c:pt>
                <c:pt idx="19">
                  <c:v>4562898225</c:v>
                </c:pt>
                <c:pt idx="20">
                  <c:v>6518478523</c:v>
                </c:pt>
              </c:numCache>
            </c:numRef>
          </c:val>
          <c:extLst>
            <c:ext xmlns:c16="http://schemas.microsoft.com/office/drawing/2014/chart" uri="{C3380CC4-5D6E-409C-BE32-E72D297353CC}">
              <c16:uniqueId val="{00000000-3B9B-43A4-9D5D-D2441CAA46FE}"/>
            </c:ext>
          </c:extLst>
        </c:ser>
        <c:dLbls>
          <c:showLegendKey val="0"/>
          <c:showVal val="0"/>
          <c:showCatName val="0"/>
          <c:showSerName val="0"/>
          <c:showPercent val="0"/>
          <c:showBubbleSize val="0"/>
        </c:dLbls>
        <c:gapWidth val="150"/>
        <c:shape val="box"/>
        <c:axId val="1590623520"/>
        <c:axId val="1590628512"/>
        <c:axId val="1795910240"/>
      </c:bar3DChart>
      <c:catAx>
        <c:axId val="159062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90628512"/>
        <c:crosses val="autoZero"/>
        <c:auto val="1"/>
        <c:lblAlgn val="ctr"/>
        <c:lblOffset val="100"/>
        <c:noMultiLvlLbl val="0"/>
      </c:catAx>
      <c:valAx>
        <c:axId val="1590628512"/>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90623520"/>
        <c:crosses val="autoZero"/>
        <c:crossBetween val="between"/>
      </c:valAx>
      <c:serAx>
        <c:axId val="1795910240"/>
        <c:scaling>
          <c:orientation val="minMax"/>
        </c:scaling>
        <c:delete val="0"/>
        <c:axPos val="b"/>
        <c:title>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90628512"/>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Hárok1!$D$3</c:f>
              <c:strCache>
                <c:ptCount val="1"/>
                <c:pt idx="0">
                  <c:v>electric cars energy consumption</c:v>
                </c:pt>
              </c:strCache>
            </c:strRef>
          </c:tx>
          <c:spPr>
            <a:solidFill>
              <a:schemeClr val="accent1"/>
            </a:solidFill>
            <a:ln>
              <a:noFill/>
            </a:ln>
            <a:effectLst/>
            <a:sp3d/>
          </c:spPr>
          <c:invertIfNegative val="0"/>
          <c:cat>
            <c:numRef>
              <c:f>Hárok1!$C$4:$C$24</c:f>
              <c:numCache>
                <c:formatCode>General</c:formatCode>
                <c:ptCount val="21"/>
                <c:pt idx="0">
                  <c:v>2018</c:v>
                </c:pt>
                <c:pt idx="1">
                  <c:v>2019</c:v>
                </c:pt>
                <c:pt idx="2">
                  <c:v>2020</c:v>
                </c:pt>
                <c:pt idx="3">
                  <c:v>2021</c:v>
                </c:pt>
                <c:pt idx="4">
                  <c:v>2022</c:v>
                </c:pt>
                <c:pt idx="5">
                  <c:v>2023</c:v>
                </c:pt>
                <c:pt idx="6">
                  <c:v>2024</c:v>
                </c:pt>
                <c:pt idx="7">
                  <c:v>2025</c:v>
                </c:pt>
                <c:pt idx="8">
                  <c:v>2026</c:v>
                </c:pt>
                <c:pt idx="9">
                  <c:v>2027</c:v>
                </c:pt>
                <c:pt idx="10">
                  <c:v>2028</c:v>
                </c:pt>
                <c:pt idx="11">
                  <c:v>2029</c:v>
                </c:pt>
                <c:pt idx="12">
                  <c:v>2030</c:v>
                </c:pt>
                <c:pt idx="13">
                  <c:v>2031</c:v>
                </c:pt>
                <c:pt idx="14">
                  <c:v>2032</c:v>
                </c:pt>
                <c:pt idx="15">
                  <c:v>2033</c:v>
                </c:pt>
                <c:pt idx="16">
                  <c:v>2034</c:v>
                </c:pt>
                <c:pt idx="17">
                  <c:v>2035</c:v>
                </c:pt>
                <c:pt idx="18">
                  <c:v>2036</c:v>
                </c:pt>
                <c:pt idx="19">
                  <c:v>2037</c:v>
                </c:pt>
                <c:pt idx="20">
                  <c:v>2038</c:v>
                </c:pt>
              </c:numCache>
            </c:numRef>
          </c:cat>
          <c:val>
            <c:numRef>
              <c:f>Hárok1!$D$4:$D$24</c:f>
              <c:numCache>
                <c:formatCode>General</c:formatCode>
                <c:ptCount val="21"/>
                <c:pt idx="0">
                  <c:v>13.886200000000001</c:v>
                </c:pt>
                <c:pt idx="1">
                  <c:v>19.839200000000002</c:v>
                </c:pt>
                <c:pt idx="2">
                  <c:v>28.340499999999999</c:v>
                </c:pt>
                <c:pt idx="3">
                  <c:v>40.4876</c:v>
                </c:pt>
                <c:pt idx="4">
                  <c:v>57.829599999999999</c:v>
                </c:pt>
                <c:pt idx="5">
                  <c:v>82.642099999999999</c:v>
                </c:pt>
                <c:pt idx="6">
                  <c:v>118.044</c:v>
                </c:pt>
                <c:pt idx="7">
                  <c:v>168.624</c:v>
                </c:pt>
                <c:pt idx="8">
                  <c:v>240.90199999999999</c:v>
                </c:pt>
                <c:pt idx="9">
                  <c:v>344.15699999999998</c:v>
                </c:pt>
                <c:pt idx="10">
                  <c:v>491.66699999999997</c:v>
                </c:pt>
                <c:pt idx="11">
                  <c:v>702.36699999999996</c:v>
                </c:pt>
                <c:pt idx="12">
                  <c:v>1003.4</c:v>
                </c:pt>
                <c:pt idx="13">
                  <c:v>1433.41</c:v>
                </c:pt>
                <c:pt idx="14">
                  <c:v>2047.78</c:v>
                </c:pt>
                <c:pt idx="15">
                  <c:v>2925.4</c:v>
                </c:pt>
                <c:pt idx="16">
                  <c:v>4179.16</c:v>
                </c:pt>
                <c:pt idx="17">
                  <c:v>5970.28</c:v>
                </c:pt>
                <c:pt idx="18">
                  <c:v>8529.02</c:v>
                </c:pt>
                <c:pt idx="19">
                  <c:v>12184.4</c:v>
                </c:pt>
                <c:pt idx="20">
                  <c:v>17406.400000000001</c:v>
                </c:pt>
              </c:numCache>
            </c:numRef>
          </c:val>
          <c:extLst>
            <c:ext xmlns:c16="http://schemas.microsoft.com/office/drawing/2014/chart" uri="{C3380CC4-5D6E-409C-BE32-E72D297353CC}">
              <c16:uniqueId val="{00000000-501F-476D-93C7-4E5771450E48}"/>
            </c:ext>
          </c:extLst>
        </c:ser>
        <c:ser>
          <c:idx val="1"/>
          <c:order val="1"/>
          <c:tx>
            <c:strRef>
              <c:f>Hárok1!$E$3</c:f>
              <c:strCache>
                <c:ptCount val="1"/>
                <c:pt idx="0">
                  <c:v>global energy consumption</c:v>
                </c:pt>
              </c:strCache>
            </c:strRef>
          </c:tx>
          <c:spPr>
            <a:solidFill>
              <a:schemeClr val="accent2"/>
            </a:solidFill>
            <a:ln>
              <a:noFill/>
            </a:ln>
            <a:effectLst/>
            <a:sp3d/>
          </c:spPr>
          <c:invertIfNegative val="0"/>
          <c:cat>
            <c:numRef>
              <c:f>Hárok1!$C$4:$C$24</c:f>
              <c:numCache>
                <c:formatCode>General</c:formatCode>
                <c:ptCount val="21"/>
                <c:pt idx="0">
                  <c:v>2018</c:v>
                </c:pt>
                <c:pt idx="1">
                  <c:v>2019</c:v>
                </c:pt>
                <c:pt idx="2">
                  <c:v>2020</c:v>
                </c:pt>
                <c:pt idx="3">
                  <c:v>2021</c:v>
                </c:pt>
                <c:pt idx="4">
                  <c:v>2022</c:v>
                </c:pt>
                <c:pt idx="5">
                  <c:v>2023</c:v>
                </c:pt>
                <c:pt idx="6">
                  <c:v>2024</c:v>
                </c:pt>
                <c:pt idx="7">
                  <c:v>2025</c:v>
                </c:pt>
                <c:pt idx="8">
                  <c:v>2026</c:v>
                </c:pt>
                <c:pt idx="9">
                  <c:v>2027</c:v>
                </c:pt>
                <c:pt idx="10">
                  <c:v>2028</c:v>
                </c:pt>
                <c:pt idx="11">
                  <c:v>2029</c:v>
                </c:pt>
                <c:pt idx="12">
                  <c:v>2030</c:v>
                </c:pt>
                <c:pt idx="13">
                  <c:v>2031</c:v>
                </c:pt>
                <c:pt idx="14">
                  <c:v>2032</c:v>
                </c:pt>
                <c:pt idx="15">
                  <c:v>2033</c:v>
                </c:pt>
                <c:pt idx="16">
                  <c:v>2034</c:v>
                </c:pt>
                <c:pt idx="17">
                  <c:v>2035</c:v>
                </c:pt>
                <c:pt idx="18">
                  <c:v>2036</c:v>
                </c:pt>
                <c:pt idx="19">
                  <c:v>2037</c:v>
                </c:pt>
                <c:pt idx="20">
                  <c:v>2038</c:v>
                </c:pt>
              </c:numCache>
            </c:numRef>
          </c:cat>
          <c:val>
            <c:numRef>
              <c:f>Hárok1!$E$4:$E$24</c:f>
              <c:numCache>
                <c:formatCode>General</c:formatCode>
                <c:ptCount val="21"/>
                <c:pt idx="0">
                  <c:v>23398</c:v>
                </c:pt>
                <c:pt idx="1">
                  <c:v>24100</c:v>
                </c:pt>
                <c:pt idx="2">
                  <c:v>24800</c:v>
                </c:pt>
                <c:pt idx="3">
                  <c:v>25600</c:v>
                </c:pt>
                <c:pt idx="4">
                  <c:v>26350</c:v>
                </c:pt>
                <c:pt idx="5">
                  <c:v>27150</c:v>
                </c:pt>
                <c:pt idx="6">
                  <c:v>27990</c:v>
                </c:pt>
                <c:pt idx="7">
                  <c:v>29000</c:v>
                </c:pt>
                <c:pt idx="8">
                  <c:v>30100</c:v>
                </c:pt>
                <c:pt idx="9">
                  <c:v>31300</c:v>
                </c:pt>
                <c:pt idx="10">
                  <c:v>32400</c:v>
                </c:pt>
                <c:pt idx="11">
                  <c:v>33550</c:v>
                </c:pt>
                <c:pt idx="12">
                  <c:v>34700</c:v>
                </c:pt>
                <c:pt idx="13">
                  <c:v>35900</c:v>
                </c:pt>
                <c:pt idx="14">
                  <c:v>37400</c:v>
                </c:pt>
                <c:pt idx="15">
                  <c:v>38600</c:v>
                </c:pt>
                <c:pt idx="16">
                  <c:v>40000</c:v>
                </c:pt>
                <c:pt idx="17">
                  <c:v>41300</c:v>
                </c:pt>
                <c:pt idx="18">
                  <c:v>42200</c:v>
                </c:pt>
                <c:pt idx="19">
                  <c:v>43500</c:v>
                </c:pt>
                <c:pt idx="20">
                  <c:v>44900</c:v>
                </c:pt>
              </c:numCache>
            </c:numRef>
          </c:val>
          <c:extLst>
            <c:ext xmlns:c16="http://schemas.microsoft.com/office/drawing/2014/chart" uri="{C3380CC4-5D6E-409C-BE32-E72D297353CC}">
              <c16:uniqueId val="{00000001-501F-476D-93C7-4E5771450E48}"/>
            </c:ext>
          </c:extLst>
        </c:ser>
        <c:dLbls>
          <c:showLegendKey val="0"/>
          <c:showVal val="0"/>
          <c:showCatName val="0"/>
          <c:showSerName val="0"/>
          <c:showPercent val="0"/>
          <c:showBubbleSize val="0"/>
        </c:dLbls>
        <c:gapWidth val="150"/>
        <c:shape val="box"/>
        <c:axId val="1354158672"/>
        <c:axId val="1354159088"/>
        <c:axId val="0"/>
      </c:bar3DChart>
      <c:catAx>
        <c:axId val="1354158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54159088"/>
        <c:crosses val="autoZero"/>
        <c:auto val="1"/>
        <c:lblAlgn val="ctr"/>
        <c:lblOffset val="100"/>
        <c:noMultiLvlLbl val="0"/>
      </c:catAx>
      <c:valAx>
        <c:axId val="135415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Billion</a:t>
                </a:r>
                <a:r>
                  <a:rPr lang="sk-SK" baseline="0"/>
                  <a:t> kWh</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5415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10</Pages>
  <Words>1135</Words>
  <Characters>6475</Characters>
  <Application>Microsoft Office Word</Application>
  <DocSecurity>0</DocSecurity>
  <Lines>53</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Eltody _</dc:creator>
  <cp:keywords/>
  <dc:description/>
  <cp:lastModifiedBy>Eltody _</cp:lastModifiedBy>
  <cp:revision>182</cp:revision>
  <dcterms:created xsi:type="dcterms:W3CDTF">2021-10-11T15:15:00Z</dcterms:created>
  <dcterms:modified xsi:type="dcterms:W3CDTF">2021-12-12T16:57:00Z</dcterms:modified>
</cp:coreProperties>
</file>