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23E" w:rsidRDefault="005A3585" w:rsidP="0047623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1)</w:t>
      </w:r>
      <w:r w:rsidR="00CF0BB2"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Os comandos DTL são responsáveis por gerenciar diferentes transações ocorridas dentro de um</w:t>
      </w:r>
      <w:r w:rsidR="0047623E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 xml:space="preserve"> BANCO DE DADOS</w:t>
      </w:r>
      <w:r w:rsidR="00CF0BB2"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. Ele é dividido em três comandos, quais sejam:</w:t>
      </w:r>
      <w:r w:rsidR="0047623E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 xml:space="preserve"> </w:t>
      </w:r>
    </w:p>
    <w:p w:rsidR="0047623E" w:rsidRDefault="0047623E" w:rsidP="0047623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gramStart"/>
      <w:r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A)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BEGIN</w:t>
      </w:r>
      <w:proofErr w:type="gram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TRAN, COMMIT e ROLLBACK.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p w:rsidR="0047623E" w:rsidRDefault="0047623E" w:rsidP="0047623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B)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BEGIN</w:t>
      </w:r>
      <w:proofErr w:type="gram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DEVTRAN, DEFINE e BACK.</w:t>
      </w:r>
    </w:p>
    <w:p w:rsidR="0047623E" w:rsidRDefault="0047623E" w:rsidP="0047623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C)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BEGIN LIBRARY, FIND e ROLLBACK.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p w:rsidR="0047623E" w:rsidRDefault="0047623E" w:rsidP="0047623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D)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BEGIN, DEFINE LIBRARY e SCROLL.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p w:rsidR="0047623E" w:rsidRDefault="0047623E" w:rsidP="0047623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E)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TRAN</w:t>
      </w:r>
      <w:proofErr w:type="gram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, FIND e FINISH.</w:t>
      </w:r>
    </w:p>
    <w:p w:rsidR="0047623E" w:rsidRDefault="0047623E" w:rsidP="0047623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</w:p>
    <w:p w:rsidR="0047623E" w:rsidRDefault="00CF0BB2" w:rsidP="0047623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RESPONDER</w:t>
      </w:r>
      <w:r w:rsidR="0047623E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p w:rsidR="0047623E" w:rsidRDefault="00CF0BB2" w:rsidP="0047623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O subgrupo DTL (Data Transaction Language ou </w:t>
      </w:r>
      <w:r w:rsidR="0047623E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Linguagem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de Transação de Dados) da sql é composto pelos comandos:</w:t>
      </w:r>
      <w:r w:rsidR="0047623E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p w:rsidR="0047623E" w:rsidRDefault="0047623E" w:rsidP="0047623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</w:p>
    <w:p w:rsidR="0047623E" w:rsidRDefault="0047623E" w:rsidP="0047623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COMMIT 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- Instrução SQL usada para finalizar uma transação e tornar permanentes o resultado de uma query de modificação, inclusão ou alteração de dados.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p w:rsidR="0047623E" w:rsidRDefault="0047623E" w:rsidP="0047623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ROLLBACK 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- Instrução SQL usada para desfazer o resultado de uma transação de uma query de modificação, inclusão ou alteração de dados.</w:t>
      </w:r>
    </w:p>
    <w:p w:rsidR="00CF0BB2" w:rsidRDefault="0047623E" w:rsidP="0047623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BEGIN 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- Instrução SQL usada para indicar um bloco de transação, ou seja, indica onde a transaçã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o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começa ou qual parte de uma query será controlada por transação.</w:t>
      </w:r>
    </w:p>
    <w:p w:rsidR="0047623E" w:rsidRPr="00CF0BB2" w:rsidRDefault="0047623E" w:rsidP="0047623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</w:p>
    <w:p w:rsidR="0047623E" w:rsidRDefault="0047623E" w:rsidP="0047623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A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resposta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CORRETA LETRA A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, lembrando que o comando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BEGIN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 sofre variações dependendo do fabricante de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BANCO DE DADOS.</w:t>
      </w:r>
    </w:p>
    <w:p w:rsidR="0047623E" w:rsidRDefault="00CF0BB2" w:rsidP="0047623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47623E">
        <w:rPr>
          <w:rFonts w:ascii="Segoe UI" w:eastAsia="Times New Roman" w:hAnsi="Segoe UI" w:cs="Segoe UI"/>
          <w:b/>
          <w:color w:val="000000"/>
          <w:sz w:val="27"/>
          <w:szCs w:val="27"/>
          <w:lang w:eastAsia="pt-BR"/>
        </w:rPr>
        <w:t>Oracle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- Usa-se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BEGIN ... END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;</w:t>
      </w:r>
    </w:p>
    <w:p w:rsidR="0047623E" w:rsidRDefault="00CF0BB2" w:rsidP="0047623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spellStart"/>
      <w:r w:rsidRPr="0047623E">
        <w:rPr>
          <w:rFonts w:ascii="Segoe UI" w:eastAsia="Times New Roman" w:hAnsi="Segoe UI" w:cs="Segoe UI"/>
          <w:b/>
          <w:color w:val="000000"/>
          <w:sz w:val="27"/>
          <w:szCs w:val="27"/>
          <w:lang w:eastAsia="pt-BR"/>
        </w:rPr>
        <w:t>Postgres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- Usa-se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BEGIN [</w:t>
      </w:r>
      <w:proofErr w:type="gram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WORK,TRANSACTION</w:t>
      </w:r>
      <w:proofErr w:type="gram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]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 as palavras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WORK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 </w:t>
      </w:r>
    </w:p>
    <w:p w:rsidR="0047623E" w:rsidRDefault="00CF0BB2" w:rsidP="0047623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TRANSACTION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 são opcionais e sem efeito.</w:t>
      </w:r>
    </w:p>
    <w:p w:rsidR="0047623E" w:rsidRDefault="00CF0BB2" w:rsidP="0047623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47623E">
        <w:rPr>
          <w:rFonts w:ascii="Segoe UI" w:eastAsia="Times New Roman" w:hAnsi="Segoe UI" w:cs="Segoe UI"/>
          <w:b/>
          <w:color w:val="000000"/>
          <w:sz w:val="27"/>
          <w:szCs w:val="27"/>
          <w:lang w:eastAsia="pt-BR"/>
        </w:rPr>
        <w:t>MySQL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/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MariaDB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-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BEGIN [NOT ATOMIC] ... END;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 as palavras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NOT ATOMIC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 são usadas quando estão fora de uma stored procedure.</w:t>
      </w:r>
    </w:p>
    <w:p w:rsidR="0047623E" w:rsidRDefault="00CF0BB2" w:rsidP="0047623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</w:pPr>
      <w:r w:rsidRPr="0047623E">
        <w:rPr>
          <w:rFonts w:ascii="Segoe UI" w:eastAsia="Times New Roman" w:hAnsi="Segoe UI" w:cs="Segoe UI"/>
          <w:b/>
          <w:color w:val="000000"/>
          <w:sz w:val="27"/>
          <w:szCs w:val="27"/>
          <w:lang w:eastAsia="pt-BR"/>
        </w:rPr>
        <w:t>SQL Server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-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BEGIN [TRAN, TRANSACTION]</w:t>
      </w:r>
    </w:p>
    <w:p w:rsidR="0047623E" w:rsidRDefault="00CF0BB2" w:rsidP="0047623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spellStart"/>
      <w:r w:rsidRPr="0047623E">
        <w:rPr>
          <w:rFonts w:ascii="Segoe UI" w:eastAsia="Times New Roman" w:hAnsi="Segoe UI" w:cs="Segoe UI"/>
          <w:b/>
          <w:color w:val="000000"/>
          <w:sz w:val="27"/>
          <w:szCs w:val="27"/>
          <w:lang w:eastAsia="pt-BR"/>
        </w:rPr>
        <w:t>Informix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-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BEGIN [WORK]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 a palavra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WORK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 é opcional.</w:t>
      </w:r>
    </w:p>
    <w:p w:rsidR="00CF0BB2" w:rsidRPr="00CF0BB2" w:rsidRDefault="00CF0BB2" w:rsidP="0047623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47623E">
        <w:rPr>
          <w:rFonts w:ascii="Segoe UI" w:eastAsia="Times New Roman" w:hAnsi="Segoe UI" w:cs="Segoe UI"/>
          <w:b/>
          <w:color w:val="000000"/>
          <w:sz w:val="27"/>
          <w:szCs w:val="27"/>
          <w:lang w:eastAsia="pt-BR"/>
        </w:rPr>
        <w:t>DB2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- Usa-se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BEGIN ... END;</w:t>
      </w:r>
    </w:p>
    <w:p w:rsidR="005A3585" w:rsidRDefault="00CF0BB2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</w:pPr>
      <w:r w:rsidRPr="00CF0BB2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lastRenderedPageBreak/>
        <w:t>A linguagem SQL é subdivida em conjuntos de acordo com a operação que se deseja executar. Os subconjuntos principais são DML, DDL, DCL, DTL e DQL.</w:t>
      </w:r>
      <w:r w:rsidR="005A3585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 xml:space="preserve"> </w:t>
      </w:r>
    </w:p>
    <w:p w:rsidR="00BD0D30" w:rsidRDefault="00BD0D30" w:rsidP="00BD0D3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2)</w:t>
      </w:r>
      <w:r w:rsidR="00CF0BB2"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Em uma tabela chamada Contribuinte de um banco de dados padrão SQL aberto e em condições ideais há o campo idContribuinte do tipo inteiro e chave primária. Há também o campo nomeContribuinte que é do tipo varchar. Nessa tabela, um Auditor Fiscal deseja alterar o nome do contribuinte de id 1 para 'Marcos Silva'. Para isso, terá que utilizar o comando</w:t>
      </w:r>
      <w:r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:</w:t>
      </w:r>
    </w:p>
    <w:p w:rsidR="00BD0D30" w:rsidRDefault="00BD0D30" w:rsidP="00BD0D3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 xml:space="preserve"> </w:t>
      </w:r>
      <w:proofErr w:type="gramStart"/>
      <w:r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A)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ALTER</w:t>
      </w:r>
      <w:proofErr w:type="gram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TABLE Contribuinte SET nomeContribuinte='Marcos Silva' WHERE idContribuinte=1;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p w:rsidR="00BD0D30" w:rsidRDefault="00BD0D30" w:rsidP="00BD0D3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B)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UPDATE</w:t>
      </w:r>
      <w:proofErr w:type="gram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Contribuinte SET nomeContribuinte='Marcos Silva' WHERE idContribuinte=1;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p w:rsidR="00BD0D30" w:rsidRDefault="00BD0D30" w:rsidP="00BD0D3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C)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UPDATE nomeContribuinte TO 'Marcos Silva' FROM Contribuinte WHERE idContribuinte=1;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p w:rsidR="00BD0D30" w:rsidRDefault="00BD0D30" w:rsidP="00BD0D3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D) 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ALTER TABLE Contribuinte FIELD nomeContribuinte='Marcos Silva' WHERE idContribuinte=1;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p w:rsidR="00BD0D30" w:rsidRDefault="00BD0D30" w:rsidP="00BD0D3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E)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UPDATE</w:t>
      </w:r>
      <w:proofErr w:type="gram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TABLE Contribuinte FIELD nomeContribuinte='Marcos Silva' WHERE idContribuinte=1;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p w:rsidR="00BD0D30" w:rsidRDefault="00BD0D30" w:rsidP="00BD0D3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</w:p>
    <w:p w:rsidR="00CF0BB2" w:rsidRPr="00CF0BB2" w:rsidRDefault="00CF0BB2" w:rsidP="00BD0D3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b/>
          <w:bCs/>
          <w:color w:val="2C3E50"/>
          <w:sz w:val="15"/>
          <w:szCs w:val="15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RESPONDER</w:t>
      </w:r>
      <w:r w:rsidR="00BD0D3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p w:rsidR="00CF0BB2" w:rsidRPr="00CF0BB2" w:rsidRDefault="00CF0BB2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No enunciado do exercício foi dito que em uma tabela o usuário do</w:t>
      </w:r>
      <w:r w:rsidR="00BD0D3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BANCO DE DADOS 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deseja atualizar os dados de uma </w:t>
      </w:r>
      <w:proofErr w:type="gram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tupla(</w:t>
      </w:r>
      <w:proofErr w:type="gram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registro ou linha da tabela), ou seja, será usado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usado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o comando DML(Data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Manipulation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Language)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UPDATE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.</w:t>
      </w:r>
    </w:p>
    <w:p w:rsidR="00CF0BB2" w:rsidRPr="00CF0BB2" w:rsidRDefault="00CF0BB2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Como a instrução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ALTER TABLE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 é do subgrupo </w:t>
      </w:r>
      <w:proofErr w:type="gram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DDL(</w:t>
      </w:r>
      <w:proofErr w:type="gram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Data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Definition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Language) da linguagem SQL, as </w:t>
      </w:r>
      <w:r w:rsidRPr="00BD0D30">
        <w:rPr>
          <w:rFonts w:ascii="Segoe UI" w:eastAsia="Times New Roman" w:hAnsi="Segoe UI" w:cs="Segoe UI"/>
          <w:bCs/>
          <w:color w:val="000000"/>
          <w:sz w:val="27"/>
          <w:szCs w:val="27"/>
          <w:bdr w:val="single" w:sz="2" w:space="0" w:color="auto" w:frame="1"/>
          <w:lang w:eastAsia="pt-BR"/>
        </w:rPr>
        <w:t xml:space="preserve">alternativas </w:t>
      </w:r>
      <w:r w:rsidR="00D44A40">
        <w:rPr>
          <w:rFonts w:ascii="Segoe UI" w:eastAsia="Times New Roman" w:hAnsi="Segoe UI" w:cs="Segoe UI"/>
          <w:bCs/>
          <w:color w:val="000000"/>
          <w:sz w:val="27"/>
          <w:szCs w:val="27"/>
          <w:bdr w:val="single" w:sz="2" w:space="0" w:color="auto" w:frame="1"/>
          <w:lang w:eastAsia="pt-BR"/>
        </w:rPr>
        <w:t>A</w:t>
      </w:r>
      <w:r w:rsidRPr="00BD0D30">
        <w:rPr>
          <w:rFonts w:ascii="Segoe UI" w:eastAsia="Times New Roman" w:hAnsi="Segoe UI" w:cs="Segoe UI"/>
          <w:bCs/>
          <w:color w:val="000000"/>
          <w:sz w:val="27"/>
          <w:szCs w:val="27"/>
          <w:bdr w:val="single" w:sz="2" w:space="0" w:color="auto" w:frame="1"/>
          <w:lang w:eastAsia="pt-BR"/>
        </w:rPr>
        <w:t xml:space="preserve"> e D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 </w:t>
      </w:r>
      <w:r w:rsidR="00D44A4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n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ão </w:t>
      </w:r>
      <w:r w:rsidR="00D44A4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podem ser 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descartadas.</w:t>
      </w:r>
    </w:p>
    <w:p w:rsidR="00BD0D30" w:rsidRDefault="00CF0BB2" w:rsidP="00BD0D3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Analisando-se as alternativas B, C e D sabemos que a alternativa </w:t>
      </w:r>
      <w:r w:rsidR="00D44A4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in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correta é a</w:t>
      </w:r>
      <w:r w:rsidR="00BD0D3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r w:rsidR="00BD0D30" w:rsidRPr="00BD0D30">
        <w:rPr>
          <w:rFonts w:ascii="Segoe UI" w:eastAsia="Times New Roman" w:hAnsi="Segoe UI" w:cs="Segoe UI"/>
          <w:b/>
          <w:color w:val="000000"/>
          <w:sz w:val="27"/>
          <w:szCs w:val="27"/>
          <w:lang w:eastAsia="pt-BR"/>
        </w:rPr>
        <w:t xml:space="preserve">LETRA </w:t>
      </w:r>
      <w:r w:rsidR="00D44A40">
        <w:rPr>
          <w:rFonts w:ascii="Segoe UI" w:eastAsia="Times New Roman" w:hAnsi="Segoe UI" w:cs="Segoe UI"/>
          <w:b/>
          <w:color w:val="000000"/>
          <w:sz w:val="27"/>
          <w:szCs w:val="27"/>
          <w:lang w:eastAsia="pt-BR"/>
        </w:rPr>
        <w:t>A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 </w:t>
      </w:r>
      <w:r w:rsidR="00D44A4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é a correta, </w:t>
      </w:r>
      <w:bookmarkStart w:id="0" w:name="_GoBack"/>
      <w:bookmarkEnd w:id="0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pois a </w:t>
      </w:r>
      <w:r w:rsidRPr="00BD0D30">
        <w:rPr>
          <w:rFonts w:ascii="Segoe UI" w:eastAsia="Times New Roman" w:hAnsi="Segoe UI" w:cs="Segoe UI"/>
          <w:bCs/>
          <w:color w:val="000000"/>
          <w:sz w:val="27"/>
          <w:szCs w:val="27"/>
          <w:bdr w:val="single" w:sz="2" w:space="0" w:color="auto" w:frame="1"/>
          <w:lang w:eastAsia="pt-BR"/>
        </w:rPr>
        <w:t xml:space="preserve">Letra E </w:t>
      </w:r>
      <w:proofErr w:type="spellStart"/>
      <w:r w:rsidRPr="00BD0D30">
        <w:rPr>
          <w:rFonts w:ascii="Segoe UI" w:eastAsia="Times New Roman" w:hAnsi="Segoe UI" w:cs="Segoe UI"/>
          <w:bCs/>
          <w:color w:val="000000"/>
          <w:sz w:val="27"/>
          <w:szCs w:val="27"/>
          <w:bdr w:val="single" w:sz="2" w:space="0" w:color="auto" w:frame="1"/>
          <w:lang w:eastAsia="pt-BR"/>
        </w:rPr>
        <w:t>e</w:t>
      </w:r>
      <w:proofErr w:type="spellEnd"/>
      <w:r w:rsidRPr="00BD0D30">
        <w:rPr>
          <w:rFonts w:ascii="Segoe UI" w:eastAsia="Times New Roman" w:hAnsi="Segoe UI" w:cs="Segoe UI"/>
          <w:bCs/>
          <w:color w:val="000000"/>
          <w:sz w:val="27"/>
          <w:szCs w:val="27"/>
          <w:bdr w:val="single" w:sz="2" w:space="0" w:color="auto" w:frame="1"/>
          <w:lang w:eastAsia="pt-BR"/>
        </w:rPr>
        <w:t xml:space="preserve"> C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 estão errada visto que a sintaxe do comando UPDATE não admite as palavras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TABLE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,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FIELD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,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FROM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 e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TO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. A sintaxe correta da instrução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UPDATE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 é:</w:t>
      </w:r>
    </w:p>
    <w:p w:rsidR="00BD0D30" w:rsidRDefault="00CF0BB2" w:rsidP="00BD0D3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</w:pP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lastRenderedPageBreak/>
        <w:t>UPDATE [nome da tabela] SET [campo=valor] WHERE [condições];</w:t>
      </w:r>
      <w:r w:rsidR="00BD0D30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  <w:r w:rsidRPr="00CF0BB2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 xml:space="preserve">As instruções </w:t>
      </w:r>
      <w:proofErr w:type="gramStart"/>
      <w:r w:rsidRPr="00CF0BB2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DML(</w:t>
      </w:r>
      <w:proofErr w:type="gramEnd"/>
      <w:r w:rsidRPr="00CF0BB2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 xml:space="preserve">Data </w:t>
      </w:r>
      <w:proofErr w:type="spellStart"/>
      <w:r w:rsidRPr="00CF0BB2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Manipulation</w:t>
      </w:r>
      <w:proofErr w:type="spellEnd"/>
      <w:r w:rsidRPr="00CF0BB2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 xml:space="preserve"> Language ou Linguagem de Manipulação de dados) são </w:t>
      </w:r>
      <w:r w:rsidRPr="00CF0BB2">
        <w:rPr>
          <w:rFonts w:ascii="Consolas" w:eastAsia="Times New Roman" w:hAnsi="Consolas" w:cs="Courier New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INSERT</w:t>
      </w:r>
      <w:r w:rsidRPr="00CF0BB2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, </w:t>
      </w:r>
      <w:r w:rsidRPr="00CF0BB2">
        <w:rPr>
          <w:rFonts w:ascii="Consolas" w:eastAsia="Times New Roman" w:hAnsi="Consolas" w:cs="Courier New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UDPATE</w:t>
      </w:r>
      <w:r w:rsidRPr="00CF0BB2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 e </w:t>
      </w:r>
      <w:r w:rsidRPr="00CF0BB2">
        <w:rPr>
          <w:rFonts w:ascii="Consolas" w:eastAsia="Times New Roman" w:hAnsi="Consolas" w:cs="Courier New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DELETE</w:t>
      </w:r>
      <w:r w:rsidRPr="00CF0BB2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, sendo que a instrução </w:t>
      </w:r>
      <w:r w:rsidRPr="00CF0BB2">
        <w:rPr>
          <w:rFonts w:ascii="Consolas" w:eastAsia="Times New Roman" w:hAnsi="Consolas" w:cs="Courier New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SELECT</w:t>
      </w:r>
      <w:r w:rsidRPr="00CF0BB2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 se enquadra como DQL(Data Query Language ou Linguagem de Consulta de Dados)</w:t>
      </w:r>
      <w:r w:rsidR="00BD0D30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 xml:space="preserve">  .</w:t>
      </w:r>
    </w:p>
    <w:p w:rsidR="00CF0BB2" w:rsidRPr="00CF0BB2" w:rsidRDefault="00BD0D30" w:rsidP="00BD0D3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3)</w:t>
      </w:r>
      <w:r w:rsidR="00CF0BB2"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A expressão em SQL padrão descrita no quadro abaixo realiza uma consulta em um</w:t>
      </w:r>
      <w:r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 xml:space="preserve"> BANCO DE DADOS </w:t>
      </w:r>
      <w:r w:rsidR="00CF0BB2"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que contém, pelo menos, duas tabelas, sendo uma denominada FUNCIONARIO e outra denominada DEPENDENTE, que armazenam informações sobre funcionários de uma empresa e seus dependentes, respectivamente.</w:t>
      </w:r>
    </w:p>
    <w:p w:rsidR="00CF0BB2" w:rsidRPr="00CF0BB2" w:rsidRDefault="00CF0BB2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 xml:space="preserve">A tabela FUNCIONARIO possui pelo menos três atributos: </w:t>
      </w:r>
      <w:proofErr w:type="spellStart"/>
      <w:r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nome_func</w:t>
      </w:r>
      <w:proofErr w:type="spellEnd"/>
      <w:r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 xml:space="preserve">, </w:t>
      </w:r>
      <w:proofErr w:type="spellStart"/>
      <w:r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sobrenome_func</w:t>
      </w:r>
      <w:proofErr w:type="spellEnd"/>
      <w:r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 xml:space="preserve"> e </w:t>
      </w:r>
      <w:proofErr w:type="spellStart"/>
      <w:r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cpf_func</w:t>
      </w:r>
      <w:proofErr w:type="spellEnd"/>
      <w:r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, que armazenam, respectivamente, o nome, o sobrenome e o número de CPF dos funcionários.</w:t>
      </w:r>
    </w:p>
    <w:p w:rsidR="00CF0BB2" w:rsidRPr="00CF0BB2" w:rsidRDefault="00CF0BB2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 xml:space="preserve">A tabela DEPENDENTE possui pelo menos quatro atributos: </w:t>
      </w:r>
      <w:proofErr w:type="spellStart"/>
      <w:r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nome_depen</w:t>
      </w:r>
      <w:proofErr w:type="spellEnd"/>
      <w:r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 xml:space="preserve">, </w:t>
      </w:r>
      <w:proofErr w:type="spellStart"/>
      <w:r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sobrenome_depen</w:t>
      </w:r>
      <w:proofErr w:type="spellEnd"/>
      <w:r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 xml:space="preserve"> e </w:t>
      </w:r>
      <w:proofErr w:type="spellStart"/>
      <w:r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cpf_depen</w:t>
      </w:r>
      <w:proofErr w:type="spellEnd"/>
      <w:r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 xml:space="preserve">, que armazenam, respectivamente, o nome, o sobrenome e o número de CPF dos dependentes, e </w:t>
      </w:r>
      <w:proofErr w:type="spellStart"/>
      <w:r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cpf_func_resp</w:t>
      </w:r>
      <w:proofErr w:type="spellEnd"/>
      <w:r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, que armazena o número do CPF do funcionário responsável pelos dependentes.</w:t>
      </w:r>
    </w:p>
    <w:p w:rsidR="00CF0BB2" w:rsidRPr="00CF0BB2" w:rsidRDefault="00CF0BB2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C3E50"/>
          <w:sz w:val="27"/>
          <w:szCs w:val="27"/>
          <w:lang w:eastAsia="pt-BR"/>
        </w:rPr>
      </w:pPr>
      <w:r w:rsidRPr="00CF0BB2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t xml:space="preserve">SELECT </w:t>
      </w:r>
      <w:proofErr w:type="spellStart"/>
      <w:r w:rsidRPr="00CF0BB2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t>nome_func</w:t>
      </w:r>
      <w:proofErr w:type="spellEnd"/>
      <w:r w:rsidRPr="00CF0BB2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t xml:space="preserve">, </w:t>
      </w:r>
      <w:proofErr w:type="spellStart"/>
      <w:r w:rsidRPr="00CF0BB2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t>sobrenome_func</w:t>
      </w:r>
      <w:proofErr w:type="spellEnd"/>
      <w:r w:rsidRPr="00CF0BB2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br/>
        <w:t xml:space="preserve"> FROM FUNCIONARIO</w:t>
      </w:r>
      <w:r w:rsidRPr="00CF0BB2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br/>
        <w:t xml:space="preserve"> WHERE NOT EXISTS ( </w:t>
      </w:r>
      <w:r w:rsidRPr="00CF0BB2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br/>
        <w:t>SELECT * FROM DEPENDENTE</w:t>
      </w:r>
      <w:r w:rsidRPr="00CF0BB2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br/>
        <w:t xml:space="preserve"> WHERE </w:t>
      </w:r>
      <w:proofErr w:type="spellStart"/>
      <w:r w:rsidRPr="00CF0BB2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t>cpf_func</w:t>
      </w:r>
      <w:proofErr w:type="spellEnd"/>
      <w:r w:rsidRPr="00CF0BB2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t xml:space="preserve"> = </w:t>
      </w:r>
      <w:proofErr w:type="spellStart"/>
      <w:r w:rsidRPr="00CF0BB2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t>cpf_func_resp</w:t>
      </w:r>
      <w:proofErr w:type="spellEnd"/>
      <w:r w:rsidRPr="00CF0BB2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br/>
        <w:t>);</w:t>
      </w:r>
    </w:p>
    <w:p w:rsidR="00BD0D30" w:rsidRDefault="00CF0BB2" w:rsidP="00BD0D3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 xml:space="preserve">Com base nas informações apresentadas, a consulta em SQL padrão acima descrita </w:t>
      </w:r>
      <w:proofErr w:type="gramStart"/>
      <w:r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recupera :</w:t>
      </w:r>
      <w:proofErr w:type="gramEnd"/>
    </w:p>
    <w:p w:rsidR="00BD0D30" w:rsidRDefault="00BD0D30" w:rsidP="00BD0D3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gramStart"/>
      <w:r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A)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o</w:t>
      </w:r>
      <w:proofErr w:type="gram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nome e o sobrenome de funcionários que não têm dependentes.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B)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o</w:t>
      </w:r>
      <w:proofErr w:type="gram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nome e o sobrenome de todos os dependentes dos funcionários.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C)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o nome e o sobrenome de funcionários que têm dependentes.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D)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todos os atributos de funcionários que não têm dependentes.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E)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todos</w:t>
      </w:r>
      <w:proofErr w:type="gram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os atributos de todos os dependentes dos funcionários.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 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RESPONDER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p w:rsidR="00BD0D30" w:rsidRDefault="00CF0BB2" w:rsidP="00BD0D3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Para solucionar supo</w:t>
      </w:r>
      <w:r w:rsidR="00BD0D3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mos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que as tabelas FUNCIONARIO e DEPENDENTE estão preenchidas conforme ilustrado abaixo:</w:t>
      </w:r>
    </w:p>
    <w:p w:rsidR="00BD0D30" w:rsidRDefault="00BD0D30" w:rsidP="00BD0D3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</w:p>
    <w:p w:rsidR="00CF0BB2" w:rsidRDefault="00CF0BB2" w:rsidP="00BD0D3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Tabela FUNCIONARIO</w:t>
      </w:r>
      <w:r w:rsidR="00BD0D3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tbl>
      <w:tblPr>
        <w:tblW w:w="0" w:type="auto"/>
        <w:tblBorders>
          <w:top w:val="single" w:sz="6" w:space="0" w:color="2C3E50"/>
          <w:left w:val="single" w:sz="6" w:space="0" w:color="2C3E50"/>
          <w:bottom w:val="single" w:sz="6" w:space="0" w:color="2C3E50"/>
          <w:right w:val="single" w:sz="6" w:space="0" w:color="2C3E5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1724"/>
        <w:gridCol w:w="1550"/>
      </w:tblGrid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FFFFFF"/>
            </w:tcBorders>
            <w:shd w:val="clear" w:color="auto" w:fill="2C3E50"/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CF0B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nome_func</w:t>
            </w:r>
            <w:proofErr w:type="spellEnd"/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FFFFFF"/>
            </w:tcBorders>
            <w:shd w:val="clear" w:color="auto" w:fill="2C3E50"/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CF0B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sobrenome_func</w:t>
            </w:r>
            <w:proofErr w:type="spellEnd"/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2C3E50"/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CF0B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cpf_func</w:t>
            </w:r>
            <w:proofErr w:type="spellEnd"/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João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Alemeida</w:t>
            </w:r>
            <w:proofErr w:type="spellEnd"/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111.111.111-11</w:t>
            </w: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Pedro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Silva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111.111.111-12</w:t>
            </w: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Patricia</w:t>
            </w:r>
            <w:proofErr w:type="spellEnd"/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Alves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111.111.111-13</w:t>
            </w: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Pietra</w:t>
            </w:r>
            <w:proofErr w:type="spellEnd"/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Oliveira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111.111.111-14</w:t>
            </w:r>
          </w:p>
        </w:tc>
      </w:tr>
    </w:tbl>
    <w:p w:rsidR="00CF0BB2" w:rsidRDefault="00CF0BB2" w:rsidP="00BD0D30">
      <w:pPr>
        <w:pBdr>
          <w:top w:val="single" w:sz="2" w:space="6" w:color="auto"/>
          <w:left w:val="single" w:sz="2" w:space="18" w:color="auto"/>
          <w:bottom w:val="single" w:sz="2" w:space="6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Tabela DEPENDENTE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1884"/>
        <w:gridCol w:w="1550"/>
        <w:gridCol w:w="1550"/>
      </w:tblGrid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FFFFFF"/>
            </w:tcBorders>
            <w:shd w:val="clear" w:color="auto" w:fill="2C3E50"/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CF0B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nome_depen</w:t>
            </w:r>
            <w:proofErr w:type="spellEnd"/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FFFFFF"/>
            </w:tcBorders>
            <w:shd w:val="clear" w:color="auto" w:fill="2C3E50"/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CF0B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sobrenome_depen</w:t>
            </w:r>
            <w:proofErr w:type="spellEnd"/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FFFFFF"/>
            </w:tcBorders>
            <w:shd w:val="clear" w:color="auto" w:fill="2C3E50"/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CF0B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cpf_depen</w:t>
            </w:r>
            <w:proofErr w:type="spellEnd"/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2C3E50"/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CF0B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cpf_func_resp</w:t>
            </w:r>
            <w:proofErr w:type="spellEnd"/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Carla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Silva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222.222.222-21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111.111.111-12</w:t>
            </w: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Ricardo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Silva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222.222.222-22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111.111.111-12</w:t>
            </w: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Emanuel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Silva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222.222.222-23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111.111.111-12</w:t>
            </w: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Enrico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Oliveira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222.222.222-24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111.111.111-14</w:t>
            </w: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Luna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Oliveira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222.222.222-25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111.111.111-14</w:t>
            </w:r>
          </w:p>
        </w:tc>
      </w:tr>
    </w:tbl>
    <w:p w:rsidR="00CF0BB2" w:rsidRDefault="00CF0BB2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outlineLvl w:val="5"/>
        <w:rPr>
          <w:rFonts w:ascii="Segoe UI" w:eastAsia="Times New Roman" w:hAnsi="Segoe UI" w:cs="Segoe UI"/>
          <w:b/>
          <w:bCs/>
          <w:color w:val="2C3E50"/>
          <w:sz w:val="15"/>
          <w:szCs w:val="15"/>
          <w:bdr w:val="single" w:sz="2" w:space="0" w:color="auto" w:frame="1"/>
          <w:lang w:eastAsia="pt-BR"/>
        </w:rPr>
      </w:pPr>
    </w:p>
    <w:p w:rsidR="00BD0D30" w:rsidRPr="00CF0BB2" w:rsidRDefault="00BD0D30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outlineLvl w:val="5"/>
        <w:rPr>
          <w:rFonts w:ascii="Segoe UI" w:eastAsia="Times New Roman" w:hAnsi="Segoe UI" w:cs="Segoe UI"/>
          <w:b/>
          <w:bCs/>
          <w:color w:val="2C3E50"/>
          <w:sz w:val="15"/>
          <w:szCs w:val="15"/>
          <w:lang w:eastAsia="pt-BR"/>
        </w:rPr>
      </w:pPr>
      <w:r>
        <w:rPr>
          <w:rFonts w:ascii="Segoe UI" w:eastAsia="Times New Roman" w:hAnsi="Segoe UI" w:cs="Segoe UI"/>
          <w:b/>
          <w:bCs/>
          <w:color w:val="2C3E50"/>
          <w:sz w:val="15"/>
          <w:szCs w:val="15"/>
          <w:lang w:eastAsia="pt-BR"/>
        </w:rPr>
        <w:t>CONTINUANDO...</w:t>
      </w:r>
    </w:p>
    <w:p w:rsidR="00CF0BB2" w:rsidRPr="00CF0BB2" w:rsidRDefault="00CF0BB2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Apesar de a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subquery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SELECT * FROM DEPENDENTE WHERE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cpf_func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=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cpf_func_resp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 informada no exercício, somente retornar os registros da tabela DEPENDENTE que estejam relacionados com a tabela FUNCIONARIO pela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foreign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key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cpf_func_resp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, a instrução externa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NOT EXISTS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 é usada somente para retornar </w:t>
      </w:r>
      <w:proofErr w:type="gram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os registro</w:t>
      </w:r>
      <w:proofErr w:type="gram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que não foram encontrados no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subselect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.</w:t>
      </w:r>
    </w:p>
    <w:p w:rsidR="00CF0BB2" w:rsidRPr="00CF0BB2" w:rsidRDefault="00CF0BB2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pt-BR"/>
        </w:rPr>
        <w:t>Observação: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 O comando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EXISTS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 é usado para testar se algum registro é localizado, e sendo utilizado com a instrução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NOT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 a ideia é verificar se um registro não foi localizado na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subquery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.</w:t>
      </w:r>
    </w:p>
    <w:p w:rsidR="00CF0BB2" w:rsidRPr="00CF0BB2" w:rsidRDefault="00CF0BB2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Já pela query externa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SELECT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nome_func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,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sobrenome_func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FROM FUNCIONARIO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 sabemos que o que será encontrado são os dados de nome e sobrenome dos funcionários da tabela FUNCIONARIO, podendo-se eliminar as </w:t>
      </w:r>
      <w:r w:rsidRPr="00BD0D30">
        <w:rPr>
          <w:rFonts w:ascii="Segoe UI" w:eastAsia="Times New Roman" w:hAnsi="Segoe UI" w:cs="Segoe UI"/>
          <w:bCs/>
          <w:color w:val="000000"/>
          <w:sz w:val="27"/>
          <w:szCs w:val="27"/>
          <w:bdr w:val="single" w:sz="2" w:space="0" w:color="auto" w:frame="1"/>
          <w:lang w:eastAsia="pt-BR"/>
        </w:rPr>
        <w:t xml:space="preserve">alternativas B, D e </w:t>
      </w:r>
      <w:proofErr w:type="spellStart"/>
      <w:r w:rsidRPr="00BD0D30">
        <w:rPr>
          <w:rFonts w:ascii="Segoe UI" w:eastAsia="Times New Roman" w:hAnsi="Segoe UI" w:cs="Segoe UI"/>
          <w:bCs/>
          <w:color w:val="000000"/>
          <w:sz w:val="27"/>
          <w:szCs w:val="27"/>
          <w:bdr w:val="single" w:sz="2" w:space="0" w:color="auto" w:frame="1"/>
          <w:lang w:eastAsia="pt-BR"/>
        </w:rPr>
        <w:t>E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.</w:t>
      </w:r>
    </w:p>
    <w:p w:rsidR="003C7FA4" w:rsidRDefault="00CF0BB2" w:rsidP="003C7FA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Por fim, entre as alternativas A e C, chega-se a resolução </w:t>
      </w:r>
      <w:r w:rsidRPr="00CF0BB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pt-BR"/>
        </w:rPr>
        <w:t>alternativa A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, já que as restrições constantes na cláusula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WHERE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, conforme explicado acima e continuando </w:t>
      </w:r>
      <w:r w:rsidR="00DA274E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n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a ilustração abaixo, irão retornar os dados de funcionários que não possuem dependentes.</w:t>
      </w:r>
    </w:p>
    <w:p w:rsidR="003C7FA4" w:rsidRDefault="003C7FA4" w:rsidP="003C7FA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</w:p>
    <w:p w:rsidR="00CF0BB2" w:rsidRPr="00CF0BB2" w:rsidRDefault="00CF0BB2" w:rsidP="003C7FA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Tabela FUNCIONARIO</w:t>
      </w:r>
    </w:p>
    <w:tbl>
      <w:tblPr>
        <w:tblW w:w="0" w:type="auto"/>
        <w:tblBorders>
          <w:top w:val="single" w:sz="6" w:space="0" w:color="2C3E50"/>
          <w:left w:val="single" w:sz="6" w:space="0" w:color="2C3E50"/>
          <w:bottom w:val="single" w:sz="6" w:space="0" w:color="2C3E50"/>
          <w:right w:val="single" w:sz="6" w:space="0" w:color="2C3E5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1724"/>
      </w:tblGrid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FFFFFF"/>
            </w:tcBorders>
            <w:shd w:val="clear" w:color="auto" w:fill="2C3E50"/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CF0B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nome_func</w:t>
            </w:r>
            <w:proofErr w:type="spellEnd"/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2C3E50"/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CF0B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sobrenome_func</w:t>
            </w:r>
            <w:proofErr w:type="spellEnd"/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João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Alemeida</w:t>
            </w:r>
            <w:proofErr w:type="spellEnd"/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Patricia</w:t>
            </w:r>
            <w:proofErr w:type="spellEnd"/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Alves</w:t>
            </w:r>
          </w:p>
        </w:tc>
      </w:tr>
    </w:tbl>
    <w:p w:rsidR="00DA274E" w:rsidRDefault="00CF0BB2" w:rsidP="00DA274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</w:pPr>
      <w:r w:rsidRPr="00CF0BB2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 xml:space="preserve">Na linguagem SQL uma </w:t>
      </w:r>
      <w:proofErr w:type="spellStart"/>
      <w:r w:rsidRPr="00CF0BB2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subconsulta</w:t>
      </w:r>
      <w:proofErr w:type="spellEnd"/>
      <w:r w:rsidRPr="00CF0BB2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 xml:space="preserve">, </w:t>
      </w:r>
      <w:proofErr w:type="spellStart"/>
      <w:r w:rsidRPr="00CF0BB2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subquery</w:t>
      </w:r>
      <w:proofErr w:type="spellEnd"/>
      <w:r w:rsidRPr="00CF0BB2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 xml:space="preserve"> ou </w:t>
      </w:r>
      <w:proofErr w:type="spellStart"/>
      <w:r w:rsidRPr="00CF0BB2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subselect</w:t>
      </w:r>
      <w:proofErr w:type="spellEnd"/>
      <w:r w:rsidRPr="00CF0BB2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 xml:space="preserve"> é uma instrução </w:t>
      </w:r>
      <w:r w:rsidRPr="00CF0BB2">
        <w:rPr>
          <w:rFonts w:ascii="Consolas" w:eastAsia="Times New Roman" w:hAnsi="Consolas" w:cs="Courier New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SELECT</w:t>
      </w:r>
      <w:r w:rsidRPr="00CF0BB2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 utilizada dentro de outra instrução </w:t>
      </w:r>
      <w:r w:rsidRPr="00CF0BB2">
        <w:rPr>
          <w:rFonts w:ascii="Consolas" w:eastAsia="Times New Roman" w:hAnsi="Consolas" w:cs="Courier New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SELECT</w:t>
      </w:r>
      <w:r w:rsidRPr="00CF0BB2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 xml:space="preserve">. Um </w:t>
      </w:r>
      <w:proofErr w:type="spellStart"/>
      <w:r w:rsidRPr="00CF0BB2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subselect</w:t>
      </w:r>
      <w:proofErr w:type="spellEnd"/>
      <w:r w:rsidRPr="00CF0BB2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 xml:space="preserve"> pode retornar somente um valor ou um conjunto de valores que serão usados por alguma cláusula do </w:t>
      </w:r>
      <w:r w:rsidRPr="00CF0BB2">
        <w:rPr>
          <w:rFonts w:ascii="Consolas" w:eastAsia="Times New Roman" w:hAnsi="Consolas" w:cs="Courier New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SELECT</w:t>
      </w:r>
      <w:r w:rsidRPr="00CF0BB2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 mais externo.</w:t>
      </w:r>
      <w:r w:rsidR="00DA274E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 xml:space="preserve"> </w:t>
      </w:r>
    </w:p>
    <w:p w:rsidR="00DA274E" w:rsidRDefault="00DA274E" w:rsidP="00DA274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4)</w:t>
      </w:r>
      <w:r w:rsidR="00CF0BB2"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Julgue os próximos itens, no que diz respeito a comandos SQL de consulta.</w:t>
      </w:r>
    </w:p>
    <w:p w:rsidR="00DA274E" w:rsidRDefault="00CF0BB2" w:rsidP="00DA274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 xml:space="preserve">I </w:t>
      </w:r>
      <w:proofErr w:type="spellStart"/>
      <w:r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Subqueries</w:t>
      </w:r>
      <w:proofErr w:type="spellEnd"/>
      <w:r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 xml:space="preserve"> de múltiplas colunas retornam várias colunas em uma mesma linha.</w:t>
      </w:r>
    </w:p>
    <w:p w:rsidR="00DA274E" w:rsidRDefault="00CF0BB2" w:rsidP="00DA274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II A função </w:t>
      </w:r>
      <w:r w:rsidRPr="00CF0BB2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t>UNION</w:t>
      </w:r>
      <w:r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 apresenta as linhas que existam simultaneamente em duas ou mais tabelas.</w:t>
      </w:r>
    </w:p>
    <w:p w:rsidR="00DA274E" w:rsidRDefault="00CF0BB2" w:rsidP="00DA274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III A função </w:t>
      </w:r>
      <w:r w:rsidRPr="00CF0BB2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t>EXISTS</w:t>
      </w:r>
      <w:r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 xml:space="preserve"> garante que o resultado de uma </w:t>
      </w:r>
      <w:proofErr w:type="spellStart"/>
      <w:r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subquery</w:t>
      </w:r>
      <w:proofErr w:type="spellEnd"/>
      <w:r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 xml:space="preserve"> somente seja mostrado se retornar uma ou mais linhas.</w:t>
      </w:r>
    </w:p>
    <w:p w:rsidR="00CF0BB2" w:rsidRPr="00CF0BB2" w:rsidRDefault="00CF0BB2" w:rsidP="00DA274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IV A função </w:t>
      </w:r>
      <w:r w:rsidRPr="00CF0BB2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t>EXTRACT</w:t>
      </w:r>
      <w:r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 retorna uma das informações de um campo do tipo data (dia, mês, ano, hora, minuto ou segundo).</w:t>
      </w:r>
    </w:p>
    <w:p w:rsidR="00DA274E" w:rsidRDefault="00CF0BB2" w:rsidP="00DA274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Assinale a opção correta.</w:t>
      </w:r>
      <w:r w:rsidR="00DA274E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 xml:space="preserve"> </w:t>
      </w:r>
    </w:p>
    <w:p w:rsidR="00DA274E" w:rsidRDefault="00DA274E" w:rsidP="00DA274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gramStart"/>
      <w:r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A)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Estão</w:t>
      </w:r>
      <w:proofErr w:type="gram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certos apenas os itens I e II.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p w:rsidR="00DA274E" w:rsidRDefault="00DA274E" w:rsidP="00DA274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B)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Estão</w:t>
      </w:r>
      <w:proofErr w:type="gram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certos apenas os itens I e IV.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p w:rsidR="00DA274E" w:rsidRDefault="00DA274E" w:rsidP="00DA274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C)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Estão certos apenas os itens II e III.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p w:rsidR="00DA274E" w:rsidRDefault="00DA274E" w:rsidP="00DA274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D)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Estão certos apenas os itens III e IV.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p w:rsidR="00DA274E" w:rsidRDefault="00DA274E" w:rsidP="00DA274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E)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Todos</w:t>
      </w:r>
      <w:proofErr w:type="gram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os itens estão certos.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p w:rsidR="00DA274E" w:rsidRDefault="00DA274E" w:rsidP="00DA274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</w:p>
    <w:p w:rsidR="00CF0BB2" w:rsidRPr="00CF0BB2" w:rsidRDefault="00CF0BB2" w:rsidP="00DA274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b/>
          <w:bCs/>
          <w:color w:val="2C3E50"/>
          <w:sz w:val="15"/>
          <w:szCs w:val="15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RESPONDER</w:t>
      </w:r>
      <w:r w:rsidR="00DA274E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p w:rsidR="00DA274E" w:rsidRDefault="00CF0BB2" w:rsidP="00DA274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A afirmativa do item I "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Subqueries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de múltiplas colunas retornam várias colunas em uma mesma linha" está </w:t>
      </w:r>
      <w:r w:rsidRPr="00CF0BB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pt-BR"/>
        </w:rPr>
        <w:t>errada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, pois as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subqueries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de múltiplas colunas retornam várias colunas em colunas distintas, conforme demonstrado no exemplo abaixo.</w:t>
      </w:r>
      <w:r w:rsidR="00DA274E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p w:rsidR="00CF0BB2" w:rsidRPr="00CF0BB2" w:rsidRDefault="00CF0BB2" w:rsidP="00DA274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lastRenderedPageBreak/>
        <w:t>Suponha que a consulta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SELECT * FROM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tabelaum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 retorne o resultado da tabela </w:t>
      </w:r>
      <w:proofErr w:type="gram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abaixo :</w:t>
      </w:r>
      <w:proofErr w:type="gramEnd"/>
      <w:r w:rsidR="00DA274E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tbl>
      <w:tblPr>
        <w:tblW w:w="0" w:type="auto"/>
        <w:tblBorders>
          <w:top w:val="single" w:sz="6" w:space="0" w:color="2C3E50"/>
          <w:left w:val="single" w:sz="6" w:space="0" w:color="2C3E50"/>
          <w:bottom w:val="single" w:sz="6" w:space="0" w:color="2C3E50"/>
          <w:right w:val="single" w:sz="6" w:space="0" w:color="2C3E5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1244"/>
      </w:tblGrid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FFFFFF"/>
            </w:tcBorders>
            <w:shd w:val="clear" w:color="auto" w:fill="2C3E50"/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CF0B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campo_um</w:t>
            </w:r>
            <w:proofErr w:type="spellEnd"/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2C3E50"/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CF0B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campo_dois</w:t>
            </w:r>
            <w:proofErr w:type="spellEnd"/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</w:tbl>
    <w:p w:rsidR="00CF0BB2" w:rsidRPr="00CF0BB2" w:rsidRDefault="00CF0BB2" w:rsidP="00DA274E">
      <w:pPr>
        <w:pBdr>
          <w:top w:val="single" w:sz="2" w:space="6" w:color="auto"/>
          <w:left w:val="single" w:sz="2" w:space="18" w:color="auto"/>
          <w:bottom w:val="single" w:sz="2" w:space="6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Já a consulta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SELECT * FROM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tabelaum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WHERE (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campo_um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,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campo_dois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) IN (SELECT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campo_um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,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campo_dois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FROM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tabelaum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WHERE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campo_dois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IN (1));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 é executada corretamente e retorna uma tupla de dados fazendo uma comparação de duas colunas na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subquery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, conforme o resultado </w:t>
      </w:r>
      <w:proofErr w:type="gram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abaixo :</w:t>
      </w:r>
      <w:proofErr w:type="gramEnd"/>
      <w:r w:rsidR="00DA274E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1244"/>
      </w:tblGrid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FFFFFF"/>
            </w:tcBorders>
            <w:shd w:val="clear" w:color="auto" w:fill="2C3E50"/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CF0B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campo_um</w:t>
            </w:r>
            <w:proofErr w:type="spellEnd"/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2C3E50"/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CF0B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campo_dois</w:t>
            </w:r>
            <w:proofErr w:type="spellEnd"/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</w:tbl>
    <w:p w:rsidR="00CF0BB2" w:rsidRDefault="00CF0BB2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outlineLvl w:val="5"/>
        <w:rPr>
          <w:rFonts w:ascii="Segoe UI" w:eastAsia="Times New Roman" w:hAnsi="Segoe UI" w:cs="Segoe UI"/>
          <w:b/>
          <w:bCs/>
          <w:color w:val="2C3E50"/>
          <w:sz w:val="15"/>
          <w:szCs w:val="15"/>
          <w:bdr w:val="single" w:sz="2" w:space="0" w:color="auto" w:frame="1"/>
          <w:lang w:eastAsia="pt-BR"/>
        </w:rPr>
      </w:pPr>
    </w:p>
    <w:p w:rsidR="00DA274E" w:rsidRPr="00CF0BB2" w:rsidRDefault="00DA274E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outlineLvl w:val="5"/>
        <w:rPr>
          <w:rFonts w:ascii="Segoe UI" w:eastAsia="Times New Roman" w:hAnsi="Segoe UI" w:cs="Segoe UI"/>
          <w:b/>
          <w:bCs/>
          <w:color w:val="2C3E50"/>
          <w:sz w:val="15"/>
          <w:szCs w:val="15"/>
          <w:lang w:eastAsia="pt-BR"/>
        </w:rPr>
      </w:pPr>
      <w:r>
        <w:rPr>
          <w:rFonts w:ascii="Segoe UI" w:eastAsia="Times New Roman" w:hAnsi="Segoe UI" w:cs="Segoe UI"/>
          <w:b/>
          <w:bCs/>
          <w:color w:val="2C3E50"/>
          <w:sz w:val="15"/>
          <w:szCs w:val="15"/>
          <w:lang w:eastAsia="pt-BR"/>
        </w:rPr>
        <w:t>CONTINUANDO</w:t>
      </w:r>
    </w:p>
    <w:p w:rsidR="00CF0BB2" w:rsidRDefault="00CF0BB2" w:rsidP="00DA274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A afirmativa do item 2 "A função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UNION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 apresenta as linhas que existam simultaneamente em duas ou mais tabelas." está </w:t>
      </w:r>
      <w:r w:rsidRPr="00CF0BB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pt-BR"/>
        </w:rPr>
        <w:t>errada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 pois a instrução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UNION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 retorna a diferença de registros entre duas tabelas mais uma linha por registro que seja igual. O texto item 2 se refere ao comando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UNION ALL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.</w:t>
      </w:r>
      <w:r w:rsidR="00DA274E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Suponha que a consulta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SELECT * FROM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tabelaum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 retorne o resultado da tabela </w:t>
      </w:r>
      <w:proofErr w:type="gram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abaixo :</w:t>
      </w:r>
      <w:proofErr w:type="gramEnd"/>
      <w:r w:rsidR="00DA274E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p w:rsidR="00DA274E" w:rsidRDefault="00DA274E" w:rsidP="00DA274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</w:p>
    <w:p w:rsidR="00DA274E" w:rsidRPr="00CF0BB2" w:rsidRDefault="00DA274E" w:rsidP="00DA274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</w:p>
    <w:tbl>
      <w:tblPr>
        <w:tblW w:w="0" w:type="auto"/>
        <w:tblBorders>
          <w:top w:val="single" w:sz="6" w:space="0" w:color="2C3E50"/>
          <w:left w:val="single" w:sz="6" w:space="0" w:color="2C3E50"/>
          <w:bottom w:val="single" w:sz="6" w:space="0" w:color="2C3E50"/>
          <w:right w:val="single" w:sz="6" w:space="0" w:color="2C3E5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1244"/>
      </w:tblGrid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FFFFFF"/>
            </w:tcBorders>
            <w:shd w:val="clear" w:color="auto" w:fill="2C3E50"/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CF0B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campo_um</w:t>
            </w:r>
            <w:proofErr w:type="spellEnd"/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2C3E50"/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CF0B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campo_dois</w:t>
            </w:r>
            <w:proofErr w:type="spellEnd"/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</w:tbl>
    <w:p w:rsidR="00CF0BB2" w:rsidRPr="00CF0BB2" w:rsidRDefault="00CF0BB2" w:rsidP="00DA274E">
      <w:pPr>
        <w:pBdr>
          <w:top w:val="single" w:sz="2" w:space="6" w:color="auto"/>
          <w:left w:val="single" w:sz="2" w:space="18" w:color="auto"/>
          <w:bottom w:val="single" w:sz="2" w:space="6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Suponha que a consulta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SELECT * FROM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tabeladois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 retorne o resultado da tabela </w:t>
      </w:r>
      <w:proofErr w:type="gram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abaixo :</w:t>
      </w:r>
      <w:proofErr w:type="gramEnd"/>
      <w:r w:rsidR="00DA274E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tbl>
      <w:tblPr>
        <w:tblW w:w="0" w:type="auto"/>
        <w:tblBorders>
          <w:top w:val="single" w:sz="6" w:space="0" w:color="2C3E50"/>
          <w:left w:val="single" w:sz="6" w:space="0" w:color="2C3E50"/>
          <w:bottom w:val="single" w:sz="6" w:space="0" w:color="2C3E50"/>
          <w:right w:val="single" w:sz="6" w:space="0" w:color="2C3E5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1244"/>
      </w:tblGrid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FFFFFF"/>
            </w:tcBorders>
            <w:shd w:val="clear" w:color="auto" w:fill="2C3E50"/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CF0B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>campo_um</w:t>
            </w:r>
            <w:proofErr w:type="spellEnd"/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2C3E50"/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CF0B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campo_dois</w:t>
            </w:r>
            <w:proofErr w:type="spellEnd"/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</w:tbl>
    <w:p w:rsidR="00CF0BB2" w:rsidRPr="00CF0BB2" w:rsidRDefault="00CF0BB2" w:rsidP="00DA274E">
      <w:pPr>
        <w:pBdr>
          <w:top w:val="single" w:sz="2" w:space="6" w:color="auto"/>
          <w:left w:val="single" w:sz="2" w:space="18" w:color="auto"/>
          <w:bottom w:val="single" w:sz="2" w:space="6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Com a query 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select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campo_um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,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campo_dois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from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tabelaum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union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select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campo_um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,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campo_dois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from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tabeladois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 é feito o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union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entre as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tabelaum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e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tabeladois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e o resultado é demonstrada </w:t>
      </w:r>
      <w:proofErr w:type="gram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abaixo :</w:t>
      </w:r>
      <w:proofErr w:type="gramEnd"/>
      <w:r w:rsidR="00DA274E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tbl>
      <w:tblPr>
        <w:tblW w:w="0" w:type="auto"/>
        <w:tblBorders>
          <w:top w:val="single" w:sz="6" w:space="0" w:color="2C3E50"/>
          <w:left w:val="single" w:sz="6" w:space="0" w:color="2C3E50"/>
          <w:bottom w:val="single" w:sz="6" w:space="0" w:color="2C3E50"/>
          <w:right w:val="single" w:sz="6" w:space="0" w:color="2C3E5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1244"/>
      </w:tblGrid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FFFFFF"/>
            </w:tcBorders>
            <w:shd w:val="clear" w:color="auto" w:fill="2C3E50"/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CF0B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campo_um</w:t>
            </w:r>
            <w:proofErr w:type="spellEnd"/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2C3E50"/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CF0B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campo_dois</w:t>
            </w:r>
            <w:proofErr w:type="spellEnd"/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</w:tbl>
    <w:p w:rsidR="00CF0BB2" w:rsidRPr="00CF0BB2" w:rsidRDefault="00CF0BB2" w:rsidP="00DA274E">
      <w:pPr>
        <w:pBdr>
          <w:top w:val="single" w:sz="2" w:space="6" w:color="auto"/>
          <w:left w:val="single" w:sz="2" w:space="18" w:color="auto"/>
          <w:bottom w:val="single" w:sz="2" w:space="6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Com a query 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select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campo_um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,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campo_dois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from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tabelaum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union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all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select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campo_um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,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campo_dois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from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tabeladois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 é feito a união sem descarte de registros entre as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tabelaum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e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tabeladois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e o resultado é demonstrada </w:t>
      </w:r>
      <w:proofErr w:type="gram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abaixo :</w:t>
      </w:r>
      <w:proofErr w:type="gramEnd"/>
      <w:r w:rsidR="00DA274E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tbl>
      <w:tblPr>
        <w:tblW w:w="0" w:type="auto"/>
        <w:tblBorders>
          <w:top w:val="single" w:sz="6" w:space="0" w:color="2C3E50"/>
          <w:left w:val="single" w:sz="6" w:space="0" w:color="2C3E50"/>
          <w:bottom w:val="single" w:sz="6" w:space="0" w:color="2C3E50"/>
          <w:right w:val="single" w:sz="6" w:space="0" w:color="2C3E5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1244"/>
      </w:tblGrid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FFFFFF"/>
            </w:tcBorders>
            <w:shd w:val="clear" w:color="auto" w:fill="2C3E50"/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CF0B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campo_um</w:t>
            </w:r>
            <w:proofErr w:type="spellEnd"/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2C3E50"/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CF0B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campo_dois</w:t>
            </w:r>
            <w:proofErr w:type="spellEnd"/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</w:tbl>
    <w:p w:rsidR="00CF0BB2" w:rsidRPr="00CF0BB2" w:rsidRDefault="00CF0BB2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gramStart"/>
      <w:r w:rsidRPr="00CF0BB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pt-BR"/>
        </w:rPr>
        <w:t>Observação :</w:t>
      </w:r>
      <w:proofErr w:type="gramEnd"/>
      <w:r w:rsidRPr="00CF0BB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pt-BR"/>
        </w:rPr>
        <w:t> 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Perceba que a query que usa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UNION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 retorna 4 linhas enquanto que a query que usa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UNION ALL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 retorna 6 linhas, ou seja, 3 linhas da tabela 1 com as 3 linhas da tabela 2.</w:t>
      </w:r>
    </w:p>
    <w:p w:rsidR="00CF0BB2" w:rsidRPr="00CF0BB2" w:rsidRDefault="00DA274E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outlineLvl w:val="5"/>
        <w:rPr>
          <w:rFonts w:ascii="Segoe UI" w:eastAsia="Times New Roman" w:hAnsi="Segoe UI" w:cs="Segoe UI"/>
          <w:b/>
          <w:bCs/>
          <w:color w:val="2C3E50"/>
          <w:sz w:val="15"/>
          <w:szCs w:val="15"/>
          <w:lang w:eastAsia="pt-BR"/>
        </w:rPr>
      </w:pPr>
      <w:r>
        <w:rPr>
          <w:rFonts w:ascii="Segoe UI" w:eastAsia="Times New Roman" w:hAnsi="Segoe UI" w:cs="Segoe UI"/>
          <w:b/>
          <w:bCs/>
          <w:color w:val="2C3E50"/>
          <w:sz w:val="15"/>
          <w:szCs w:val="15"/>
          <w:bdr w:val="single" w:sz="2" w:space="0" w:color="auto" w:frame="1"/>
          <w:lang w:eastAsia="pt-BR"/>
        </w:rPr>
        <w:t>CONTINUANDO</w:t>
      </w:r>
    </w:p>
    <w:p w:rsidR="00CF0BB2" w:rsidRPr="00CF0BB2" w:rsidRDefault="00CF0BB2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Já que os itens I e II estão errados, por eliminação sabe-se que as </w:t>
      </w:r>
      <w:r w:rsidRPr="00DA274E">
        <w:rPr>
          <w:rFonts w:ascii="Segoe UI" w:eastAsia="Times New Roman" w:hAnsi="Segoe UI" w:cs="Segoe UI"/>
          <w:bCs/>
          <w:color w:val="000000"/>
          <w:sz w:val="27"/>
          <w:szCs w:val="27"/>
          <w:bdr w:val="single" w:sz="2" w:space="0" w:color="auto" w:frame="1"/>
          <w:lang w:eastAsia="pt-BR"/>
        </w:rPr>
        <w:t xml:space="preserve">alternativas </w:t>
      </w:r>
      <w:proofErr w:type="gramStart"/>
      <w:r w:rsidRPr="00DA274E">
        <w:rPr>
          <w:rFonts w:ascii="Segoe UI" w:eastAsia="Times New Roman" w:hAnsi="Segoe UI" w:cs="Segoe UI"/>
          <w:bCs/>
          <w:color w:val="000000"/>
          <w:sz w:val="27"/>
          <w:szCs w:val="27"/>
          <w:bdr w:val="single" w:sz="2" w:space="0" w:color="auto" w:frame="1"/>
          <w:lang w:eastAsia="pt-BR"/>
        </w:rPr>
        <w:t>A, B</w:t>
      </w:r>
      <w:proofErr w:type="gramEnd"/>
      <w:r w:rsidRPr="00DA274E">
        <w:rPr>
          <w:rFonts w:ascii="Segoe UI" w:eastAsia="Times New Roman" w:hAnsi="Segoe UI" w:cs="Segoe UI"/>
          <w:bCs/>
          <w:color w:val="000000"/>
          <w:sz w:val="27"/>
          <w:szCs w:val="27"/>
          <w:bdr w:val="single" w:sz="2" w:space="0" w:color="auto" w:frame="1"/>
          <w:lang w:eastAsia="pt-BR"/>
        </w:rPr>
        <w:t xml:space="preserve">, C e </w:t>
      </w:r>
      <w:proofErr w:type="spellStart"/>
      <w:r w:rsidRPr="00DA274E">
        <w:rPr>
          <w:rFonts w:ascii="Segoe UI" w:eastAsia="Times New Roman" w:hAnsi="Segoe UI" w:cs="Segoe UI"/>
          <w:bCs/>
          <w:color w:val="000000"/>
          <w:sz w:val="27"/>
          <w:szCs w:val="27"/>
          <w:bdr w:val="single" w:sz="2" w:space="0" w:color="auto" w:frame="1"/>
          <w:lang w:eastAsia="pt-BR"/>
        </w:rPr>
        <w:t>E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 não são a resposta, sobrando a </w:t>
      </w:r>
      <w:r w:rsidRPr="00CF0BB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pt-BR"/>
        </w:rPr>
        <w:t>Letra D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 como resposta correta.</w:t>
      </w:r>
    </w:p>
    <w:p w:rsidR="00DA274E" w:rsidRDefault="00CF0BB2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</w:pPr>
      <w:r w:rsidRPr="00CF0BB2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 xml:space="preserve">Procedimento armazenado ou Stored Procedure é uma coleção de comandos em SQL que encapsula tarefas repetitivas podendo ou </w:t>
      </w:r>
      <w:r w:rsidRPr="00CF0BB2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lastRenderedPageBreak/>
        <w:t>não aceitar parâmetros de entrada e retornar dados de saída ou um valor de status (para indicar aceitação ou falha na execução).</w:t>
      </w:r>
    </w:p>
    <w:p w:rsidR="00DA274E" w:rsidRDefault="00DA274E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</w:pPr>
    </w:p>
    <w:p w:rsidR="00DA274E" w:rsidRDefault="00CF0BB2" w:rsidP="00DA274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Para calcular o número de produtos com nomes que terminam com a letra B, o Auditor testou os comandos abaixo.</w:t>
      </w:r>
      <w:r w:rsidR="00DA274E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 xml:space="preserve"> </w:t>
      </w:r>
    </w:p>
    <w:p w:rsidR="00DA274E" w:rsidRPr="00DA274E" w:rsidRDefault="00CF0BB2" w:rsidP="00E0667D">
      <w:pPr>
        <w:pStyle w:val="PargrafodaLista"/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</w:pPr>
      <w:r w:rsidRPr="00DA274E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t xml:space="preserve">SELECT </w:t>
      </w:r>
      <w:proofErr w:type="gramStart"/>
      <w:r w:rsidRPr="00DA274E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t>COUNT(</w:t>
      </w:r>
      <w:proofErr w:type="spellStart"/>
      <w:proofErr w:type="gramEnd"/>
      <w:r w:rsidRPr="00DA274E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t>nomePro</w:t>
      </w:r>
      <w:proofErr w:type="spellEnd"/>
      <w:r w:rsidRPr="00DA274E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t>)</w:t>
      </w:r>
      <w:r w:rsidRPr="00DA274E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br/>
        <w:t>FROM Produto</w:t>
      </w:r>
      <w:r w:rsidRPr="00DA274E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br/>
        <w:t xml:space="preserve">WHERE </w:t>
      </w:r>
      <w:proofErr w:type="spellStart"/>
      <w:r w:rsidRPr="00DA274E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t>nomePro</w:t>
      </w:r>
      <w:proofErr w:type="spellEnd"/>
      <w:r w:rsidRPr="00DA274E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t xml:space="preserve"> BEGIN '%B';</w:t>
      </w:r>
    </w:p>
    <w:p w:rsidR="00DA274E" w:rsidRPr="00DA274E" w:rsidRDefault="00CF0BB2" w:rsidP="00E0667D">
      <w:pPr>
        <w:pStyle w:val="PargrafodaLista"/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</w:pPr>
      <w:r w:rsidRPr="00DA274E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II. </w:t>
      </w:r>
      <w:r w:rsidRPr="00DA274E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t xml:space="preserve">SELECT </w:t>
      </w:r>
      <w:proofErr w:type="gramStart"/>
      <w:r w:rsidRPr="00DA274E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t>COUNT(</w:t>
      </w:r>
      <w:proofErr w:type="gramEnd"/>
      <w:r w:rsidRPr="00DA274E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t>*)</w:t>
      </w:r>
      <w:r w:rsidRPr="00DA274E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br/>
        <w:t>FROM PRODUTO</w:t>
      </w:r>
      <w:r w:rsidRPr="00DA274E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br/>
        <w:t>WHERE SUBSTR(</w:t>
      </w:r>
      <w:proofErr w:type="spellStart"/>
      <w:r w:rsidRPr="00DA274E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t>nomePro</w:t>
      </w:r>
      <w:proofErr w:type="spellEnd"/>
      <w:r w:rsidRPr="00DA274E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t>, -1)='B';</w:t>
      </w:r>
    </w:p>
    <w:p w:rsidR="00DA274E" w:rsidRPr="00DA274E" w:rsidRDefault="00CF0BB2" w:rsidP="00650D48">
      <w:pPr>
        <w:pStyle w:val="PargrafodaLista"/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</w:pPr>
      <w:r w:rsidRPr="00DA274E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III. </w:t>
      </w:r>
      <w:r w:rsidRPr="00DA274E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t xml:space="preserve">SELECT </w:t>
      </w:r>
      <w:proofErr w:type="gramStart"/>
      <w:r w:rsidRPr="00DA274E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t>COUNT(</w:t>
      </w:r>
      <w:proofErr w:type="gramEnd"/>
      <w:r w:rsidRPr="00DA274E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t>*)</w:t>
      </w:r>
      <w:r w:rsidRPr="00DA274E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br/>
        <w:t>FROM Produto</w:t>
      </w:r>
      <w:r w:rsidRPr="00DA274E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br/>
        <w:t xml:space="preserve">WHERE </w:t>
      </w:r>
      <w:proofErr w:type="spellStart"/>
      <w:r w:rsidRPr="00DA274E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t>nomePro</w:t>
      </w:r>
      <w:proofErr w:type="spellEnd"/>
      <w:r w:rsidRPr="00DA274E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t xml:space="preserve"> LIKE '%B';</w:t>
      </w:r>
    </w:p>
    <w:p w:rsidR="00DA274E" w:rsidRPr="00DA274E" w:rsidRDefault="00CF0BB2" w:rsidP="006F5C0F">
      <w:pPr>
        <w:pStyle w:val="PargrafodaLista"/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</w:pPr>
      <w:r w:rsidRPr="00DA274E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IV. </w:t>
      </w:r>
      <w:r w:rsidRPr="00DA274E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t xml:space="preserve">SELECT </w:t>
      </w:r>
      <w:proofErr w:type="gramStart"/>
      <w:r w:rsidRPr="00DA274E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t>COUNT(</w:t>
      </w:r>
      <w:proofErr w:type="spellStart"/>
      <w:proofErr w:type="gramEnd"/>
      <w:r w:rsidRPr="00DA274E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t>nomePro</w:t>
      </w:r>
      <w:proofErr w:type="spellEnd"/>
      <w:r w:rsidRPr="00DA274E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t>)</w:t>
      </w:r>
      <w:r w:rsidRPr="00DA274E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br/>
        <w:t>FROM Produto</w:t>
      </w:r>
      <w:r w:rsidRPr="00DA274E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br/>
        <w:t>WHERE SUBSTR(</w:t>
      </w:r>
      <w:proofErr w:type="spellStart"/>
      <w:r w:rsidRPr="00DA274E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t>nomePro</w:t>
      </w:r>
      <w:proofErr w:type="spellEnd"/>
      <w:r w:rsidRPr="00DA274E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t>, 0)='B';</w:t>
      </w:r>
    </w:p>
    <w:p w:rsidR="00DA274E" w:rsidRPr="00DA274E" w:rsidRDefault="00CF0BB2" w:rsidP="00181F42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ind w:left="0"/>
        <w:jc w:val="both"/>
        <w:outlineLvl w:val="5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DA274E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Mostrará o resultado desejado o que consta APENAS em:</w:t>
      </w:r>
    </w:p>
    <w:p w:rsidR="00DA274E" w:rsidRDefault="00DA274E" w:rsidP="00DA274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ind w:left="-357"/>
        <w:jc w:val="both"/>
        <w:outlineLvl w:val="5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gramStart"/>
      <w:r w:rsidRPr="00DA274E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A)</w:t>
      </w:r>
      <w:r w:rsidR="00CF0BB2" w:rsidRPr="00DA274E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III</w:t>
      </w:r>
      <w:proofErr w:type="gramEnd"/>
      <w:r w:rsidRPr="00DA274E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;</w:t>
      </w:r>
    </w:p>
    <w:p w:rsidR="00DA274E" w:rsidRDefault="00DA274E" w:rsidP="00DA274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ind w:left="-357"/>
        <w:jc w:val="both"/>
        <w:outlineLvl w:val="5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gramStart"/>
      <w:r w:rsidRPr="00DA274E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B)</w:t>
      </w:r>
      <w:r w:rsidR="00CF0BB2" w:rsidRPr="00DA274E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</w:t>
      </w:r>
      <w:proofErr w:type="gramEnd"/>
      <w:r w:rsidR="00CF0BB2" w:rsidRPr="00DA274E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e IV</w:t>
      </w:r>
      <w:r w:rsidRPr="00DA274E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;</w:t>
      </w:r>
    </w:p>
    <w:p w:rsidR="00DA274E" w:rsidRDefault="00DA274E" w:rsidP="00DA274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ind w:left="-357"/>
        <w:jc w:val="both"/>
        <w:outlineLvl w:val="5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DA274E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C)</w:t>
      </w:r>
      <w:r w:rsidR="00CF0BB2" w:rsidRPr="00DA274E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III e IV</w:t>
      </w:r>
      <w:r w:rsidRPr="00DA274E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;</w:t>
      </w:r>
    </w:p>
    <w:p w:rsidR="00DA274E" w:rsidRDefault="00DA274E" w:rsidP="00DA274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ind w:left="-357"/>
        <w:jc w:val="both"/>
        <w:outlineLvl w:val="5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DA274E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D)</w:t>
      </w:r>
      <w:r w:rsidR="00CF0BB2" w:rsidRPr="00DA274E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 e II</w:t>
      </w:r>
      <w:r w:rsidRPr="00DA274E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;</w:t>
      </w:r>
    </w:p>
    <w:p w:rsidR="00DA274E" w:rsidRDefault="00DA274E" w:rsidP="00DA274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ind w:left="-357"/>
        <w:jc w:val="both"/>
        <w:outlineLvl w:val="5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gramStart"/>
      <w:r w:rsidRPr="00DA274E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E)</w:t>
      </w:r>
      <w:r w:rsidR="00CF0BB2" w:rsidRPr="00DA274E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II</w:t>
      </w:r>
      <w:proofErr w:type="gramEnd"/>
      <w:r w:rsidR="00CF0BB2" w:rsidRPr="00DA274E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e III</w:t>
      </w:r>
      <w:r w:rsidRPr="00DA274E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r w:rsidRPr="00DA274E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p w:rsidR="00DA274E" w:rsidRDefault="00DA274E" w:rsidP="00DA274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ind w:left="-357"/>
        <w:jc w:val="both"/>
        <w:outlineLvl w:val="5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</w:p>
    <w:p w:rsidR="00DA274E" w:rsidRDefault="00CF0BB2" w:rsidP="00DA274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ind w:left="-357"/>
        <w:jc w:val="both"/>
        <w:outlineLvl w:val="5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DA274E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RESPONDER</w:t>
      </w:r>
      <w:r w:rsidR="00DA274E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r w:rsidR="00DA274E" w:rsidRPr="00DA274E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p w:rsidR="00CF0BB2" w:rsidRPr="00CF0BB2" w:rsidRDefault="00CF0BB2" w:rsidP="00DA274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ind w:left="-357"/>
        <w:jc w:val="both"/>
        <w:outlineLvl w:val="5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DA274E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Para iniciar a resolução deste exercício é importante entender que </w:t>
      </w:r>
      <w:r w:rsidRPr="00DA274E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COUNT</w:t>
      </w:r>
      <w:r w:rsidRPr="00DA274E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 é uma das funções de agregação disponibilizadas pela linguagem SQL que tem </w:t>
      </w:r>
      <w:proofErr w:type="spellStart"/>
      <w:r w:rsidRPr="00DA274E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com</w:t>
      </w:r>
      <w:proofErr w:type="spellEnd"/>
      <w:r w:rsidRPr="00DA274E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objetivo contabilizar a quantidade de linhas de um determinado grupo de dados.</w:t>
      </w:r>
      <w:r w:rsidR="00DA274E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Entre as alternativas há duas formas corretas de se utilizar a instrução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COUNT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, o comando </w:t>
      </w:r>
      <w:proofErr w:type="gram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COUNT(</w:t>
      </w:r>
      <w:proofErr w:type="gram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*) realizará a contabilização do número de linhas retornado pela query e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COUNT(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nomePro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)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 realizará a contabilização do números de linhas retornado somente para a coluna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nomePro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. Supondo que a quantidade de registros seja igual em ambos os casos, </w:t>
      </w:r>
      <w:proofErr w:type="gram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COUN(</w:t>
      </w:r>
      <w:proofErr w:type="gram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*)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 e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COUNT(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nomePro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)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 terão o mesmo resultado.</w:t>
      </w:r>
    </w:p>
    <w:p w:rsidR="00CF0BB2" w:rsidRPr="00CF0BB2" w:rsidRDefault="00CF0BB2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lastRenderedPageBreak/>
        <w:t>A partir desta primeira análise da instrução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COUNT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 ainda não é possível identificar qual a alternativa correta.</w:t>
      </w:r>
    </w:p>
    <w:p w:rsidR="00CF0BB2" w:rsidRDefault="00CF0BB2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outlineLvl w:val="5"/>
        <w:rPr>
          <w:rFonts w:ascii="Segoe UI" w:eastAsia="Times New Roman" w:hAnsi="Segoe UI" w:cs="Segoe UI"/>
          <w:b/>
          <w:bCs/>
          <w:color w:val="2C3E50"/>
          <w:sz w:val="15"/>
          <w:szCs w:val="15"/>
          <w:bdr w:val="single" w:sz="2" w:space="0" w:color="auto" w:frame="1"/>
          <w:lang w:eastAsia="pt-BR"/>
        </w:rPr>
      </w:pPr>
    </w:p>
    <w:p w:rsidR="004726F6" w:rsidRPr="00CF0BB2" w:rsidRDefault="004726F6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outlineLvl w:val="5"/>
        <w:rPr>
          <w:rFonts w:ascii="Segoe UI" w:eastAsia="Times New Roman" w:hAnsi="Segoe UI" w:cs="Segoe UI"/>
          <w:b/>
          <w:bCs/>
          <w:color w:val="2C3E50"/>
          <w:sz w:val="15"/>
          <w:szCs w:val="15"/>
          <w:lang w:eastAsia="pt-BR"/>
        </w:rPr>
      </w:pPr>
      <w:r>
        <w:rPr>
          <w:rFonts w:ascii="Segoe UI" w:eastAsia="Times New Roman" w:hAnsi="Segoe UI" w:cs="Segoe UI"/>
          <w:b/>
          <w:bCs/>
          <w:color w:val="2C3E50"/>
          <w:sz w:val="15"/>
          <w:szCs w:val="15"/>
          <w:lang w:eastAsia="pt-BR"/>
        </w:rPr>
        <w:t>CONTINUANDO</w:t>
      </w:r>
    </w:p>
    <w:p w:rsidR="00CF0BB2" w:rsidRPr="00CF0BB2" w:rsidRDefault="00CF0BB2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Verificando a cláusula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WHERE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 das alternativas é possível eliminar a Letra B e D pois o comando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BEGIN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 é um tipo de comando </w:t>
      </w:r>
      <w:proofErr w:type="gram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DTL(</w:t>
      </w:r>
      <w:proofErr w:type="gram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Data Transaction Language ou Linguagem de Transação de Dados) e no exercício cabe somente comandos DML(Data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Manipulation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Language ou Linguagem de Manipulação de Dados)</w:t>
      </w:r>
    </w:p>
    <w:p w:rsidR="004726F6" w:rsidRDefault="00CF0BB2" w:rsidP="004726F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A instrução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LIKE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 é usada em cláusulas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WHERE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 para localizar registros de acordo com um determinado padrão, padrão que é definido por meio dos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wildcars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'%' e '_' conforme exemplos abaixo utilizando o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wildcard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'%':</w:t>
      </w:r>
    </w:p>
    <w:p w:rsidR="004726F6" w:rsidRDefault="00CF0BB2" w:rsidP="004726F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Encontrar qualquer registro que começa com a letra B.</w:t>
      </w:r>
    </w:p>
    <w:p w:rsidR="004726F6" w:rsidRDefault="00CF0BB2" w:rsidP="004726F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</w:pP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SELECT coluna FROM tabela WHERE coluna LIKE 'B%'</w:t>
      </w:r>
      <w:r w:rsidR="004726F6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</w:p>
    <w:p w:rsidR="004726F6" w:rsidRDefault="00CF0BB2" w:rsidP="004726F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Encontrar qualquer registro que termina com a letra B.</w:t>
      </w:r>
    </w:p>
    <w:p w:rsidR="004726F6" w:rsidRDefault="004726F6" w:rsidP="004726F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r w:rsidR="00CF0BB2"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SELECT coluna FROM tabela WHERE coluna LIKE '%B'</w:t>
      </w:r>
      <w:r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</w:p>
    <w:p w:rsidR="004726F6" w:rsidRDefault="00CF0BB2" w:rsidP="004726F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Encontrar qualquer registro que contenha a letra B em qualquer posição.</w:t>
      </w:r>
      <w:r w:rsidR="004726F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SELECT coluna FROM tabela WHERE coluna LIKE '%B%'</w:t>
      </w:r>
      <w:r w:rsidR="004726F6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</w:p>
    <w:p w:rsidR="004726F6" w:rsidRDefault="00CF0BB2" w:rsidP="004726F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Encontrar qualquer registro que contenha começa com a letra B e termina com a letra C.</w:t>
      </w:r>
      <w:r w:rsidR="004726F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p w:rsidR="00CF0BB2" w:rsidRPr="00CF0BB2" w:rsidRDefault="00CF0BB2" w:rsidP="004726F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SELECT coluna FROM tabela WHERE coluna LIKE 'B%C'</w:t>
      </w:r>
    </w:p>
    <w:p w:rsidR="00CF0BB2" w:rsidRPr="00CF0BB2" w:rsidRDefault="00CF0BB2" w:rsidP="004726F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Com base na análise acima da instrução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LIKE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 chega-se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a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conclusão que o item III está correto.</w:t>
      </w:r>
    </w:p>
    <w:p w:rsidR="004726F6" w:rsidRDefault="004726F6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2C3E50"/>
          <w:sz w:val="15"/>
          <w:szCs w:val="15"/>
          <w:bdr w:val="single" w:sz="2" w:space="0" w:color="auto" w:frame="1"/>
          <w:lang w:eastAsia="pt-BR"/>
        </w:rPr>
      </w:pPr>
    </w:p>
    <w:p w:rsidR="004726F6" w:rsidRDefault="004726F6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CONTINUANDO</w:t>
      </w:r>
    </w:p>
    <w:p w:rsidR="004726F6" w:rsidRDefault="004726F6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</w:p>
    <w:p w:rsidR="00CF0BB2" w:rsidRPr="00CF0BB2" w:rsidRDefault="00CF0BB2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Por fim, para se chegar a </w:t>
      </w:r>
      <w:r w:rsidRPr="00CF0BB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pt-BR"/>
        </w:rPr>
        <w:t>resposta Letra E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 itens II e III corretos, é necessário saber que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SUBSTR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 é uma instrução que tem como finalidade extrair um trecho da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string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original tendo como parâmetro um início, um tamanho opcional e a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string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original. Se o tamanho que se deseja extrair não for informado como parâmetro de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SUBSTR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 o comando terá como retorno uma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substring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a partir do início informado até o final da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string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.</w:t>
      </w:r>
    </w:p>
    <w:p w:rsidR="004726F6" w:rsidRPr="00CF0BB2" w:rsidRDefault="00CF0BB2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lastRenderedPageBreak/>
        <w:t xml:space="preserve">Para exemplificar suponha a tabela PESSOA abaixo com </w:t>
      </w:r>
      <w:proofErr w:type="gram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os campo</w:t>
      </w:r>
      <w:proofErr w:type="gram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ID e NOME:</w:t>
      </w:r>
      <w:r w:rsidR="004726F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tbl>
      <w:tblPr>
        <w:tblW w:w="0" w:type="auto"/>
        <w:tblBorders>
          <w:top w:val="single" w:sz="6" w:space="0" w:color="2C3E50"/>
          <w:left w:val="single" w:sz="6" w:space="0" w:color="2C3E50"/>
          <w:bottom w:val="single" w:sz="6" w:space="0" w:color="2C3E50"/>
          <w:right w:val="single" w:sz="6" w:space="0" w:color="2C3E5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"/>
        <w:gridCol w:w="2130"/>
      </w:tblGrid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FFFFFF"/>
            </w:tcBorders>
            <w:shd w:val="clear" w:color="auto" w:fill="2C3E50"/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2C3E50"/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NOME</w:t>
            </w: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Afonso Pereira </w:t>
            </w:r>
            <w:proofErr w:type="spellStart"/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Najib</w:t>
            </w:r>
            <w:proofErr w:type="spellEnd"/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Breno da Costa Alves</w:t>
            </w:r>
          </w:p>
        </w:tc>
      </w:tr>
    </w:tbl>
    <w:p w:rsidR="00CF0BB2" w:rsidRPr="00CF0BB2" w:rsidRDefault="00CF0BB2" w:rsidP="004726F6">
      <w:pPr>
        <w:shd w:val="clear" w:color="auto" w:fill="F6F6F6"/>
        <w:spacing w:after="0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br/>
        <w:t>Na query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SELECT NOME, </w:t>
      </w:r>
      <w:proofErr w:type="gram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SUBSTR(</w:t>
      </w:r>
      <w:proofErr w:type="gram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NOME, -1) as SUB FROM PESSOA WHERE SUBSTR(NOME, -1)='B'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 temos como resultado "Afonso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Pereria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Najib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, b" ,enquanto que na query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SELECT NOME, SUBSTR(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nomePro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, 0) as SUB FROM PESSOA WHERE SUBSTR(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nomePro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, 0)='B'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 nenhum resultado foi exibido.</w:t>
      </w:r>
    </w:p>
    <w:p w:rsidR="00CF0BB2" w:rsidRPr="00CF0BB2" w:rsidRDefault="00CF0BB2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Observação: O exercício não especificou qual SGBD foi utilizado para realizar a consulta, mas pode sabe-se que no ORACLE e MySQL a sintaxe é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SUBSTR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 e no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SqlServer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e PostgreSQL a sintaxe é 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SUBSTRING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.</w:t>
      </w:r>
    </w:p>
    <w:p w:rsidR="00CF0BB2" w:rsidRDefault="00CF0BB2" w:rsidP="004726F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</w:pPr>
      <w:r w:rsidRPr="00CF0BB2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Gatilho ou trigger é um recurso presente nos</w:t>
      </w:r>
      <w:r w:rsidR="004726F6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 xml:space="preserve"> BANCOS DE DADOS </w:t>
      </w:r>
      <w:r w:rsidRPr="00CF0BB2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é executado sempre que um evento ocorre, como uma modificação de dados de uma tabela ou alteração de estrutura de uma tabela. É muito utilizada para ajudar a manter a consistência dos dados ou para propagar alterações em um determinado dado de uma tabela para outras. Em SQL, para se criar um trigger utiliza-se o comando </w:t>
      </w:r>
      <w:r w:rsidRPr="00CF0BB2">
        <w:rPr>
          <w:rFonts w:ascii="Consolas" w:eastAsia="Times New Roman" w:hAnsi="Consolas" w:cs="Courier New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CREATE TRIGGER</w:t>
      </w:r>
      <w:r w:rsidRPr="00CF0BB2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, e para removê-lo deve-se usar </w:t>
      </w:r>
      <w:r w:rsidRPr="00CF0BB2">
        <w:rPr>
          <w:rFonts w:ascii="Consolas" w:eastAsia="Times New Roman" w:hAnsi="Consolas" w:cs="Courier New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DROP TRIGGER</w:t>
      </w:r>
      <w:r w:rsidRPr="00CF0BB2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 xml:space="preserve">. Entre os modos de disparo de uma trigger, temos aquela que é disparada após a execução de algum comando </w:t>
      </w:r>
      <w:proofErr w:type="gramStart"/>
      <w:r w:rsidRPr="00CF0BB2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sql(</w:t>
      </w:r>
      <w:proofErr w:type="gramEnd"/>
      <w:r w:rsidRPr="00CF0BB2">
        <w:rPr>
          <w:rFonts w:ascii="Consolas" w:eastAsia="Times New Roman" w:hAnsi="Consolas" w:cs="Courier New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AFTER</w:t>
      </w:r>
      <w:r w:rsidRPr="00CF0BB2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) e temos as que são executadas no lugar da query SQL(</w:t>
      </w:r>
      <w:r w:rsidRPr="00CF0BB2">
        <w:rPr>
          <w:rFonts w:ascii="Consolas" w:eastAsia="Times New Roman" w:hAnsi="Consolas" w:cs="Courier New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INSTEAD OF</w:t>
      </w:r>
      <w:r w:rsidRPr="00CF0BB2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).</w:t>
      </w:r>
    </w:p>
    <w:p w:rsidR="004726F6" w:rsidRDefault="004726F6" w:rsidP="004726F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</w:p>
    <w:p w:rsidR="004726F6" w:rsidRDefault="004726F6" w:rsidP="004726F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6)</w:t>
      </w:r>
      <w:r w:rsidR="00CF0BB2"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Na linguagem SQL, considerando duas tabelas A e B, para se obter o que está na Tabela A e não está na Tabela B, assim como o que está na Tabela B e não está na Tabela A é necessário usar o comando</w:t>
      </w:r>
      <w:r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:</w:t>
      </w:r>
    </w:p>
    <w:p w:rsidR="004726F6" w:rsidRDefault="004726F6" w:rsidP="004726F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gramStart"/>
      <w:r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A)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outer</w:t>
      </w:r>
      <w:proofErr w:type="spellEnd"/>
      <w:proofErr w:type="gram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excluding</w:t>
      </w:r>
      <w:proofErr w:type="spell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join</w:t>
      </w:r>
      <w:proofErr w:type="spell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.</w:t>
      </w:r>
    </w:p>
    <w:p w:rsidR="004726F6" w:rsidRDefault="004726F6" w:rsidP="004726F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B)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right</w:t>
      </w:r>
      <w:proofErr w:type="spellEnd"/>
      <w:proofErr w:type="gram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excluding</w:t>
      </w:r>
      <w:proofErr w:type="spell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join</w:t>
      </w:r>
      <w:proofErr w:type="spell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.</w:t>
      </w:r>
    </w:p>
    <w:p w:rsidR="004726F6" w:rsidRDefault="004726F6" w:rsidP="004726F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C)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left</w:t>
      </w:r>
      <w:proofErr w:type="spell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excluding</w:t>
      </w:r>
      <w:proofErr w:type="spell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join</w:t>
      </w:r>
      <w:proofErr w:type="spell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.</w:t>
      </w:r>
    </w:p>
    <w:p w:rsidR="004726F6" w:rsidRDefault="004726F6" w:rsidP="004726F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D)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middle</w:t>
      </w:r>
      <w:proofErr w:type="spell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excluding</w:t>
      </w:r>
      <w:proofErr w:type="spell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join</w:t>
      </w:r>
      <w:proofErr w:type="spell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p w:rsidR="00CF0BB2" w:rsidRDefault="00CF0BB2" w:rsidP="004726F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RESPONDER</w:t>
      </w:r>
      <w:r w:rsidR="004726F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p w:rsidR="004726F6" w:rsidRPr="00CF0BB2" w:rsidRDefault="004726F6" w:rsidP="004726F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C3E50"/>
          <w:sz w:val="15"/>
          <w:szCs w:val="15"/>
          <w:lang w:eastAsia="pt-BR"/>
        </w:rPr>
      </w:pPr>
      <w:r>
        <w:rPr>
          <w:rFonts w:ascii="Segoe UI" w:eastAsia="Times New Roman" w:hAnsi="Segoe UI" w:cs="Segoe UI"/>
          <w:b/>
          <w:bCs/>
          <w:color w:val="2C3E50"/>
          <w:sz w:val="15"/>
          <w:szCs w:val="15"/>
          <w:lang w:eastAsia="pt-BR"/>
        </w:rPr>
        <w:lastRenderedPageBreak/>
        <w:t>CONTINUAÇÃO</w:t>
      </w:r>
    </w:p>
    <w:p w:rsidR="00CF0BB2" w:rsidRDefault="00CF0BB2" w:rsidP="004726F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Para exemplificar a resolução deste exercício, vamos supor que a tabela A e B possuam somente uma coluna chamada NOME_BANCO, que armazena nomes de</w:t>
      </w:r>
      <w:r w:rsidR="004726F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BANCOS DE DADOS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, conforme ilustrado abaixo:</w:t>
      </w:r>
      <w:r w:rsidR="004726F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TabelaA</w:t>
      </w:r>
      <w:proofErr w:type="spellEnd"/>
      <w:r w:rsidR="004726F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tbl>
      <w:tblPr>
        <w:tblW w:w="0" w:type="auto"/>
        <w:tblBorders>
          <w:top w:val="single" w:sz="6" w:space="0" w:color="2C3E50"/>
          <w:left w:val="single" w:sz="6" w:space="0" w:color="2C3E50"/>
          <w:bottom w:val="single" w:sz="6" w:space="0" w:color="2C3E50"/>
          <w:right w:val="single" w:sz="6" w:space="0" w:color="2C3E5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</w:tblGrid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2C3E50"/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NOME_BANCO</w:t>
            </w: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PostgresSQL</w:t>
            </w:r>
            <w:proofErr w:type="spellEnd"/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MySQL</w:t>
            </w: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Oracle</w:t>
            </w:r>
          </w:p>
        </w:tc>
      </w:tr>
    </w:tbl>
    <w:p w:rsidR="00CF0BB2" w:rsidRPr="00CF0BB2" w:rsidRDefault="00CF0BB2" w:rsidP="004726F6">
      <w:pPr>
        <w:pBdr>
          <w:top w:val="single" w:sz="2" w:space="6" w:color="auto"/>
          <w:left w:val="single" w:sz="2" w:space="18" w:color="auto"/>
          <w:bottom w:val="single" w:sz="2" w:space="6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TabelaB</w:t>
      </w:r>
      <w:proofErr w:type="spellEnd"/>
    </w:p>
    <w:tbl>
      <w:tblPr>
        <w:tblW w:w="1764" w:type="dxa"/>
        <w:tblBorders>
          <w:top w:val="single" w:sz="6" w:space="0" w:color="2C3E50"/>
          <w:left w:val="single" w:sz="6" w:space="0" w:color="2C3E50"/>
          <w:bottom w:val="single" w:sz="6" w:space="0" w:color="2C3E50"/>
          <w:right w:val="single" w:sz="6" w:space="0" w:color="2C3E5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</w:tblGrid>
      <w:tr w:rsidR="00CF0BB2" w:rsidRPr="00CF0BB2" w:rsidTr="004726F6">
        <w:trPr>
          <w:trHeight w:val="282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2C3E50"/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NOME_BANCO</w:t>
            </w:r>
          </w:p>
        </w:tc>
      </w:tr>
      <w:tr w:rsidR="00CF0BB2" w:rsidRPr="00CF0BB2" w:rsidTr="004726F6">
        <w:trPr>
          <w:trHeight w:val="298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Oracle</w:t>
            </w:r>
          </w:p>
        </w:tc>
      </w:tr>
      <w:tr w:rsidR="00CF0BB2" w:rsidRPr="00CF0BB2" w:rsidTr="004726F6">
        <w:trPr>
          <w:trHeight w:val="282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SQLServer</w:t>
            </w:r>
            <w:proofErr w:type="spellEnd"/>
          </w:p>
        </w:tc>
      </w:tr>
      <w:tr w:rsidR="00CF0BB2" w:rsidRPr="00CF0BB2" w:rsidTr="004726F6">
        <w:trPr>
          <w:trHeight w:val="298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MongoDB</w:t>
            </w:r>
            <w:proofErr w:type="spellEnd"/>
          </w:p>
        </w:tc>
      </w:tr>
    </w:tbl>
    <w:p w:rsidR="00CF0BB2" w:rsidRDefault="00CF0BB2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outlineLvl w:val="5"/>
        <w:rPr>
          <w:rFonts w:ascii="Segoe UI" w:eastAsia="Times New Roman" w:hAnsi="Segoe UI" w:cs="Segoe UI"/>
          <w:b/>
          <w:bCs/>
          <w:color w:val="2C3E50"/>
          <w:sz w:val="15"/>
          <w:szCs w:val="15"/>
          <w:bdr w:val="single" w:sz="2" w:space="0" w:color="auto" w:frame="1"/>
          <w:lang w:eastAsia="pt-BR"/>
        </w:rPr>
      </w:pPr>
    </w:p>
    <w:p w:rsidR="005F2ABD" w:rsidRPr="00CF0BB2" w:rsidRDefault="005F2ABD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outlineLvl w:val="5"/>
        <w:rPr>
          <w:rFonts w:ascii="Segoe UI" w:eastAsia="Times New Roman" w:hAnsi="Segoe UI" w:cs="Segoe UI"/>
          <w:b/>
          <w:bCs/>
          <w:color w:val="2C3E50"/>
          <w:sz w:val="15"/>
          <w:szCs w:val="15"/>
          <w:lang w:eastAsia="pt-BR"/>
        </w:rPr>
      </w:pPr>
      <w:r>
        <w:rPr>
          <w:rFonts w:ascii="Segoe UI" w:eastAsia="Times New Roman" w:hAnsi="Segoe UI" w:cs="Segoe UI"/>
          <w:b/>
          <w:bCs/>
          <w:color w:val="2C3E50"/>
          <w:sz w:val="15"/>
          <w:szCs w:val="15"/>
          <w:lang w:eastAsia="pt-BR"/>
        </w:rPr>
        <w:t>CONTINUANDO</w:t>
      </w:r>
    </w:p>
    <w:p w:rsidR="005F2ABD" w:rsidRDefault="00CF0BB2" w:rsidP="005F2AB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pt-BR"/>
        </w:rPr>
        <w:t>A Letra A está correta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 pois ao utilizar </w:t>
      </w:r>
      <w:proofErr w:type="gram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o instrução</w:t>
      </w:r>
      <w:proofErr w:type="gram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SQL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Outer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Excluding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Join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, o resultado serão todos os registros que estão na tabela B, mas que não estejam na tabela A, e todos os registros que estão na tabela A, mas que não estejam na tabela B.</w:t>
      </w:r>
      <w:r w:rsidR="005F2ABD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p w:rsidR="005F2ABD" w:rsidRDefault="00CF0BB2" w:rsidP="005F2AB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SQL</w:t>
      </w:r>
    </w:p>
    <w:p w:rsidR="005F2ABD" w:rsidRDefault="00CF0BB2" w:rsidP="005F2AB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</w:pP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SELECT </w:t>
      </w:r>
      <w:proofErr w:type="gram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A.NOME</w:t>
      </w:r>
      <w:proofErr w:type="gram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_BANCO, B.NOME_BANCO</w:t>
      </w:r>
      <w:r w:rsidR="005F2ABD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</w:p>
    <w:p w:rsidR="005F2ABD" w:rsidRDefault="00CF0BB2" w:rsidP="005F2AB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</w:pP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FROM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TabelaA</w:t>
      </w:r>
      <w:proofErr w:type="spellEnd"/>
      <w:r w:rsidR="005F2ABD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as A</w:t>
      </w:r>
      <w:r w:rsidR="005F2ABD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FULL OUTER JOIN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TabelaB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as B </w:t>
      </w:r>
    </w:p>
    <w:p w:rsidR="005F2ABD" w:rsidRDefault="00CF0BB2" w:rsidP="005F2AB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</w:pP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on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  <w:proofErr w:type="gram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A.NOME</w:t>
      </w:r>
      <w:proofErr w:type="gram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_BANCO = B.NOME_BANCO</w:t>
      </w:r>
      <w:r w:rsidR="005F2ABD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WHERE A.NOME_BANCO </w:t>
      </w:r>
    </w:p>
    <w:p w:rsidR="005F2ABD" w:rsidRDefault="00CF0BB2" w:rsidP="005F2AB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</w:pP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is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null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or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  <w:proofErr w:type="gram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B.NOME</w:t>
      </w:r>
      <w:proofErr w:type="gram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_BANCO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is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null</w:t>
      </w:r>
      <w:proofErr w:type="spellEnd"/>
      <w:r w:rsidR="005F2ABD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</w:p>
    <w:p w:rsidR="00CF0BB2" w:rsidRPr="00CF0BB2" w:rsidRDefault="00CF0BB2" w:rsidP="005F2AB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Resultado</w:t>
      </w:r>
      <w:r w:rsidR="005F2ABD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tbl>
      <w:tblPr>
        <w:tblW w:w="0" w:type="auto"/>
        <w:tblBorders>
          <w:top w:val="single" w:sz="6" w:space="0" w:color="2C3E50"/>
          <w:left w:val="single" w:sz="6" w:space="0" w:color="2C3E50"/>
          <w:bottom w:val="single" w:sz="6" w:space="0" w:color="2C3E50"/>
          <w:right w:val="single" w:sz="6" w:space="0" w:color="2C3E5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1764"/>
      </w:tblGrid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FFFFFF"/>
            </w:tcBorders>
            <w:shd w:val="clear" w:color="auto" w:fill="2C3E50"/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NOME_BANCO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2C3E50"/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NOME_BANCO</w:t>
            </w: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PostgresSQL</w:t>
            </w:r>
            <w:proofErr w:type="spellEnd"/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MySQL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SQLServer</w:t>
            </w:r>
            <w:proofErr w:type="spellEnd"/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MongoDB</w:t>
            </w:r>
            <w:proofErr w:type="spellEnd"/>
          </w:p>
        </w:tc>
      </w:tr>
    </w:tbl>
    <w:p w:rsidR="005F2ABD" w:rsidRDefault="00CF0BB2" w:rsidP="005F2AB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pt-BR"/>
        </w:rPr>
        <w:lastRenderedPageBreak/>
        <w:t>Observação: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 O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Outer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proofErr w:type="gram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Join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(</w:t>
      </w:r>
      <w:proofErr w:type="gram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não confundir com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Outer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Excluding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Join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), tem como resultado todos os registros que estão na tabela A e todos os registros da tabela B.</w:t>
      </w:r>
      <w:r w:rsidR="005F2ABD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p w:rsidR="005F2ABD" w:rsidRDefault="00CF0BB2" w:rsidP="005F2AB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SQL</w:t>
      </w:r>
    </w:p>
    <w:p w:rsidR="00836E33" w:rsidRDefault="00CF0BB2" w:rsidP="005F2AB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</w:pP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SELECT </w:t>
      </w:r>
      <w:proofErr w:type="gram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A.NOME</w:t>
      </w:r>
      <w:proofErr w:type="gram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_BANCO, B.NOME_BANCO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br/>
        <w:t xml:space="preserve">FROM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TabelaA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as A</w:t>
      </w:r>
      <w:r w:rsidR="005F2ABD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FULL OUTER JOIN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TabelaB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as B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on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A.NOME_BANCO = B.NOME_BANCO</w:t>
      </w:r>
      <w:r w:rsidR="005F2ABD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</w:p>
    <w:p w:rsidR="00CF0BB2" w:rsidRPr="00CF0BB2" w:rsidRDefault="00CF0BB2" w:rsidP="005F2AB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Resultado</w:t>
      </w:r>
    </w:p>
    <w:tbl>
      <w:tblPr>
        <w:tblW w:w="0" w:type="auto"/>
        <w:tblBorders>
          <w:top w:val="single" w:sz="6" w:space="0" w:color="2C3E50"/>
          <w:left w:val="single" w:sz="6" w:space="0" w:color="2C3E50"/>
          <w:bottom w:val="single" w:sz="6" w:space="0" w:color="2C3E50"/>
          <w:right w:val="single" w:sz="6" w:space="0" w:color="2C3E5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1764"/>
      </w:tblGrid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FFFFFF"/>
            </w:tcBorders>
            <w:shd w:val="clear" w:color="auto" w:fill="2C3E50"/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NOME_BANCO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2C3E50"/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NOME_BANCO</w:t>
            </w: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PostgresSQL</w:t>
            </w:r>
            <w:proofErr w:type="spellEnd"/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MySQL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F0BB2" w:rsidRPr="00CF0BB2" w:rsidTr="00CF0BB2">
        <w:tc>
          <w:tcPr>
            <w:tcW w:w="0" w:type="auto"/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Oracle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Oracle</w:t>
            </w: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SQLServer</w:t>
            </w:r>
            <w:proofErr w:type="spellEnd"/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MongoDB</w:t>
            </w:r>
            <w:proofErr w:type="spellEnd"/>
          </w:p>
        </w:tc>
      </w:tr>
    </w:tbl>
    <w:p w:rsidR="00836E33" w:rsidRDefault="00836E33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2C3E50"/>
          <w:sz w:val="15"/>
          <w:szCs w:val="15"/>
          <w:bdr w:val="single" w:sz="2" w:space="0" w:color="auto" w:frame="1"/>
          <w:lang w:eastAsia="pt-BR"/>
        </w:rPr>
      </w:pPr>
      <w:r>
        <w:rPr>
          <w:rFonts w:ascii="Segoe UI" w:eastAsia="Times New Roman" w:hAnsi="Segoe UI" w:cs="Segoe UI"/>
          <w:b/>
          <w:bCs/>
          <w:color w:val="2C3E50"/>
          <w:sz w:val="15"/>
          <w:szCs w:val="15"/>
          <w:bdr w:val="single" w:sz="2" w:space="0" w:color="auto" w:frame="1"/>
          <w:lang w:eastAsia="pt-BR"/>
        </w:rPr>
        <w:t>CONTINUAÇÃO</w:t>
      </w:r>
    </w:p>
    <w:p w:rsidR="00836E33" w:rsidRDefault="00CF0BB2" w:rsidP="00836E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pt-BR"/>
        </w:rPr>
        <w:t>A Letra B está errada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 pois o comando SQL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Right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Excluding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Join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, terá como resultado todos os registros que estão na tabela B e que não estejam na tabela A.</w:t>
      </w:r>
      <w:r w:rsidR="00836E33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p w:rsidR="00836E33" w:rsidRDefault="00CF0BB2" w:rsidP="00836E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SQL</w:t>
      </w:r>
    </w:p>
    <w:p w:rsidR="00836E33" w:rsidRDefault="00CF0BB2" w:rsidP="00836E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</w:pP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SELECT </w:t>
      </w:r>
      <w:proofErr w:type="gram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A.NOME</w:t>
      </w:r>
      <w:proofErr w:type="gram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_BANCO, B.NOME_BANCO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br/>
        <w:t xml:space="preserve">FROM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TabelaA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as A</w:t>
      </w:r>
      <w:r w:rsidR="00836E33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RIGHT JOIN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TabelaB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as B</w:t>
      </w:r>
      <w:r w:rsidR="001C5061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on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A.NOME_BANCO = B.NOME_BANCO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br/>
        <w:t xml:space="preserve">WHERE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a.NOME_BANCO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is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null</w:t>
      </w:r>
      <w:proofErr w:type="spellEnd"/>
      <w:r w:rsidR="00836E33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</w:p>
    <w:p w:rsidR="00CF0BB2" w:rsidRPr="00CF0BB2" w:rsidRDefault="00CF0BB2" w:rsidP="00836E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Resultado</w:t>
      </w:r>
      <w:r w:rsidR="00836E33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tbl>
      <w:tblPr>
        <w:tblW w:w="0" w:type="auto"/>
        <w:tblBorders>
          <w:top w:val="single" w:sz="6" w:space="0" w:color="2C3E50"/>
          <w:left w:val="single" w:sz="6" w:space="0" w:color="2C3E50"/>
          <w:bottom w:val="single" w:sz="6" w:space="0" w:color="2C3E50"/>
          <w:right w:val="single" w:sz="6" w:space="0" w:color="2C3E5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1764"/>
      </w:tblGrid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FFFFFF"/>
            </w:tcBorders>
            <w:shd w:val="clear" w:color="auto" w:fill="2C3E50"/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NOME_BANCO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2C3E50"/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NOME_BANCO</w:t>
            </w: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SQLServer</w:t>
            </w:r>
            <w:proofErr w:type="spellEnd"/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MongoDB</w:t>
            </w:r>
            <w:proofErr w:type="spellEnd"/>
          </w:p>
        </w:tc>
      </w:tr>
    </w:tbl>
    <w:p w:rsidR="001C5061" w:rsidRDefault="00CF0BB2" w:rsidP="001C50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pt-BR"/>
        </w:rPr>
        <w:t>Observação: 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O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Right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proofErr w:type="gram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Join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(</w:t>
      </w:r>
      <w:proofErr w:type="gram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não confundir com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Right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Excluding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Join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), tem como resultado os registros que estão na tabela B e os registros da tabela A que são comuns à tabela B.</w:t>
      </w:r>
      <w:r w:rsidR="001C5061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p w:rsidR="001C5061" w:rsidRDefault="00CF0BB2" w:rsidP="001C50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SQL</w:t>
      </w:r>
    </w:p>
    <w:p w:rsidR="001C5061" w:rsidRDefault="00CF0BB2" w:rsidP="001C50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</w:pP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lastRenderedPageBreak/>
        <w:t xml:space="preserve">SELECT </w:t>
      </w:r>
      <w:proofErr w:type="gram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A.NOME</w:t>
      </w:r>
      <w:proofErr w:type="gram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_BANCO, B.NOME_BANCO</w:t>
      </w:r>
      <w:r w:rsidR="001C5061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FROM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TabelaA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as A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br/>
        <w:t xml:space="preserve">RIGHT JOIN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TabelaB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as B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on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A.NOME_BANCO = B.NOME_BANCO</w:t>
      </w:r>
      <w:r w:rsidR="001C5061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</w:p>
    <w:p w:rsidR="00CF0BB2" w:rsidRPr="00CF0BB2" w:rsidRDefault="001C5061" w:rsidP="001C50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R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esultado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tbl>
      <w:tblPr>
        <w:tblW w:w="0" w:type="auto"/>
        <w:tblBorders>
          <w:top w:val="single" w:sz="6" w:space="0" w:color="2C3E50"/>
          <w:left w:val="single" w:sz="6" w:space="0" w:color="2C3E50"/>
          <w:bottom w:val="single" w:sz="6" w:space="0" w:color="2C3E50"/>
          <w:right w:val="single" w:sz="6" w:space="0" w:color="2C3E5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1764"/>
      </w:tblGrid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FFFFFF"/>
            </w:tcBorders>
            <w:shd w:val="clear" w:color="auto" w:fill="2C3E50"/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NOME_BANCO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2C3E50"/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NOME_BANCO</w:t>
            </w:r>
          </w:p>
        </w:tc>
      </w:tr>
      <w:tr w:rsidR="00CF0BB2" w:rsidRPr="00CF0BB2" w:rsidTr="00CF0BB2">
        <w:tc>
          <w:tcPr>
            <w:tcW w:w="0" w:type="auto"/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Oracle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Oracle</w:t>
            </w: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SQLServer</w:t>
            </w:r>
            <w:proofErr w:type="spellEnd"/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MongoDB</w:t>
            </w:r>
            <w:proofErr w:type="spellEnd"/>
          </w:p>
        </w:tc>
      </w:tr>
    </w:tbl>
    <w:p w:rsidR="001C5061" w:rsidRDefault="001C5061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2C3E50"/>
          <w:sz w:val="15"/>
          <w:szCs w:val="15"/>
          <w:bdr w:val="single" w:sz="2" w:space="0" w:color="auto" w:frame="1"/>
          <w:lang w:eastAsia="pt-BR"/>
        </w:rPr>
      </w:pPr>
      <w:r>
        <w:rPr>
          <w:rFonts w:ascii="Segoe UI" w:eastAsia="Times New Roman" w:hAnsi="Segoe UI" w:cs="Segoe UI"/>
          <w:b/>
          <w:bCs/>
          <w:color w:val="2C3E50"/>
          <w:sz w:val="15"/>
          <w:szCs w:val="15"/>
          <w:bdr w:val="single" w:sz="2" w:space="0" w:color="auto" w:frame="1"/>
          <w:lang w:eastAsia="pt-BR"/>
        </w:rPr>
        <w:t>CONTINUAÇÃO</w:t>
      </w:r>
    </w:p>
    <w:p w:rsidR="001C5061" w:rsidRDefault="001C5061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2C3E50"/>
          <w:sz w:val="15"/>
          <w:szCs w:val="15"/>
          <w:bdr w:val="single" w:sz="2" w:space="0" w:color="auto" w:frame="1"/>
          <w:lang w:eastAsia="pt-BR"/>
        </w:rPr>
      </w:pPr>
    </w:p>
    <w:p w:rsidR="001C5061" w:rsidRDefault="00CF0BB2" w:rsidP="001C50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pt-BR"/>
        </w:rPr>
        <w:t>A Letra C está errada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 pois o SQL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Left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Excluding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Join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retorna como resultado todos os registros que estão na tabela A e que não estejam na tabela B.</w:t>
      </w:r>
      <w:r w:rsidR="001C5061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p w:rsidR="001C5061" w:rsidRDefault="00CF0BB2" w:rsidP="001C50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SQL</w:t>
      </w:r>
    </w:p>
    <w:p w:rsidR="001C5061" w:rsidRDefault="00CF0BB2" w:rsidP="001C50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</w:pP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SELECT </w:t>
      </w:r>
      <w:proofErr w:type="gram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A.NOME</w:t>
      </w:r>
      <w:proofErr w:type="gram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_BANCO, B.NOME_BANCO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br/>
        <w:t xml:space="preserve">FROM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TabelaA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as A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br/>
        <w:t xml:space="preserve">LEFT JOIN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TabelaB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as B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on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A.NOME_BANCO = B.NOME_BANCO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br/>
        <w:t xml:space="preserve">WHERE B.NOME_BANCO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is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null</w:t>
      </w:r>
      <w:proofErr w:type="spellEnd"/>
      <w:r w:rsidR="001C5061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</w:p>
    <w:p w:rsidR="00CF0BB2" w:rsidRPr="00CF0BB2" w:rsidRDefault="00CF0BB2" w:rsidP="001C50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Resultado</w:t>
      </w:r>
      <w:r w:rsidR="001C5061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tbl>
      <w:tblPr>
        <w:tblW w:w="0" w:type="auto"/>
        <w:tblBorders>
          <w:top w:val="single" w:sz="6" w:space="0" w:color="2C3E50"/>
          <w:left w:val="single" w:sz="6" w:space="0" w:color="2C3E50"/>
          <w:bottom w:val="single" w:sz="6" w:space="0" w:color="2C3E50"/>
          <w:right w:val="single" w:sz="6" w:space="0" w:color="2C3E5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1764"/>
      </w:tblGrid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FFFFFF"/>
            </w:tcBorders>
            <w:shd w:val="clear" w:color="auto" w:fill="2C3E50"/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NOME_BANCO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2C3E50"/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NOME_BANCO</w:t>
            </w: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PostgresSQL</w:t>
            </w:r>
            <w:proofErr w:type="spellEnd"/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MySQL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C5061" w:rsidRDefault="00CF0BB2" w:rsidP="001C50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pt-BR"/>
        </w:rPr>
        <w:t>Observação: 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O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Left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proofErr w:type="gram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Join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(</w:t>
      </w:r>
      <w:proofErr w:type="gram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não confundir com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Left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Excluding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Join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), tem como resultado todos os registros que estão na tabela A e os registros da tabela B que são comuns à tabela A.</w:t>
      </w:r>
      <w:r w:rsidR="001C5061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p w:rsidR="001C5061" w:rsidRDefault="00CF0BB2" w:rsidP="001C50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SQL</w:t>
      </w:r>
    </w:p>
    <w:p w:rsidR="001C5061" w:rsidRDefault="00CF0BB2" w:rsidP="001C50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</w:pP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SELECT </w:t>
      </w:r>
      <w:proofErr w:type="gram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A.NOME</w:t>
      </w:r>
      <w:proofErr w:type="gram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_BANCO, B.NOME_BANCO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br/>
        <w:t xml:space="preserve">FROM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TabelaA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as A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br/>
        <w:t xml:space="preserve">LEFT JOIN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TabelaB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as B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on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A.NOME_BANCO = B.NOME_BANCO</w:t>
      </w:r>
    </w:p>
    <w:p w:rsidR="001C5061" w:rsidRDefault="001C5061" w:rsidP="001C50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</w:p>
    <w:p w:rsidR="001C5061" w:rsidRDefault="001C5061" w:rsidP="001C50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</w:p>
    <w:p w:rsidR="001C5061" w:rsidRPr="00CF0BB2" w:rsidRDefault="00CF0BB2" w:rsidP="001C50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lastRenderedPageBreak/>
        <w:t>Resultado</w:t>
      </w:r>
    </w:p>
    <w:tbl>
      <w:tblPr>
        <w:tblW w:w="0" w:type="auto"/>
        <w:tblBorders>
          <w:top w:val="single" w:sz="6" w:space="0" w:color="2C3E50"/>
          <w:left w:val="single" w:sz="6" w:space="0" w:color="2C3E50"/>
          <w:bottom w:val="single" w:sz="6" w:space="0" w:color="2C3E50"/>
          <w:right w:val="single" w:sz="6" w:space="0" w:color="2C3E5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1764"/>
      </w:tblGrid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FFFFFF"/>
            </w:tcBorders>
            <w:shd w:val="clear" w:color="auto" w:fill="2C3E50"/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NOME_BANCO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2C3E50"/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NOME_BANCO</w:t>
            </w: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PostgresSQL</w:t>
            </w:r>
            <w:proofErr w:type="spellEnd"/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MySQL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F0BB2" w:rsidRPr="00CF0BB2" w:rsidTr="00CF0BB2">
        <w:tc>
          <w:tcPr>
            <w:tcW w:w="0" w:type="auto"/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Oracle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Oracle</w:t>
            </w:r>
          </w:p>
        </w:tc>
      </w:tr>
    </w:tbl>
    <w:p w:rsidR="00CF0BB2" w:rsidRPr="00CF0BB2" w:rsidRDefault="001C5061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outlineLvl w:val="5"/>
        <w:rPr>
          <w:rFonts w:ascii="Segoe UI" w:eastAsia="Times New Roman" w:hAnsi="Segoe UI" w:cs="Segoe UI"/>
          <w:b/>
          <w:bCs/>
          <w:color w:val="2C3E50"/>
          <w:sz w:val="15"/>
          <w:szCs w:val="15"/>
          <w:lang w:eastAsia="pt-BR"/>
        </w:rPr>
      </w:pPr>
      <w:r>
        <w:rPr>
          <w:rFonts w:ascii="Segoe UI" w:eastAsia="Times New Roman" w:hAnsi="Segoe UI" w:cs="Segoe UI"/>
          <w:b/>
          <w:bCs/>
          <w:color w:val="2C3E50"/>
          <w:sz w:val="15"/>
          <w:szCs w:val="15"/>
          <w:bdr w:val="single" w:sz="2" w:space="0" w:color="auto" w:frame="1"/>
          <w:lang w:eastAsia="pt-BR"/>
        </w:rPr>
        <w:t>CONTINUAÇÃO</w:t>
      </w:r>
    </w:p>
    <w:p w:rsidR="00CF0BB2" w:rsidRPr="00CF0BB2" w:rsidRDefault="00CF0BB2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pt-BR"/>
        </w:rPr>
        <w:t>A Letra D está errada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 pois não foi encontrado nenhuma referência ao comando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Middle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Excluding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Join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.</w:t>
      </w:r>
    </w:p>
    <w:p w:rsidR="00CF0BB2" w:rsidRPr="00CF0BB2" w:rsidRDefault="00CF0BB2" w:rsidP="001C50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Na linguagem SQL são operadores lógicos os comandos </w:t>
      </w:r>
      <w:r w:rsidRPr="00CF0BB2">
        <w:rPr>
          <w:rFonts w:ascii="Consolas" w:eastAsia="Times New Roman" w:hAnsi="Consolas" w:cs="Courier New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AND, OR e NOT</w:t>
      </w:r>
      <w:r w:rsidRPr="00CF0BB2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, sendo que o operador </w:t>
      </w:r>
      <w:r w:rsidRPr="00CF0BB2">
        <w:rPr>
          <w:rFonts w:ascii="Consolas" w:eastAsia="Times New Roman" w:hAnsi="Consolas" w:cs="Courier New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AND</w:t>
      </w:r>
      <w:r w:rsidRPr="00CF0BB2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 indica que duas condições devem ser verdadeiras para se exibir os dados, o operador </w:t>
      </w:r>
      <w:r w:rsidRPr="00CF0BB2">
        <w:rPr>
          <w:rFonts w:ascii="Consolas" w:eastAsia="Times New Roman" w:hAnsi="Consolas" w:cs="Courier New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OR</w:t>
      </w:r>
      <w:r w:rsidRPr="00CF0BB2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 indica que pelo menos uma das n condições deve ser verdadeira para se exibir os dados e o operador </w:t>
      </w:r>
      <w:r w:rsidRPr="00CF0BB2">
        <w:rPr>
          <w:rFonts w:ascii="Consolas" w:eastAsia="Times New Roman" w:hAnsi="Consolas" w:cs="Courier New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NOT</w:t>
      </w:r>
      <w:r w:rsidRPr="00CF0BB2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 realiza a inversão do resultado de uma operação lógica. Essas operações lógicas são as mesmas presentes na montagem de</w:t>
      </w:r>
      <w:r w:rsidR="001C5061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 xml:space="preserve"> tabelas verdades </w:t>
      </w:r>
      <w:r w:rsidRPr="00CF0BB2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para análise de proposições lógicas.</w:t>
      </w:r>
      <w:r w:rsidR="001C5061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 xml:space="preserve"> </w:t>
      </w:r>
    </w:p>
    <w:p w:rsidR="00CF0BB2" w:rsidRPr="00CF0BB2" w:rsidRDefault="001C5061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7)</w:t>
      </w:r>
      <w:r w:rsidR="00CF0BB2"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Considere a sintaxe SQL básica do comando para a criação de gatilhos:</w:t>
      </w:r>
    </w:p>
    <w:p w:rsidR="00CF0BB2" w:rsidRPr="00CF0BB2" w:rsidRDefault="00CF0BB2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</w:pPr>
      <w:r w:rsidRPr="00CF0BB2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t>CREATE TRIGGER ON ...</w:t>
      </w:r>
    </w:p>
    <w:p w:rsidR="00DA6145" w:rsidRDefault="00CF0BB2" w:rsidP="00DA614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Nesse comando, as opções corretas do</w:t>
      </w:r>
      <w:r w:rsidR="00DA6145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:</w:t>
      </w:r>
    </w:p>
    <w:p w:rsidR="00DA6145" w:rsidRDefault="00DA6145" w:rsidP="00DA614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 xml:space="preserve"> </w:t>
      </w:r>
      <w:proofErr w:type="gramStart"/>
      <w:r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A)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evento</w:t>
      </w:r>
      <w:proofErr w:type="gram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disparador são: 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Insert</w:t>
      </w:r>
      <w:proofErr w:type="spell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, Delete e Update.</w:t>
      </w:r>
    </w:p>
    <w:p w:rsidR="00DA6145" w:rsidRDefault="00DA6145" w:rsidP="00DA614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B)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evento</w:t>
      </w:r>
      <w:proofErr w:type="gram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disparador são: 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Select</w:t>
      </w:r>
      <w:proofErr w:type="spell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, 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Group</w:t>
      </w:r>
      <w:proofErr w:type="spell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By</w:t>
      </w:r>
      <w:proofErr w:type="spell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e 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Inner</w:t>
      </w:r>
      <w:proofErr w:type="spell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Join</w:t>
      </w:r>
      <w:proofErr w:type="spell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p w:rsidR="00DA6145" w:rsidRDefault="00DA6145" w:rsidP="00DA614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C)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evento disparador são: 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Commit</w:t>
      </w:r>
      <w:proofErr w:type="spell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, 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Rollback</w:t>
      </w:r>
      <w:proofErr w:type="spell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e 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Savepoint</w:t>
      </w:r>
      <w:proofErr w:type="spell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.</w:t>
      </w:r>
    </w:p>
    <w:p w:rsidR="00DA6145" w:rsidRDefault="00DA6145" w:rsidP="00DA614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D)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instante de execução são: 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First</w:t>
      </w:r>
      <w:proofErr w:type="spell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e 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Last</w:t>
      </w:r>
      <w:proofErr w:type="spell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.</w:t>
      </w:r>
    </w:p>
    <w:p w:rsidR="00DA6145" w:rsidRDefault="00DA6145" w:rsidP="00DA614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E)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instante</w:t>
      </w:r>
      <w:proofErr w:type="gram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de execução são: 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One</w:t>
      </w:r>
      <w:proofErr w:type="spell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e 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All</w:t>
      </w:r>
      <w:proofErr w:type="spell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p w:rsidR="00DA6145" w:rsidRDefault="00DA6145" w:rsidP="00DA614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</w:p>
    <w:p w:rsidR="00CF0BB2" w:rsidRPr="00CF0BB2" w:rsidRDefault="00CF0BB2" w:rsidP="00DA614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b/>
          <w:bCs/>
          <w:color w:val="2C3E50"/>
          <w:sz w:val="15"/>
          <w:szCs w:val="15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RESPONDER</w:t>
      </w:r>
      <w:r w:rsidR="00DA6145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p w:rsidR="00CF0BB2" w:rsidRPr="00CF0BB2" w:rsidRDefault="00CF0BB2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O </w:t>
      </w:r>
      <w:r w:rsidRPr="00CF0BB2">
        <w:rPr>
          <w:rFonts w:ascii="Segoe UI" w:eastAsia="Times New Roman" w:hAnsi="Segoe UI" w:cs="Segoe UI"/>
          <w:b/>
          <w:bCs/>
          <w:color w:val="2C3E50"/>
          <w:sz w:val="27"/>
          <w:szCs w:val="27"/>
          <w:bdr w:val="single" w:sz="2" w:space="0" w:color="auto" w:frame="1"/>
          <w:lang w:eastAsia="pt-BR"/>
        </w:rPr>
        <w:t>gatilho(trigger)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 é sempre associado a uma tabela e a um ou mais eventos que possam ocorrer na tabela. O gatilho pode ser criado para o </w:t>
      </w:r>
      <w:r w:rsidRPr="00CF0BB2">
        <w:rPr>
          <w:rFonts w:ascii="Segoe UI" w:eastAsia="Times New Roman" w:hAnsi="Segoe UI" w:cs="Segoe UI"/>
          <w:b/>
          <w:bCs/>
          <w:color w:val="2C3E50"/>
          <w:sz w:val="27"/>
          <w:szCs w:val="27"/>
          <w:bdr w:val="single" w:sz="2" w:space="0" w:color="auto" w:frame="1"/>
          <w:lang w:eastAsia="pt-BR"/>
        </w:rPr>
        <w:t xml:space="preserve">evento de </w:t>
      </w:r>
      <w:proofErr w:type="gramStart"/>
      <w:r w:rsidRPr="00CF0BB2">
        <w:rPr>
          <w:rFonts w:ascii="Segoe UI" w:eastAsia="Times New Roman" w:hAnsi="Segoe UI" w:cs="Segoe UI"/>
          <w:b/>
          <w:bCs/>
          <w:color w:val="2C3E50"/>
          <w:sz w:val="27"/>
          <w:szCs w:val="27"/>
          <w:bdr w:val="single" w:sz="2" w:space="0" w:color="auto" w:frame="1"/>
          <w:lang w:eastAsia="pt-BR"/>
        </w:rPr>
        <w:t>inclusão(</w:t>
      </w:r>
      <w:proofErr w:type="gramEnd"/>
      <w:r w:rsidRPr="00CF0BB2">
        <w:rPr>
          <w:rFonts w:ascii="Segoe UI" w:eastAsia="Times New Roman" w:hAnsi="Segoe UI" w:cs="Segoe UI"/>
          <w:b/>
          <w:bCs/>
          <w:color w:val="2C3E50"/>
          <w:sz w:val="27"/>
          <w:szCs w:val="27"/>
          <w:bdr w:val="single" w:sz="2" w:space="0" w:color="auto" w:frame="1"/>
          <w:lang w:eastAsia="pt-BR"/>
        </w:rPr>
        <w:t>INSERT), alteração(UPDATE) e/ou exclusão(DELETE)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, o que faz a </w:t>
      </w:r>
      <w:r w:rsidRPr="00CF0BB2">
        <w:rPr>
          <w:rFonts w:ascii="Segoe UI" w:eastAsia="Times New Roman" w:hAnsi="Segoe UI" w:cs="Segoe UI"/>
          <w:b/>
          <w:bCs/>
          <w:color w:val="2C3E50"/>
          <w:sz w:val="27"/>
          <w:szCs w:val="27"/>
          <w:bdr w:val="single" w:sz="2" w:space="0" w:color="auto" w:frame="1"/>
          <w:lang w:eastAsia="pt-BR"/>
        </w:rPr>
        <w:t>Letra A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, a resposta correta deste exercício.</w:t>
      </w:r>
    </w:p>
    <w:p w:rsidR="00CF0BB2" w:rsidRPr="00CF0BB2" w:rsidRDefault="00CF0BB2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lastRenderedPageBreak/>
        <w:t>Veja abaixo a sintaxe de criação de um gatilho SQL utilizando o banco de dados Oracle.</w:t>
      </w:r>
    </w:p>
    <w:p w:rsidR="00CF0BB2" w:rsidRPr="00CF0BB2" w:rsidRDefault="00CF0BB2" w:rsidP="00DA614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</w:pP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CREATE [OR REPLACE] TRIGGER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trigger_name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br/>
        <w:t xml:space="preserve">{BEFORE | </w:t>
      </w:r>
      <w:proofErr w:type="gram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AFTER }</w:t>
      </w:r>
      <w:proofErr w:type="gram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triggering_event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ON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table_name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br/>
        <w:t>[FOR EACH ROW]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br/>
        <w:t xml:space="preserve">[FOLLOWS | PRECEDES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another_trigger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]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br/>
        <w:t>[ENABLE / DISABLE ]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br/>
        <w:t xml:space="preserve">[WHEN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condition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]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br/>
        <w:t>DECLARE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br/>
        <w:t>   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declaration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statements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br/>
        <w:t>BEGIN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br/>
        <w:t>   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executable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statements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br/>
        <w:t>EXCEPTION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br/>
        <w:t>   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exception_handling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statements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br/>
        <w:t>END;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br/>
        <w:t xml:space="preserve"> </w:t>
      </w:r>
    </w:p>
    <w:p w:rsidR="00CF0BB2" w:rsidRPr="00CF0BB2" w:rsidRDefault="00CF0BB2" w:rsidP="00DA614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2C3E50"/>
          <w:sz w:val="15"/>
          <w:szCs w:val="15"/>
          <w:lang w:eastAsia="pt-BR"/>
        </w:rPr>
      </w:pPr>
      <w:r w:rsidRPr="00CF0BB2">
        <w:rPr>
          <w:rFonts w:ascii="Segoe UI" w:eastAsia="Times New Roman" w:hAnsi="Segoe UI" w:cs="Segoe UI"/>
          <w:b/>
          <w:bCs/>
          <w:color w:val="2C3E50"/>
          <w:sz w:val="27"/>
          <w:szCs w:val="27"/>
          <w:bdr w:val="single" w:sz="2" w:space="0" w:color="auto" w:frame="1"/>
          <w:lang w:eastAsia="pt-BR"/>
        </w:rPr>
        <w:t>Observação: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 na sintaxe SQL acima, em um caso real de criação de um script SQL o trecho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triggering_event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seria substituído por INSERT, </w:t>
      </w:r>
      <w:proofErr w:type="gram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UPDATE, e/ou DELETE</w:t>
      </w:r>
      <w:proofErr w:type="gramEnd"/>
      <w:r w:rsidR="00DA6145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p w:rsidR="00CF0BB2" w:rsidRPr="00CF0BB2" w:rsidRDefault="00CF0BB2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As </w:t>
      </w:r>
      <w:r w:rsidRPr="00CF0BB2">
        <w:rPr>
          <w:rFonts w:ascii="Segoe UI" w:eastAsia="Times New Roman" w:hAnsi="Segoe UI" w:cs="Segoe UI"/>
          <w:b/>
          <w:bCs/>
          <w:color w:val="2C3E50"/>
          <w:sz w:val="27"/>
          <w:szCs w:val="27"/>
          <w:bdr w:val="single" w:sz="2" w:space="0" w:color="auto" w:frame="1"/>
          <w:lang w:eastAsia="pt-BR"/>
        </w:rPr>
        <w:t xml:space="preserve">Letras B, C, D e </w:t>
      </w:r>
      <w:proofErr w:type="spellStart"/>
      <w:r w:rsidRPr="00CF0BB2">
        <w:rPr>
          <w:rFonts w:ascii="Segoe UI" w:eastAsia="Times New Roman" w:hAnsi="Segoe UI" w:cs="Segoe UI"/>
          <w:b/>
          <w:bCs/>
          <w:color w:val="2C3E50"/>
          <w:sz w:val="27"/>
          <w:szCs w:val="27"/>
          <w:bdr w:val="single" w:sz="2" w:space="0" w:color="auto" w:frame="1"/>
          <w:lang w:eastAsia="pt-BR"/>
        </w:rPr>
        <w:t>E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 estão erradas pois os únicos eventos disparadores aceitáveis de uma Trigger são o INSERT, UPDATE e DELETE, ou seja,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Select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,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Group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By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,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Inner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Join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,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Commit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,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Rollback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,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Savepoint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,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First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,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Last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One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e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All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não podem ser eventos disparadores de uma trigger.</w:t>
      </w:r>
    </w:p>
    <w:p w:rsidR="00CF0BB2" w:rsidRDefault="00CF0BB2" w:rsidP="00DA614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</w:pPr>
      <w:r w:rsidRPr="00CF0BB2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Supondo que uma tabela X que possui somente uma linha e uma coluna Y tenha três valores numéricos 25, 50, 32. A query </w:t>
      </w:r>
      <w:r w:rsidRPr="00CF0BB2">
        <w:rPr>
          <w:rFonts w:ascii="Consolas" w:eastAsia="Times New Roman" w:hAnsi="Consolas" w:cs="Courier New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SELECT SUM(Y) FROM X</w:t>
      </w:r>
      <w:r w:rsidRPr="00CF0BB2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 irá retornar o resultado 107 correspondente a soma de todos os valores da coluna Y.</w:t>
      </w:r>
      <w:r w:rsidR="00DA6145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 xml:space="preserve"> </w:t>
      </w:r>
    </w:p>
    <w:p w:rsidR="00DA6145" w:rsidRDefault="00DA6145" w:rsidP="00DA614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8)</w:t>
      </w:r>
      <w:r w:rsidR="00CF0BB2"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 xml:space="preserve">Usando a linguagem SQL, um fiscal escreveu corretamente, em uma consulta, a expressão WHERE </w:t>
      </w:r>
      <w:proofErr w:type="spellStart"/>
      <w:r w:rsidR="00CF0BB2"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Nome-Contribuinte</w:t>
      </w:r>
      <w:proofErr w:type="spellEnd"/>
      <w:r w:rsidR="00CF0BB2"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 xml:space="preserve"> LIKE '</w:t>
      </w:r>
      <w:proofErr w:type="spellStart"/>
      <w:r w:rsidR="00CF0BB2"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p%o</w:t>
      </w:r>
      <w:proofErr w:type="spellEnd"/>
      <w:r w:rsidR="00CF0BB2"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'. Com isso ele obteve nomes de contribuintes como, por exemplo</w:t>
      </w:r>
      <w:r w:rsidR="00933AAD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:</w:t>
      </w:r>
    </w:p>
    <w:p w:rsidR="00DA6145" w:rsidRDefault="00DA6145" w:rsidP="00DA614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gramStart"/>
      <w:r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A)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Paulo</w:t>
      </w:r>
      <w:proofErr w:type="gram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ou Pedro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;</w:t>
      </w:r>
    </w:p>
    <w:p w:rsidR="00DA6145" w:rsidRDefault="00DA6145" w:rsidP="00DA614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B)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Augusto</w:t>
      </w:r>
      <w:proofErr w:type="gram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e Jordão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;</w:t>
      </w:r>
    </w:p>
    <w:p w:rsidR="00DA6145" w:rsidRDefault="00DA6145" w:rsidP="00DA614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C)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Paulo ou Paula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;</w:t>
      </w:r>
    </w:p>
    <w:p w:rsidR="00DA6145" w:rsidRDefault="00DA6145" w:rsidP="00DA614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D)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Álvaro ou Augusto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;</w:t>
      </w:r>
    </w:p>
    <w:p w:rsidR="00933AAD" w:rsidRDefault="00DA6145" w:rsidP="00933AA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E)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Paula</w:t>
      </w:r>
      <w:proofErr w:type="gram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ou 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Patricio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.</w:t>
      </w:r>
      <w:r w:rsidR="00933AAD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p w:rsidR="00933AAD" w:rsidRDefault="00933AAD" w:rsidP="00933AA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</w:p>
    <w:p w:rsidR="00CF0BB2" w:rsidRDefault="00CF0BB2" w:rsidP="00933AA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RESPONDER</w:t>
      </w:r>
      <w:r w:rsidR="00933AAD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p w:rsidR="00933AAD" w:rsidRPr="00CF0BB2" w:rsidRDefault="00933AAD" w:rsidP="00933AA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rPr>
          <w:rFonts w:ascii="Segoe UI" w:eastAsia="Times New Roman" w:hAnsi="Segoe UI" w:cs="Segoe UI"/>
          <w:b/>
          <w:bCs/>
          <w:color w:val="2C3E50"/>
          <w:sz w:val="15"/>
          <w:szCs w:val="15"/>
          <w:lang w:eastAsia="pt-BR"/>
        </w:rPr>
      </w:pPr>
    </w:p>
    <w:p w:rsidR="00CF0BB2" w:rsidRPr="00CF0BB2" w:rsidRDefault="00CF0BB2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Para exemplificar, vamos imaginar uma tabela chamada 'Contribuinte', que possua somente uma coluna chamada 'Nome-Contribuinte', conforme ilustrado abaixo:</w:t>
      </w:r>
    </w:p>
    <w:tbl>
      <w:tblPr>
        <w:tblW w:w="0" w:type="auto"/>
        <w:tblBorders>
          <w:top w:val="single" w:sz="6" w:space="0" w:color="2C3E50"/>
          <w:left w:val="single" w:sz="6" w:space="0" w:color="2C3E50"/>
          <w:bottom w:val="single" w:sz="6" w:space="0" w:color="2C3E50"/>
          <w:right w:val="single" w:sz="6" w:space="0" w:color="2C3E5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</w:tblGrid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2C3E50"/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Nome-Contribuinte</w:t>
            </w: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Paulo</w:t>
            </w: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Pedro</w:t>
            </w: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Augusto</w:t>
            </w: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Jordão</w:t>
            </w: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Paula</w:t>
            </w: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Álvaro</w:t>
            </w: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Patricio</w:t>
            </w:r>
            <w:proofErr w:type="spellEnd"/>
          </w:p>
        </w:tc>
      </w:tr>
    </w:tbl>
    <w:p w:rsidR="00CF0BB2" w:rsidRPr="00CF0BB2" w:rsidRDefault="00CF0BB2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Agora imagine a consulta SQL abaixo para complementar e exemplificar a expressão 'WHERE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Nome-Contribuinte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LIKE '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p%o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'' que foi dada no enunciado da questão.</w:t>
      </w:r>
    </w:p>
    <w:p w:rsidR="00CF0BB2" w:rsidRPr="00CF0BB2" w:rsidRDefault="00CF0BB2" w:rsidP="00933AA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</w:pP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SELECT *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br/>
        <w:t>FROM Contribuinte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br/>
        <w:t xml:space="preserve">WHERE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Nome-Contribuinte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 LIKE '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p%o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' </w:t>
      </w:r>
    </w:p>
    <w:p w:rsidR="00CF0BB2" w:rsidRPr="00CF0BB2" w:rsidRDefault="00CF0BB2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Veja abaixo o resultado da query acima:</w:t>
      </w:r>
    </w:p>
    <w:tbl>
      <w:tblPr>
        <w:tblW w:w="0" w:type="auto"/>
        <w:tblBorders>
          <w:top w:val="single" w:sz="6" w:space="0" w:color="2C3E50"/>
          <w:left w:val="single" w:sz="6" w:space="0" w:color="2C3E50"/>
          <w:bottom w:val="single" w:sz="6" w:space="0" w:color="2C3E50"/>
          <w:right w:val="single" w:sz="6" w:space="0" w:color="2C3E5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</w:tblGrid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2C3E50"/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Nome-Contribuinte</w:t>
            </w: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Paulo</w:t>
            </w: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Pedro</w:t>
            </w:r>
          </w:p>
        </w:tc>
      </w:tr>
      <w:tr w:rsidR="00CF0BB2" w:rsidRPr="00CF0BB2" w:rsidTr="00CF0BB2"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vAlign w:val="center"/>
            <w:hideMark/>
          </w:tcPr>
          <w:p w:rsidR="00CF0BB2" w:rsidRPr="00CF0BB2" w:rsidRDefault="00CF0BB2" w:rsidP="00CF0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F0B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Patricio</w:t>
            </w:r>
            <w:proofErr w:type="spellEnd"/>
          </w:p>
        </w:tc>
      </w:tr>
    </w:tbl>
    <w:p w:rsidR="00CF0BB2" w:rsidRPr="00CF0BB2" w:rsidRDefault="00CF0BB2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De acordo com SQL acima e seu resultado, serão localizados todos os registros da tabela cujo nome dos contribuintes começam com a letra 'p', contenham qualquer variação de letras e números no meio da palavra e terminam com a letra 'o', ou seja, os nomes Paulo, Pedro e Patrício serão localizados, o que torna a </w:t>
      </w:r>
      <w:r w:rsidRPr="00CF0BB2">
        <w:rPr>
          <w:rFonts w:ascii="Segoe UI" w:eastAsia="Times New Roman" w:hAnsi="Segoe UI" w:cs="Segoe UI"/>
          <w:b/>
          <w:bCs/>
          <w:color w:val="2C3E50"/>
          <w:sz w:val="27"/>
          <w:szCs w:val="27"/>
          <w:bdr w:val="single" w:sz="2" w:space="0" w:color="auto" w:frame="1"/>
          <w:lang w:eastAsia="pt-BR"/>
        </w:rPr>
        <w:t>letra A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 a alternativa correta, visto que é única opção com registros válidos.</w:t>
      </w:r>
    </w:p>
    <w:p w:rsidR="00933AAD" w:rsidRDefault="00CF0BB2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b/>
          <w:bCs/>
          <w:color w:val="2C3E50"/>
          <w:sz w:val="27"/>
          <w:szCs w:val="27"/>
          <w:bdr w:val="single" w:sz="2" w:space="0" w:color="auto" w:frame="1"/>
          <w:lang w:eastAsia="pt-BR"/>
        </w:rPr>
        <w:t>Observação: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 Para fins didáticos, ignora-se a questão </w:t>
      </w:r>
      <w:proofErr w:type="gram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das</w:t>
      </w:r>
      <w:proofErr w:type="gram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letras serem maiúsculas ou minúsculas.</w:t>
      </w:r>
      <w:r w:rsidR="00933AAD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p w:rsidR="00933AAD" w:rsidRDefault="00CF0BB2" w:rsidP="00933AA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lastRenderedPageBreak/>
        <w:t>A </w:t>
      </w:r>
      <w:r w:rsidRPr="00CF0BB2">
        <w:rPr>
          <w:rFonts w:ascii="Segoe UI" w:eastAsia="Times New Roman" w:hAnsi="Segoe UI" w:cs="Segoe UI"/>
          <w:b/>
          <w:bCs/>
          <w:color w:val="2C3E50"/>
          <w:sz w:val="27"/>
          <w:szCs w:val="27"/>
          <w:bdr w:val="single" w:sz="2" w:space="0" w:color="auto" w:frame="1"/>
          <w:lang w:eastAsia="pt-BR"/>
        </w:rPr>
        <w:t>letra B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 está errada pois o nome Augusto começa com a letra ‘A’ e Jordão começa com a letra ‘J’, ou seja, os nomes Augusto e Jordão atendem a regra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Nome-Contribuinte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LIKE '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p%o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' somente parcialmente, visto que não começam com a letra ‘p’, mas terminam com a letra ‘o’.</w:t>
      </w:r>
      <w:r w:rsidR="00933AAD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A </w:t>
      </w:r>
      <w:r w:rsidRPr="00CF0BB2">
        <w:rPr>
          <w:rFonts w:ascii="Segoe UI" w:eastAsia="Times New Roman" w:hAnsi="Segoe UI" w:cs="Segoe UI"/>
          <w:b/>
          <w:bCs/>
          <w:color w:val="2C3E50"/>
          <w:sz w:val="27"/>
          <w:szCs w:val="27"/>
          <w:bdr w:val="single" w:sz="2" w:space="0" w:color="auto" w:frame="1"/>
          <w:lang w:eastAsia="pt-BR"/>
        </w:rPr>
        <w:t>letra C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 está errada pois apesar do nome Paulo atender a regra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Nome-Contribuinte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LIKE '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p%o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', o nome Paula termina com a letra ‘a’, e não com a letra ‘o’, conforme solicitado.</w:t>
      </w:r>
    </w:p>
    <w:p w:rsidR="00933AAD" w:rsidRDefault="00CF0BB2" w:rsidP="00933AA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A </w:t>
      </w:r>
      <w:r w:rsidRPr="00CF0BB2">
        <w:rPr>
          <w:rFonts w:ascii="Segoe UI" w:eastAsia="Times New Roman" w:hAnsi="Segoe UI" w:cs="Segoe UI"/>
          <w:b/>
          <w:bCs/>
          <w:color w:val="2C3E50"/>
          <w:sz w:val="27"/>
          <w:szCs w:val="27"/>
          <w:bdr w:val="single" w:sz="2" w:space="0" w:color="auto" w:frame="1"/>
          <w:lang w:eastAsia="pt-BR"/>
        </w:rPr>
        <w:t>letra D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 está errada pois os nomes Álvaro e Augusto, terminam com a letra ‘o’, mas começa com a letra A, ou seja, para atender a cláusula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Nome-Contribuinte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LIKE '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p%o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' os nomes deveriam começar com a letra ‘p’.</w:t>
      </w:r>
    </w:p>
    <w:p w:rsidR="00CF0BB2" w:rsidRPr="00CF0BB2" w:rsidRDefault="00CF0BB2" w:rsidP="00933AA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after="0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A </w:t>
      </w:r>
      <w:r w:rsidRPr="00CF0BB2">
        <w:rPr>
          <w:rFonts w:ascii="Segoe UI" w:eastAsia="Times New Roman" w:hAnsi="Segoe UI" w:cs="Segoe UI"/>
          <w:b/>
          <w:bCs/>
          <w:color w:val="2C3E50"/>
          <w:sz w:val="27"/>
          <w:szCs w:val="27"/>
          <w:bdr w:val="single" w:sz="2" w:space="0" w:color="auto" w:frame="1"/>
          <w:lang w:eastAsia="pt-BR"/>
        </w:rPr>
        <w:t>letra E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 está errada pois apesar do nome Patrício atender a cláusula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Nome-Contribuinte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LIKE '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p%o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', o nome Paula termina com a letra ‘a’, e não com a letra ‘o’, conforme solicitado.</w:t>
      </w:r>
    </w:p>
    <w:p w:rsidR="00CF0BB2" w:rsidRPr="00CF0BB2" w:rsidRDefault="00CF0BB2" w:rsidP="00933AA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O comando </w:t>
      </w:r>
      <w:r w:rsidRPr="00CF0BB2">
        <w:rPr>
          <w:rFonts w:ascii="Consolas" w:eastAsia="Times New Roman" w:hAnsi="Consolas" w:cs="Courier New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UNION</w:t>
      </w:r>
      <w:r w:rsidRPr="00CF0BB2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 é usado para combinar o resultado de duas ou mais consultas SQL, retornando somente dados distintos. Já o comando </w:t>
      </w:r>
      <w:r w:rsidRPr="00CF0BB2">
        <w:rPr>
          <w:rFonts w:ascii="Consolas" w:eastAsia="Times New Roman" w:hAnsi="Consolas" w:cs="Courier New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UNION ALL</w:t>
      </w:r>
      <w:r w:rsidRPr="00CF0BB2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> também é usado para combinar o resultado de duas ou mais consultas SQL, sendo que o resultado final poderá conter dados duplicados quando presentes nos resultados das queries.</w:t>
      </w:r>
      <w:r w:rsidR="00933AAD">
        <w:rPr>
          <w:rFonts w:ascii="Segoe UI" w:eastAsia="Times New Roman" w:hAnsi="Segoe UI" w:cs="Segoe UI"/>
          <w:b/>
          <w:bCs/>
          <w:i/>
          <w:iCs/>
          <w:color w:val="2C3E50"/>
          <w:sz w:val="27"/>
          <w:szCs w:val="27"/>
          <w:bdr w:val="single" w:sz="2" w:space="0" w:color="auto" w:frame="1"/>
          <w:lang w:eastAsia="pt-BR"/>
        </w:rPr>
        <w:t xml:space="preserve"> </w:t>
      </w:r>
    </w:p>
    <w:p w:rsidR="00CF0BB2" w:rsidRPr="00CF0BB2" w:rsidRDefault="00933AAD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9)</w:t>
      </w:r>
      <w:r w:rsidR="00CF0BB2"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 xml:space="preserve">Considere o código SQL abaixo, que gerou a tabela </w:t>
      </w:r>
      <w:proofErr w:type="spellStart"/>
      <w:r w:rsidR="00CF0BB2"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ItemFatura</w:t>
      </w:r>
      <w:proofErr w:type="spellEnd"/>
      <w:r w:rsidR="00CF0BB2"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.</w:t>
      </w:r>
    </w:p>
    <w:p w:rsidR="00CF0BB2" w:rsidRPr="00CF0BB2" w:rsidRDefault="00CF0BB2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</w:pPr>
      <w:r w:rsidRPr="00CF0BB2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t xml:space="preserve">CREATE TABLE </w:t>
      </w:r>
      <w:proofErr w:type="spellStart"/>
      <w:proofErr w:type="gramStart"/>
      <w:r w:rsidRPr="00CF0BB2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t>ItemFatura</w:t>
      </w:r>
      <w:proofErr w:type="spellEnd"/>
      <w:r w:rsidRPr="00CF0BB2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t>(</w:t>
      </w:r>
      <w:proofErr w:type="gramEnd"/>
      <w:r w:rsidRPr="00CF0BB2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br/>
      </w:r>
      <w:proofErr w:type="spellStart"/>
      <w:r w:rsidRPr="00CF0BB2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t>idItemFatura</w:t>
      </w:r>
      <w:proofErr w:type="spellEnd"/>
      <w:r w:rsidRPr="00CF0BB2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t xml:space="preserve"> INT NOT NULL,</w:t>
      </w:r>
      <w:r w:rsidRPr="00CF0BB2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br/>
      </w:r>
      <w:proofErr w:type="spellStart"/>
      <w:r w:rsidRPr="00CF0BB2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t>idFatura</w:t>
      </w:r>
      <w:proofErr w:type="spellEnd"/>
      <w:r w:rsidRPr="00CF0BB2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t xml:space="preserve"> INT NOT NULL,</w:t>
      </w:r>
      <w:r w:rsidRPr="00CF0BB2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br/>
      </w:r>
      <w:proofErr w:type="spellStart"/>
      <w:r w:rsidRPr="00CF0BB2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t>descItemFatura</w:t>
      </w:r>
      <w:proofErr w:type="spellEnd"/>
      <w:r w:rsidRPr="00CF0BB2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t xml:space="preserve"> VARCHAR(45),</w:t>
      </w:r>
      <w:r w:rsidRPr="00CF0BB2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br/>
      </w:r>
      <w:proofErr w:type="spellStart"/>
      <w:r w:rsidRPr="00CF0BB2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t>valorItemFatura</w:t>
      </w:r>
      <w:proofErr w:type="spellEnd"/>
      <w:r w:rsidRPr="00CF0BB2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t xml:space="preserve"> DOUBLE,</w:t>
      </w:r>
      <w:r w:rsidRPr="00CF0BB2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br/>
      </w:r>
      <w:r w:rsidRPr="00CF0BB2">
        <w:rPr>
          <w:rFonts w:ascii="Consolas" w:eastAsia="Times New Roman" w:hAnsi="Consolas" w:cs="Courier New"/>
          <w:b/>
          <w:bCs/>
          <w:color w:val="2C3E50"/>
          <w:sz w:val="27"/>
          <w:szCs w:val="27"/>
          <w:bdr w:val="single" w:sz="2" w:space="0" w:color="auto" w:frame="1"/>
          <w:lang w:eastAsia="pt-BR"/>
        </w:rPr>
        <w:t>..I..</w:t>
      </w:r>
      <w:r w:rsidRPr="00CF0BB2">
        <w:rPr>
          <w:rFonts w:ascii="Consolas" w:eastAsia="Times New Roman" w:hAnsi="Consolas" w:cs="Courier New"/>
          <w:color w:val="2C3E50"/>
          <w:sz w:val="27"/>
          <w:szCs w:val="27"/>
          <w:bdr w:val="single" w:sz="2" w:space="0" w:color="auto" w:frame="1"/>
          <w:lang w:eastAsia="pt-BR"/>
        </w:rPr>
        <w:br/>
        <w:t>);</w:t>
      </w:r>
    </w:p>
    <w:p w:rsidR="00CF0BB2" w:rsidRDefault="00CF0BB2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 xml:space="preserve">Considerando que a tabela </w:t>
      </w:r>
      <w:proofErr w:type="spellStart"/>
      <w:r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ItemFatura</w:t>
      </w:r>
      <w:proofErr w:type="spellEnd"/>
      <w:r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 xml:space="preserve"> possui chave primária composta pelos campos </w:t>
      </w:r>
      <w:proofErr w:type="spellStart"/>
      <w:r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idItemFatura</w:t>
      </w:r>
      <w:proofErr w:type="spellEnd"/>
      <w:r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 xml:space="preserve"> e </w:t>
      </w:r>
      <w:proofErr w:type="spellStart"/>
      <w:r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idFatura</w:t>
      </w:r>
      <w:proofErr w:type="spellEnd"/>
      <w:r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, e que se uma fatura for excluída, automaticamente serão excluídos todos os seus itens, a lacuna I deve ser preenchida corretamente por</w:t>
      </w:r>
      <w:r w:rsidR="00933AAD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:</w:t>
      </w:r>
    </w:p>
    <w:p w:rsidR="00933AAD" w:rsidRDefault="00933AAD" w:rsidP="00CF0BB2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A)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PRIMARY</w:t>
      </w:r>
      <w:proofErr w:type="gram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KEY (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idItemFatura</w:t>
      </w:r>
      <w:proofErr w:type="spell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, FOREIGN KEY(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idFatura</w:t>
      </w:r>
      <w:proofErr w:type="spell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)) REFERENCES Fatura(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idFatura</w:t>
      </w:r>
      <w:proofErr w:type="spell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) ON DELETE CASCADE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;</w:t>
      </w:r>
    </w:p>
    <w:p w:rsidR="00933AAD" w:rsidRDefault="00933AAD" w:rsidP="00CF0BB2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lastRenderedPageBreak/>
        <w:t>B)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PRIMARY</w:t>
      </w:r>
      <w:proofErr w:type="gram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KEY (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idItemFatura</w:t>
      </w:r>
      <w:proofErr w:type="spell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, 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idFatura</w:t>
      </w:r>
      <w:proofErr w:type="spell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), FOREIGN KEY(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idFatura</w:t>
      </w:r>
      <w:proofErr w:type="spell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) FROM Fatura(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idFatura</w:t>
      </w:r>
      <w:proofErr w:type="spell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) WITH DELETE CASCADE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;</w:t>
      </w:r>
    </w:p>
    <w:p w:rsidR="00933AAD" w:rsidRDefault="00933AAD" w:rsidP="00CF0BB2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C) 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PRIMARY KEY (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idItemFatura</w:t>
      </w:r>
      <w:proofErr w:type="spell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, 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idFatura</w:t>
      </w:r>
      <w:proofErr w:type="spell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), FOREIGN KEY (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idFatura</w:t>
      </w:r>
      <w:proofErr w:type="spell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) REFERENCES Fatura(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idFatura</w:t>
      </w:r>
      <w:proofErr w:type="spell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) ON DELETE CASCADE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;</w:t>
      </w:r>
    </w:p>
    <w:p w:rsidR="00933AAD" w:rsidRDefault="00933AAD" w:rsidP="00CF0BB2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D)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PRIMARY KEY (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idItemFatura</w:t>
      </w:r>
      <w:proofErr w:type="spell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, 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idFatura</w:t>
      </w:r>
      <w:proofErr w:type="spell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), FOREIGN </w:t>
      </w:r>
      <w:proofErr w:type="gram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KEY(</w:t>
      </w:r>
      <w:proofErr w:type="spellStart"/>
      <w:proofErr w:type="gram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idFatura</w:t>
      </w:r>
      <w:proofErr w:type="spell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) REFERENCES Fatura(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idFatura</w:t>
      </w:r>
      <w:proofErr w:type="spell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)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;</w:t>
      </w:r>
    </w:p>
    <w:p w:rsidR="00CF0BB2" w:rsidRDefault="00933AAD" w:rsidP="00CF0BB2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E) 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PRIMARY KEY (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idItemFatura</w:t>
      </w:r>
      <w:proofErr w:type="spell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, 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idFatura</w:t>
      </w:r>
      <w:proofErr w:type="spell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), FOREIGN </w:t>
      </w:r>
      <w:proofErr w:type="gram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KEY(</w:t>
      </w:r>
      <w:proofErr w:type="spellStart"/>
      <w:proofErr w:type="gram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idFatura</w:t>
      </w:r>
      <w:proofErr w:type="spell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) FROM Fatura(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idFatura</w:t>
      </w:r>
      <w:proofErr w:type="spell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) ON DELETE CASCADE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.</w:t>
      </w:r>
    </w:p>
    <w:p w:rsidR="00933AAD" w:rsidRPr="00CF0BB2" w:rsidRDefault="00933AAD" w:rsidP="00CF0BB2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</w:p>
    <w:p w:rsidR="00933AAD" w:rsidRDefault="00CF0BB2" w:rsidP="00933AAD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RESPONDER</w:t>
      </w:r>
      <w:r w:rsidR="00933AAD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</w:p>
    <w:p w:rsidR="00933AAD" w:rsidRDefault="00933AAD" w:rsidP="00933AAD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</w:p>
    <w:p w:rsidR="00CF0BB2" w:rsidRPr="00CF0BB2" w:rsidRDefault="00CF0BB2" w:rsidP="00933AAD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O enunciado da questão informou que as colunas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idItemFatura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e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idFatura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compõe a chave </w:t>
      </w:r>
      <w:proofErr w:type="gram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primária(</w:t>
      </w:r>
      <w:proofErr w:type="spellStart"/>
      <w:proofErr w:type="gram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primary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key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), e que na deleção da chave estrangeira(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foreign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key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) a exclusão de uma fatura será cascateada para os itens que compõe a fatura.</w:t>
      </w:r>
    </w:p>
    <w:p w:rsidR="00CF0BB2" w:rsidRPr="00CF0BB2" w:rsidRDefault="00CF0BB2" w:rsidP="00CF0B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6F6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A </w:t>
      </w:r>
      <w:r w:rsidRPr="00CF0BB2">
        <w:rPr>
          <w:rFonts w:ascii="Segoe UI" w:eastAsia="Times New Roman" w:hAnsi="Segoe UI" w:cs="Segoe UI"/>
          <w:b/>
          <w:bCs/>
          <w:color w:val="2C3E50"/>
          <w:sz w:val="27"/>
          <w:szCs w:val="27"/>
          <w:bdr w:val="single" w:sz="2" w:space="0" w:color="auto" w:frame="1"/>
          <w:lang w:eastAsia="pt-BR"/>
        </w:rPr>
        <w:t>letra C é a alternativa correta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 pois a sintaxe da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primary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key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está correta, seguido da declaração da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foreign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key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referenciado o campo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idFatura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da </w:t>
      </w:r>
      <w:proofErr w:type="gram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tabela Fatura</w:t>
      </w:r>
      <w:proofErr w:type="gram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e finalizando com a declaração do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cascateamento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da deleção de Itens no caso de deleção de uma Fatura.</w:t>
      </w:r>
    </w:p>
    <w:p w:rsidR="00887844" w:rsidRDefault="00CF0BB2" w:rsidP="008878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</w:pP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PRIMARY KEY (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idItemFatura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, 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idFatura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 xml:space="preserve">), </w:t>
      </w:r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br/>
        <w:t>FOREIGN KEY (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idFatura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) REFERENCES Fatura(</w:t>
      </w:r>
      <w:proofErr w:type="spellStart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idFatura</w:t>
      </w:r>
      <w:proofErr w:type="spellEnd"/>
      <w:r w:rsidRPr="00CF0BB2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pt-BR"/>
        </w:rPr>
        <w:t>) ON DELETE CASCADE</w:t>
      </w:r>
    </w:p>
    <w:p w:rsidR="00887844" w:rsidRDefault="00887844" w:rsidP="008878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</w:p>
    <w:p w:rsidR="00887844" w:rsidRDefault="00CF0BB2" w:rsidP="008878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A </w:t>
      </w:r>
      <w:r w:rsidRPr="00CF0BB2">
        <w:rPr>
          <w:rFonts w:ascii="Segoe UI" w:eastAsia="Times New Roman" w:hAnsi="Segoe UI" w:cs="Segoe UI"/>
          <w:b/>
          <w:bCs/>
          <w:color w:val="2C3E50"/>
          <w:sz w:val="27"/>
          <w:szCs w:val="27"/>
          <w:bdr w:val="single" w:sz="2" w:space="0" w:color="auto" w:frame="1"/>
          <w:lang w:eastAsia="pt-BR"/>
        </w:rPr>
        <w:t>letra A está errada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 pois a sintaxe de criação da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primary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key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está incorreta, ou seja, a declaração da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foreign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key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deveria ser após a declaração da PK e não dentro conforme o enunciado da alternativa.</w:t>
      </w:r>
      <w:r w:rsidR="00887844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A </w:t>
      </w:r>
      <w:r w:rsidRPr="00CF0BB2">
        <w:rPr>
          <w:rFonts w:ascii="Segoe UI" w:eastAsia="Times New Roman" w:hAnsi="Segoe UI" w:cs="Segoe UI"/>
          <w:b/>
          <w:bCs/>
          <w:color w:val="2C3E50"/>
          <w:sz w:val="27"/>
          <w:szCs w:val="27"/>
          <w:bdr w:val="single" w:sz="2" w:space="0" w:color="auto" w:frame="1"/>
          <w:lang w:eastAsia="pt-BR"/>
        </w:rPr>
        <w:t>letra B está errada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 pois a sintaxe de criação da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foreign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key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está incorreta. As instruções FROM e WITH não fazem parte da sintaxe de criação da FK.</w:t>
      </w:r>
    </w:p>
    <w:p w:rsidR="00887844" w:rsidRDefault="00CF0BB2" w:rsidP="008878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A </w:t>
      </w:r>
      <w:r w:rsidRPr="00CF0BB2">
        <w:rPr>
          <w:rFonts w:ascii="Segoe UI" w:eastAsia="Times New Roman" w:hAnsi="Segoe UI" w:cs="Segoe UI"/>
          <w:b/>
          <w:bCs/>
          <w:color w:val="2C3E50"/>
          <w:sz w:val="27"/>
          <w:szCs w:val="27"/>
          <w:bdr w:val="single" w:sz="2" w:space="0" w:color="auto" w:frame="1"/>
          <w:lang w:eastAsia="pt-BR"/>
        </w:rPr>
        <w:t>letra D está errada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. Apesar da sintaxe "PRIMARY KEY (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idItemFatura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,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idFatura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), FOREIGN KEY(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idFatura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) REFERENCES Fatura(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idFatura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)" estar correta, foi dito no enunciado do exercício "que se uma fatura for excluída, automaticamente serão excluídos todos os seus itens", ou seja, a alternativa está incompleta pois está faltando a declaração da instrução de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cascateamento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quando houver deleção de uma fatura.</w:t>
      </w:r>
    </w:p>
    <w:p w:rsidR="00887844" w:rsidRDefault="00CF0BB2" w:rsidP="008878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A </w:t>
      </w:r>
      <w:r w:rsidRPr="00CF0BB2">
        <w:rPr>
          <w:rFonts w:ascii="Segoe UI" w:eastAsia="Times New Roman" w:hAnsi="Segoe UI" w:cs="Segoe UI"/>
          <w:b/>
          <w:bCs/>
          <w:color w:val="2C3E50"/>
          <w:sz w:val="27"/>
          <w:szCs w:val="27"/>
          <w:bdr w:val="single" w:sz="2" w:space="0" w:color="auto" w:frame="1"/>
          <w:lang w:eastAsia="pt-BR"/>
        </w:rPr>
        <w:t>letra E está errada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 pois a sintaxe de criação da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foreign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key</w:t>
      </w:r>
      <w:proofErr w:type="spellEnd"/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está incorreta. A instrução FROM não faz parte da sintaxe de criação da FK, </w:t>
      </w:r>
      <w:r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lastRenderedPageBreak/>
        <w:t>ou seja, a cláusula FROM deveria ter sido substituída pela cláusula REFERENCES para que a alternativa E fosse considerada correta.</w:t>
      </w:r>
    </w:p>
    <w:p w:rsidR="00887844" w:rsidRDefault="00887844" w:rsidP="008878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</w:pPr>
    </w:p>
    <w:p w:rsidR="00887844" w:rsidRDefault="00887844" w:rsidP="008878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</w:pPr>
    </w:p>
    <w:p w:rsidR="00CF0BB2" w:rsidRPr="00CF0BB2" w:rsidRDefault="00887844" w:rsidP="008878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10)</w:t>
      </w:r>
      <w:r w:rsidR="00CF0BB2"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 xml:space="preserve">Um programador deseja definir uma query SQL para retornar os valores das colunas </w:t>
      </w:r>
      <w:proofErr w:type="gramStart"/>
      <w:r w:rsidR="00CF0BB2"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salario</w:t>
      </w:r>
      <w:proofErr w:type="gramEnd"/>
      <w:r w:rsidR="00CF0BB2"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 xml:space="preserve"> e </w:t>
      </w:r>
      <w:proofErr w:type="spellStart"/>
      <w:r w:rsidR="00CF0BB2"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>job_id</w:t>
      </w:r>
      <w:proofErr w:type="spellEnd"/>
      <w:r w:rsidR="00CF0BB2" w:rsidRPr="00CF0BB2"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  <w:t xml:space="preserve"> para determinado id de funcionário, de forma que ela seja executada de acordo com os parâmetros que receber. Considerando a existência da tabela e dos campos indicados, no Oracle PL/SQL digitou o bloco de comandos abaixo. Completa adequadamente a lacuna I a instrução: CREATE</w:t>
      </w:r>
    </w:p>
    <w:p w:rsidR="00CF0BB2" w:rsidRPr="00CF0BB2" w:rsidRDefault="00CF0BB2" w:rsidP="00CF0BB2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2C3E50"/>
          <w:sz w:val="27"/>
          <w:szCs w:val="27"/>
          <w:lang w:eastAsia="pt-BR"/>
        </w:rPr>
      </w:pPr>
      <w:r w:rsidRPr="00CF0BB2">
        <w:rPr>
          <w:rFonts w:ascii="Segoe UI" w:eastAsia="Times New Roman" w:hAnsi="Segoe UI" w:cs="Segoe UI"/>
          <w:noProof/>
          <w:color w:val="2C3E50"/>
          <w:sz w:val="27"/>
          <w:szCs w:val="27"/>
          <w:lang w:eastAsia="pt-BR"/>
        </w:rPr>
        <w:drawing>
          <wp:inline distT="0" distB="0" distL="0" distR="0">
            <wp:extent cx="3552825" cy="1704975"/>
            <wp:effectExtent l="0" t="0" r="9525" b="9525"/>
            <wp:docPr id="1" name="Imagem 1" descr="Script SQL para definição de query parametriz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cript SQL para definição de query parametriz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BB2" w:rsidRDefault="00CF0BB2" w:rsidP="00CF0BB2">
      <w:pPr>
        <w:shd w:val="clear" w:color="auto" w:fill="F6F6F6"/>
        <w:spacing w:after="0" w:line="240" w:lineRule="auto"/>
        <w:rPr>
          <w:rFonts w:ascii="Segoe UI" w:eastAsia="Times New Roman" w:hAnsi="Segoe UI" w:cs="Segoe UI"/>
          <w:b/>
          <w:bCs/>
          <w:color w:val="2C3E50"/>
          <w:sz w:val="27"/>
          <w:szCs w:val="27"/>
          <w:bdr w:val="single" w:sz="6" w:space="0" w:color="2C3E50" w:frame="1"/>
          <w:lang w:eastAsia="pt-BR"/>
        </w:rPr>
      </w:pPr>
    </w:p>
    <w:p w:rsidR="00CF0BB2" w:rsidRPr="00CF0BB2" w:rsidRDefault="00887844" w:rsidP="00887844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A)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FUNCTION</w:t>
      </w:r>
      <w:proofErr w:type="gram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obter_dados</w:t>
      </w:r>
      <w:proofErr w:type="spell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PARAMETERS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;</w:t>
      </w:r>
    </w:p>
    <w:p w:rsidR="00CF0BB2" w:rsidRPr="00CF0BB2" w:rsidRDefault="00887844" w:rsidP="00887844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B)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OR</w:t>
      </w:r>
      <w:proofErr w:type="gram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REPLACE VIEW 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obter_dados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;</w:t>
      </w:r>
    </w:p>
    <w:p w:rsidR="00CF0BB2" w:rsidRPr="00CF0BB2" w:rsidRDefault="00887844" w:rsidP="00887844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C)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OR REPLACE PROCEDURE 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obter_dados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;</w:t>
      </w:r>
    </w:p>
    <w:p w:rsidR="00CF0BB2" w:rsidRPr="00CF0BB2" w:rsidRDefault="00887844" w:rsidP="00887844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D)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TRIGGER 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obter_dados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;</w:t>
      </w:r>
    </w:p>
    <w:p w:rsidR="00CF0BB2" w:rsidRPr="00CF0BB2" w:rsidRDefault="00887844" w:rsidP="00887844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E)</w:t>
      </w:r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STRUCTURE</w:t>
      </w:r>
      <w:proofErr w:type="gramEnd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="00CF0BB2" w:rsidRPr="00CF0BB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obter_dados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.</w:t>
      </w:r>
    </w:p>
    <w:p w:rsidR="00CF7EC4" w:rsidRDefault="00CF7EC4"/>
    <w:sectPr w:rsidR="00CF7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5445B"/>
    <w:multiLevelType w:val="multilevel"/>
    <w:tmpl w:val="41DA9E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514F9"/>
    <w:multiLevelType w:val="multilevel"/>
    <w:tmpl w:val="73C849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0367F"/>
    <w:multiLevelType w:val="multilevel"/>
    <w:tmpl w:val="B0ECC3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93D46"/>
    <w:multiLevelType w:val="multilevel"/>
    <w:tmpl w:val="AD201C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C2881"/>
    <w:multiLevelType w:val="multilevel"/>
    <w:tmpl w:val="53AEAE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4E418D"/>
    <w:multiLevelType w:val="multilevel"/>
    <w:tmpl w:val="0576C6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0449A"/>
    <w:multiLevelType w:val="multilevel"/>
    <w:tmpl w:val="0D7E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2130B"/>
    <w:multiLevelType w:val="multilevel"/>
    <w:tmpl w:val="946A27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7A5C6B"/>
    <w:multiLevelType w:val="multilevel"/>
    <w:tmpl w:val="69D8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5529C4"/>
    <w:multiLevelType w:val="multilevel"/>
    <w:tmpl w:val="0B74D6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B861B4"/>
    <w:multiLevelType w:val="multilevel"/>
    <w:tmpl w:val="088085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4C5739"/>
    <w:multiLevelType w:val="multilevel"/>
    <w:tmpl w:val="FDE8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701C55"/>
    <w:multiLevelType w:val="multilevel"/>
    <w:tmpl w:val="5E3C9B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BF13CC"/>
    <w:multiLevelType w:val="multilevel"/>
    <w:tmpl w:val="6CF46D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0679AA"/>
    <w:multiLevelType w:val="multilevel"/>
    <w:tmpl w:val="738060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EE63B6"/>
    <w:multiLevelType w:val="hybridMultilevel"/>
    <w:tmpl w:val="34D2BBA0"/>
    <w:lvl w:ilvl="0" w:tplc="AD04DDC4">
      <w:start w:val="1"/>
      <w:numFmt w:val="upperRoman"/>
      <w:lvlText w:val="%1."/>
      <w:lvlJc w:val="left"/>
      <w:pPr>
        <w:ind w:left="1080" w:hanging="720"/>
      </w:pPr>
      <w:rPr>
        <w:rFonts w:ascii="Segoe UI" w:hAnsi="Segoe UI" w:cs="Segoe U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C60A3B"/>
    <w:multiLevelType w:val="multilevel"/>
    <w:tmpl w:val="46C4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E51740"/>
    <w:multiLevelType w:val="multilevel"/>
    <w:tmpl w:val="4ED4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EE6B5E"/>
    <w:multiLevelType w:val="multilevel"/>
    <w:tmpl w:val="A272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DA2304"/>
    <w:multiLevelType w:val="multilevel"/>
    <w:tmpl w:val="028E51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AF78CB"/>
    <w:multiLevelType w:val="multilevel"/>
    <w:tmpl w:val="CB0629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6368B9"/>
    <w:multiLevelType w:val="multilevel"/>
    <w:tmpl w:val="B3CC0A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097709"/>
    <w:multiLevelType w:val="multilevel"/>
    <w:tmpl w:val="D7BC0A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941F0D"/>
    <w:multiLevelType w:val="multilevel"/>
    <w:tmpl w:val="FBC8F2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22"/>
  </w:num>
  <w:num w:numId="4">
    <w:abstractNumId w:val="14"/>
  </w:num>
  <w:num w:numId="5">
    <w:abstractNumId w:val="0"/>
  </w:num>
  <w:num w:numId="6">
    <w:abstractNumId w:val="21"/>
  </w:num>
  <w:num w:numId="7">
    <w:abstractNumId w:val="5"/>
  </w:num>
  <w:num w:numId="8">
    <w:abstractNumId w:val="3"/>
  </w:num>
  <w:num w:numId="9">
    <w:abstractNumId w:val="19"/>
  </w:num>
  <w:num w:numId="10">
    <w:abstractNumId w:val="4"/>
  </w:num>
  <w:num w:numId="11">
    <w:abstractNumId w:val="20"/>
  </w:num>
  <w:num w:numId="12">
    <w:abstractNumId w:val="7"/>
  </w:num>
  <w:num w:numId="13">
    <w:abstractNumId w:val="23"/>
  </w:num>
  <w:num w:numId="14">
    <w:abstractNumId w:val="2"/>
  </w:num>
  <w:num w:numId="15">
    <w:abstractNumId w:val="10"/>
  </w:num>
  <w:num w:numId="16">
    <w:abstractNumId w:val="1"/>
  </w:num>
  <w:num w:numId="17">
    <w:abstractNumId w:val="12"/>
  </w:num>
  <w:num w:numId="18">
    <w:abstractNumId w:val="8"/>
  </w:num>
  <w:num w:numId="19">
    <w:abstractNumId w:val="11"/>
  </w:num>
  <w:num w:numId="20">
    <w:abstractNumId w:val="17"/>
  </w:num>
  <w:num w:numId="21">
    <w:abstractNumId w:val="18"/>
  </w:num>
  <w:num w:numId="22">
    <w:abstractNumId w:val="6"/>
  </w:num>
  <w:num w:numId="23">
    <w:abstractNumId w:val="1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B2"/>
    <w:rsid w:val="00190D7B"/>
    <w:rsid w:val="001C5061"/>
    <w:rsid w:val="003C7FA4"/>
    <w:rsid w:val="004726F6"/>
    <w:rsid w:val="0047623E"/>
    <w:rsid w:val="00495D4E"/>
    <w:rsid w:val="005A3585"/>
    <w:rsid w:val="005E32BD"/>
    <w:rsid w:val="005F2ABD"/>
    <w:rsid w:val="0063053A"/>
    <w:rsid w:val="00836E33"/>
    <w:rsid w:val="00887844"/>
    <w:rsid w:val="00933AAD"/>
    <w:rsid w:val="009A31AD"/>
    <w:rsid w:val="00BD0D30"/>
    <w:rsid w:val="00CF0BB2"/>
    <w:rsid w:val="00CF7EC4"/>
    <w:rsid w:val="00D44A40"/>
    <w:rsid w:val="00DA274E"/>
    <w:rsid w:val="00DA6145"/>
    <w:rsid w:val="00E2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A6516"/>
  <w15:chartTrackingRefBased/>
  <w15:docId w15:val="{23B4C23A-B9A5-4B3B-9BD1-4FADFB8A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F0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CF0BB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F0BB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CF0BB2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customStyle="1" w:styleId="msonormal0">
    <w:name w:val="msonormal"/>
    <w:basedOn w:val="Normal"/>
    <w:rsid w:val="00CF0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spacamentoparagrafo">
    <w:name w:val="espacamentoparagrafo"/>
    <w:basedOn w:val="Normal"/>
    <w:rsid w:val="00CF0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F0BB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F0BB2"/>
    <w:rPr>
      <w:color w:val="800080"/>
      <w:u w:val="single"/>
    </w:rPr>
  </w:style>
  <w:style w:type="character" w:customStyle="1" w:styleId="px-3">
    <w:name w:val="px-3"/>
    <w:basedOn w:val="Fontepargpadro"/>
    <w:rsid w:val="00CF0BB2"/>
  </w:style>
  <w:style w:type="character" w:styleId="Forte">
    <w:name w:val="Strong"/>
    <w:basedOn w:val="Fontepargpadro"/>
    <w:uiPriority w:val="22"/>
    <w:qFormat/>
    <w:rsid w:val="00CF0BB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F0BB2"/>
    <w:rPr>
      <w:rFonts w:ascii="Courier New" w:eastAsia="Times New Roman" w:hAnsi="Courier New" w:cs="Courier New"/>
      <w:sz w:val="20"/>
      <w:szCs w:val="20"/>
    </w:rPr>
  </w:style>
  <w:style w:type="paragraph" w:customStyle="1" w:styleId="text-lg">
    <w:name w:val="text-lg"/>
    <w:basedOn w:val="Normal"/>
    <w:rsid w:val="00CF0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F0BB2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CF0BB2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0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0BB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F0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lex">
    <w:name w:val="flex"/>
    <w:basedOn w:val="Normal"/>
    <w:rsid w:val="00CF0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A2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2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1611701">
              <w:marLeft w:val="0"/>
              <w:marRight w:val="0"/>
              <w:marTop w:val="0"/>
              <w:marBottom w:val="0"/>
              <w:divBdr>
                <w:top w:val="single" w:sz="48" w:space="0" w:color="2C3E50"/>
                <w:left w:val="single" w:sz="12" w:space="0" w:color="2C3E50"/>
                <w:bottom w:val="single" w:sz="48" w:space="0" w:color="2C3E50"/>
                <w:right w:val="single" w:sz="12" w:space="0" w:color="2C3E50"/>
              </w:divBdr>
              <w:divsChild>
                <w:div w:id="3398216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484462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011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40271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864648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105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63190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247744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0787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05282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895138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1675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93617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246300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3990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33415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917945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2812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481081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3117566">
                  <w:marLeft w:val="0"/>
                  <w:marRight w:val="0"/>
                  <w:marTop w:val="0"/>
                  <w:marBottom w:val="0"/>
                  <w:divBdr>
                    <w:top w:val="single" w:sz="48" w:space="0" w:color="EEAD2D"/>
                    <w:left w:val="single" w:sz="12" w:space="0" w:color="EEAD2D"/>
                    <w:bottom w:val="single" w:sz="48" w:space="0" w:color="EEAD2D"/>
                    <w:right w:val="single" w:sz="12" w:space="0" w:color="EEAD2D"/>
                  </w:divBdr>
                  <w:divsChild>
                    <w:div w:id="1544059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166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460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3562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35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238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4010268">
              <w:blockQuote w:val="1"/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925918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463698">
              <w:marLeft w:val="0"/>
              <w:marRight w:val="0"/>
              <w:marTop w:val="0"/>
              <w:marBottom w:val="0"/>
              <w:divBdr>
                <w:top w:val="single" w:sz="48" w:space="0" w:color="2C3E50"/>
                <w:left w:val="single" w:sz="12" w:space="0" w:color="2C3E50"/>
                <w:bottom w:val="single" w:sz="48" w:space="0" w:color="2C3E50"/>
                <w:right w:val="single" w:sz="12" w:space="0" w:color="2C3E50"/>
              </w:divBdr>
              <w:divsChild>
                <w:div w:id="5353927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4408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926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07717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767880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323532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1653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64110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152422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0242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18592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43920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6295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39799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389393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1692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80474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802320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7000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115249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857401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6748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688521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3132098">
                  <w:marLeft w:val="0"/>
                  <w:marRight w:val="0"/>
                  <w:marTop w:val="0"/>
                  <w:marBottom w:val="0"/>
                  <w:divBdr>
                    <w:top w:val="single" w:sz="48" w:space="0" w:color="EEAD2D"/>
                    <w:left w:val="single" w:sz="12" w:space="0" w:color="EEAD2D"/>
                    <w:bottom w:val="single" w:sz="48" w:space="0" w:color="EEAD2D"/>
                    <w:right w:val="single" w:sz="12" w:space="0" w:color="EEAD2D"/>
                  </w:divBdr>
                  <w:divsChild>
                    <w:div w:id="502627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00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669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3517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696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842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081301">
              <w:blockQuote w:val="1"/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6302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1866139">
              <w:marLeft w:val="0"/>
              <w:marRight w:val="0"/>
              <w:marTop w:val="0"/>
              <w:marBottom w:val="0"/>
              <w:divBdr>
                <w:top w:val="single" w:sz="48" w:space="0" w:color="2C3E50"/>
                <w:left w:val="single" w:sz="12" w:space="0" w:color="2C3E50"/>
                <w:bottom w:val="single" w:sz="48" w:space="0" w:color="2C3E50"/>
                <w:right w:val="single" w:sz="12" w:space="0" w:color="2C3E50"/>
              </w:divBdr>
              <w:divsChild>
                <w:div w:id="5157765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3251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35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33543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841513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430774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0957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50995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457511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8847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98580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401267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949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35016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438320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375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5785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832635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3489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48506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09680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1595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521343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0087530">
                  <w:marLeft w:val="0"/>
                  <w:marRight w:val="0"/>
                  <w:marTop w:val="0"/>
                  <w:marBottom w:val="0"/>
                  <w:divBdr>
                    <w:top w:val="single" w:sz="48" w:space="0" w:color="EEAD2D"/>
                    <w:left w:val="single" w:sz="12" w:space="0" w:color="EEAD2D"/>
                    <w:bottom w:val="single" w:sz="48" w:space="0" w:color="EEAD2D"/>
                    <w:right w:val="single" w:sz="12" w:space="0" w:color="EEAD2D"/>
                  </w:divBdr>
                  <w:divsChild>
                    <w:div w:id="2094161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770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413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49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557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03184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800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390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8752104">
              <w:blockQuote w:val="1"/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78062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991049">
              <w:marLeft w:val="0"/>
              <w:marRight w:val="0"/>
              <w:marTop w:val="0"/>
              <w:marBottom w:val="0"/>
              <w:divBdr>
                <w:top w:val="single" w:sz="48" w:space="0" w:color="2C3E50"/>
                <w:left w:val="single" w:sz="12" w:space="0" w:color="2C3E50"/>
                <w:bottom w:val="single" w:sz="48" w:space="0" w:color="2C3E50"/>
                <w:right w:val="single" w:sz="12" w:space="0" w:color="2C3E50"/>
              </w:divBdr>
              <w:divsChild>
                <w:div w:id="2732949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3770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073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668795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804015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52189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6605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53986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638042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7033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71006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695860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449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0940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150669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2080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75100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470453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3264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39891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05578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5684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990537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9199395">
                  <w:marLeft w:val="0"/>
                  <w:marRight w:val="0"/>
                  <w:marTop w:val="0"/>
                  <w:marBottom w:val="0"/>
                  <w:divBdr>
                    <w:top w:val="single" w:sz="48" w:space="0" w:color="EEAD2D"/>
                    <w:left w:val="single" w:sz="12" w:space="0" w:color="EEAD2D"/>
                    <w:bottom w:val="single" w:sz="48" w:space="0" w:color="EEAD2D"/>
                    <w:right w:val="single" w:sz="12" w:space="0" w:color="EEAD2D"/>
                  </w:divBdr>
                  <w:divsChild>
                    <w:div w:id="269439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220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772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87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02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742992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351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30509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346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4442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3174327">
              <w:blockQuote w:val="1"/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859462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5534196">
              <w:marLeft w:val="0"/>
              <w:marRight w:val="0"/>
              <w:marTop w:val="0"/>
              <w:marBottom w:val="0"/>
              <w:divBdr>
                <w:top w:val="single" w:sz="48" w:space="0" w:color="2C3E50"/>
                <w:left w:val="single" w:sz="12" w:space="0" w:color="2C3E50"/>
                <w:bottom w:val="single" w:sz="48" w:space="0" w:color="2C3E50"/>
                <w:right w:val="single" w:sz="12" w:space="0" w:color="2C3E50"/>
              </w:divBdr>
              <w:divsChild>
                <w:div w:id="16075425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9312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784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13543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054915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58119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3645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26664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726030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8434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91224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757952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5442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13543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344872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8515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00760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509438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031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46942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28959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9180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09233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6548545">
                  <w:marLeft w:val="0"/>
                  <w:marRight w:val="0"/>
                  <w:marTop w:val="0"/>
                  <w:marBottom w:val="0"/>
                  <w:divBdr>
                    <w:top w:val="single" w:sz="48" w:space="0" w:color="EEAD2D"/>
                    <w:left w:val="single" w:sz="12" w:space="0" w:color="EEAD2D"/>
                    <w:bottom w:val="single" w:sz="48" w:space="0" w:color="EEAD2D"/>
                    <w:right w:val="single" w:sz="12" w:space="0" w:color="EEAD2D"/>
                  </w:divBdr>
                  <w:divsChild>
                    <w:div w:id="1448038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94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727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582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117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334260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038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9233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654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2441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7416159">
              <w:blockQuote w:val="1"/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301891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8111710">
              <w:marLeft w:val="0"/>
              <w:marRight w:val="0"/>
              <w:marTop w:val="0"/>
              <w:marBottom w:val="0"/>
              <w:divBdr>
                <w:top w:val="single" w:sz="48" w:space="0" w:color="2C3E50"/>
                <w:left w:val="single" w:sz="12" w:space="0" w:color="2C3E50"/>
                <w:bottom w:val="single" w:sz="48" w:space="0" w:color="2C3E50"/>
                <w:right w:val="single" w:sz="12" w:space="0" w:color="2C3E50"/>
              </w:divBdr>
              <w:divsChild>
                <w:div w:id="17233348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6835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871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70210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737736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085721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5193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26661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838482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3404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05646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760259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6339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52607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856042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0318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34628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120399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4854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14924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9718285">
                  <w:marLeft w:val="0"/>
                  <w:marRight w:val="0"/>
                  <w:marTop w:val="0"/>
                  <w:marBottom w:val="0"/>
                  <w:divBdr>
                    <w:top w:val="single" w:sz="48" w:space="0" w:color="EEAD2D"/>
                    <w:left w:val="single" w:sz="12" w:space="0" w:color="EEAD2D"/>
                    <w:bottom w:val="single" w:sz="48" w:space="0" w:color="EEAD2D"/>
                    <w:right w:val="single" w:sz="12" w:space="0" w:color="EEAD2D"/>
                  </w:divBdr>
                  <w:divsChild>
                    <w:div w:id="2112773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490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289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866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333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4330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25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2597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614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69050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181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932713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758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913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1287219">
              <w:blockQuote w:val="1"/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28760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7542085">
              <w:marLeft w:val="0"/>
              <w:marRight w:val="0"/>
              <w:marTop w:val="0"/>
              <w:marBottom w:val="0"/>
              <w:divBdr>
                <w:top w:val="single" w:sz="48" w:space="0" w:color="2C3E50"/>
                <w:left w:val="single" w:sz="12" w:space="0" w:color="2C3E50"/>
                <w:bottom w:val="single" w:sz="48" w:space="0" w:color="2C3E50"/>
                <w:right w:val="single" w:sz="12" w:space="0" w:color="2C3E50"/>
              </w:divBdr>
              <w:divsChild>
                <w:div w:id="3203524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4320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001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111120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894096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743223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8425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00339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904803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3038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83600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6913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7639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66699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922048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0763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08028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114813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393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0950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965870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6440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670107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1097023">
                  <w:marLeft w:val="0"/>
                  <w:marRight w:val="0"/>
                  <w:marTop w:val="0"/>
                  <w:marBottom w:val="0"/>
                  <w:divBdr>
                    <w:top w:val="single" w:sz="48" w:space="0" w:color="EEAD2D"/>
                    <w:left w:val="single" w:sz="12" w:space="0" w:color="EEAD2D"/>
                    <w:bottom w:val="single" w:sz="48" w:space="0" w:color="EEAD2D"/>
                    <w:right w:val="single" w:sz="12" w:space="0" w:color="EEAD2D"/>
                  </w:divBdr>
                  <w:divsChild>
                    <w:div w:id="1335913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724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167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7956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096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134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4071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267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160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530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2400455">
              <w:blockQuote w:val="1"/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2261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1990899">
              <w:marLeft w:val="0"/>
              <w:marRight w:val="0"/>
              <w:marTop w:val="0"/>
              <w:marBottom w:val="0"/>
              <w:divBdr>
                <w:top w:val="single" w:sz="48" w:space="0" w:color="2C3E50"/>
                <w:left w:val="single" w:sz="12" w:space="0" w:color="2C3E50"/>
                <w:bottom w:val="single" w:sz="48" w:space="0" w:color="2C3E50"/>
                <w:right w:val="single" w:sz="12" w:space="0" w:color="2C3E50"/>
              </w:divBdr>
              <w:divsChild>
                <w:div w:id="15122587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1083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708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107384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452598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882363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8752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96920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934160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3003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86827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046188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2551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38619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00996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3309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86538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729718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189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81037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616937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297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80017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2889928">
                  <w:marLeft w:val="0"/>
                  <w:marRight w:val="0"/>
                  <w:marTop w:val="0"/>
                  <w:marBottom w:val="0"/>
                  <w:divBdr>
                    <w:top w:val="single" w:sz="48" w:space="0" w:color="EEAD2D"/>
                    <w:left w:val="single" w:sz="12" w:space="0" w:color="EEAD2D"/>
                    <w:bottom w:val="single" w:sz="48" w:space="0" w:color="EEAD2D"/>
                    <w:right w:val="single" w:sz="12" w:space="0" w:color="EEAD2D"/>
                  </w:divBdr>
                  <w:divsChild>
                    <w:div w:id="100536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562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622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8707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434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419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542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044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335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940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20252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64045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742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4852368">
              <w:blockQuote w:val="1"/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29753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9455666">
              <w:marLeft w:val="0"/>
              <w:marRight w:val="0"/>
              <w:marTop w:val="0"/>
              <w:marBottom w:val="0"/>
              <w:divBdr>
                <w:top w:val="single" w:sz="48" w:space="0" w:color="2C3E50"/>
                <w:left w:val="single" w:sz="12" w:space="0" w:color="2C3E50"/>
                <w:bottom w:val="single" w:sz="48" w:space="0" w:color="2C3E50"/>
                <w:right w:val="single" w:sz="12" w:space="0" w:color="2C3E50"/>
              </w:divBdr>
              <w:divsChild>
                <w:div w:id="18182558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4798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546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5894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931272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738860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7036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53845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156592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1554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49339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440912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6601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94155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955715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7507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81764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32534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8417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60668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906574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1952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393960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18438599">
                  <w:marLeft w:val="0"/>
                  <w:marRight w:val="0"/>
                  <w:marTop w:val="0"/>
                  <w:marBottom w:val="0"/>
                  <w:divBdr>
                    <w:top w:val="single" w:sz="48" w:space="0" w:color="EEAD2D"/>
                    <w:left w:val="single" w:sz="12" w:space="0" w:color="EEAD2D"/>
                    <w:bottom w:val="single" w:sz="48" w:space="0" w:color="EEAD2D"/>
                    <w:right w:val="single" w:sz="12" w:space="0" w:color="EEAD2D"/>
                  </w:divBdr>
                  <w:divsChild>
                    <w:div w:id="30352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237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063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801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392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755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2783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1498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447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64003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4414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64797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2430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6099112">
              <w:marLeft w:val="0"/>
              <w:marRight w:val="0"/>
              <w:marTop w:val="0"/>
              <w:marBottom w:val="0"/>
              <w:divBdr>
                <w:top w:val="single" w:sz="48" w:space="0" w:color="2C3E50"/>
                <w:left w:val="single" w:sz="12" w:space="0" w:color="2C3E50"/>
                <w:bottom w:val="single" w:sz="48" w:space="0" w:color="2C3E50"/>
                <w:right w:val="single" w:sz="12" w:space="0" w:color="2C3E50"/>
              </w:divBdr>
              <w:divsChild>
                <w:div w:id="14297342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6960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125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55554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759871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0563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0252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88979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804620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8359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59106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512065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5171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9477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741772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0509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6653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611105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5631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82905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3794</Words>
  <Characters>20488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Lab_ETESP</dc:creator>
  <cp:keywords/>
  <dc:description/>
  <cp:lastModifiedBy>Lab_ETESP</cp:lastModifiedBy>
  <cp:revision>2</cp:revision>
  <dcterms:created xsi:type="dcterms:W3CDTF">2023-10-30T23:27:00Z</dcterms:created>
  <dcterms:modified xsi:type="dcterms:W3CDTF">2023-10-30T23:27:00Z</dcterms:modified>
</cp:coreProperties>
</file>