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01A2" w14:textId="77777777" w:rsidR="00E77F8C" w:rsidRPr="00E77F8C" w:rsidRDefault="00E77F8C" w:rsidP="00E77F8C">
      <w:pPr>
        <w:spacing w:after="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 xml:space="preserve">1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To make regular nouns plural, </w:t>
      </w:r>
      <w:r w:rsidRPr="00E30FC5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 xml:space="preserve">add </w:t>
      </w:r>
      <w:r w:rsidRPr="00E30FC5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noBreakHyphen/>
        <w:t xml:space="preserve">s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to the end.</w:t>
      </w:r>
    </w:p>
    <w:p w14:paraId="7CC07D50" w14:textId="77777777" w:rsidR="00E77F8C" w:rsidRPr="00E77F8C" w:rsidRDefault="00E30FC5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cat – cats</w:t>
      </w:r>
    </w:p>
    <w:p w14:paraId="7F94619E" w14:textId="77777777" w:rsidR="00E77F8C" w:rsidRPr="00E77F8C" w:rsidRDefault="00E30FC5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house – houses</w:t>
      </w:r>
    </w:p>
    <w:p w14:paraId="7A71D877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2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If the singular noun ends in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</w:r>
      <w:r w:rsidRPr="00DC4F26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u w:val="single"/>
          <w:lang w:val="en-US" w:eastAsia="es-MX"/>
        </w:rPr>
        <w:t>s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, -ss, -</w:t>
      </w:r>
      <w:proofErr w:type="spellStart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sh</w:t>
      </w:r>
      <w:proofErr w:type="spellEnd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, -</w:t>
      </w:r>
      <w:proofErr w:type="spellStart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ch</w:t>
      </w:r>
      <w:proofErr w:type="spellEnd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, -</w:t>
      </w:r>
      <w:r w:rsidRPr="00DC4F26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u w:val="single"/>
          <w:lang w:val="en-US" w:eastAsia="es-MX"/>
        </w:rPr>
        <w:t>x,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 or -</w:t>
      </w:r>
      <w:r w:rsidRPr="00DC4F26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u w:val="single"/>
          <w:lang w:val="en-US" w:eastAsia="es-MX"/>
        </w:rPr>
        <w:t>z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, add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</w:r>
      <w:r w:rsidRPr="00C10A33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>es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 to the end to make it plural.</w:t>
      </w:r>
    </w:p>
    <w:p w14:paraId="7C8A46FC" w14:textId="00225B0D" w:rsid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bus – buses</w:t>
      </w:r>
    </w:p>
    <w:p w14:paraId="5FD23831" w14:textId="7681563C" w:rsidR="00E77F8C" w:rsidRP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kiss- kisses</w:t>
      </w:r>
    </w:p>
    <w:p w14:paraId="1EC29961" w14:textId="77777777" w:rsidR="00E77F8C" w:rsidRP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lunch – lunches</w:t>
      </w:r>
      <w:r w:rsidR="00C10A33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 </w:t>
      </w:r>
    </w:p>
    <w:p w14:paraId="2A82CF18" w14:textId="689D542D" w:rsid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tax – taxes</w:t>
      </w:r>
    </w:p>
    <w:p w14:paraId="774F8FAD" w14:textId="77777777" w:rsid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buzz- buzzes</w:t>
      </w:r>
    </w:p>
    <w:p w14:paraId="4247D662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3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In some cases, singular nouns ending in -s or -z, require that you double the -s or -z prior to adding the -es for pluralization.</w:t>
      </w:r>
    </w:p>
    <w:p w14:paraId="58F8553A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gas –gasses</w:t>
      </w:r>
    </w:p>
    <w:p w14:paraId="49EA73ED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4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If the noun ends with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 xml:space="preserve">f or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</w:r>
      <w:proofErr w:type="spellStart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fe</w:t>
      </w:r>
      <w:proofErr w:type="spellEnd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, the </w:t>
      </w:r>
      <w:r w:rsidRPr="00BE71CE">
        <w:rPr>
          <w:rFonts w:ascii="AkkuratPro" w:eastAsia="Times New Roman" w:hAnsi="AkkuratPro" w:cs="Times New Roman"/>
          <w:b/>
          <w:bCs/>
          <w:i/>
          <w:color w:val="3B3E4D"/>
          <w:sz w:val="27"/>
          <w:szCs w:val="27"/>
          <w:u w:val="single"/>
          <w:lang w:val="en-US" w:eastAsia="es-MX"/>
        </w:rPr>
        <w:t>f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 is often changed to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</w:r>
      <w:proofErr w:type="spellStart"/>
      <w:r w:rsidRPr="00C10A33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>ve</w:t>
      </w:r>
      <w:proofErr w:type="spellEnd"/>
      <w:r w:rsidRPr="00C10A33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 xml:space="preserve">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before adding the </w:t>
      </w:r>
      <w:r w:rsidRPr="00C10A33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 xml:space="preserve">-s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to form the plural version.</w:t>
      </w:r>
    </w:p>
    <w:p w14:paraId="426E2D7B" w14:textId="5192007F" w:rsidR="00E77F8C" w:rsidRP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5821EA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wif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e – wives</w:t>
      </w:r>
    </w:p>
    <w:p w14:paraId="17D38E1E" w14:textId="77777777" w:rsid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wolf – wolves</w:t>
      </w:r>
    </w:p>
    <w:p w14:paraId="29FFE4D9" w14:textId="77777777" w:rsid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leaf- leaves</w:t>
      </w:r>
    </w:p>
    <w:p w14:paraId="58FB2B67" w14:textId="77777777" w:rsidR="00DC4F26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5821EA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life- lives</w:t>
      </w:r>
    </w:p>
    <w:p w14:paraId="36BCEEB4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lastRenderedPageBreak/>
        <w:t>Exceptions:</w:t>
      </w:r>
    </w:p>
    <w:p w14:paraId="091E3288" w14:textId="77777777" w:rsidR="00E77F8C" w:rsidRPr="00E77F8C" w:rsidRDefault="007F18E1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roof – roofs</w:t>
      </w:r>
    </w:p>
    <w:p w14:paraId="6685354A" w14:textId="77777777" w:rsidR="00E77F8C" w:rsidRPr="00E77F8C" w:rsidRDefault="007F18E1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belief – beliefs</w:t>
      </w:r>
    </w:p>
    <w:p w14:paraId="1F5A4654" w14:textId="77777777" w:rsidR="00E77F8C" w:rsidRPr="00E77F8C" w:rsidRDefault="007F18E1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chef – chefs</w:t>
      </w:r>
    </w:p>
    <w:p w14:paraId="6548D450" w14:textId="77777777" w:rsidR="00E77F8C" w:rsidRPr="00E77F8C" w:rsidRDefault="007F18E1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chief – chiefs</w:t>
      </w:r>
    </w:p>
    <w:p w14:paraId="3605EC10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5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If a singular noun ends in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 xml:space="preserve">y and the letter before the -y is a consonant, change the ending to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</w:r>
      <w:proofErr w:type="spellStart"/>
      <w:r w:rsidRPr="00C10A33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>ies</w:t>
      </w:r>
      <w:proofErr w:type="spellEnd"/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 to make the noun plural.</w:t>
      </w:r>
    </w:p>
    <w:p w14:paraId="1C3DE3FA" w14:textId="77777777" w:rsidR="00E77F8C" w:rsidRPr="00E77F8C" w:rsidRDefault="00C10A33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city – cities</w:t>
      </w:r>
    </w:p>
    <w:p w14:paraId="0D5FB036" w14:textId="77777777" w:rsidR="00E77F8C" w:rsidRDefault="00C10A33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puppy – puppies</w:t>
      </w:r>
    </w:p>
    <w:p w14:paraId="2AF7B88C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6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If the singular noun ends in -y and the letter before the -y is a vowel, simply add an -s to make it plural.</w:t>
      </w:r>
    </w:p>
    <w:p w14:paraId="7C6F9DC9" w14:textId="77777777" w:rsidR="00E77F8C" w:rsidRPr="00E77F8C" w:rsidRDefault="00DC4F26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ray – rays</w:t>
      </w:r>
    </w:p>
    <w:p w14:paraId="61051A6F" w14:textId="77777777" w:rsidR="00E77F8C" w:rsidRPr="00E77F8C" w:rsidRDefault="00DC4F26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boy – boys</w:t>
      </w:r>
    </w:p>
    <w:p w14:paraId="1BD3FC41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7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If the singular noun ends in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 xml:space="preserve">o, add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</w:r>
      <w:r w:rsidRPr="00C10A33">
        <w:rPr>
          <w:rFonts w:ascii="AkkuratPro" w:eastAsia="Times New Roman" w:hAnsi="AkkuratPro" w:cs="Times New Roman"/>
          <w:b/>
          <w:bCs/>
          <w:color w:val="FF0000"/>
          <w:sz w:val="27"/>
          <w:szCs w:val="27"/>
          <w:lang w:val="en-US" w:eastAsia="es-MX"/>
        </w:rPr>
        <w:t>es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 to make it plural.</w:t>
      </w:r>
    </w:p>
    <w:p w14:paraId="2E80FA9E" w14:textId="77777777" w:rsidR="00E77F8C" w:rsidRP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potato – potatoes</w:t>
      </w:r>
    </w:p>
    <w:p w14:paraId="251B514C" w14:textId="77777777" w:rsidR="00E77F8C" w:rsidRP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tomato – tomatoes</w:t>
      </w:r>
    </w:p>
    <w:p w14:paraId="240A988B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Exceptions:</w:t>
      </w:r>
    </w:p>
    <w:p w14:paraId="458ACE5C" w14:textId="77777777" w:rsidR="00E77F8C" w:rsidRPr="00C10A33" w:rsidRDefault="00C10A33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</w:pPr>
      <w:r w:rsidRPr="00C10A33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 xml:space="preserve">A </w:t>
      </w:r>
      <w:proofErr w:type="spellStart"/>
      <w:r w:rsidR="00E77F8C" w:rsidRPr="00C10A33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>photo</w:t>
      </w:r>
      <w:proofErr w:type="spellEnd"/>
      <w:r w:rsidR="00E77F8C" w:rsidRPr="00C10A33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 xml:space="preserve"> – </w:t>
      </w:r>
      <w:proofErr w:type="spellStart"/>
      <w:r w:rsidR="00E77F8C" w:rsidRPr="00C10A33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>photos</w:t>
      </w:r>
      <w:proofErr w:type="spellEnd"/>
    </w:p>
    <w:p w14:paraId="791B6C4C" w14:textId="77777777" w:rsidR="00E77F8C" w:rsidRPr="00C10A33" w:rsidRDefault="00C10A33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</w:pPr>
      <w:r w:rsidRPr="00C10A33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 xml:space="preserve">A </w:t>
      </w:r>
      <w:r w:rsidR="00DC4F26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>p</w:t>
      </w:r>
      <w:r w:rsidR="00E77F8C" w:rsidRPr="00C10A33">
        <w:rPr>
          <w:rFonts w:ascii="AkkuratPro" w:eastAsia="Times New Roman" w:hAnsi="AkkuratPro" w:cs="Times New Roman"/>
          <w:color w:val="3B3E4D"/>
          <w:sz w:val="27"/>
          <w:szCs w:val="27"/>
          <w:lang w:eastAsia="es-MX"/>
        </w:rPr>
        <w:t>iano – pianos</w:t>
      </w:r>
    </w:p>
    <w:p w14:paraId="2C168763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lastRenderedPageBreak/>
        <w:t>With the unique word volcano, you can apply the standard pluralization for words that end in -o or not. It’s your choice! Both of the following are correct:</w:t>
      </w:r>
    </w:p>
    <w:p w14:paraId="7754AA77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volcanoes</w:t>
      </w:r>
    </w:p>
    <w:p w14:paraId="061C9EB4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volcanos</w:t>
      </w:r>
    </w:p>
    <w:p w14:paraId="13012274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8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If the singular noun ends in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 xml:space="preserve">is, the plural ending is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>es.</w:t>
      </w:r>
    </w:p>
    <w:p w14:paraId="2D93856C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analysis – analyses</w:t>
      </w:r>
    </w:p>
    <w:p w14:paraId="0F724C71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ellipsis – ellipses</w:t>
      </w:r>
    </w:p>
    <w:p w14:paraId="2EEB341D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9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 xml:space="preserve">If the singular noun ends in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 xml:space="preserve">on, the plural ending is 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noBreakHyphen/>
        <w:t>a.</w:t>
      </w:r>
    </w:p>
    <w:p w14:paraId="103B04B2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phenomenon – phenomena</w:t>
      </w:r>
    </w:p>
    <w:p w14:paraId="432FD111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criterion – criteria</w:t>
      </w:r>
    </w:p>
    <w:p w14:paraId="1C74600E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FFFFFF"/>
          <w:sz w:val="27"/>
          <w:szCs w:val="27"/>
          <w:shd w:val="clear" w:color="auto" w:fill="15C39A"/>
          <w:lang w:val="en-US" w:eastAsia="es-MX"/>
        </w:rPr>
        <w:t>11</w:t>
      </w: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7"/>
          <w:szCs w:val="27"/>
          <w:lang w:val="en-US" w:eastAsia="es-MX"/>
        </w:rPr>
        <w:t>Some nouns don’t change at all when they’re pluralized.</w:t>
      </w:r>
    </w:p>
    <w:p w14:paraId="3795BBA0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sheep – sheep</w:t>
      </w:r>
    </w:p>
    <w:p w14:paraId="064BA7FE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series – series</w:t>
      </w:r>
    </w:p>
    <w:p w14:paraId="1F787DF6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species – species</w:t>
      </w:r>
    </w:p>
    <w:p w14:paraId="6C85132B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deer –deer</w:t>
      </w:r>
    </w:p>
    <w:p w14:paraId="483D396E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You need to see these nouns in context to identify them as singular or plural. Consider the following sentence:</w:t>
      </w:r>
    </w:p>
    <w:p w14:paraId="6FD0FE82" w14:textId="77777777" w:rsidR="00E77F8C" w:rsidRPr="00E77F8C" w:rsidRDefault="00E77F8C" w:rsidP="00E77F8C">
      <w:pPr>
        <w:spacing w:line="360" w:lineRule="atLeast"/>
        <w:rPr>
          <w:rFonts w:ascii="AkkuratPro" w:eastAsia="Times New Roman" w:hAnsi="AkkuratPro" w:cs="Times New Roman"/>
          <w:color w:val="3B3E4D"/>
          <w:sz w:val="24"/>
          <w:szCs w:val="24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4"/>
          <w:szCs w:val="24"/>
          <w:lang w:val="en-US" w:eastAsia="es-MX"/>
        </w:rPr>
        <w:t>Mark caught one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val="en-US" w:eastAsia="es-MX"/>
        </w:rPr>
        <w:t>fish</w:t>
      </w:r>
      <w:r w:rsidRPr="00E77F8C">
        <w:rPr>
          <w:rFonts w:ascii="AkkuratPro" w:eastAsia="Times New Roman" w:hAnsi="AkkuratPro" w:cs="Times New Roman"/>
          <w:color w:val="3B3E4D"/>
          <w:sz w:val="24"/>
          <w:szCs w:val="24"/>
          <w:lang w:val="en-US" w:eastAsia="es-MX"/>
        </w:rPr>
        <w:t>, but I caught three </w:t>
      </w:r>
      <w:r w:rsidRPr="00E77F8C">
        <w:rPr>
          <w:rFonts w:ascii="AkkuratPro" w:eastAsia="Times New Roman" w:hAnsi="AkkuratPro" w:cs="Times New Roman"/>
          <w:b/>
          <w:bCs/>
          <w:color w:val="3B3E4D"/>
          <w:sz w:val="24"/>
          <w:szCs w:val="24"/>
          <w:lang w:val="en-US" w:eastAsia="es-MX"/>
        </w:rPr>
        <w:t>fish</w:t>
      </w:r>
      <w:r w:rsidRPr="00E77F8C">
        <w:rPr>
          <w:rFonts w:ascii="AkkuratPro" w:eastAsia="Times New Roman" w:hAnsi="AkkuratPro" w:cs="Times New Roman"/>
          <w:color w:val="3B3E4D"/>
          <w:sz w:val="24"/>
          <w:szCs w:val="24"/>
          <w:lang w:val="en-US" w:eastAsia="es-MX"/>
        </w:rPr>
        <w:t>.</w:t>
      </w:r>
    </w:p>
    <w:p w14:paraId="3FC0C15B" w14:textId="77777777" w:rsidR="00E77F8C" w:rsidRPr="00E77F8C" w:rsidRDefault="00E77F8C" w:rsidP="00E77F8C">
      <w:pPr>
        <w:spacing w:before="720" w:after="360" w:line="600" w:lineRule="atLeast"/>
        <w:outlineLvl w:val="1"/>
        <w:rPr>
          <w:rFonts w:ascii="AkkuratPro" w:eastAsia="Times New Roman" w:hAnsi="AkkuratPro" w:cs="Times New Roman"/>
          <w:b/>
          <w:bCs/>
          <w:color w:val="2B2D38"/>
          <w:sz w:val="39"/>
          <w:szCs w:val="39"/>
          <w:lang w:val="en-US" w:eastAsia="es-MX"/>
        </w:rPr>
      </w:pPr>
      <w:r w:rsidRPr="00E77F8C">
        <w:rPr>
          <w:rFonts w:ascii="AkkuratPro" w:eastAsia="Times New Roman" w:hAnsi="AkkuratPro" w:cs="Times New Roman"/>
          <w:b/>
          <w:bCs/>
          <w:color w:val="2B2D38"/>
          <w:sz w:val="39"/>
          <w:szCs w:val="39"/>
          <w:lang w:val="en-US" w:eastAsia="es-MX"/>
        </w:rPr>
        <w:lastRenderedPageBreak/>
        <w:t>Plural Noun Rules for Irregular Nouns</w:t>
      </w:r>
    </w:p>
    <w:p w14:paraId="60C68AE9" w14:textId="77777777" w:rsidR="00E77F8C" w:rsidRPr="00E77F8C" w:rsidRDefault="00E77F8C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Irregular nouns follow no specific rules, so it’s best to memorize these or look up the proper pluralization in the dictionary.</w:t>
      </w:r>
    </w:p>
    <w:p w14:paraId="3BCBF818" w14:textId="05F48F53" w:rsidR="00E77F8C" w:rsidRPr="00EF7760" w:rsidRDefault="00EF7760" w:rsidP="00E77F8C">
      <w:pPr>
        <w:spacing w:after="240" w:line="480" w:lineRule="atLeast"/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</w:pPr>
      <w:r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A </w:t>
      </w:r>
      <w:r w:rsidR="00E77F8C"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child – </w:t>
      </w:r>
      <w:r w:rsidR="00BE71CE"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>children</w:t>
      </w:r>
      <w:r w:rsidR="00BE71CE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 </w:t>
      </w:r>
    </w:p>
    <w:p w14:paraId="1AF97654" w14:textId="77777777" w:rsidR="00E77F8C" w:rsidRPr="005821EA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5821EA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goose – geese</w:t>
      </w:r>
    </w:p>
    <w:p w14:paraId="6F3D4489" w14:textId="1BBB679E" w:rsidR="00E77F8C" w:rsidRPr="00EF7760" w:rsidRDefault="00EF7760" w:rsidP="00E77F8C">
      <w:pPr>
        <w:spacing w:after="240" w:line="480" w:lineRule="atLeast"/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A </w:t>
      </w:r>
      <w:r w:rsidR="00E77F8C"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>man – men</w:t>
      </w:r>
    </w:p>
    <w:p w14:paraId="1C7B3BAD" w14:textId="257486C2" w:rsidR="00E77F8C" w:rsidRPr="00EF7760" w:rsidRDefault="00EF7760" w:rsidP="00E77F8C">
      <w:pPr>
        <w:spacing w:after="240" w:line="480" w:lineRule="atLeast"/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A </w:t>
      </w:r>
      <w:r w:rsidR="00E77F8C"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>woman – women</w:t>
      </w:r>
    </w:p>
    <w:p w14:paraId="3EAD11B9" w14:textId="77777777" w:rsidR="00E77F8C" w:rsidRPr="00EF7760" w:rsidRDefault="00EF7760" w:rsidP="00E77F8C">
      <w:pPr>
        <w:spacing w:after="240" w:line="480" w:lineRule="atLeast"/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A </w:t>
      </w:r>
      <w:r w:rsidR="00E77F8C"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>tooth – teeth</w:t>
      </w:r>
    </w:p>
    <w:p w14:paraId="108DB0B0" w14:textId="77777777" w:rsidR="00E77F8C" w:rsidRPr="00EF7760" w:rsidRDefault="00EF7760" w:rsidP="00E77F8C">
      <w:pPr>
        <w:spacing w:after="240" w:line="480" w:lineRule="atLeast"/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A </w:t>
      </w:r>
      <w:r w:rsidR="00E77F8C" w:rsidRPr="00EF7760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>foot – feet</w:t>
      </w:r>
    </w:p>
    <w:p w14:paraId="26C0188B" w14:textId="77777777" w:rsidR="00E77F8C" w:rsidRPr="00E77F8C" w:rsidRDefault="00EF7760" w:rsidP="00E77F8C">
      <w:pPr>
        <w:spacing w:after="240" w:line="480" w:lineRule="atLeast"/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 xml:space="preserve">A </w:t>
      </w:r>
      <w:r w:rsidR="00E77F8C" w:rsidRPr="00E77F8C">
        <w:rPr>
          <w:rFonts w:ascii="AkkuratPro" w:eastAsia="Times New Roman" w:hAnsi="AkkuratPro" w:cs="Times New Roman"/>
          <w:color w:val="3B3E4D"/>
          <w:sz w:val="27"/>
          <w:szCs w:val="27"/>
          <w:lang w:val="en-US" w:eastAsia="es-MX"/>
        </w:rPr>
        <w:t>mouse – mice</w:t>
      </w:r>
    </w:p>
    <w:p w14:paraId="327A66B6" w14:textId="77777777" w:rsidR="00E77F8C" w:rsidRPr="00EF7760" w:rsidRDefault="00EF7760" w:rsidP="00E77F8C">
      <w:pPr>
        <w:spacing w:after="240" w:line="480" w:lineRule="atLeast"/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</w:pPr>
      <w:r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 xml:space="preserve">A </w:t>
      </w:r>
      <w:r w:rsidR="00BE71CE">
        <w:rPr>
          <w:rFonts w:ascii="AkkuratPro" w:eastAsia="Times New Roman" w:hAnsi="AkkuratPro" w:cs="Times New Roman"/>
          <w:b/>
          <w:color w:val="3B3E4D"/>
          <w:sz w:val="27"/>
          <w:szCs w:val="27"/>
          <w:lang w:val="en-US" w:eastAsia="es-MX"/>
        </w:rPr>
        <w:t>person – people</w:t>
      </w:r>
      <w:r w:rsidR="00E77F8C" w:rsidRPr="00EF7760">
        <w:rPr>
          <w:rFonts w:ascii="AkkuratPro" w:eastAsia="Times New Roman" w:hAnsi="AkkuratPro" w:cs="Times New Roman"/>
          <w:b/>
          <w:noProof/>
          <w:color w:val="3B3E4D"/>
          <w:sz w:val="27"/>
          <w:szCs w:val="27"/>
          <w:lang w:eastAsia="es-MX"/>
        </w:rPr>
        <w:drawing>
          <wp:inline distT="0" distB="0" distL="0" distR="0" wp14:anchorId="050675DB" wp14:editId="63E3FC4B">
            <wp:extent cx="6350" cy="6350"/>
            <wp:effectExtent l="0" t="0" r="0" b="0"/>
            <wp:docPr id="1" name="Imagen 1" descr="https://pixel.newscred.com/px.gif?key=YXJ0aWNsZT00MTc1YzAwNGU4MGUzOWVjNDAyYTIyMjEyYmQ0YWEzZ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xel.newscred.com/px.gif?key=YXJ0aWNsZT00MTc1YzAwNGU4MGUzOWVjNDAyYTIyMjEyYmQ0YWEzZA==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2245" w14:textId="77777777" w:rsidR="00355613" w:rsidRPr="00E77F8C" w:rsidRDefault="00355613">
      <w:pPr>
        <w:rPr>
          <w:lang w:val="en-US"/>
        </w:rPr>
      </w:pPr>
    </w:p>
    <w:sectPr w:rsidR="00355613" w:rsidRPr="00E77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kurat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8C"/>
    <w:rsid w:val="001B5954"/>
    <w:rsid w:val="00260369"/>
    <w:rsid w:val="00355613"/>
    <w:rsid w:val="005821EA"/>
    <w:rsid w:val="00635328"/>
    <w:rsid w:val="007F18E1"/>
    <w:rsid w:val="009E1A5E"/>
    <w:rsid w:val="00A77062"/>
    <w:rsid w:val="00BE71CE"/>
    <w:rsid w:val="00C10A33"/>
    <w:rsid w:val="00DC4F26"/>
    <w:rsid w:val="00E13362"/>
    <w:rsid w:val="00E30FC5"/>
    <w:rsid w:val="00E77F8C"/>
    <w:rsid w:val="00E862D5"/>
    <w:rsid w:val="00EC5F49"/>
    <w:rsid w:val="00E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2927"/>
  <w15:chartTrackingRefBased/>
  <w15:docId w15:val="{B3EC66EF-C369-4150-AF3E-1B7022BD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77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7F8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7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olnumber">
    <w:name w:val="tool__number"/>
    <w:basedOn w:val="Fuentedeprrafopredeter"/>
    <w:rsid w:val="00E7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1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Espinoza</dc:creator>
  <cp:keywords/>
  <dc:description/>
  <cp:lastModifiedBy>Ricardo Espinoza</cp:lastModifiedBy>
  <cp:revision>14</cp:revision>
  <dcterms:created xsi:type="dcterms:W3CDTF">2019-08-27T16:51:00Z</dcterms:created>
  <dcterms:modified xsi:type="dcterms:W3CDTF">2023-10-28T21:05:00Z</dcterms:modified>
</cp:coreProperties>
</file>