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466" w:rsidRPr="00D33EB4" w:rsidRDefault="0077027E" w:rsidP="00D33EB4">
      <w:pPr>
        <w:pStyle w:val="Heading1"/>
      </w:pPr>
      <w:r w:rsidRPr="00D33EB4">
        <w:t>Eluded</w:t>
      </w:r>
    </w:p>
    <w:p w:rsidR="00C16762" w:rsidRPr="00D33EB4" w:rsidRDefault="00C16762">
      <w:r w:rsidRPr="00D33E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5pt;height:262.65pt">
            <v:imagedata r:id="rId5" o:title="demo"/>
          </v:shape>
        </w:pict>
      </w:r>
    </w:p>
    <w:p w:rsidR="0077027E" w:rsidRPr="00D33EB4" w:rsidRDefault="0077027E" w:rsidP="0077027E">
      <w:r w:rsidRPr="00D33EB4">
        <w:t>Eluded is an open source experience released under </w:t>
      </w:r>
      <w:hyperlink r:id="rId6" w:tgtFrame="_blank" w:history="1">
        <w:r w:rsidRPr="00D33EB4">
          <w:rPr>
            <w:rStyle w:val="Hyperlink"/>
          </w:rPr>
          <w:t>GNU/GPL License</w:t>
        </w:r>
      </w:hyperlink>
      <w:r w:rsidRPr="00D33EB4">
        <w:t>. It utilizes </w:t>
      </w:r>
      <w:hyperlink r:id="rId7" w:tgtFrame="_blank" w:history="1">
        <w:r w:rsidRPr="00D33EB4">
          <w:rPr>
            <w:rStyle w:val="Hyperlink"/>
          </w:rPr>
          <w:t>Blend4Web</w:t>
        </w:r>
      </w:hyperlink>
      <w:r w:rsidRPr="00D33EB4">
        <w:t xml:space="preserve"> for </w:t>
      </w:r>
      <w:proofErr w:type="spellStart"/>
      <w:r w:rsidRPr="00D33EB4">
        <w:t>WebGL</w:t>
      </w:r>
      <w:proofErr w:type="spellEnd"/>
      <w:r w:rsidRPr="00D33EB4">
        <w:t xml:space="preserve"> purposes, </w:t>
      </w:r>
      <w:hyperlink r:id="rId8" w:tgtFrame="_blank" w:history="1">
        <w:r w:rsidRPr="00D33EB4">
          <w:rPr>
            <w:rStyle w:val="Hyperlink"/>
          </w:rPr>
          <w:t>jQuery</w:t>
        </w:r>
      </w:hyperlink>
      <w:r w:rsidRPr="00D33EB4">
        <w:t xml:space="preserve"> for UI needs, and </w:t>
      </w:r>
      <w:hyperlink r:id="rId9" w:tgtFrame="_blank" w:history="1">
        <w:r w:rsidRPr="00D33EB4">
          <w:rPr>
            <w:rStyle w:val="Hyperlink"/>
          </w:rPr>
          <w:t>Blender</w:t>
        </w:r>
      </w:hyperlink>
      <w:r w:rsidRPr="00D33EB4">
        <w:t> for asset creation. Feel free to modify, share, and explore.</w:t>
      </w:r>
    </w:p>
    <w:p w:rsidR="0077027E" w:rsidRPr="00D33EB4" w:rsidRDefault="0077027E" w:rsidP="00D33EB4">
      <w:pPr>
        <w:pStyle w:val="Heading2"/>
      </w:pPr>
      <w:r w:rsidRPr="00D33EB4">
        <w:t>Content</w:t>
      </w:r>
    </w:p>
    <w:p w:rsidR="0077027E" w:rsidRPr="00D33EB4" w:rsidRDefault="0077027E" w:rsidP="0077027E">
      <w:pPr>
        <w:pStyle w:val="ListParagraph"/>
        <w:numPr>
          <w:ilvl w:val="0"/>
          <w:numId w:val="1"/>
        </w:numPr>
      </w:pPr>
      <w:r w:rsidRPr="00D33EB4">
        <w:t>Intro</w:t>
      </w:r>
    </w:p>
    <w:p w:rsidR="0077027E" w:rsidRPr="00D33EB4" w:rsidRDefault="0077027E" w:rsidP="0077027E">
      <w:pPr>
        <w:pStyle w:val="ListParagraph"/>
        <w:numPr>
          <w:ilvl w:val="0"/>
          <w:numId w:val="1"/>
        </w:numPr>
      </w:pPr>
      <w:r w:rsidRPr="00D33EB4">
        <w:t>Libraries</w:t>
      </w:r>
    </w:p>
    <w:p w:rsidR="0077027E" w:rsidRPr="00D33EB4" w:rsidRDefault="0077027E" w:rsidP="0077027E">
      <w:pPr>
        <w:pStyle w:val="ListParagraph"/>
        <w:numPr>
          <w:ilvl w:val="0"/>
          <w:numId w:val="1"/>
        </w:numPr>
      </w:pPr>
      <w:r w:rsidRPr="00D33EB4">
        <w:t>Scene Setup</w:t>
      </w:r>
    </w:p>
    <w:p w:rsidR="0077027E" w:rsidRPr="00D33EB4" w:rsidRDefault="0077027E" w:rsidP="0077027E">
      <w:pPr>
        <w:pStyle w:val="ListParagraph"/>
        <w:numPr>
          <w:ilvl w:val="0"/>
          <w:numId w:val="1"/>
        </w:numPr>
      </w:pPr>
      <w:proofErr w:type="spellStart"/>
      <w:r w:rsidRPr="00D33EB4">
        <w:t>WebVR</w:t>
      </w:r>
      <w:proofErr w:type="spellEnd"/>
      <w:r w:rsidRPr="00D33EB4">
        <w:t xml:space="preserve"> Installation</w:t>
      </w:r>
    </w:p>
    <w:p w:rsidR="0077027E" w:rsidRPr="00D33EB4" w:rsidRDefault="0077027E" w:rsidP="00D33EB4">
      <w:pPr>
        <w:pStyle w:val="Heading2"/>
      </w:pPr>
      <w:r w:rsidRPr="00D33EB4">
        <w:t>Intro</w:t>
      </w:r>
    </w:p>
    <w:p w:rsidR="0077027E" w:rsidRPr="00D33EB4" w:rsidRDefault="0077027E" w:rsidP="0077027E">
      <w:r w:rsidRPr="00D33EB4">
        <w:t>Eluded is an open source experience released under </w:t>
      </w:r>
      <w:r w:rsidRPr="00D33EB4">
        <w:t>GNU/GPL License</w:t>
      </w:r>
      <w:r w:rsidRPr="00D33EB4">
        <w:t>. It utilizes </w:t>
      </w:r>
      <w:r w:rsidRPr="00D33EB4">
        <w:t>Blend4Web</w:t>
      </w:r>
      <w:r w:rsidRPr="00D33EB4">
        <w:t xml:space="preserve"> for </w:t>
      </w:r>
      <w:proofErr w:type="spellStart"/>
      <w:r w:rsidRPr="00D33EB4">
        <w:t>WebGL</w:t>
      </w:r>
      <w:proofErr w:type="spellEnd"/>
      <w:r w:rsidRPr="00D33EB4">
        <w:t xml:space="preserve"> purposes, </w:t>
      </w:r>
      <w:r w:rsidRPr="00D33EB4">
        <w:t>jQuery</w:t>
      </w:r>
      <w:r w:rsidRPr="00D33EB4">
        <w:t xml:space="preserve"> for UI needs, and </w:t>
      </w:r>
      <w:r w:rsidRPr="00D33EB4">
        <w:t>Blender</w:t>
      </w:r>
      <w:r w:rsidRPr="00D33EB4">
        <w:t> for asset creation. Feel free to modify, share, and explore.</w:t>
      </w:r>
    </w:p>
    <w:p w:rsidR="0077027E" w:rsidRPr="00D33EB4" w:rsidRDefault="0077027E" w:rsidP="0077027E">
      <w:r w:rsidRPr="00D33EB4">
        <w:t xml:space="preserve">The </w:t>
      </w:r>
      <w:hyperlink r:id="rId10" w:history="1">
        <w:r w:rsidRPr="00D33EB4">
          <w:rPr>
            <w:rStyle w:val="Hyperlink"/>
          </w:rPr>
          <w:t>Blend4Web</w:t>
        </w:r>
      </w:hyperlink>
      <w:r w:rsidRPr="00D33EB4">
        <w:t xml:space="preserve"> framework leverages Blender to edit 3D scenes. Content rendering relies on </w:t>
      </w:r>
      <w:proofErr w:type="spellStart"/>
      <w:r w:rsidRPr="00D33EB4">
        <w:t>WebGL</w:t>
      </w:r>
      <w:proofErr w:type="spellEnd"/>
      <w:r w:rsidRPr="00D33EB4">
        <w:t>, Web Audio and other web standards, without the use of plug-ins. A 3D scene can be prepared in Blender and then exported as a pair of JSON and binary files to load in a web application. The Blend4Web toolchain consists of JavaScript libraries, the Blender add-on and a set of tools for tweaking 3D scene parameters, debugging and optimization.</w:t>
      </w:r>
    </w:p>
    <w:p w:rsidR="0077027E" w:rsidRPr="00D33EB4" w:rsidRDefault="0077027E" w:rsidP="0077027E">
      <w:hyperlink r:id="rId11" w:history="1">
        <w:proofErr w:type="gramStart"/>
        <w:r w:rsidRPr="00D33EB4">
          <w:rPr>
            <w:rStyle w:val="Hyperlink"/>
          </w:rPr>
          <w:t>jQuery</w:t>
        </w:r>
        <w:proofErr w:type="gramEnd"/>
      </w:hyperlink>
      <w:r w:rsidRPr="00D33EB4">
        <w:t xml:space="preserve"> is a fast, small, and feature-rich JavaScript library. It makes things like HTML document traversal and manipulation, event handling, animation, and Ajax much simpler with an easy-to-use API that works across a multitude of browsers.</w:t>
      </w:r>
    </w:p>
    <w:p w:rsidR="0077027E" w:rsidRPr="00D33EB4" w:rsidRDefault="0077027E" w:rsidP="0077027E">
      <w:hyperlink r:id="rId12" w:history="1">
        <w:r w:rsidRPr="00D33EB4">
          <w:rPr>
            <w:rStyle w:val="Hyperlink"/>
          </w:rPr>
          <w:t>Blender</w:t>
        </w:r>
      </w:hyperlink>
      <w:r w:rsidRPr="00D33EB4">
        <w:t xml:space="preserve"> is a professional free and open-source 3D computer graphics software product used for creating animated films, visual effects, art, 3D printed models, interactive 3D applications and video games. </w:t>
      </w:r>
      <w:r w:rsidRPr="00D33EB4">
        <w:lastRenderedPageBreak/>
        <w:t>Blender's features include 3D modeling, UV unwrapping, texturing, raster graphics editing, rigging and skinning, fluid and smoke simulation, particle simulation, soft body simulation, sculpting, animating, match moving, camera tracking, rendering, video editing and compositing.</w:t>
      </w:r>
    </w:p>
    <w:p w:rsidR="00D476AB" w:rsidRPr="00D33EB4" w:rsidRDefault="00D476AB" w:rsidP="00D33EB4">
      <w:pPr>
        <w:pStyle w:val="Heading2"/>
      </w:pPr>
      <w:r w:rsidRPr="00D33EB4">
        <w:t>Libraries</w:t>
      </w:r>
    </w:p>
    <w:p w:rsidR="00D476AB" w:rsidRPr="00D33EB4" w:rsidRDefault="00D476AB" w:rsidP="00D476AB">
      <w:pPr>
        <w:pStyle w:val="ListParagraph"/>
        <w:numPr>
          <w:ilvl w:val="0"/>
          <w:numId w:val="2"/>
        </w:numPr>
      </w:pPr>
      <w:r w:rsidRPr="00D33EB4">
        <w:t xml:space="preserve">Blend4Web 16.03 </w:t>
      </w:r>
    </w:p>
    <w:p w:rsidR="00D476AB" w:rsidRPr="00D33EB4" w:rsidRDefault="00D476AB" w:rsidP="00D476AB">
      <w:pPr>
        <w:pStyle w:val="ListParagraph"/>
        <w:numPr>
          <w:ilvl w:val="1"/>
          <w:numId w:val="2"/>
        </w:numPr>
      </w:pPr>
      <w:hyperlink r:id="rId13" w:history="1">
        <w:r w:rsidRPr="00D33EB4">
          <w:rPr>
            <w:rStyle w:val="Hyperlink"/>
          </w:rPr>
          <w:t>https://www.blend4web.com</w:t>
        </w:r>
      </w:hyperlink>
    </w:p>
    <w:p w:rsidR="00D476AB" w:rsidRPr="00D33EB4" w:rsidRDefault="00D476AB" w:rsidP="00D476AB">
      <w:pPr>
        <w:pStyle w:val="ListParagraph"/>
        <w:numPr>
          <w:ilvl w:val="1"/>
          <w:numId w:val="2"/>
        </w:numPr>
      </w:pPr>
      <w:hyperlink r:id="rId14" w:history="1">
        <w:r w:rsidRPr="00D33EB4">
          <w:rPr>
            <w:rStyle w:val="Hyperlink"/>
          </w:rPr>
          <w:t>https://www.blend4web.com/doc/en/</w:t>
        </w:r>
      </w:hyperlink>
    </w:p>
    <w:p w:rsidR="00D476AB" w:rsidRPr="00D33EB4" w:rsidRDefault="00D476AB" w:rsidP="00D476AB">
      <w:pPr>
        <w:pStyle w:val="ListParagraph"/>
        <w:numPr>
          <w:ilvl w:val="1"/>
          <w:numId w:val="2"/>
        </w:numPr>
      </w:pPr>
      <w:hyperlink r:id="rId15" w:history="1">
        <w:r w:rsidRPr="00D33EB4">
          <w:rPr>
            <w:rStyle w:val="Hyperlink"/>
          </w:rPr>
          <w:t>https://www.blend4web.com/api_doc/index.html</w:t>
        </w:r>
      </w:hyperlink>
    </w:p>
    <w:p w:rsidR="00D476AB" w:rsidRPr="00D33EB4" w:rsidRDefault="00D476AB" w:rsidP="00D476AB">
      <w:pPr>
        <w:pStyle w:val="ListParagraph"/>
        <w:numPr>
          <w:ilvl w:val="0"/>
          <w:numId w:val="2"/>
        </w:numPr>
      </w:pPr>
      <w:r w:rsidRPr="00D33EB4">
        <w:t xml:space="preserve">jQuery 2.2.3 </w:t>
      </w:r>
    </w:p>
    <w:p w:rsidR="00D476AB" w:rsidRPr="00D33EB4" w:rsidRDefault="00D476AB" w:rsidP="00D476AB">
      <w:pPr>
        <w:pStyle w:val="ListParagraph"/>
        <w:numPr>
          <w:ilvl w:val="1"/>
          <w:numId w:val="2"/>
        </w:numPr>
      </w:pPr>
      <w:hyperlink r:id="rId16" w:history="1">
        <w:r w:rsidRPr="00D33EB4">
          <w:rPr>
            <w:rStyle w:val="Hyperlink"/>
          </w:rPr>
          <w:t>https://jquery.org</w:t>
        </w:r>
      </w:hyperlink>
    </w:p>
    <w:p w:rsidR="00D476AB" w:rsidRPr="00D33EB4" w:rsidRDefault="00D476AB" w:rsidP="00D476AB">
      <w:pPr>
        <w:pStyle w:val="ListParagraph"/>
        <w:numPr>
          <w:ilvl w:val="0"/>
          <w:numId w:val="2"/>
        </w:numPr>
      </w:pPr>
      <w:r w:rsidRPr="00D33EB4">
        <w:t xml:space="preserve">screenfull.js 3.0.0 </w:t>
      </w:r>
    </w:p>
    <w:p w:rsidR="00D476AB" w:rsidRPr="00D33EB4" w:rsidRDefault="00D476AB" w:rsidP="00D476AB">
      <w:pPr>
        <w:pStyle w:val="ListParagraph"/>
        <w:numPr>
          <w:ilvl w:val="1"/>
          <w:numId w:val="2"/>
        </w:numPr>
      </w:pPr>
      <w:hyperlink r:id="rId17" w:history="1">
        <w:r w:rsidRPr="00D33EB4">
          <w:rPr>
            <w:rStyle w:val="Hyperlink"/>
          </w:rPr>
          <w:t>https://github.com/sindresorhus/screenfull.js</w:t>
        </w:r>
      </w:hyperlink>
    </w:p>
    <w:p w:rsidR="00D476AB" w:rsidRPr="00D33EB4" w:rsidRDefault="00D476AB" w:rsidP="00D476AB">
      <w:pPr>
        <w:pStyle w:val="ListParagraph"/>
        <w:numPr>
          <w:ilvl w:val="0"/>
          <w:numId w:val="2"/>
        </w:numPr>
      </w:pPr>
      <w:proofErr w:type="spellStart"/>
      <w:r w:rsidRPr="00D33EB4">
        <w:t>url</w:t>
      </w:r>
      <w:proofErr w:type="spellEnd"/>
      <w:r w:rsidRPr="00D33EB4">
        <w:t xml:space="preserve">() 1.8.6 </w:t>
      </w:r>
    </w:p>
    <w:p w:rsidR="00D476AB" w:rsidRPr="00D33EB4" w:rsidRDefault="00D476AB" w:rsidP="00D476AB">
      <w:pPr>
        <w:pStyle w:val="ListParagraph"/>
        <w:numPr>
          <w:ilvl w:val="1"/>
          <w:numId w:val="2"/>
        </w:numPr>
      </w:pPr>
      <w:hyperlink r:id="rId18" w:history="1">
        <w:r w:rsidRPr="00D33EB4">
          <w:rPr>
            <w:rStyle w:val="Hyperlink"/>
          </w:rPr>
          <w:t>https://github.com/websanova/js-url</w:t>
        </w:r>
      </w:hyperlink>
    </w:p>
    <w:p w:rsidR="00D476AB" w:rsidRPr="00D33EB4" w:rsidRDefault="00D476AB" w:rsidP="00D33EB4">
      <w:pPr>
        <w:pStyle w:val="Heading2"/>
      </w:pPr>
      <w:r w:rsidRPr="00D33EB4">
        <w:t>Scene Setup</w:t>
      </w:r>
    </w:p>
    <w:p w:rsidR="00D476AB" w:rsidRPr="00D33EB4" w:rsidRDefault="00D476AB" w:rsidP="00B52CF8">
      <w:r w:rsidRPr="00D33EB4">
        <w:t xml:space="preserve">The following text is a description of the setup inside Blender. This documentation intends to not focus on </w:t>
      </w:r>
      <w:r w:rsidR="00B52CF8" w:rsidRPr="00D33EB4">
        <w:t>technical</w:t>
      </w:r>
      <w:r w:rsidRPr="00D33EB4">
        <w:t xml:space="preserve"> aspects of implementation as it </w:t>
      </w:r>
      <w:r w:rsidR="00B52CF8" w:rsidRPr="00D33EB4">
        <w:t>can be</w:t>
      </w:r>
      <w:r w:rsidRPr="00D33EB4">
        <w:t xml:space="preserve"> subject</w:t>
      </w:r>
      <w:r w:rsidR="00B52CF8" w:rsidRPr="00D33EB4">
        <w:t>ed</w:t>
      </w:r>
      <w:r w:rsidRPr="00D33EB4">
        <w:t xml:space="preserve"> to constant change. However both </w:t>
      </w:r>
      <w:hyperlink r:id="rId19" w:history="1">
        <w:r w:rsidRPr="00D33EB4">
          <w:rPr>
            <w:rStyle w:val="Hyperlink"/>
          </w:rPr>
          <w:t>eluded.js</w:t>
        </w:r>
      </w:hyperlink>
      <w:r w:rsidRPr="00D33EB4">
        <w:t xml:space="preserve"> and </w:t>
      </w:r>
      <w:hyperlink r:id="rId20" w:history="1">
        <w:r w:rsidRPr="00D33EB4">
          <w:rPr>
            <w:rStyle w:val="Hyperlink"/>
          </w:rPr>
          <w:t>controls.js</w:t>
        </w:r>
      </w:hyperlink>
      <w:r w:rsidRPr="00D33EB4">
        <w:t xml:space="preserve"> have inline and function header comments </w:t>
      </w:r>
      <w:r w:rsidR="00B52CF8" w:rsidRPr="00D33EB4">
        <w:t xml:space="preserve">to explain the functionality and approach. Furthermore Blend4Web manual and </w:t>
      </w:r>
      <w:proofErr w:type="spellStart"/>
      <w:proofErr w:type="gramStart"/>
      <w:r w:rsidR="00B52CF8" w:rsidRPr="00D33EB4">
        <w:t>api</w:t>
      </w:r>
      <w:proofErr w:type="spellEnd"/>
      <w:proofErr w:type="gramEnd"/>
      <w:r w:rsidR="00B52CF8" w:rsidRPr="00D33EB4">
        <w:t xml:space="preserve"> documentations were an essential part of the development process and also contain wealth of information on library usage in Blender and implementation on the browser.</w:t>
      </w:r>
    </w:p>
    <w:p w:rsidR="00B52CF8" w:rsidRPr="00D33EB4" w:rsidRDefault="00B52CF8" w:rsidP="00B52CF8">
      <w:r w:rsidRPr="00D33EB4">
        <w:lastRenderedPageBreak/>
        <w:pict>
          <v:shape id="_x0000_i1025" type="#_x0000_t75" style="width:467.7pt;height:347.35pt">
            <v:imagedata r:id="rId21" o:title="plan"/>
          </v:shape>
        </w:pict>
      </w:r>
    </w:p>
    <w:p w:rsidR="00B52041" w:rsidRPr="00D33EB4" w:rsidRDefault="00B52041" w:rsidP="00B52041">
      <w:r w:rsidRPr="00D33EB4">
        <w:t xml:space="preserve">Eluded follows a circular pattern at the end of which on animated variables and parameters are reset to their initial state. As a consequent this behavior results in a looping experience. The scene contains three polygonal objects including the tunnel, shrub, and sphere. </w:t>
      </w:r>
    </w:p>
    <w:p w:rsidR="00B52041" w:rsidRPr="00D33EB4" w:rsidRDefault="00B52041" w:rsidP="00B52041"/>
    <w:tbl>
      <w:tblPr>
        <w:tblStyle w:val="TableGrid"/>
        <w:tblW w:w="0" w:type="auto"/>
        <w:tblLook w:val="04A0" w:firstRow="1" w:lastRow="0" w:firstColumn="1" w:lastColumn="0" w:noHBand="0" w:noVBand="1"/>
      </w:tblPr>
      <w:tblGrid>
        <w:gridCol w:w="4675"/>
        <w:gridCol w:w="4675"/>
      </w:tblGrid>
      <w:tr w:rsidR="00B52041" w:rsidRPr="00D33EB4" w:rsidTr="00B52041">
        <w:tc>
          <w:tcPr>
            <w:tcW w:w="4675" w:type="dxa"/>
          </w:tcPr>
          <w:p w:rsidR="00B52041" w:rsidRPr="00D33EB4" w:rsidRDefault="008C37C3" w:rsidP="00B52041">
            <w:pPr>
              <w:rPr>
                <w:b/>
                <w:bCs/>
              </w:rPr>
            </w:pPr>
            <w:r w:rsidRPr="00D33EB4">
              <w:rPr>
                <w:b/>
                <w:bCs/>
              </w:rPr>
              <w:t>c</w:t>
            </w:r>
            <w:r w:rsidR="00B52041" w:rsidRPr="00D33EB4">
              <w:rPr>
                <w:b/>
                <w:bCs/>
              </w:rPr>
              <w:t>amera</w:t>
            </w:r>
          </w:p>
        </w:tc>
        <w:tc>
          <w:tcPr>
            <w:tcW w:w="4675" w:type="dxa"/>
          </w:tcPr>
          <w:p w:rsidR="00B52041" w:rsidRPr="00D33EB4" w:rsidRDefault="00B52041" w:rsidP="00B52041">
            <w:r w:rsidRPr="00D33EB4">
              <w:t>Active camera responsible for the view.</w:t>
            </w:r>
          </w:p>
        </w:tc>
      </w:tr>
      <w:tr w:rsidR="008C37C3" w:rsidRPr="00D33EB4" w:rsidTr="00B52041">
        <w:tc>
          <w:tcPr>
            <w:tcW w:w="4675" w:type="dxa"/>
          </w:tcPr>
          <w:p w:rsidR="008C37C3" w:rsidRPr="00D33EB4" w:rsidRDefault="008C37C3" w:rsidP="00B52041">
            <w:pPr>
              <w:rPr>
                <w:b/>
                <w:bCs/>
              </w:rPr>
            </w:pPr>
            <w:proofErr w:type="spellStart"/>
            <w:r w:rsidRPr="00D33EB4">
              <w:rPr>
                <w:b/>
                <w:bCs/>
              </w:rPr>
              <w:t>audio_baked</w:t>
            </w:r>
            <w:proofErr w:type="spellEnd"/>
          </w:p>
        </w:tc>
        <w:tc>
          <w:tcPr>
            <w:tcW w:w="4675" w:type="dxa"/>
          </w:tcPr>
          <w:p w:rsidR="008C37C3" w:rsidRPr="00D33EB4" w:rsidRDefault="008C37C3" w:rsidP="008C37C3">
            <w:r w:rsidRPr="00D33EB4">
              <w:t>Empty objects including 8 property channels for different frequency ranges of the music.</w:t>
            </w:r>
          </w:p>
        </w:tc>
      </w:tr>
      <w:tr w:rsidR="00B52041" w:rsidRPr="00D33EB4" w:rsidTr="00B52041">
        <w:tc>
          <w:tcPr>
            <w:tcW w:w="4675" w:type="dxa"/>
          </w:tcPr>
          <w:p w:rsidR="00B52041" w:rsidRPr="00D33EB4" w:rsidRDefault="008C37C3" w:rsidP="00B52041">
            <w:pPr>
              <w:rPr>
                <w:b/>
                <w:bCs/>
              </w:rPr>
            </w:pPr>
            <w:proofErr w:type="spellStart"/>
            <w:r w:rsidRPr="00D33EB4">
              <w:rPr>
                <w:b/>
                <w:bCs/>
              </w:rPr>
              <w:t>mesh_tunnel</w:t>
            </w:r>
            <w:proofErr w:type="spellEnd"/>
          </w:p>
        </w:tc>
        <w:tc>
          <w:tcPr>
            <w:tcW w:w="4675" w:type="dxa"/>
          </w:tcPr>
          <w:p w:rsidR="00B52041" w:rsidRPr="00D33EB4" w:rsidRDefault="00B52041" w:rsidP="00B52041">
            <w:r w:rsidRPr="00D33EB4">
              <w:t>A beveled curve, converted to mesh forming the pathway camera traverses.</w:t>
            </w:r>
          </w:p>
        </w:tc>
      </w:tr>
      <w:tr w:rsidR="00B52041" w:rsidRPr="00D33EB4" w:rsidTr="00B52041">
        <w:tc>
          <w:tcPr>
            <w:tcW w:w="4675" w:type="dxa"/>
          </w:tcPr>
          <w:p w:rsidR="00B52041" w:rsidRPr="00D33EB4" w:rsidRDefault="008C37C3" w:rsidP="00B52041">
            <w:pPr>
              <w:rPr>
                <w:b/>
                <w:bCs/>
              </w:rPr>
            </w:pPr>
            <w:proofErr w:type="spellStart"/>
            <w:r w:rsidRPr="00D33EB4">
              <w:rPr>
                <w:b/>
                <w:bCs/>
              </w:rPr>
              <w:t>mesh_shrub</w:t>
            </w:r>
            <w:proofErr w:type="spellEnd"/>
          </w:p>
        </w:tc>
        <w:tc>
          <w:tcPr>
            <w:tcW w:w="4675" w:type="dxa"/>
          </w:tcPr>
          <w:p w:rsidR="00B52041" w:rsidRPr="00D33EB4" w:rsidRDefault="00B52041" w:rsidP="00B52041">
            <w:r w:rsidRPr="00D33EB4">
              <w:t>A decimated mesh of grass.</w:t>
            </w:r>
          </w:p>
        </w:tc>
      </w:tr>
      <w:tr w:rsidR="00B52041" w:rsidRPr="00D33EB4" w:rsidTr="00B52041">
        <w:tc>
          <w:tcPr>
            <w:tcW w:w="4675" w:type="dxa"/>
          </w:tcPr>
          <w:p w:rsidR="00B52041" w:rsidRPr="00D33EB4" w:rsidRDefault="008C37C3" w:rsidP="00B52041">
            <w:pPr>
              <w:rPr>
                <w:b/>
                <w:bCs/>
              </w:rPr>
            </w:pPr>
            <w:proofErr w:type="spellStart"/>
            <w:r w:rsidRPr="00D33EB4">
              <w:rPr>
                <w:b/>
                <w:bCs/>
              </w:rPr>
              <w:t>mesh_sphere</w:t>
            </w:r>
            <w:proofErr w:type="spellEnd"/>
          </w:p>
        </w:tc>
        <w:tc>
          <w:tcPr>
            <w:tcW w:w="4675" w:type="dxa"/>
          </w:tcPr>
          <w:p w:rsidR="00B52041" w:rsidRPr="00D33EB4" w:rsidRDefault="00B52041" w:rsidP="00B52041">
            <w:r w:rsidRPr="00D33EB4">
              <w:t>Sphere object with multiple audio reactive shape/blend keys.</w:t>
            </w:r>
          </w:p>
        </w:tc>
      </w:tr>
      <w:tr w:rsidR="00B52041" w:rsidRPr="00D33EB4" w:rsidTr="00B52041">
        <w:tc>
          <w:tcPr>
            <w:tcW w:w="4675" w:type="dxa"/>
          </w:tcPr>
          <w:p w:rsidR="00B52041" w:rsidRPr="00D33EB4" w:rsidRDefault="008C37C3" w:rsidP="008C37C3">
            <w:pPr>
              <w:tabs>
                <w:tab w:val="center" w:pos="2229"/>
              </w:tabs>
              <w:rPr>
                <w:b/>
                <w:bCs/>
              </w:rPr>
            </w:pPr>
            <w:proofErr w:type="spellStart"/>
            <w:r w:rsidRPr="00D33EB4">
              <w:rPr>
                <w:b/>
                <w:bCs/>
              </w:rPr>
              <w:t>parent_sphere</w:t>
            </w:r>
            <w:proofErr w:type="spellEnd"/>
          </w:p>
        </w:tc>
        <w:tc>
          <w:tcPr>
            <w:tcW w:w="4675" w:type="dxa"/>
          </w:tcPr>
          <w:p w:rsidR="00B52041" w:rsidRPr="00D33EB4" w:rsidRDefault="00C16762" w:rsidP="008C37C3">
            <w:r w:rsidRPr="00D33EB4">
              <w:t xml:space="preserve">Parent object of 100 </w:t>
            </w:r>
            <w:r w:rsidR="008C37C3" w:rsidRPr="00D33EB4">
              <w:t>empties representing sphere locations, scales, and initial rotation.</w:t>
            </w:r>
          </w:p>
        </w:tc>
      </w:tr>
      <w:tr w:rsidR="00B52041" w:rsidRPr="00D33EB4" w:rsidTr="00B52041">
        <w:tc>
          <w:tcPr>
            <w:tcW w:w="4675" w:type="dxa"/>
          </w:tcPr>
          <w:p w:rsidR="00B52041" w:rsidRPr="00D33EB4" w:rsidRDefault="008C37C3" w:rsidP="008C37C3">
            <w:pPr>
              <w:rPr>
                <w:b/>
                <w:bCs/>
              </w:rPr>
            </w:pPr>
            <w:r w:rsidRPr="00D33EB4">
              <w:rPr>
                <w:b/>
                <w:bCs/>
              </w:rPr>
              <w:t xml:space="preserve">sphere_001, … , </w:t>
            </w:r>
            <w:r w:rsidRPr="00D33EB4">
              <w:rPr>
                <w:b/>
                <w:bCs/>
              </w:rPr>
              <w:t>sphere</w:t>
            </w:r>
            <w:r w:rsidRPr="00D33EB4">
              <w:rPr>
                <w:b/>
                <w:bCs/>
              </w:rPr>
              <w:t>_100</w:t>
            </w:r>
          </w:p>
        </w:tc>
        <w:tc>
          <w:tcPr>
            <w:tcW w:w="4675" w:type="dxa"/>
          </w:tcPr>
          <w:p w:rsidR="00B52041" w:rsidRPr="00D33EB4" w:rsidRDefault="008C37C3" w:rsidP="00B52041">
            <w:r w:rsidRPr="00D33EB4">
              <w:t>Empty objects, each representing the location of a sphere.</w:t>
            </w:r>
          </w:p>
        </w:tc>
      </w:tr>
      <w:tr w:rsidR="00B52041" w:rsidRPr="00D33EB4" w:rsidTr="00B52041">
        <w:tc>
          <w:tcPr>
            <w:tcW w:w="4675" w:type="dxa"/>
          </w:tcPr>
          <w:p w:rsidR="00B52041" w:rsidRPr="00D33EB4" w:rsidRDefault="008C37C3" w:rsidP="00B52041">
            <w:pPr>
              <w:rPr>
                <w:b/>
                <w:bCs/>
              </w:rPr>
            </w:pPr>
            <w:proofErr w:type="spellStart"/>
            <w:r w:rsidRPr="00D33EB4">
              <w:rPr>
                <w:b/>
                <w:bCs/>
              </w:rPr>
              <w:t>parent_plants</w:t>
            </w:r>
            <w:proofErr w:type="spellEnd"/>
          </w:p>
        </w:tc>
        <w:tc>
          <w:tcPr>
            <w:tcW w:w="4675" w:type="dxa"/>
          </w:tcPr>
          <w:p w:rsidR="00B52041" w:rsidRPr="00D33EB4" w:rsidRDefault="008C37C3" w:rsidP="008C37C3">
            <w:r w:rsidRPr="00D33EB4">
              <w:t xml:space="preserve">Parent object of </w:t>
            </w:r>
            <w:r w:rsidRPr="00D33EB4">
              <w:t>50</w:t>
            </w:r>
            <w:r w:rsidRPr="00D33EB4">
              <w:t xml:space="preserve"> empties representing </w:t>
            </w:r>
            <w:r w:rsidRPr="00D33EB4">
              <w:t>shrub</w:t>
            </w:r>
            <w:r w:rsidRPr="00D33EB4">
              <w:t xml:space="preserve"> locations, scales, and initial rotation.</w:t>
            </w:r>
          </w:p>
        </w:tc>
      </w:tr>
      <w:tr w:rsidR="00B52041" w:rsidRPr="00D33EB4" w:rsidTr="00B52041">
        <w:tc>
          <w:tcPr>
            <w:tcW w:w="4675" w:type="dxa"/>
          </w:tcPr>
          <w:p w:rsidR="00B52041" w:rsidRPr="00D33EB4" w:rsidRDefault="008C37C3" w:rsidP="008C37C3">
            <w:pPr>
              <w:rPr>
                <w:b/>
                <w:bCs/>
              </w:rPr>
            </w:pPr>
            <w:r w:rsidRPr="00D33EB4">
              <w:rPr>
                <w:b/>
                <w:bCs/>
              </w:rPr>
              <w:lastRenderedPageBreak/>
              <w:t>plant</w:t>
            </w:r>
            <w:r w:rsidRPr="00D33EB4">
              <w:rPr>
                <w:b/>
                <w:bCs/>
              </w:rPr>
              <w:t>_01, … , plant</w:t>
            </w:r>
            <w:r w:rsidRPr="00D33EB4">
              <w:rPr>
                <w:b/>
                <w:bCs/>
              </w:rPr>
              <w:t xml:space="preserve"> </w:t>
            </w:r>
            <w:r w:rsidRPr="00D33EB4">
              <w:rPr>
                <w:b/>
                <w:bCs/>
              </w:rPr>
              <w:t>_</w:t>
            </w:r>
            <w:r w:rsidRPr="00D33EB4">
              <w:rPr>
                <w:b/>
                <w:bCs/>
              </w:rPr>
              <w:t>50</w:t>
            </w:r>
          </w:p>
        </w:tc>
        <w:tc>
          <w:tcPr>
            <w:tcW w:w="4675" w:type="dxa"/>
          </w:tcPr>
          <w:p w:rsidR="00B52041" w:rsidRPr="00D33EB4" w:rsidRDefault="008C37C3" w:rsidP="008C37C3">
            <w:r w:rsidRPr="00D33EB4">
              <w:t xml:space="preserve">Empty objects, each representing the location of a </w:t>
            </w:r>
            <w:r w:rsidRPr="00D33EB4">
              <w:t>plant</w:t>
            </w:r>
            <w:r w:rsidRPr="00D33EB4">
              <w:t>.</w:t>
            </w:r>
          </w:p>
        </w:tc>
      </w:tr>
      <w:tr w:rsidR="00B52041" w:rsidRPr="00D33EB4" w:rsidTr="00B52041">
        <w:tc>
          <w:tcPr>
            <w:tcW w:w="4675" w:type="dxa"/>
          </w:tcPr>
          <w:p w:rsidR="00B52041" w:rsidRPr="00D33EB4" w:rsidRDefault="008C37C3" w:rsidP="00B52041">
            <w:pPr>
              <w:rPr>
                <w:b/>
                <w:bCs/>
              </w:rPr>
            </w:pPr>
            <w:r w:rsidRPr="00D33EB4">
              <w:rPr>
                <w:b/>
                <w:bCs/>
              </w:rPr>
              <w:t>s</w:t>
            </w:r>
            <w:r w:rsidR="00B52041" w:rsidRPr="00D33EB4">
              <w:rPr>
                <w:b/>
                <w:bCs/>
              </w:rPr>
              <w:t>un</w:t>
            </w:r>
          </w:p>
        </w:tc>
        <w:tc>
          <w:tcPr>
            <w:tcW w:w="4675" w:type="dxa"/>
          </w:tcPr>
          <w:p w:rsidR="00B52041" w:rsidRPr="00D33EB4" w:rsidRDefault="008C37C3" w:rsidP="00B52041">
            <w:r w:rsidRPr="00D33EB4">
              <w:t>Sun lamp for scene lighting.</w:t>
            </w:r>
          </w:p>
        </w:tc>
      </w:tr>
      <w:tr w:rsidR="00B52041" w:rsidRPr="00D33EB4" w:rsidTr="00B52041">
        <w:tc>
          <w:tcPr>
            <w:tcW w:w="4675" w:type="dxa"/>
          </w:tcPr>
          <w:p w:rsidR="00B52041" w:rsidRPr="00D33EB4" w:rsidRDefault="008C37C3" w:rsidP="00B52041">
            <w:pPr>
              <w:rPr>
                <w:b/>
                <w:bCs/>
              </w:rPr>
            </w:pPr>
            <w:r w:rsidRPr="00D33EB4">
              <w:rPr>
                <w:b/>
                <w:bCs/>
              </w:rPr>
              <w:t>s</w:t>
            </w:r>
            <w:r w:rsidR="00B52041" w:rsidRPr="00D33EB4">
              <w:rPr>
                <w:b/>
                <w:bCs/>
              </w:rPr>
              <w:t>peaker</w:t>
            </w:r>
          </w:p>
        </w:tc>
        <w:tc>
          <w:tcPr>
            <w:tcW w:w="4675" w:type="dxa"/>
          </w:tcPr>
          <w:p w:rsidR="00B52041" w:rsidRPr="00D33EB4" w:rsidRDefault="008C37C3" w:rsidP="00B52041">
            <w:r w:rsidRPr="00D33EB4">
              <w:t>Speaker object responsible for playback of music.</w:t>
            </w:r>
          </w:p>
        </w:tc>
      </w:tr>
    </w:tbl>
    <w:p w:rsidR="00B52041" w:rsidRPr="00D33EB4" w:rsidRDefault="00B52041" w:rsidP="00B52041"/>
    <w:p w:rsidR="00290E58" w:rsidRPr="00D33EB4" w:rsidRDefault="008C37C3" w:rsidP="00290E58">
      <w:r w:rsidRPr="00D33EB4">
        <w:t xml:space="preserve">Audio is baked to </w:t>
      </w:r>
      <w:proofErr w:type="spellStart"/>
      <w:r w:rsidRPr="00D33EB4">
        <w:rPr>
          <w:b/>
          <w:bCs/>
        </w:rPr>
        <w:t>audio_baked</w:t>
      </w:r>
      <w:proofErr w:type="spellEnd"/>
      <w:r w:rsidRPr="00D33EB4">
        <w:t xml:space="preserve"> object using </w:t>
      </w:r>
      <w:hyperlink r:id="rId22" w:history="1">
        <w:r w:rsidRPr="00D33EB4">
          <w:rPr>
            <w:rStyle w:val="Hyperlink"/>
          </w:rPr>
          <w:t>Audio to Markers</w:t>
        </w:r>
      </w:hyperlink>
      <w:r w:rsidRPr="00D33EB4">
        <w:t xml:space="preserve"> </w:t>
      </w:r>
      <w:proofErr w:type="spellStart"/>
      <w:r w:rsidRPr="00D33EB4">
        <w:t>addon</w:t>
      </w:r>
      <w:proofErr w:type="spellEnd"/>
      <w:r w:rsidRPr="00D33EB4">
        <w:t xml:space="preserve"> in Blender. For this, the </w:t>
      </w:r>
      <w:proofErr w:type="spellStart"/>
      <w:r w:rsidRPr="00D33EB4">
        <w:t>addon</w:t>
      </w:r>
      <w:proofErr w:type="spellEnd"/>
      <w:r w:rsidRPr="00D33EB4">
        <w:t xml:space="preserve"> analyzes sound and bakes the </w:t>
      </w:r>
      <w:r w:rsidR="00290E58" w:rsidRPr="00D33EB4">
        <w:t>amplitude</w:t>
      </w:r>
      <w:r w:rsidRPr="00D33EB4">
        <w:t xml:space="preserve"> of </w:t>
      </w:r>
      <w:r w:rsidR="00290E58" w:rsidRPr="00D33EB4">
        <w:t xml:space="preserve">8 different </w:t>
      </w:r>
      <w:r w:rsidRPr="00D33EB4">
        <w:t xml:space="preserve">frequency ranges to </w:t>
      </w:r>
      <w:r w:rsidR="00290E58" w:rsidRPr="00D33EB4">
        <w:t xml:space="preserve">separate F-Curves (animation channel), resulting in a single value based on the sound in each channel for every single frame. </w:t>
      </w:r>
    </w:p>
    <w:p w:rsidR="00290E58" w:rsidRPr="00D33EB4" w:rsidRDefault="00290E58" w:rsidP="00290E58">
      <w:r w:rsidRPr="00D33EB4">
        <w:pict>
          <v:shape id="_x0000_i1027" type="#_x0000_t75" style="width:467.7pt;height:167.6pt">
            <v:imagedata r:id="rId23" o:title="properties"/>
          </v:shape>
        </w:pict>
      </w:r>
    </w:p>
    <w:p w:rsidR="00290E58" w:rsidRPr="00D33EB4" w:rsidRDefault="00290E58" w:rsidP="00D33EB4">
      <w:r w:rsidRPr="00D33EB4">
        <w:t xml:space="preserve">This data is retrieved during runtime for each frame and used to manipulate the strength of shape/blend keys of the </w:t>
      </w:r>
      <w:proofErr w:type="spellStart"/>
      <w:r w:rsidR="00D33EB4">
        <w:rPr>
          <w:b/>
          <w:bCs/>
        </w:rPr>
        <w:t>mesh_</w:t>
      </w:r>
      <w:r w:rsidRPr="00D33EB4">
        <w:rPr>
          <w:b/>
          <w:bCs/>
        </w:rPr>
        <w:t>sphere</w:t>
      </w:r>
      <w:proofErr w:type="spellEnd"/>
      <w:r w:rsidRPr="00D33EB4">
        <w:t xml:space="preserve"> object, resulting in the “sound-reactivity” that is observed. There is a single instance of </w:t>
      </w:r>
      <w:proofErr w:type="spellStart"/>
      <w:r w:rsidR="00D33EB4" w:rsidRPr="00D33EB4">
        <w:t>mesh_sphere</w:t>
      </w:r>
      <w:proofErr w:type="spellEnd"/>
      <w:r w:rsidR="00D33EB4" w:rsidRPr="00D33EB4">
        <w:t xml:space="preserve"> </w:t>
      </w:r>
      <w:r w:rsidRPr="00D33EB4">
        <w:t xml:space="preserve">object in the scene. This was an intentional design to increase efficiency and load time. At runtime there exists a list of all </w:t>
      </w:r>
      <w:proofErr w:type="spellStart"/>
      <w:r w:rsidRPr="00D33EB4">
        <w:rPr>
          <w:b/>
          <w:bCs/>
        </w:rPr>
        <w:t>sphere_xxx</w:t>
      </w:r>
      <w:proofErr w:type="spellEnd"/>
      <w:r w:rsidRPr="00D33EB4">
        <w:t xml:space="preserve"> empties. The sphere object is cloned and to be more specific shallow copied to the location of each </w:t>
      </w:r>
      <w:proofErr w:type="spellStart"/>
      <w:r w:rsidRPr="00D33EB4">
        <w:t>sphere_xxx</w:t>
      </w:r>
      <w:proofErr w:type="spellEnd"/>
      <w:r w:rsidRPr="00D33EB4">
        <w:t xml:space="preserve"> empty. With this approach, any change in the behavior or appearance of the original </w:t>
      </w:r>
      <w:proofErr w:type="spellStart"/>
      <w:r w:rsidR="00D33EB4" w:rsidRPr="00D33EB4">
        <w:t>mesh_sphere</w:t>
      </w:r>
      <w:proofErr w:type="spellEnd"/>
      <w:r w:rsidR="00D33EB4" w:rsidRPr="00D33EB4">
        <w:t xml:space="preserve"> </w:t>
      </w:r>
      <w:r w:rsidRPr="00D33EB4">
        <w:t xml:space="preserve">object is mirrored through all clones, reducing calculations and easing the process of animating. </w:t>
      </w:r>
      <w:r w:rsidR="00D33EB4">
        <w:t xml:space="preserve"> Same approach applies to </w:t>
      </w:r>
      <w:proofErr w:type="spellStart"/>
      <w:r w:rsidR="00D33EB4">
        <w:rPr>
          <w:b/>
          <w:bCs/>
        </w:rPr>
        <w:t>mesh_shrub</w:t>
      </w:r>
      <w:proofErr w:type="spellEnd"/>
      <w:r w:rsidR="00D33EB4">
        <w:t xml:space="preserve"> object and vegetation visible in the scene.</w:t>
      </w:r>
    </w:p>
    <w:p w:rsidR="004E3547" w:rsidRPr="00D33EB4" w:rsidRDefault="004E3547" w:rsidP="004E3547">
      <w:r w:rsidRPr="00D33EB4">
        <w:t xml:space="preserve">All observed animations happen at runtime and are calculated based on F-Curve values of </w:t>
      </w:r>
      <w:proofErr w:type="spellStart"/>
      <w:r w:rsidRPr="00D33EB4">
        <w:rPr>
          <w:b/>
          <w:bCs/>
        </w:rPr>
        <w:t>audio_baked</w:t>
      </w:r>
      <w:proofErr w:type="spellEnd"/>
      <w:r w:rsidRPr="00D33EB4">
        <w:t xml:space="preserve"> object. Other than the camera object, nothing else is animated inside the Blender scene, however in more technical terms one can consider </w:t>
      </w:r>
      <w:proofErr w:type="spellStart"/>
      <w:r w:rsidRPr="00D33EB4">
        <w:t>audio_baked</w:t>
      </w:r>
      <w:proofErr w:type="spellEnd"/>
      <w:r w:rsidRPr="00D33EB4">
        <w:t xml:space="preserve"> object to contain animation data.</w:t>
      </w:r>
    </w:p>
    <w:p w:rsidR="004E3547" w:rsidRPr="00D33EB4" w:rsidRDefault="004E3547" w:rsidP="004E3547">
      <w:r w:rsidRPr="00D33EB4">
        <w:t>The camera was originally constrained to a curve and animated on a single axis. Later all translations were baked per frame using Bake Action feature of Blender due to the fact that at the time of development Blend4Web did not support such constraints. F-Curves of the camera are shown below:</w:t>
      </w:r>
    </w:p>
    <w:p w:rsidR="004E3547" w:rsidRPr="00D33EB4" w:rsidRDefault="004E3547" w:rsidP="004E3547">
      <w:r w:rsidRPr="00D33EB4">
        <w:lastRenderedPageBreak/>
        <w:pict>
          <v:shape id="_x0000_i1028" type="#_x0000_t75" style="width:467.7pt;height:167.6pt">
            <v:imagedata r:id="rId24" o:title="cam"/>
          </v:shape>
        </w:pict>
      </w:r>
    </w:p>
    <w:p w:rsidR="004E3547" w:rsidRPr="00D33EB4" w:rsidRDefault="004E3547" w:rsidP="004E3547"/>
    <w:p w:rsidR="004E3547" w:rsidRPr="00D33EB4" w:rsidRDefault="004E3547" w:rsidP="00D33EB4">
      <w:pPr>
        <w:pStyle w:val="Heading2"/>
      </w:pPr>
      <w:proofErr w:type="spellStart"/>
      <w:r w:rsidRPr="00D33EB4">
        <w:t>WebVR</w:t>
      </w:r>
      <w:proofErr w:type="spellEnd"/>
      <w:r w:rsidRPr="00D33EB4">
        <w:t xml:space="preserve"> Installation</w:t>
      </w:r>
    </w:p>
    <w:p w:rsidR="004E3547" w:rsidRPr="00D33EB4" w:rsidRDefault="004E3547" w:rsidP="004E3547">
      <w:r w:rsidRPr="00D33EB4">
        <w:t>To use HMD stereo rendering, you need to install Oculus’s </w:t>
      </w:r>
      <w:hyperlink r:id="rId25" w:history="1">
        <w:r w:rsidRPr="00D33EB4">
          <w:rPr>
            <w:rStyle w:val="Hyperlink"/>
          </w:rPr>
          <w:t>runtime utility</w:t>
        </w:r>
      </w:hyperlink>
      <w:r w:rsidRPr="00D33EB4">
        <w:t xml:space="preserve">. Windows and </w:t>
      </w:r>
      <w:proofErr w:type="spellStart"/>
      <w:r w:rsidRPr="00D33EB4">
        <w:t>MacOS</w:t>
      </w:r>
      <w:proofErr w:type="spellEnd"/>
      <w:r w:rsidRPr="00D33EB4">
        <w:t xml:space="preserve"> versions can be found on the Oculus website in binary format, while Linux version should be compiled from the source code.</w:t>
      </w:r>
    </w:p>
    <w:p w:rsidR="004E3547" w:rsidRPr="00D33EB4" w:rsidRDefault="004E3547" w:rsidP="004E3547">
      <w:r w:rsidRPr="00D33EB4">
        <w:t>For now, the HMD is supported by the </w:t>
      </w:r>
      <w:hyperlink r:id="rId26" w:history="1">
        <w:r w:rsidRPr="00D33EB4">
          <w:rPr>
            <w:rStyle w:val="Hyperlink"/>
          </w:rPr>
          <w:t>Chromium experimental builds</w:t>
        </w:r>
      </w:hyperlink>
      <w:r w:rsidRPr="00D33EB4">
        <w:t> and in the </w:t>
      </w:r>
      <w:hyperlink r:id="rId27" w:history="1">
        <w:r w:rsidRPr="00D33EB4">
          <w:rPr>
            <w:rStyle w:val="Hyperlink"/>
          </w:rPr>
          <w:t>Firefox nightly builds</w:t>
        </w:r>
      </w:hyperlink>
      <w:r w:rsidRPr="00D33EB4">
        <w:t>.</w:t>
      </w:r>
    </w:p>
    <w:p w:rsidR="004E3547" w:rsidRPr="00D33EB4" w:rsidRDefault="00D33EB4" w:rsidP="00D33EB4">
      <w:pPr>
        <w:pStyle w:val="ListParagraph"/>
        <w:numPr>
          <w:ilvl w:val="0"/>
          <w:numId w:val="3"/>
        </w:numPr>
      </w:pPr>
      <w:r w:rsidRPr="00D33EB4">
        <w:t>Chrome</w:t>
      </w:r>
      <w:r w:rsidRPr="00D33EB4">
        <w:tab/>
        <w:t xml:space="preserve"> Settings:</w:t>
      </w:r>
    </w:p>
    <w:p w:rsidR="00D33EB4" w:rsidRPr="00D33EB4" w:rsidRDefault="00D33EB4" w:rsidP="00D33EB4">
      <w:pPr>
        <w:pStyle w:val="ListParagraph"/>
        <w:numPr>
          <w:ilvl w:val="1"/>
          <w:numId w:val="3"/>
        </w:numPr>
      </w:pPr>
      <w:r w:rsidRPr="00D33EB4">
        <w:t xml:space="preserve">In order to enable access to the </w:t>
      </w:r>
      <w:proofErr w:type="spellStart"/>
      <w:r w:rsidRPr="00D33EB4">
        <w:t>WebVR</w:t>
      </w:r>
      <w:proofErr w:type="spellEnd"/>
      <w:r w:rsidRPr="00D33EB4">
        <w:t xml:space="preserve"> APIs in these builds you must first navigate to </w:t>
      </w:r>
      <w:proofErr w:type="spellStart"/>
      <w:r w:rsidRPr="00D33EB4">
        <w:rPr>
          <w:b/>
          <w:bCs/>
        </w:rPr>
        <w:t>about</w:t>
      </w:r>
      <w:proofErr w:type="gramStart"/>
      <w:r w:rsidRPr="00D33EB4">
        <w:rPr>
          <w:b/>
          <w:bCs/>
        </w:rPr>
        <w:t>:flags</w:t>
      </w:r>
      <w:proofErr w:type="spellEnd"/>
      <w:proofErr w:type="gramEnd"/>
      <w:r w:rsidRPr="00D33EB4">
        <w:t xml:space="preserve">. Scroll down through this list to find the row labeled “Enable </w:t>
      </w:r>
      <w:proofErr w:type="spellStart"/>
      <w:r w:rsidRPr="00D33EB4">
        <w:t>WebVR</w:t>
      </w:r>
      <w:proofErr w:type="spellEnd"/>
      <w:r w:rsidRPr="00D33EB4">
        <w:t>” and click the “Enable” link.</w:t>
      </w:r>
    </w:p>
    <w:p w:rsidR="00D33EB4" w:rsidRPr="00D33EB4" w:rsidRDefault="00D33EB4" w:rsidP="00D33EB4">
      <w:pPr>
        <w:pStyle w:val="ListParagraph"/>
        <w:numPr>
          <w:ilvl w:val="0"/>
          <w:numId w:val="3"/>
        </w:numPr>
        <w:rPr>
          <w:rFonts w:ascii="Arial" w:hAnsi="Arial" w:cs="Arial"/>
          <w:color w:val="4D4E53"/>
        </w:rPr>
      </w:pPr>
      <w:r w:rsidRPr="00D33EB4">
        <w:t>Firefox Settings:</w:t>
      </w:r>
    </w:p>
    <w:p w:rsidR="00D33EB4" w:rsidRPr="00D33EB4" w:rsidRDefault="00D33EB4" w:rsidP="00D33EB4">
      <w:pPr>
        <w:pStyle w:val="ListParagraph"/>
        <w:numPr>
          <w:ilvl w:val="1"/>
          <w:numId w:val="3"/>
        </w:numPr>
      </w:pPr>
      <w:r w:rsidRPr="00D33EB4">
        <w:t xml:space="preserve">Install the </w:t>
      </w:r>
      <w:hyperlink r:id="rId28" w:history="1">
        <w:proofErr w:type="spellStart"/>
        <w:r w:rsidRPr="00D33EB4">
          <w:rPr>
            <w:rStyle w:val="Hyperlink"/>
          </w:rPr>
          <w:t>WebVR</w:t>
        </w:r>
        <w:proofErr w:type="spellEnd"/>
        <w:r w:rsidRPr="00D33EB4">
          <w:rPr>
            <w:rStyle w:val="Hyperlink"/>
          </w:rPr>
          <w:t xml:space="preserve"> Enabler Add-on</w:t>
        </w:r>
      </w:hyperlink>
      <w:r w:rsidRPr="00D33EB4">
        <w:t xml:space="preserve"> — this enables </w:t>
      </w:r>
      <w:proofErr w:type="spellStart"/>
      <w:r w:rsidRPr="00D33EB4">
        <w:t>WebVR</w:t>
      </w:r>
      <w:proofErr w:type="spellEnd"/>
      <w:r w:rsidRPr="00D33EB4">
        <w:t xml:space="preserve"> and disables </w:t>
      </w:r>
      <w:proofErr w:type="spellStart"/>
      <w:r w:rsidRPr="00D33EB4">
        <w:t>multiprocess</w:t>
      </w:r>
      <w:proofErr w:type="spellEnd"/>
      <w:r w:rsidRPr="00D33EB4">
        <w:t xml:space="preserve"> browsing (E10S), a new Firefox browsing feature that is currently incompatible with </w:t>
      </w:r>
      <w:proofErr w:type="spellStart"/>
      <w:r w:rsidRPr="00D33EB4">
        <w:t>WebVR</w:t>
      </w:r>
      <w:proofErr w:type="spellEnd"/>
      <w:r w:rsidRPr="00D33EB4">
        <w:t>. Finally, restart your browser.</w:t>
      </w:r>
    </w:p>
    <w:p w:rsidR="004E3547" w:rsidRPr="00D33EB4" w:rsidRDefault="00D33EB4" w:rsidP="00D33EB4">
      <w:r w:rsidRPr="00D33EB4">
        <w:t>For stereo rendering to work correctly, switching to the full screen mode is reco</w:t>
      </w:r>
      <w:bookmarkStart w:id="0" w:name="_GoBack"/>
      <w:bookmarkEnd w:id="0"/>
      <w:r w:rsidRPr="00D33EB4">
        <w:t>mmended.</w:t>
      </w:r>
    </w:p>
    <w:sectPr w:rsidR="004E3547" w:rsidRPr="00D3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2DD7"/>
    <w:multiLevelType w:val="hybridMultilevel"/>
    <w:tmpl w:val="97C8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6257"/>
    <w:multiLevelType w:val="hybridMultilevel"/>
    <w:tmpl w:val="FCEC8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656F7"/>
    <w:multiLevelType w:val="hybridMultilevel"/>
    <w:tmpl w:val="10969A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003CB"/>
    <w:multiLevelType w:val="multilevel"/>
    <w:tmpl w:val="5628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8601A"/>
    <w:multiLevelType w:val="hybridMultilevel"/>
    <w:tmpl w:val="355C7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74"/>
    <w:rsid w:val="001A0D81"/>
    <w:rsid w:val="00290E58"/>
    <w:rsid w:val="004E3547"/>
    <w:rsid w:val="00717674"/>
    <w:rsid w:val="0077027E"/>
    <w:rsid w:val="008C37C3"/>
    <w:rsid w:val="00B52041"/>
    <w:rsid w:val="00B52CF8"/>
    <w:rsid w:val="00C16762"/>
    <w:rsid w:val="00D33EB4"/>
    <w:rsid w:val="00D476AB"/>
    <w:rsid w:val="00DB45D1"/>
    <w:rsid w:val="00FB1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99EB-C79A-48C0-B1DA-EF70EF0D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E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27E"/>
    <w:rPr>
      <w:color w:val="0563C1" w:themeColor="hyperlink"/>
      <w:u w:val="single"/>
    </w:rPr>
  </w:style>
  <w:style w:type="paragraph" w:styleId="ListParagraph">
    <w:name w:val="List Paragraph"/>
    <w:basedOn w:val="Normal"/>
    <w:uiPriority w:val="34"/>
    <w:qFormat/>
    <w:rsid w:val="0077027E"/>
    <w:pPr>
      <w:ind w:left="720"/>
      <w:contextualSpacing/>
    </w:pPr>
  </w:style>
  <w:style w:type="table" w:styleId="TableGrid">
    <w:name w:val="Table Grid"/>
    <w:basedOn w:val="TableNormal"/>
    <w:uiPriority w:val="39"/>
    <w:rsid w:val="00B5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33EB4"/>
  </w:style>
  <w:style w:type="character" w:customStyle="1" w:styleId="Heading1Char">
    <w:name w:val="Heading 1 Char"/>
    <w:basedOn w:val="DefaultParagraphFont"/>
    <w:link w:val="Heading1"/>
    <w:uiPriority w:val="9"/>
    <w:rsid w:val="00D33E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E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6387">
      <w:bodyDiv w:val="1"/>
      <w:marLeft w:val="0"/>
      <w:marRight w:val="0"/>
      <w:marTop w:val="0"/>
      <w:marBottom w:val="0"/>
      <w:divBdr>
        <w:top w:val="none" w:sz="0" w:space="0" w:color="auto"/>
        <w:left w:val="none" w:sz="0" w:space="0" w:color="auto"/>
        <w:bottom w:val="none" w:sz="0" w:space="0" w:color="auto"/>
        <w:right w:val="none" w:sz="0" w:space="0" w:color="auto"/>
      </w:divBdr>
    </w:div>
    <w:div w:id="986323591">
      <w:bodyDiv w:val="1"/>
      <w:marLeft w:val="0"/>
      <w:marRight w:val="0"/>
      <w:marTop w:val="0"/>
      <w:marBottom w:val="0"/>
      <w:divBdr>
        <w:top w:val="none" w:sz="0" w:space="0" w:color="auto"/>
        <w:left w:val="none" w:sz="0" w:space="0" w:color="auto"/>
        <w:bottom w:val="none" w:sz="0" w:space="0" w:color="auto"/>
        <w:right w:val="none" w:sz="0" w:space="0" w:color="auto"/>
      </w:divBdr>
    </w:div>
    <w:div w:id="1225069212">
      <w:bodyDiv w:val="1"/>
      <w:marLeft w:val="0"/>
      <w:marRight w:val="0"/>
      <w:marTop w:val="0"/>
      <w:marBottom w:val="0"/>
      <w:divBdr>
        <w:top w:val="none" w:sz="0" w:space="0" w:color="auto"/>
        <w:left w:val="none" w:sz="0" w:space="0" w:color="auto"/>
        <w:bottom w:val="none" w:sz="0" w:space="0" w:color="auto"/>
        <w:right w:val="none" w:sz="0" w:space="0" w:color="auto"/>
      </w:divBdr>
    </w:div>
    <w:div w:id="1262227618">
      <w:bodyDiv w:val="1"/>
      <w:marLeft w:val="0"/>
      <w:marRight w:val="0"/>
      <w:marTop w:val="0"/>
      <w:marBottom w:val="0"/>
      <w:divBdr>
        <w:top w:val="none" w:sz="0" w:space="0" w:color="auto"/>
        <w:left w:val="none" w:sz="0" w:space="0" w:color="auto"/>
        <w:bottom w:val="none" w:sz="0" w:space="0" w:color="auto"/>
        <w:right w:val="none" w:sz="0" w:space="0" w:color="auto"/>
      </w:divBdr>
    </w:div>
    <w:div w:id="1460028217">
      <w:bodyDiv w:val="1"/>
      <w:marLeft w:val="0"/>
      <w:marRight w:val="0"/>
      <w:marTop w:val="0"/>
      <w:marBottom w:val="0"/>
      <w:divBdr>
        <w:top w:val="none" w:sz="0" w:space="0" w:color="auto"/>
        <w:left w:val="none" w:sz="0" w:space="0" w:color="auto"/>
        <w:bottom w:val="none" w:sz="0" w:space="0" w:color="auto"/>
        <w:right w:val="none" w:sz="0" w:space="0" w:color="auto"/>
      </w:divBdr>
    </w:div>
    <w:div w:id="15293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hyperlink" Target="https://www.blend4web.com" TargetMode="External"/><Relationship Id="rId18" Type="http://schemas.openxmlformats.org/officeDocument/2006/relationships/hyperlink" Target="https://github.com/websanova/js-url" TargetMode="External"/><Relationship Id="rId26" Type="http://schemas.openxmlformats.org/officeDocument/2006/relationships/hyperlink" Target="http://blog.tojicode.com/2014/07/bringing-vr-to-chrome.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gnu.org/licenses/gpl-3.0.html" TargetMode="External"/><Relationship Id="rId12" Type="http://schemas.openxmlformats.org/officeDocument/2006/relationships/hyperlink" Target="https://en.wikipedia.org/wiki/Blender_(software)" TargetMode="External"/><Relationship Id="rId17" Type="http://schemas.openxmlformats.org/officeDocument/2006/relationships/hyperlink" Target="https://github.com/sindresorhus/screenfull.js" TargetMode="External"/><Relationship Id="rId25" Type="http://schemas.openxmlformats.org/officeDocument/2006/relationships/hyperlink" Target="https://developer.oculus.com/downloads/" TargetMode="External"/><Relationship Id="rId2" Type="http://schemas.openxmlformats.org/officeDocument/2006/relationships/styles" Target="styles.xml"/><Relationship Id="rId16" Type="http://schemas.openxmlformats.org/officeDocument/2006/relationships/hyperlink" Target="https://jquery.org" TargetMode="External"/><Relationship Id="rId20" Type="http://schemas.openxmlformats.org/officeDocument/2006/relationships/hyperlink" Target="https://github.com/Eluded/eluded.github.io/blob/master/js/controls.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nu.org/licenses/gpl-3.0.html" TargetMode="External"/><Relationship Id="rId11" Type="http://schemas.openxmlformats.org/officeDocument/2006/relationships/hyperlink" Target="https://en.wikipedia.org/wiki/JQuery"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blend4web.com/api_doc/index.html" TargetMode="External"/><Relationship Id="rId23" Type="http://schemas.openxmlformats.org/officeDocument/2006/relationships/image" Target="media/image3.png"/><Relationship Id="rId28" Type="http://schemas.openxmlformats.org/officeDocument/2006/relationships/hyperlink" Target="http://www.mozvr.com/downloads/webvr-addon-0.1.0.xpi" TargetMode="External"/><Relationship Id="rId10" Type="http://schemas.openxmlformats.org/officeDocument/2006/relationships/hyperlink" Target="https://en.wikipedia.org/wiki/Blend4Web" TargetMode="External"/><Relationship Id="rId19" Type="http://schemas.openxmlformats.org/officeDocument/2006/relationships/hyperlink" Target="https://github.com/Eluded/eluded.github.io/blob/master/js/eluded.js" TargetMode="External"/><Relationship Id="rId4" Type="http://schemas.openxmlformats.org/officeDocument/2006/relationships/webSettings" Target="webSettings.xml"/><Relationship Id="rId9" Type="http://schemas.openxmlformats.org/officeDocument/2006/relationships/hyperlink" Target="https://www.blender.org/" TargetMode="External"/><Relationship Id="rId14" Type="http://schemas.openxmlformats.org/officeDocument/2006/relationships/hyperlink" Target="https://www.blend4web.com/doc/en/" TargetMode="External"/><Relationship Id="rId22" Type="http://schemas.openxmlformats.org/officeDocument/2006/relationships/hyperlink" Target="https://github.com/JacquesLucke/AudioToMarkers" TargetMode="External"/><Relationship Id="rId27" Type="http://schemas.openxmlformats.org/officeDocument/2006/relationships/hyperlink" Target="https://nightly.mozill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Hirad</dc:creator>
  <cp:keywords/>
  <dc:description/>
  <cp:lastModifiedBy>Hirad</cp:lastModifiedBy>
  <cp:revision>2</cp:revision>
  <dcterms:created xsi:type="dcterms:W3CDTF">2016-05-27T02:55:00Z</dcterms:created>
  <dcterms:modified xsi:type="dcterms:W3CDTF">2016-05-27T04:41:00Z</dcterms:modified>
</cp:coreProperties>
</file>