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3FDF13" w14:textId="77777777" w:rsidR="008E2039" w:rsidRDefault="00000000">
      <w:pPr>
        <w:spacing w:after="200" w:line="276" w:lineRule="auto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22"/>
        </w:rPr>
        <w:t xml:space="preserve">                                                           </w:t>
      </w:r>
      <w:r>
        <w:rPr>
          <w:rFonts w:ascii="Times New Roman" w:eastAsia="Times New Roman" w:hAnsi="Times New Roman" w:cs="Times New Roman"/>
          <w:sz w:val="36"/>
        </w:rPr>
        <w:t>Phase-2</w:t>
      </w:r>
    </w:p>
    <w:p w14:paraId="1D5D9A18" w14:textId="63EE8057" w:rsidR="008E2039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Student Name: </w:t>
      </w:r>
      <w:r w:rsidR="0021242B">
        <w:rPr>
          <w:rFonts w:ascii="Times New Roman" w:eastAsia="Times New Roman" w:hAnsi="Times New Roman" w:cs="Times New Roman"/>
          <w:sz w:val="28"/>
        </w:rPr>
        <w:t>ELUMALAI.R</w:t>
      </w:r>
    </w:p>
    <w:p w14:paraId="2AED5B6B" w14:textId="5567A166" w:rsidR="008E2039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Register Number: 4226231040</w:t>
      </w:r>
      <w:r w:rsidR="00062483">
        <w:rPr>
          <w:rFonts w:ascii="Times New Roman" w:eastAsia="Times New Roman" w:hAnsi="Times New Roman" w:cs="Times New Roman"/>
          <w:sz w:val="28"/>
        </w:rPr>
        <w:t>3</w:t>
      </w:r>
      <w:r w:rsidR="0021242B">
        <w:rPr>
          <w:rFonts w:ascii="Times New Roman" w:eastAsia="Times New Roman" w:hAnsi="Times New Roman" w:cs="Times New Roman"/>
          <w:sz w:val="28"/>
        </w:rPr>
        <w:t>3</w:t>
      </w:r>
    </w:p>
    <w:p w14:paraId="6ED8E365" w14:textId="77777777" w:rsidR="008E2039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Institution: UNIVERSITY COLLRGE OF </w:t>
      </w:r>
      <w:proofErr w:type="gramStart"/>
      <w:r>
        <w:rPr>
          <w:rFonts w:ascii="Times New Roman" w:eastAsia="Times New Roman" w:hAnsi="Times New Roman" w:cs="Times New Roman"/>
          <w:sz w:val="28"/>
        </w:rPr>
        <w:t>ENGINEERING ,PANRUTI</w:t>
      </w:r>
      <w:proofErr w:type="gramEnd"/>
    </w:p>
    <w:p w14:paraId="11989D7E" w14:textId="77777777" w:rsidR="008E2039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Department: COMPUTER </w:t>
      </w:r>
      <w:proofErr w:type="gramStart"/>
      <w:r>
        <w:rPr>
          <w:rFonts w:ascii="Times New Roman" w:eastAsia="Times New Roman" w:hAnsi="Times New Roman" w:cs="Times New Roman"/>
          <w:sz w:val="28"/>
        </w:rPr>
        <w:t>SCIENCE  AND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ENGINEERING</w:t>
      </w:r>
    </w:p>
    <w:p w14:paraId="26DEB1BB" w14:textId="77777777" w:rsidR="008E2039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Date of Submission:06-05-2025</w:t>
      </w:r>
    </w:p>
    <w:p w14:paraId="48552D4C" w14:textId="57DF8EA6" w:rsidR="008E2039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Github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Repository Link:</w:t>
      </w:r>
      <w:r w:rsidR="0021242B" w:rsidRPr="0021242B">
        <w:t xml:space="preserve"> </w:t>
      </w:r>
      <w:r w:rsidR="0021242B" w:rsidRPr="0021242B">
        <w:rPr>
          <w:rFonts w:ascii="Times New Roman" w:eastAsia="Times New Roman" w:hAnsi="Times New Roman" w:cs="Times New Roman"/>
          <w:sz w:val="28"/>
        </w:rPr>
        <w:t>https://github.com/Elumalai-R-4033/AI-POWERED-CREDIT-CARD-FRAUD-DETECTION.git</w:t>
      </w:r>
    </w:p>
    <w:p w14:paraId="06B798B3" w14:textId="77777777" w:rsidR="008E2039" w:rsidRDefault="008E2039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14:paraId="4C69C792" w14:textId="77777777" w:rsidR="008E2039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1.Problem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Statement :</w:t>
      </w:r>
      <w:proofErr w:type="gramEnd"/>
    </w:p>
    <w:p w14:paraId="1119FCE4" w14:textId="77777777" w:rsidR="008E2039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surge in online transactions has led to a </w:t>
      </w:r>
      <w:proofErr w:type="spellStart"/>
      <w:r>
        <w:rPr>
          <w:rFonts w:ascii="Times New Roman" w:eastAsia="Times New Roman" w:hAnsi="Times New Roman" w:cs="Times New Roman"/>
        </w:rPr>
        <w:t>singnificant</w:t>
      </w:r>
      <w:proofErr w:type="spellEnd"/>
      <w:r>
        <w:rPr>
          <w:rFonts w:ascii="Times New Roman" w:eastAsia="Times New Roman" w:hAnsi="Times New Roman" w:cs="Times New Roman"/>
        </w:rPr>
        <w:t xml:space="preserve"> rise in credit card fraud ,posing substantial financial and security threats to both </w:t>
      </w:r>
      <w:proofErr w:type="spellStart"/>
      <w:r>
        <w:rPr>
          <w:rFonts w:ascii="Times New Roman" w:eastAsia="Times New Roman" w:hAnsi="Times New Roman" w:cs="Times New Roman"/>
        </w:rPr>
        <w:t>cnsumers</w:t>
      </w:r>
      <w:proofErr w:type="spellEnd"/>
      <w:r>
        <w:rPr>
          <w:rFonts w:ascii="Times New Roman" w:eastAsia="Times New Roman" w:hAnsi="Times New Roman" w:cs="Times New Roman"/>
        </w:rPr>
        <w:t xml:space="preserve"> and financial </w:t>
      </w:r>
      <w:proofErr w:type="spellStart"/>
      <w:r>
        <w:rPr>
          <w:rFonts w:ascii="Times New Roman" w:eastAsia="Times New Roman" w:hAnsi="Times New Roman" w:cs="Times New Roman"/>
        </w:rPr>
        <w:t>institustions.Translational</w:t>
      </w:r>
      <w:proofErr w:type="spellEnd"/>
      <w:r>
        <w:rPr>
          <w:rFonts w:ascii="Times New Roman" w:eastAsia="Times New Roman" w:hAnsi="Times New Roman" w:cs="Times New Roman"/>
        </w:rPr>
        <w:t xml:space="preserve"> methods falls short in identifying fraudulent activities swifty and accurately due to the volume and subtlety of </w:t>
      </w:r>
      <w:proofErr w:type="spellStart"/>
      <w:r>
        <w:rPr>
          <w:rFonts w:ascii="Times New Roman" w:eastAsia="Times New Roman" w:hAnsi="Times New Roman" w:cs="Times New Roman"/>
        </w:rPr>
        <w:t>modren</w:t>
      </w:r>
      <w:proofErr w:type="spellEnd"/>
      <w:r>
        <w:rPr>
          <w:rFonts w:ascii="Times New Roman" w:eastAsia="Times New Roman" w:hAnsi="Times New Roman" w:cs="Times New Roman"/>
        </w:rPr>
        <w:t xml:space="preserve"> fraud </w:t>
      </w:r>
      <w:proofErr w:type="spellStart"/>
      <w:r>
        <w:rPr>
          <w:rFonts w:ascii="Times New Roman" w:eastAsia="Times New Roman" w:hAnsi="Times New Roman" w:cs="Times New Roman"/>
        </w:rPr>
        <w:t>tactics.This</w:t>
      </w:r>
      <w:proofErr w:type="spellEnd"/>
      <w:r>
        <w:rPr>
          <w:rFonts w:ascii="Times New Roman" w:eastAsia="Times New Roman" w:hAnsi="Times New Roman" w:cs="Times New Roman"/>
        </w:rPr>
        <w:t xml:space="preserve"> project aims to build a </w:t>
      </w:r>
      <w:proofErr w:type="spellStart"/>
      <w:r>
        <w:rPr>
          <w:rFonts w:ascii="Times New Roman" w:eastAsia="Times New Roman" w:hAnsi="Times New Roman" w:cs="Times New Roman"/>
        </w:rPr>
        <w:t>robust,machine</w:t>
      </w:r>
      <w:proofErr w:type="spellEnd"/>
      <w:r>
        <w:rPr>
          <w:rFonts w:ascii="Times New Roman" w:eastAsia="Times New Roman" w:hAnsi="Times New Roman" w:cs="Times New Roman"/>
        </w:rPr>
        <w:t xml:space="preserve"> learning -based fraud </w:t>
      </w:r>
      <w:proofErr w:type="spellStart"/>
      <w:r>
        <w:rPr>
          <w:rFonts w:ascii="Times New Roman" w:eastAsia="Times New Roman" w:hAnsi="Times New Roman" w:cs="Times New Roman"/>
        </w:rPr>
        <w:t>dectction</w:t>
      </w:r>
      <w:proofErr w:type="spellEnd"/>
      <w:r>
        <w:rPr>
          <w:rFonts w:ascii="Times New Roman" w:eastAsia="Times New Roman" w:hAnsi="Times New Roman" w:cs="Times New Roman"/>
        </w:rPr>
        <w:t xml:space="preserve"> system that </w:t>
      </w:r>
      <w:proofErr w:type="spellStart"/>
      <w:r>
        <w:rPr>
          <w:rFonts w:ascii="Times New Roman" w:eastAsia="Times New Roman" w:hAnsi="Times New Roman" w:cs="Times New Roman"/>
        </w:rPr>
        <w:t>addreses</w:t>
      </w:r>
      <w:proofErr w:type="spellEnd"/>
      <w:r>
        <w:rPr>
          <w:rFonts w:ascii="Times New Roman" w:eastAsia="Times New Roman" w:hAnsi="Times New Roman" w:cs="Times New Roman"/>
        </w:rPr>
        <w:t xml:space="preserve"> the </w:t>
      </w:r>
      <w:proofErr w:type="spellStart"/>
      <w:r>
        <w:rPr>
          <w:rFonts w:ascii="Times New Roman" w:eastAsia="Times New Roman" w:hAnsi="Times New Roman" w:cs="Times New Roman"/>
        </w:rPr>
        <w:t>ibalance</w:t>
      </w:r>
      <w:proofErr w:type="spellEnd"/>
      <w:r>
        <w:rPr>
          <w:rFonts w:ascii="Times New Roman" w:eastAsia="Times New Roman" w:hAnsi="Times New Roman" w:cs="Times New Roman"/>
        </w:rPr>
        <w:t xml:space="preserve"> in credit card transaction data and enhances detection </w:t>
      </w:r>
      <w:proofErr w:type="spellStart"/>
      <w:r>
        <w:rPr>
          <w:rFonts w:ascii="Times New Roman" w:eastAsia="Times New Roman" w:hAnsi="Times New Roman" w:cs="Times New Roman"/>
        </w:rPr>
        <w:t>precision.By</w:t>
      </w:r>
      <w:proofErr w:type="spellEnd"/>
      <w:r>
        <w:rPr>
          <w:rFonts w:ascii="Times New Roman" w:eastAsia="Times New Roman" w:hAnsi="Times New Roman" w:cs="Times New Roman"/>
        </w:rPr>
        <w:t xml:space="preserve"> using ensemble </w:t>
      </w:r>
      <w:proofErr w:type="spellStart"/>
      <w:r>
        <w:rPr>
          <w:rFonts w:ascii="Times New Roman" w:eastAsia="Times New Roman" w:hAnsi="Times New Roman" w:cs="Times New Roman"/>
        </w:rPr>
        <w:t>modles</w:t>
      </w:r>
      <w:proofErr w:type="spellEnd"/>
      <w:r>
        <w:rPr>
          <w:rFonts w:ascii="Times New Roman" w:eastAsia="Times New Roman" w:hAnsi="Times New Roman" w:cs="Times New Roman"/>
        </w:rPr>
        <w:t xml:space="preserve"> and resampling </w:t>
      </w:r>
      <w:proofErr w:type="spellStart"/>
      <w:r>
        <w:rPr>
          <w:rFonts w:ascii="Times New Roman" w:eastAsia="Times New Roman" w:hAnsi="Times New Roman" w:cs="Times New Roman"/>
        </w:rPr>
        <w:t>techniques,the</w:t>
      </w:r>
      <w:proofErr w:type="spellEnd"/>
      <w:r>
        <w:rPr>
          <w:rFonts w:ascii="Times New Roman" w:eastAsia="Times New Roman" w:hAnsi="Times New Roman" w:cs="Times New Roman"/>
        </w:rPr>
        <w:t xml:space="preserve"> system seeks to identify fraudulent transactions in real-time with high </w:t>
      </w:r>
      <w:proofErr w:type="spellStart"/>
      <w:r>
        <w:rPr>
          <w:rFonts w:ascii="Times New Roman" w:eastAsia="Times New Roman" w:hAnsi="Times New Roman" w:cs="Times New Roman"/>
        </w:rPr>
        <w:t>accuracy,thereby</w:t>
      </w:r>
      <w:proofErr w:type="spellEnd"/>
      <w:r>
        <w:rPr>
          <w:rFonts w:ascii="Times New Roman" w:eastAsia="Times New Roman" w:hAnsi="Times New Roman" w:cs="Times New Roman"/>
        </w:rPr>
        <w:t xml:space="preserve"> reducing financial loss and improving trust in digital payment systems.       </w:t>
      </w:r>
    </w:p>
    <w:p w14:paraId="2D0769EE" w14:textId="77777777" w:rsidR="008E2039" w:rsidRDefault="008E2039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14:paraId="1077A4A8" w14:textId="77777777" w:rsidR="008E2039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 xml:space="preserve">Type of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problem :</w:t>
      </w:r>
      <w:proofErr w:type="gramEnd"/>
    </w:p>
    <w:p w14:paraId="58F488A9" w14:textId="77777777" w:rsidR="008E2039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This is a classification problem.</w:t>
      </w:r>
    </w:p>
    <w:p w14:paraId="382BAE1C" w14:textId="77777777" w:rsidR="008E2039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goal is to classify each credit card transaction as either fraudulent (1) or legitimate (0) based on historical </w:t>
      </w:r>
      <w:proofErr w:type="spellStart"/>
      <w:r>
        <w:rPr>
          <w:rFonts w:ascii="Times New Roman" w:eastAsia="Times New Roman" w:hAnsi="Times New Roman" w:cs="Times New Roman"/>
        </w:rPr>
        <w:t>labeled</w:t>
      </w:r>
      <w:proofErr w:type="spellEnd"/>
      <w:r>
        <w:rPr>
          <w:rFonts w:ascii="Times New Roman" w:eastAsia="Times New Roman" w:hAnsi="Times New Roman" w:cs="Times New Roman"/>
        </w:rPr>
        <w:t xml:space="preserve"> data.</w:t>
      </w:r>
    </w:p>
    <w:p w14:paraId="7EC34587" w14:textId="77777777" w:rsidR="008E2039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Importance and Relevance of the Problem (Impact/Application Area):</w:t>
      </w:r>
    </w:p>
    <w:p w14:paraId="244F58AF" w14:textId="77777777" w:rsidR="008E2039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Detecting credit card fraud has critical implications in the financial security domain, directly impacting banking institutions, e-commerce platforms, and consumers. A reliable fraud detection system:</w:t>
      </w:r>
    </w:p>
    <w:p w14:paraId="130A092B" w14:textId="77777777" w:rsidR="008E2039" w:rsidRDefault="0000000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r>
        <w:rPr>
          <w:rFonts w:ascii="Segoe UI Symbol" w:eastAsia="Segoe UI Symbol" w:hAnsi="Segoe UI Symbol" w:cs="Segoe UI Symbol"/>
          <w:sz w:val="32"/>
        </w:rPr>
        <w:t>●</w:t>
      </w:r>
      <w:r>
        <w:rPr>
          <w:rFonts w:ascii="Times New Roman" w:eastAsia="Times New Roman" w:hAnsi="Times New Roman" w:cs="Times New Roman"/>
        </w:rPr>
        <w:t xml:space="preserve"> Minimizes financial losses due to unauthorized transactions.</w:t>
      </w:r>
    </w:p>
    <w:p w14:paraId="030E7710" w14:textId="77777777" w:rsidR="008E2039" w:rsidRDefault="0000000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</w:t>
      </w:r>
      <w:proofErr w:type="gramStart"/>
      <w:r>
        <w:rPr>
          <w:rFonts w:ascii="Segoe UI Symbol" w:eastAsia="Segoe UI Symbol" w:hAnsi="Segoe UI Symbol" w:cs="Segoe UI Symbol"/>
          <w:sz w:val="32"/>
        </w:rPr>
        <w:t>●</w:t>
      </w:r>
      <w:r>
        <w:rPr>
          <w:rFonts w:ascii="Times New Roman" w:eastAsia="Times New Roman" w:hAnsi="Times New Roman" w:cs="Times New Roman"/>
        </w:rPr>
        <w:t xml:space="preserve">  Builds</w:t>
      </w:r>
      <w:proofErr w:type="gramEnd"/>
      <w:r>
        <w:rPr>
          <w:rFonts w:ascii="Times New Roman" w:eastAsia="Times New Roman" w:hAnsi="Times New Roman" w:cs="Times New Roman"/>
        </w:rPr>
        <w:t xml:space="preserve"> consumer trust in online payments.</w:t>
      </w:r>
    </w:p>
    <w:p w14:paraId="5CFA5C61" w14:textId="77777777" w:rsidR="008E2039" w:rsidRDefault="0000000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        </w:t>
      </w:r>
      <w:r>
        <w:rPr>
          <w:rFonts w:ascii="Segoe UI Symbol" w:eastAsia="Segoe UI Symbol" w:hAnsi="Segoe UI Symbol" w:cs="Segoe UI Symbol"/>
          <w:sz w:val="32"/>
        </w:rPr>
        <w:t>●</w:t>
      </w:r>
      <w:r>
        <w:rPr>
          <w:rFonts w:ascii="Times New Roman" w:eastAsia="Times New Roman" w:hAnsi="Times New Roman" w:cs="Times New Roman"/>
        </w:rPr>
        <w:t xml:space="preserve"> Enables banks to comply with regulatory standards for fraud prevention.</w:t>
      </w:r>
    </w:p>
    <w:p w14:paraId="0BB6DE98" w14:textId="77777777" w:rsidR="008E2039" w:rsidRDefault="0000000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r>
        <w:rPr>
          <w:rFonts w:ascii="Segoe UI Symbol" w:eastAsia="Segoe UI Symbol" w:hAnsi="Segoe UI Symbol" w:cs="Segoe UI Symbol"/>
          <w:sz w:val="32"/>
        </w:rPr>
        <w:t>●</w:t>
      </w:r>
      <w:r>
        <w:rPr>
          <w:rFonts w:ascii="Times New Roman" w:eastAsia="Times New Roman" w:hAnsi="Times New Roman" w:cs="Times New Roman"/>
        </w:rPr>
        <w:t>Reduces operational costs involved in manual review of transactions</w:t>
      </w:r>
    </w:p>
    <w:p w14:paraId="0186202D" w14:textId="77777777" w:rsidR="008E2039" w:rsidRDefault="00000000">
      <w:pPr>
        <w:jc w:val="both"/>
        <w:rPr>
          <w:rFonts w:ascii="Aptos" w:eastAsia="Aptos" w:hAnsi="Aptos" w:cs="Aptos"/>
        </w:rPr>
      </w:pPr>
      <w:r>
        <w:rPr>
          <w:rFonts w:ascii="Segoe UI Symbol" w:eastAsia="Segoe UI Symbol" w:hAnsi="Segoe UI Symbol" w:cs="Segoe UI Symbol"/>
          <w:sz w:val="32"/>
        </w:rPr>
        <w:t xml:space="preserve">     ●</w:t>
      </w:r>
      <w:r>
        <w:rPr>
          <w:rFonts w:ascii="Times New Roman" w:eastAsia="Times New Roman" w:hAnsi="Times New Roman" w:cs="Times New Roman"/>
        </w:rPr>
        <w:t>This project contributes to creating intelligent systems that can adapt to evolving fraud patterns using machine learning, particularly useful for real-time risk mitigation in digital finance environments</w:t>
      </w:r>
      <w:r>
        <w:rPr>
          <w:rFonts w:ascii="Aptos" w:eastAsia="Aptos" w:hAnsi="Aptos" w:cs="Aptos"/>
        </w:rPr>
        <w:t>.</w:t>
      </w:r>
    </w:p>
    <w:p w14:paraId="118CFF3F" w14:textId="77777777" w:rsidR="008E2039" w:rsidRDefault="008E2039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14:paraId="6928BD65" w14:textId="77777777" w:rsidR="008E2039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2. Project Objectives</w:t>
      </w:r>
    </w:p>
    <w:p w14:paraId="5AF6C928" w14:textId="77777777" w:rsidR="008E2039" w:rsidRDefault="00000000">
      <w:pPr>
        <w:numPr>
          <w:ilvl w:val="0"/>
          <w:numId w:val="1"/>
        </w:numPr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Key Technical Objectives</w:t>
      </w:r>
    </w:p>
    <w:p w14:paraId="488FF69F" w14:textId="77777777" w:rsidR="008E2039" w:rsidRDefault="00000000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model combines multiple algorithms—namely Decision Tree, Random Forest, and </w:t>
      </w:r>
      <w:proofErr w:type="spellStart"/>
      <w:r>
        <w:rPr>
          <w:rFonts w:ascii="Times New Roman" w:eastAsia="Times New Roman" w:hAnsi="Times New Roman" w:cs="Times New Roman"/>
        </w:rPr>
        <w:t>XGBoost</w:t>
      </w:r>
      <w:proofErr w:type="spellEnd"/>
      <w:r>
        <w:rPr>
          <w:rFonts w:ascii="Times New Roman" w:eastAsia="Times New Roman" w:hAnsi="Times New Roman" w:cs="Times New Roman"/>
        </w:rPr>
        <w:t>—to enhance prediction performance and handle imbalanced data more effectively.</w:t>
      </w:r>
    </w:p>
    <w:p w14:paraId="55F50B9A" w14:textId="77777777" w:rsidR="008E2039" w:rsidRDefault="00000000">
      <w:pPr>
        <w:numPr>
          <w:ilvl w:val="0"/>
          <w:numId w:val="2"/>
        </w:numPr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Model Aims:</w:t>
      </w:r>
    </w:p>
    <w:p w14:paraId="34CAE49E" w14:textId="77777777" w:rsidR="008E2039" w:rsidRDefault="00000000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model targets high accuracy, precision, and recall, with real-world applicability in fraud prevention. It also considers interpretability, especially through tree-based models.</w:t>
      </w:r>
    </w:p>
    <w:p w14:paraId="66B15AC9" w14:textId="77777777" w:rsidR="008E2039" w:rsidRDefault="00000000">
      <w:pPr>
        <w:numPr>
          <w:ilvl w:val="0"/>
          <w:numId w:val="3"/>
        </w:numPr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Goal Evolution After Data Exploration:</w:t>
      </w:r>
    </w:p>
    <w:p w14:paraId="3CF4C59C" w14:textId="77777777" w:rsidR="008E2039" w:rsidRDefault="00000000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After </w:t>
      </w:r>
      <w:proofErr w:type="spellStart"/>
      <w:r>
        <w:rPr>
          <w:rFonts w:ascii="Times New Roman" w:eastAsia="Times New Roman" w:hAnsi="Times New Roman" w:cs="Times New Roman"/>
        </w:rPr>
        <w:t>analyzing</w:t>
      </w:r>
      <w:proofErr w:type="spellEnd"/>
      <w:r>
        <w:rPr>
          <w:rFonts w:ascii="Times New Roman" w:eastAsia="Times New Roman" w:hAnsi="Times New Roman" w:cs="Times New Roman"/>
        </w:rPr>
        <w:t xml:space="preserve"> the imbalanced dataset, the goal shifted toward using techniques like SMOTE and ensemble models to enhance prediction performance and reliability.</w:t>
      </w:r>
    </w:p>
    <w:p w14:paraId="154DBD6D" w14:textId="77777777" w:rsidR="008E2039" w:rsidRDefault="008E2039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14:paraId="6268CA93" w14:textId="77777777" w:rsidR="008E2039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3. Flowchart of the Project Workflow</w:t>
      </w:r>
    </w:p>
    <w:p w14:paraId="69304A48" w14:textId="77777777" w:rsidR="008E2039" w:rsidRDefault="00000000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            </w:t>
      </w:r>
      <w:r>
        <w:object w:dxaOrig="8503" w:dyaOrig="12755" w14:anchorId="1E7ED042">
          <v:rect id="rectole0000000000" o:spid="_x0000_i1025" style="width:425.25pt;height:637.5pt" o:ole="" o:preferrelative="t" stroked="f">
            <v:imagedata r:id="rId5" o:title=""/>
          </v:rect>
          <o:OLEObject Type="Embed" ProgID="StaticMetafile" ShapeID="rectole0000000000" DrawAspect="Content" ObjectID="_1808916907" r:id="rId6"/>
        </w:object>
      </w:r>
    </w:p>
    <w:p w14:paraId="7C9EA709" w14:textId="77777777" w:rsidR="008E2039" w:rsidRDefault="00000000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4. Data Description </w:t>
      </w:r>
    </w:p>
    <w:p w14:paraId="6D7B0046" w14:textId="77777777" w:rsidR="008E2039" w:rsidRDefault="00000000">
      <w:pPr>
        <w:spacing w:after="20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  </w:t>
      </w:r>
      <w:r>
        <w:rPr>
          <w:rFonts w:ascii="Times New Roman" w:eastAsia="Times New Roman" w:hAnsi="Times New Roman" w:cs="Times New Roman"/>
        </w:rPr>
        <w:t>Dataset Name &amp; Origin:</w:t>
      </w:r>
    </w:p>
    <w:p w14:paraId="22C66EF3" w14:textId="77777777" w:rsidR="008E2039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The dataset is a publicly available credit card transaction dataset from Kaggle.</w:t>
      </w:r>
    </w:p>
    <w:p w14:paraId="319B1AF3" w14:textId="77777777" w:rsidR="008E2039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Original source: European cardholders (likely from a research collaboration).</w:t>
      </w:r>
    </w:p>
    <w:p w14:paraId="2665985F" w14:textId="77777777" w:rsidR="008E2039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Type of Data:</w:t>
      </w:r>
    </w:p>
    <w:p w14:paraId="229341EA" w14:textId="77777777" w:rsidR="008E2039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Structured data in tabular form.</w:t>
      </w:r>
    </w:p>
    <w:p w14:paraId="065479D7" w14:textId="77777777" w:rsidR="008E2039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Nature of Features:</w:t>
      </w:r>
    </w:p>
    <w:p w14:paraId="71D2D9AF" w14:textId="77777777" w:rsidR="008E2039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Contains anonymized numerical features resulting from PCA transformation (V1, V2, …, V28).</w:t>
      </w:r>
    </w:p>
    <w:p w14:paraId="40F611B3" w14:textId="77777777" w:rsidR="008E2039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Additional features include Time, Amount, and Class.</w:t>
      </w:r>
    </w:p>
    <w:p w14:paraId="3B11D512" w14:textId="77777777" w:rsidR="008E2039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Type of Dataset:</w:t>
      </w:r>
    </w:p>
    <w:p w14:paraId="3627F399" w14:textId="77777777" w:rsidR="008E2039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static dataset, collected over a fixed time frame.</w:t>
      </w:r>
    </w:p>
    <w:p w14:paraId="35B9092D" w14:textId="77777777" w:rsidR="008E2039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Number of Records &amp; Features:</w:t>
      </w:r>
    </w:p>
    <w:p w14:paraId="16A1DFF6" w14:textId="77777777" w:rsidR="008E2039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Records (instances): 284,807 transactions.</w:t>
      </w:r>
    </w:p>
    <w:p w14:paraId="5B19A753" w14:textId="77777777" w:rsidR="008E2039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Features (columns): 31 total, including the target variable.</w:t>
      </w:r>
    </w:p>
    <w:p w14:paraId="0234F585" w14:textId="77777777" w:rsidR="008E2039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Target Variable:</w:t>
      </w:r>
    </w:p>
    <w:p w14:paraId="44BBA50A" w14:textId="77777777" w:rsidR="008E2039" w:rsidRDefault="00000000">
      <w:pPr>
        <w:rPr>
          <w:rFonts w:ascii="Aptos" w:eastAsia="Aptos" w:hAnsi="Aptos" w:cs="Aptos"/>
        </w:rPr>
      </w:pPr>
      <w:r>
        <w:rPr>
          <w:rFonts w:ascii="Times New Roman" w:eastAsia="Times New Roman" w:hAnsi="Times New Roman" w:cs="Times New Roman"/>
        </w:rPr>
        <w:t xml:space="preserve">    Class: Binary target where 0 indicates a legitimate transaction and 1 indicates fraud</w:t>
      </w:r>
      <w:r>
        <w:rPr>
          <w:rFonts w:ascii="Aptos" w:eastAsia="Aptos" w:hAnsi="Aptos" w:cs="Aptos"/>
        </w:rPr>
        <w:t>.</w:t>
      </w:r>
    </w:p>
    <w:p w14:paraId="6DB7538A" w14:textId="77777777" w:rsidR="008E2039" w:rsidRDefault="008E2039">
      <w:pPr>
        <w:rPr>
          <w:rFonts w:ascii="Times New Roman" w:eastAsia="Times New Roman" w:hAnsi="Times New Roman" w:cs="Times New Roman"/>
          <w:sz w:val="28"/>
        </w:rPr>
      </w:pPr>
    </w:p>
    <w:p w14:paraId="2D0CBCFC" w14:textId="77777777" w:rsidR="008E2039" w:rsidRDefault="0000000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5. Data Preprocessing</w:t>
      </w:r>
    </w:p>
    <w:p w14:paraId="5CBAE018" w14:textId="77777777" w:rsidR="008E2039" w:rsidRDefault="00000000">
      <w:pPr>
        <w:rPr>
          <w:rFonts w:ascii="Aptos" w:eastAsia="Aptos" w:hAnsi="Aptos" w:cs="Aptos"/>
          <w:sz w:val="28"/>
        </w:rPr>
      </w:pPr>
      <w:r>
        <w:rPr>
          <w:rFonts w:ascii="Times New Roman" w:eastAsia="Times New Roman" w:hAnsi="Times New Roman" w:cs="Times New Roman"/>
          <w:sz w:val="32"/>
        </w:rPr>
        <w:t xml:space="preserve">  </w:t>
      </w:r>
      <w:r>
        <w:rPr>
          <w:rFonts w:ascii="Aptos" w:eastAsia="Aptos" w:hAnsi="Aptos" w:cs="Aptos"/>
          <w:sz w:val="28"/>
        </w:rPr>
        <w:t>Handle Missing Values</w:t>
      </w:r>
    </w:p>
    <w:p w14:paraId="0833DCAD" w14:textId="77777777" w:rsidR="008E2039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Import pandas as pd</w:t>
      </w:r>
    </w:p>
    <w:p w14:paraId="48A59829" w14:textId="77777777" w:rsidR="008E2039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Import </w:t>
      </w:r>
      <w:proofErr w:type="spellStart"/>
      <w:r>
        <w:rPr>
          <w:rFonts w:ascii="Aptos" w:eastAsia="Aptos" w:hAnsi="Aptos" w:cs="Aptos"/>
        </w:rPr>
        <w:t>numpy</w:t>
      </w:r>
      <w:proofErr w:type="spellEnd"/>
      <w:r>
        <w:rPr>
          <w:rFonts w:ascii="Aptos" w:eastAsia="Aptos" w:hAnsi="Aptos" w:cs="Aptos"/>
        </w:rPr>
        <w:t xml:space="preserve"> as np</w:t>
      </w:r>
    </w:p>
    <w:p w14:paraId="13CB4965" w14:textId="77777777" w:rsidR="008E2039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# Load data</w:t>
      </w:r>
    </w:p>
    <w:p w14:paraId="78CB5BC3" w14:textId="77777777" w:rsidR="008E2039" w:rsidRDefault="00000000">
      <w:pPr>
        <w:rPr>
          <w:rFonts w:ascii="Aptos" w:eastAsia="Aptos" w:hAnsi="Aptos" w:cs="Aptos"/>
        </w:rPr>
      </w:pPr>
      <w:proofErr w:type="spellStart"/>
      <w:r>
        <w:rPr>
          <w:rFonts w:ascii="Aptos" w:eastAsia="Aptos" w:hAnsi="Aptos" w:cs="Aptos"/>
        </w:rPr>
        <w:t>df</w:t>
      </w:r>
      <w:proofErr w:type="spellEnd"/>
      <w:r>
        <w:rPr>
          <w:rFonts w:ascii="Aptos" w:eastAsia="Aptos" w:hAnsi="Aptos" w:cs="Aptos"/>
        </w:rPr>
        <w:t xml:space="preserve"> = </w:t>
      </w:r>
      <w:proofErr w:type="spellStart"/>
      <w:proofErr w:type="gramStart"/>
      <w:r>
        <w:rPr>
          <w:rFonts w:ascii="Aptos" w:eastAsia="Aptos" w:hAnsi="Aptos" w:cs="Aptos"/>
        </w:rPr>
        <w:t>pd.read</w:t>
      </w:r>
      <w:proofErr w:type="gramEnd"/>
      <w:r>
        <w:rPr>
          <w:rFonts w:ascii="Aptos" w:eastAsia="Aptos" w:hAnsi="Aptos" w:cs="Aptos"/>
        </w:rPr>
        <w:t>_csv</w:t>
      </w:r>
      <w:proofErr w:type="spellEnd"/>
      <w:r>
        <w:rPr>
          <w:rFonts w:ascii="Aptos" w:eastAsia="Aptos" w:hAnsi="Aptos" w:cs="Aptos"/>
        </w:rPr>
        <w:t>(‘credit_card_data.csv’)</w:t>
      </w:r>
    </w:p>
    <w:p w14:paraId="2C8C5143" w14:textId="77777777" w:rsidR="008E2039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# Check for missing values</w:t>
      </w:r>
    </w:p>
    <w:p w14:paraId="1E162FEA" w14:textId="77777777" w:rsidR="008E2039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Missing = </w:t>
      </w:r>
      <w:proofErr w:type="spellStart"/>
      <w:proofErr w:type="gramStart"/>
      <w:r>
        <w:rPr>
          <w:rFonts w:ascii="Aptos" w:eastAsia="Aptos" w:hAnsi="Aptos" w:cs="Aptos"/>
        </w:rPr>
        <w:t>df.isnull</w:t>
      </w:r>
      <w:proofErr w:type="spellEnd"/>
      <w:proofErr w:type="gramEnd"/>
      <w:r>
        <w:rPr>
          <w:rFonts w:ascii="Aptos" w:eastAsia="Aptos" w:hAnsi="Aptos" w:cs="Aptos"/>
        </w:rPr>
        <w:t>(</w:t>
      </w:r>
      <w:proofErr w:type="gramStart"/>
      <w:r>
        <w:rPr>
          <w:rFonts w:ascii="Aptos" w:eastAsia="Aptos" w:hAnsi="Aptos" w:cs="Aptos"/>
        </w:rPr>
        <w:t>).sum</w:t>
      </w:r>
      <w:proofErr w:type="gramEnd"/>
      <w:r>
        <w:rPr>
          <w:rFonts w:ascii="Aptos" w:eastAsia="Aptos" w:hAnsi="Aptos" w:cs="Aptos"/>
        </w:rPr>
        <w:t>()</w:t>
      </w:r>
    </w:p>
    <w:p w14:paraId="5438DCCD" w14:textId="77777777" w:rsidR="008E2039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# Option 1: Drop rows with missing values</w:t>
      </w:r>
    </w:p>
    <w:p w14:paraId="247B988A" w14:textId="77777777" w:rsidR="008E2039" w:rsidRDefault="00000000">
      <w:pPr>
        <w:rPr>
          <w:rFonts w:ascii="Aptos" w:eastAsia="Aptos" w:hAnsi="Aptos" w:cs="Aptos"/>
        </w:rPr>
      </w:pPr>
      <w:proofErr w:type="spellStart"/>
      <w:r>
        <w:rPr>
          <w:rFonts w:ascii="Aptos" w:eastAsia="Aptos" w:hAnsi="Aptos" w:cs="Aptos"/>
        </w:rPr>
        <w:t>df</w:t>
      </w:r>
      <w:proofErr w:type="spellEnd"/>
      <w:r>
        <w:rPr>
          <w:rFonts w:ascii="Aptos" w:eastAsia="Aptos" w:hAnsi="Aptos" w:cs="Aptos"/>
        </w:rPr>
        <w:t xml:space="preserve"> = </w:t>
      </w:r>
      <w:proofErr w:type="spellStart"/>
      <w:proofErr w:type="gramStart"/>
      <w:r>
        <w:rPr>
          <w:rFonts w:ascii="Aptos" w:eastAsia="Aptos" w:hAnsi="Aptos" w:cs="Aptos"/>
        </w:rPr>
        <w:t>df.dropna</w:t>
      </w:r>
      <w:proofErr w:type="spellEnd"/>
      <w:proofErr w:type="gramEnd"/>
      <w:r>
        <w:rPr>
          <w:rFonts w:ascii="Aptos" w:eastAsia="Aptos" w:hAnsi="Aptos" w:cs="Aptos"/>
        </w:rPr>
        <w:t>()</w:t>
      </w:r>
    </w:p>
    <w:p w14:paraId="3497A779" w14:textId="77777777" w:rsidR="008E2039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# Option 2: Fill missing values (example using median)</w:t>
      </w:r>
    </w:p>
    <w:p w14:paraId="39008F6B" w14:textId="77777777" w:rsidR="008E2039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lastRenderedPageBreak/>
        <w:t xml:space="preserve"># </w:t>
      </w:r>
      <w:proofErr w:type="spellStart"/>
      <w:proofErr w:type="gramStart"/>
      <w:r>
        <w:rPr>
          <w:rFonts w:ascii="Aptos" w:eastAsia="Aptos" w:hAnsi="Aptos" w:cs="Aptos"/>
        </w:rPr>
        <w:t>df.fillna</w:t>
      </w:r>
      <w:proofErr w:type="spellEnd"/>
      <w:proofErr w:type="gramEnd"/>
      <w:r>
        <w:rPr>
          <w:rFonts w:ascii="Aptos" w:eastAsia="Aptos" w:hAnsi="Aptos" w:cs="Aptos"/>
        </w:rPr>
        <w:t>(</w:t>
      </w:r>
      <w:proofErr w:type="spellStart"/>
      <w:proofErr w:type="gramStart"/>
      <w:r>
        <w:rPr>
          <w:rFonts w:ascii="Aptos" w:eastAsia="Aptos" w:hAnsi="Aptos" w:cs="Aptos"/>
        </w:rPr>
        <w:t>df.median</w:t>
      </w:r>
      <w:proofErr w:type="spellEnd"/>
      <w:proofErr w:type="gramEnd"/>
      <w:r>
        <w:rPr>
          <w:rFonts w:ascii="Aptos" w:eastAsia="Aptos" w:hAnsi="Aptos" w:cs="Aptos"/>
        </w:rPr>
        <w:t xml:space="preserve">(), </w:t>
      </w:r>
      <w:proofErr w:type="spellStart"/>
      <w:r>
        <w:rPr>
          <w:rFonts w:ascii="Aptos" w:eastAsia="Aptos" w:hAnsi="Aptos" w:cs="Aptos"/>
        </w:rPr>
        <w:t>inplace</w:t>
      </w:r>
      <w:proofErr w:type="spellEnd"/>
      <w:r>
        <w:rPr>
          <w:rFonts w:ascii="Aptos" w:eastAsia="Aptos" w:hAnsi="Aptos" w:cs="Aptos"/>
        </w:rPr>
        <w:t>=True)</w:t>
      </w:r>
    </w:p>
    <w:p w14:paraId="658ADA21" w14:textId="77777777" w:rsidR="008E2039" w:rsidRDefault="00000000">
      <w:pPr>
        <w:rPr>
          <w:rFonts w:ascii="Aptos" w:eastAsia="Aptos" w:hAnsi="Aptos" w:cs="Aptos"/>
        </w:rPr>
      </w:pPr>
      <w:proofErr w:type="gramStart"/>
      <w:r>
        <w:rPr>
          <w:rFonts w:ascii="Aptos" w:eastAsia="Aptos" w:hAnsi="Aptos" w:cs="Aptos"/>
        </w:rPr>
        <w:t>Print(</w:t>
      </w:r>
      <w:proofErr w:type="gramEnd"/>
      <w:r>
        <w:rPr>
          <w:rFonts w:ascii="Aptos" w:eastAsia="Aptos" w:hAnsi="Aptos" w:cs="Aptos"/>
        </w:rPr>
        <w:t>“Missing values handled.”)</w:t>
      </w:r>
    </w:p>
    <w:p w14:paraId="1ADF1129" w14:textId="77777777" w:rsidR="008E2039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Explanation:</w:t>
      </w:r>
    </w:p>
    <w:p w14:paraId="7AA21E51" w14:textId="77777777" w:rsidR="008E2039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We either drop rows with missing values or fill them using statistical imputation (mean/median/mode), depending on the importance of the rows.</w:t>
      </w:r>
    </w:p>
    <w:p w14:paraId="3872141E" w14:textId="77777777" w:rsidR="008E2039" w:rsidRDefault="008E2039">
      <w:pPr>
        <w:rPr>
          <w:rFonts w:ascii="Aptos" w:eastAsia="Aptos" w:hAnsi="Aptos" w:cs="Aptos"/>
          <w:sz w:val="28"/>
        </w:rPr>
      </w:pPr>
    </w:p>
    <w:p w14:paraId="0B7AA522" w14:textId="77777777" w:rsidR="008E2039" w:rsidRDefault="00000000">
      <w:pPr>
        <w:rPr>
          <w:rFonts w:ascii="Aptos" w:eastAsia="Aptos" w:hAnsi="Aptos" w:cs="Aptos"/>
          <w:sz w:val="28"/>
        </w:rPr>
      </w:pPr>
      <w:r>
        <w:rPr>
          <w:rFonts w:ascii="Aptos" w:eastAsia="Aptos" w:hAnsi="Aptos" w:cs="Aptos"/>
          <w:sz w:val="28"/>
        </w:rPr>
        <w:t>Remove or Justify Duplicate Records</w:t>
      </w:r>
    </w:p>
    <w:p w14:paraId="7B1DC1D8" w14:textId="77777777" w:rsidR="008E2039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duplicates = </w:t>
      </w:r>
      <w:proofErr w:type="spellStart"/>
      <w:proofErr w:type="gramStart"/>
      <w:r>
        <w:rPr>
          <w:rFonts w:ascii="Aptos" w:eastAsia="Aptos" w:hAnsi="Aptos" w:cs="Aptos"/>
        </w:rPr>
        <w:t>df.duplicated</w:t>
      </w:r>
      <w:proofErr w:type="spellEnd"/>
      <w:proofErr w:type="gramEnd"/>
      <w:r>
        <w:rPr>
          <w:rFonts w:ascii="Aptos" w:eastAsia="Aptos" w:hAnsi="Aptos" w:cs="Aptos"/>
        </w:rPr>
        <w:t>(</w:t>
      </w:r>
      <w:proofErr w:type="gramStart"/>
      <w:r>
        <w:rPr>
          <w:rFonts w:ascii="Aptos" w:eastAsia="Aptos" w:hAnsi="Aptos" w:cs="Aptos"/>
        </w:rPr>
        <w:t>).sum</w:t>
      </w:r>
      <w:proofErr w:type="gramEnd"/>
      <w:r>
        <w:rPr>
          <w:rFonts w:ascii="Aptos" w:eastAsia="Aptos" w:hAnsi="Aptos" w:cs="Aptos"/>
        </w:rPr>
        <w:t>()</w:t>
      </w:r>
    </w:p>
    <w:p w14:paraId="3FA27A06" w14:textId="77777777" w:rsidR="008E2039" w:rsidRDefault="00000000">
      <w:pPr>
        <w:rPr>
          <w:rFonts w:ascii="Aptos" w:eastAsia="Aptos" w:hAnsi="Aptos" w:cs="Aptos"/>
        </w:rPr>
      </w:pPr>
      <w:proofErr w:type="spellStart"/>
      <w:r>
        <w:rPr>
          <w:rFonts w:ascii="Aptos" w:eastAsia="Aptos" w:hAnsi="Aptos" w:cs="Aptos"/>
        </w:rPr>
        <w:t>df</w:t>
      </w:r>
      <w:proofErr w:type="spellEnd"/>
      <w:r>
        <w:rPr>
          <w:rFonts w:ascii="Aptos" w:eastAsia="Aptos" w:hAnsi="Aptos" w:cs="Aptos"/>
        </w:rPr>
        <w:t xml:space="preserve"> = </w:t>
      </w:r>
      <w:proofErr w:type="spellStart"/>
      <w:proofErr w:type="gramStart"/>
      <w:r>
        <w:rPr>
          <w:rFonts w:ascii="Aptos" w:eastAsia="Aptos" w:hAnsi="Aptos" w:cs="Aptos"/>
        </w:rPr>
        <w:t>df.drop</w:t>
      </w:r>
      <w:proofErr w:type="gramEnd"/>
      <w:r>
        <w:rPr>
          <w:rFonts w:ascii="Aptos" w:eastAsia="Aptos" w:hAnsi="Aptos" w:cs="Aptos"/>
        </w:rPr>
        <w:t>_</w:t>
      </w:r>
      <w:proofErr w:type="gramStart"/>
      <w:r>
        <w:rPr>
          <w:rFonts w:ascii="Aptos" w:eastAsia="Aptos" w:hAnsi="Aptos" w:cs="Aptos"/>
        </w:rPr>
        <w:t>duplicates</w:t>
      </w:r>
      <w:proofErr w:type="spellEnd"/>
      <w:r>
        <w:rPr>
          <w:rFonts w:ascii="Aptos" w:eastAsia="Aptos" w:hAnsi="Aptos" w:cs="Aptos"/>
        </w:rPr>
        <w:t>(</w:t>
      </w:r>
      <w:proofErr w:type="gramEnd"/>
      <w:r>
        <w:rPr>
          <w:rFonts w:ascii="Aptos" w:eastAsia="Aptos" w:hAnsi="Aptos" w:cs="Aptos"/>
        </w:rPr>
        <w:t>)</w:t>
      </w:r>
    </w:p>
    <w:p w14:paraId="57300A13" w14:textId="77777777" w:rsidR="008E2039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Print(</w:t>
      </w:r>
      <w:proofErr w:type="gramStart"/>
      <w:r>
        <w:rPr>
          <w:rFonts w:ascii="Aptos" w:eastAsia="Aptos" w:hAnsi="Aptos" w:cs="Aptos"/>
        </w:rPr>
        <w:t>f”{</w:t>
      </w:r>
      <w:proofErr w:type="gramEnd"/>
      <w:r>
        <w:rPr>
          <w:rFonts w:ascii="Aptos" w:eastAsia="Aptos" w:hAnsi="Aptos" w:cs="Aptos"/>
        </w:rPr>
        <w:t>duplicates} duplicate records removed.”)</w:t>
      </w:r>
    </w:p>
    <w:p w14:paraId="68FF6932" w14:textId="77777777" w:rsidR="008E2039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Explanation:</w:t>
      </w:r>
    </w:p>
    <w:p w14:paraId="29738B64" w14:textId="77777777" w:rsidR="008E2039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Duplicates can skew model training and should be removed unless justified (e.g., they represent legitimate repeat transactions).</w:t>
      </w:r>
    </w:p>
    <w:p w14:paraId="50B74834" w14:textId="77777777" w:rsidR="008E2039" w:rsidRDefault="008E2039">
      <w:pPr>
        <w:rPr>
          <w:rFonts w:ascii="Aptos" w:eastAsia="Aptos" w:hAnsi="Aptos" w:cs="Aptos"/>
        </w:rPr>
      </w:pPr>
    </w:p>
    <w:p w14:paraId="2259DAAB" w14:textId="77777777" w:rsidR="008E2039" w:rsidRDefault="00000000">
      <w:pPr>
        <w:rPr>
          <w:rFonts w:ascii="Aptos" w:eastAsia="Aptos" w:hAnsi="Aptos" w:cs="Aptos"/>
          <w:sz w:val="28"/>
        </w:rPr>
      </w:pPr>
      <w:r>
        <w:rPr>
          <w:rFonts w:ascii="Aptos" w:eastAsia="Aptos" w:hAnsi="Aptos" w:cs="Aptos"/>
          <w:sz w:val="28"/>
        </w:rPr>
        <w:t>Detect and Treat Outliers</w:t>
      </w:r>
    </w:p>
    <w:p w14:paraId="6C269B8C" w14:textId="77777777" w:rsidR="008E2039" w:rsidRDefault="008E2039">
      <w:pPr>
        <w:rPr>
          <w:rFonts w:ascii="Aptos" w:eastAsia="Aptos" w:hAnsi="Aptos" w:cs="Aptos"/>
        </w:rPr>
      </w:pPr>
    </w:p>
    <w:p w14:paraId="202A4A5D" w14:textId="77777777" w:rsidR="008E2039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Import seaborn as </w:t>
      </w:r>
      <w:proofErr w:type="spellStart"/>
      <w:r>
        <w:rPr>
          <w:rFonts w:ascii="Aptos" w:eastAsia="Aptos" w:hAnsi="Aptos" w:cs="Aptos"/>
        </w:rPr>
        <w:t>sns</w:t>
      </w:r>
      <w:proofErr w:type="spellEnd"/>
    </w:p>
    <w:p w14:paraId="1173990C" w14:textId="77777777" w:rsidR="008E2039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Import </w:t>
      </w:r>
      <w:proofErr w:type="spellStart"/>
      <w:proofErr w:type="gramStart"/>
      <w:r>
        <w:rPr>
          <w:rFonts w:ascii="Aptos" w:eastAsia="Aptos" w:hAnsi="Aptos" w:cs="Aptos"/>
        </w:rPr>
        <w:t>matplotlib.pyplot</w:t>
      </w:r>
      <w:proofErr w:type="spellEnd"/>
      <w:proofErr w:type="gramEnd"/>
      <w:r>
        <w:rPr>
          <w:rFonts w:ascii="Aptos" w:eastAsia="Aptos" w:hAnsi="Aptos" w:cs="Aptos"/>
        </w:rPr>
        <w:t xml:space="preserve"> as </w:t>
      </w:r>
      <w:proofErr w:type="spellStart"/>
      <w:r>
        <w:rPr>
          <w:rFonts w:ascii="Aptos" w:eastAsia="Aptos" w:hAnsi="Aptos" w:cs="Aptos"/>
        </w:rPr>
        <w:t>plt</w:t>
      </w:r>
      <w:proofErr w:type="spellEnd"/>
    </w:p>
    <w:p w14:paraId="1AC30ADF" w14:textId="77777777" w:rsidR="008E2039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# Visualizing using boxplot (for ‘Amount’ feature as example)</w:t>
      </w:r>
    </w:p>
    <w:p w14:paraId="4784D89D" w14:textId="77777777" w:rsidR="008E2039" w:rsidRDefault="00000000">
      <w:pPr>
        <w:rPr>
          <w:rFonts w:ascii="Aptos" w:eastAsia="Aptos" w:hAnsi="Aptos" w:cs="Aptos"/>
        </w:rPr>
      </w:pPr>
      <w:proofErr w:type="spellStart"/>
      <w:r>
        <w:rPr>
          <w:rFonts w:ascii="Aptos" w:eastAsia="Aptos" w:hAnsi="Aptos" w:cs="Aptos"/>
        </w:rPr>
        <w:t>Sns.boxplot</w:t>
      </w:r>
      <w:proofErr w:type="spellEnd"/>
      <w:r>
        <w:rPr>
          <w:rFonts w:ascii="Aptos" w:eastAsia="Aptos" w:hAnsi="Aptos" w:cs="Aptos"/>
        </w:rPr>
        <w:t>(x=</w:t>
      </w:r>
      <w:proofErr w:type="spellStart"/>
      <w:r>
        <w:rPr>
          <w:rFonts w:ascii="Aptos" w:eastAsia="Aptos" w:hAnsi="Aptos" w:cs="Aptos"/>
        </w:rPr>
        <w:t>df</w:t>
      </w:r>
      <w:proofErr w:type="spellEnd"/>
      <w:r>
        <w:rPr>
          <w:rFonts w:ascii="Aptos" w:eastAsia="Aptos" w:hAnsi="Aptos" w:cs="Aptos"/>
        </w:rPr>
        <w:t>[‘Amount’])</w:t>
      </w:r>
    </w:p>
    <w:p w14:paraId="4E76E370" w14:textId="77777777" w:rsidR="008E2039" w:rsidRDefault="00000000">
      <w:pPr>
        <w:rPr>
          <w:rFonts w:ascii="Aptos" w:eastAsia="Aptos" w:hAnsi="Aptos" w:cs="Aptos"/>
        </w:rPr>
      </w:pPr>
      <w:proofErr w:type="spellStart"/>
      <w:r>
        <w:rPr>
          <w:rFonts w:ascii="Aptos" w:eastAsia="Aptos" w:hAnsi="Aptos" w:cs="Aptos"/>
        </w:rPr>
        <w:t>Plt.title</w:t>
      </w:r>
      <w:proofErr w:type="spellEnd"/>
      <w:r>
        <w:rPr>
          <w:rFonts w:ascii="Aptos" w:eastAsia="Aptos" w:hAnsi="Aptos" w:cs="Aptos"/>
        </w:rPr>
        <w:t>(‘Outlier Detection in Amount’)</w:t>
      </w:r>
    </w:p>
    <w:p w14:paraId="420028D0" w14:textId="77777777" w:rsidR="008E2039" w:rsidRDefault="00000000">
      <w:pPr>
        <w:rPr>
          <w:rFonts w:ascii="Aptos" w:eastAsia="Aptos" w:hAnsi="Aptos" w:cs="Aptos"/>
        </w:rPr>
      </w:pPr>
      <w:proofErr w:type="spellStart"/>
      <w:r>
        <w:rPr>
          <w:rFonts w:ascii="Aptos" w:eastAsia="Aptos" w:hAnsi="Aptos" w:cs="Aptos"/>
        </w:rPr>
        <w:t>Plt.show</w:t>
      </w:r>
      <w:proofErr w:type="spellEnd"/>
      <w:r>
        <w:rPr>
          <w:rFonts w:ascii="Aptos" w:eastAsia="Aptos" w:hAnsi="Aptos" w:cs="Aptos"/>
        </w:rPr>
        <w:t>()</w:t>
      </w:r>
    </w:p>
    <w:p w14:paraId="1B2A8756" w14:textId="77777777" w:rsidR="008E2039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# Option: Remove outliers using IQR</w:t>
      </w:r>
    </w:p>
    <w:p w14:paraId="4996A491" w14:textId="77777777" w:rsidR="008E2039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Q1 = </w:t>
      </w:r>
      <w:proofErr w:type="spellStart"/>
      <w:r>
        <w:rPr>
          <w:rFonts w:ascii="Aptos" w:eastAsia="Aptos" w:hAnsi="Aptos" w:cs="Aptos"/>
        </w:rPr>
        <w:t>df</w:t>
      </w:r>
      <w:proofErr w:type="spellEnd"/>
      <w:r>
        <w:rPr>
          <w:rFonts w:ascii="Aptos" w:eastAsia="Aptos" w:hAnsi="Aptos" w:cs="Aptos"/>
        </w:rPr>
        <w:t>[‘Amount’</w:t>
      </w:r>
      <w:proofErr w:type="gramStart"/>
      <w:r>
        <w:rPr>
          <w:rFonts w:ascii="Aptos" w:eastAsia="Aptos" w:hAnsi="Aptos" w:cs="Aptos"/>
        </w:rPr>
        <w:t>].quantile</w:t>
      </w:r>
      <w:proofErr w:type="gramEnd"/>
      <w:r>
        <w:rPr>
          <w:rFonts w:ascii="Aptos" w:eastAsia="Aptos" w:hAnsi="Aptos" w:cs="Aptos"/>
        </w:rPr>
        <w:t>(0.25)</w:t>
      </w:r>
    </w:p>
    <w:p w14:paraId="33341C9A" w14:textId="77777777" w:rsidR="008E2039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Q3 = </w:t>
      </w:r>
      <w:proofErr w:type="spellStart"/>
      <w:r>
        <w:rPr>
          <w:rFonts w:ascii="Aptos" w:eastAsia="Aptos" w:hAnsi="Aptos" w:cs="Aptos"/>
        </w:rPr>
        <w:t>df</w:t>
      </w:r>
      <w:proofErr w:type="spellEnd"/>
      <w:r>
        <w:rPr>
          <w:rFonts w:ascii="Aptos" w:eastAsia="Aptos" w:hAnsi="Aptos" w:cs="Aptos"/>
        </w:rPr>
        <w:t>[‘Amount’</w:t>
      </w:r>
      <w:proofErr w:type="gramStart"/>
      <w:r>
        <w:rPr>
          <w:rFonts w:ascii="Aptos" w:eastAsia="Aptos" w:hAnsi="Aptos" w:cs="Aptos"/>
        </w:rPr>
        <w:t>].quantile</w:t>
      </w:r>
      <w:proofErr w:type="gramEnd"/>
      <w:r>
        <w:rPr>
          <w:rFonts w:ascii="Aptos" w:eastAsia="Aptos" w:hAnsi="Aptos" w:cs="Aptos"/>
        </w:rPr>
        <w:t>(0.75)</w:t>
      </w:r>
    </w:p>
    <w:p w14:paraId="713A162F" w14:textId="77777777" w:rsidR="008E2039" w:rsidRDefault="00000000">
      <w:pPr>
        <w:rPr>
          <w:rFonts w:ascii="Calibri" w:eastAsia="Calibri" w:hAnsi="Calibri" w:cs="Calibri"/>
        </w:rPr>
      </w:pPr>
      <w:r>
        <w:rPr>
          <w:rFonts w:ascii="Aptos" w:eastAsia="Aptos" w:hAnsi="Aptos" w:cs="Aptos"/>
        </w:rPr>
        <w:t xml:space="preserve">IQR = Q3 </w:t>
      </w:r>
      <w:r>
        <w:rPr>
          <w:rFonts w:ascii="Calibri" w:eastAsia="Calibri" w:hAnsi="Calibri" w:cs="Calibri"/>
        </w:rPr>
        <w:t>– Q1</w:t>
      </w:r>
    </w:p>
    <w:p w14:paraId="5C720BE6" w14:textId="77777777" w:rsidR="008E2039" w:rsidRDefault="00000000">
      <w:pPr>
        <w:rPr>
          <w:rFonts w:ascii="Aptos" w:eastAsia="Aptos" w:hAnsi="Aptos" w:cs="Aptos"/>
        </w:rPr>
      </w:pPr>
      <w:proofErr w:type="spellStart"/>
      <w:r>
        <w:rPr>
          <w:rFonts w:ascii="Aptos" w:eastAsia="Aptos" w:hAnsi="Aptos" w:cs="Aptos"/>
        </w:rPr>
        <w:t>Df</w:t>
      </w:r>
      <w:proofErr w:type="spellEnd"/>
      <w:r>
        <w:rPr>
          <w:rFonts w:ascii="Aptos" w:eastAsia="Aptos" w:hAnsi="Aptos" w:cs="Aptos"/>
        </w:rPr>
        <w:t xml:space="preserve"> = </w:t>
      </w:r>
      <w:proofErr w:type="spellStart"/>
      <w:r>
        <w:rPr>
          <w:rFonts w:ascii="Aptos" w:eastAsia="Aptos" w:hAnsi="Aptos" w:cs="Aptos"/>
        </w:rPr>
        <w:t>df</w:t>
      </w:r>
      <w:proofErr w:type="spellEnd"/>
      <w:r>
        <w:rPr>
          <w:rFonts w:ascii="Aptos" w:eastAsia="Aptos" w:hAnsi="Aptos" w:cs="Aptos"/>
        </w:rPr>
        <w:t>[~((</w:t>
      </w:r>
      <w:proofErr w:type="spellStart"/>
      <w:r>
        <w:rPr>
          <w:rFonts w:ascii="Aptos" w:eastAsia="Aptos" w:hAnsi="Aptos" w:cs="Aptos"/>
        </w:rPr>
        <w:t>df</w:t>
      </w:r>
      <w:proofErr w:type="spellEnd"/>
      <w:r>
        <w:rPr>
          <w:rFonts w:ascii="Aptos" w:eastAsia="Aptos" w:hAnsi="Aptos" w:cs="Aptos"/>
        </w:rPr>
        <w:t>[‘Amount’] &lt; (Q1 – 1.5 * IQR)) | (</w:t>
      </w:r>
      <w:proofErr w:type="spellStart"/>
      <w:r>
        <w:rPr>
          <w:rFonts w:ascii="Aptos" w:eastAsia="Aptos" w:hAnsi="Aptos" w:cs="Aptos"/>
        </w:rPr>
        <w:t>df</w:t>
      </w:r>
      <w:proofErr w:type="spellEnd"/>
      <w:r>
        <w:rPr>
          <w:rFonts w:ascii="Aptos" w:eastAsia="Aptos" w:hAnsi="Aptos" w:cs="Aptos"/>
        </w:rPr>
        <w:t>[‘Amount’] &gt; (Q3 + 1.5 * IQR)))]</w:t>
      </w:r>
    </w:p>
    <w:p w14:paraId="1E3F5617" w14:textId="77777777" w:rsidR="008E2039" w:rsidRDefault="00000000">
      <w:pPr>
        <w:rPr>
          <w:rFonts w:ascii="Aptos" w:eastAsia="Aptos" w:hAnsi="Aptos" w:cs="Aptos"/>
        </w:rPr>
      </w:pPr>
      <w:proofErr w:type="gramStart"/>
      <w:r>
        <w:rPr>
          <w:rFonts w:ascii="Aptos" w:eastAsia="Aptos" w:hAnsi="Aptos" w:cs="Aptos"/>
        </w:rPr>
        <w:t>Print(</w:t>
      </w:r>
      <w:proofErr w:type="gramEnd"/>
      <w:r>
        <w:rPr>
          <w:rFonts w:ascii="Aptos" w:eastAsia="Aptos" w:hAnsi="Aptos" w:cs="Aptos"/>
        </w:rPr>
        <w:t>“Outliers treated.”)</w:t>
      </w:r>
    </w:p>
    <w:p w14:paraId="7ED67A88" w14:textId="77777777" w:rsidR="008E2039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lastRenderedPageBreak/>
        <w:t>Explanation:</w:t>
      </w:r>
    </w:p>
    <w:p w14:paraId="0527ACDE" w14:textId="77777777" w:rsidR="008E2039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Outliers are values that deviate significantly from others and can be removed using IQR or treated by transformation.</w:t>
      </w:r>
    </w:p>
    <w:p w14:paraId="5E1F850E" w14:textId="77777777" w:rsidR="008E2039" w:rsidRDefault="00000000">
      <w:pPr>
        <w:rPr>
          <w:rFonts w:ascii="Aptos" w:eastAsia="Aptos" w:hAnsi="Aptos" w:cs="Aptos"/>
          <w:sz w:val="28"/>
        </w:rPr>
      </w:pPr>
      <w:r>
        <w:rPr>
          <w:rFonts w:ascii="Aptos" w:eastAsia="Aptos" w:hAnsi="Aptos" w:cs="Aptos"/>
          <w:sz w:val="28"/>
        </w:rPr>
        <w:t xml:space="preserve">   Convert Data Types and Ensure Consistency</w:t>
      </w:r>
    </w:p>
    <w:p w14:paraId="7A406411" w14:textId="77777777" w:rsidR="008E2039" w:rsidRDefault="008E2039">
      <w:pPr>
        <w:rPr>
          <w:rFonts w:ascii="Aptos" w:eastAsia="Aptos" w:hAnsi="Aptos" w:cs="Aptos"/>
        </w:rPr>
      </w:pPr>
    </w:p>
    <w:p w14:paraId="134BD54B" w14:textId="77777777" w:rsidR="008E2039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# Convert object types to appropriate formats</w:t>
      </w:r>
    </w:p>
    <w:p w14:paraId="5F424E20" w14:textId="77777777" w:rsidR="008E2039" w:rsidRDefault="00000000">
      <w:pPr>
        <w:rPr>
          <w:rFonts w:ascii="Aptos" w:eastAsia="Aptos" w:hAnsi="Aptos" w:cs="Aptos"/>
        </w:rPr>
      </w:pPr>
      <w:proofErr w:type="spellStart"/>
      <w:r>
        <w:rPr>
          <w:rFonts w:ascii="Aptos" w:eastAsia="Aptos" w:hAnsi="Aptos" w:cs="Aptos"/>
        </w:rPr>
        <w:t>df</w:t>
      </w:r>
      <w:proofErr w:type="spellEnd"/>
      <w:r>
        <w:rPr>
          <w:rFonts w:ascii="Aptos" w:eastAsia="Aptos" w:hAnsi="Aptos" w:cs="Aptos"/>
        </w:rPr>
        <w:t xml:space="preserve">[‘Time’] = </w:t>
      </w:r>
      <w:proofErr w:type="spellStart"/>
      <w:r>
        <w:rPr>
          <w:rFonts w:ascii="Aptos" w:eastAsia="Aptos" w:hAnsi="Aptos" w:cs="Aptos"/>
        </w:rPr>
        <w:t>pd.to_numeric</w:t>
      </w:r>
      <w:proofErr w:type="spellEnd"/>
      <w:r>
        <w:rPr>
          <w:rFonts w:ascii="Aptos" w:eastAsia="Aptos" w:hAnsi="Aptos" w:cs="Aptos"/>
        </w:rPr>
        <w:t>(</w:t>
      </w:r>
      <w:proofErr w:type="spellStart"/>
      <w:r>
        <w:rPr>
          <w:rFonts w:ascii="Aptos" w:eastAsia="Aptos" w:hAnsi="Aptos" w:cs="Aptos"/>
        </w:rPr>
        <w:t>df</w:t>
      </w:r>
      <w:proofErr w:type="spellEnd"/>
      <w:r>
        <w:rPr>
          <w:rFonts w:ascii="Aptos" w:eastAsia="Aptos" w:hAnsi="Aptos" w:cs="Aptos"/>
        </w:rPr>
        <w:t>[‘Time’], errors=’coerce’)</w:t>
      </w:r>
    </w:p>
    <w:p w14:paraId="0DBBFE17" w14:textId="77777777" w:rsidR="008E2039" w:rsidRDefault="00000000">
      <w:pPr>
        <w:rPr>
          <w:rFonts w:ascii="Aptos" w:eastAsia="Aptos" w:hAnsi="Aptos" w:cs="Aptos"/>
        </w:rPr>
      </w:pPr>
      <w:proofErr w:type="spellStart"/>
      <w:r>
        <w:rPr>
          <w:rFonts w:ascii="Aptos" w:eastAsia="Aptos" w:hAnsi="Aptos" w:cs="Aptos"/>
        </w:rPr>
        <w:t>df</w:t>
      </w:r>
      <w:proofErr w:type="spellEnd"/>
      <w:r>
        <w:rPr>
          <w:rFonts w:ascii="Aptos" w:eastAsia="Aptos" w:hAnsi="Aptos" w:cs="Aptos"/>
        </w:rPr>
        <w:t xml:space="preserve">[‘Amount’] = </w:t>
      </w:r>
      <w:proofErr w:type="spellStart"/>
      <w:r>
        <w:rPr>
          <w:rFonts w:ascii="Aptos" w:eastAsia="Aptos" w:hAnsi="Aptos" w:cs="Aptos"/>
        </w:rPr>
        <w:t>pd.to_numeric</w:t>
      </w:r>
      <w:proofErr w:type="spellEnd"/>
      <w:r>
        <w:rPr>
          <w:rFonts w:ascii="Aptos" w:eastAsia="Aptos" w:hAnsi="Aptos" w:cs="Aptos"/>
        </w:rPr>
        <w:t>(</w:t>
      </w:r>
      <w:proofErr w:type="spellStart"/>
      <w:r>
        <w:rPr>
          <w:rFonts w:ascii="Aptos" w:eastAsia="Aptos" w:hAnsi="Aptos" w:cs="Aptos"/>
        </w:rPr>
        <w:t>df</w:t>
      </w:r>
      <w:proofErr w:type="spellEnd"/>
      <w:r>
        <w:rPr>
          <w:rFonts w:ascii="Aptos" w:eastAsia="Aptos" w:hAnsi="Aptos" w:cs="Aptos"/>
        </w:rPr>
        <w:t>[‘Amount’], errors=’coerce’)</w:t>
      </w:r>
    </w:p>
    <w:p w14:paraId="000F7161" w14:textId="77777777" w:rsidR="008E2039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 Example: Convert date columns to datetime</w:t>
      </w:r>
    </w:p>
    <w:p w14:paraId="6B7D527A" w14:textId="77777777" w:rsidR="008E2039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# </w:t>
      </w:r>
      <w:proofErr w:type="spellStart"/>
      <w:r>
        <w:rPr>
          <w:rFonts w:ascii="Aptos" w:eastAsia="Aptos" w:hAnsi="Aptos" w:cs="Aptos"/>
        </w:rPr>
        <w:t>df</w:t>
      </w:r>
      <w:proofErr w:type="spellEnd"/>
      <w:r>
        <w:rPr>
          <w:rFonts w:ascii="Aptos" w:eastAsia="Aptos" w:hAnsi="Aptos" w:cs="Aptos"/>
        </w:rPr>
        <w:t>[‘</w:t>
      </w:r>
      <w:proofErr w:type="spellStart"/>
      <w:r>
        <w:rPr>
          <w:rFonts w:ascii="Aptos" w:eastAsia="Aptos" w:hAnsi="Aptos" w:cs="Aptos"/>
        </w:rPr>
        <w:t>TransactionDate</w:t>
      </w:r>
      <w:proofErr w:type="spellEnd"/>
      <w:r>
        <w:rPr>
          <w:rFonts w:ascii="Aptos" w:eastAsia="Aptos" w:hAnsi="Aptos" w:cs="Aptos"/>
        </w:rPr>
        <w:t xml:space="preserve">’] = </w:t>
      </w:r>
      <w:proofErr w:type="spellStart"/>
      <w:r>
        <w:rPr>
          <w:rFonts w:ascii="Aptos" w:eastAsia="Aptos" w:hAnsi="Aptos" w:cs="Aptos"/>
        </w:rPr>
        <w:t>pd.to_datetime</w:t>
      </w:r>
      <w:proofErr w:type="spellEnd"/>
      <w:r>
        <w:rPr>
          <w:rFonts w:ascii="Aptos" w:eastAsia="Aptos" w:hAnsi="Aptos" w:cs="Aptos"/>
        </w:rPr>
        <w:t>(</w:t>
      </w:r>
      <w:proofErr w:type="spellStart"/>
      <w:r>
        <w:rPr>
          <w:rFonts w:ascii="Aptos" w:eastAsia="Aptos" w:hAnsi="Aptos" w:cs="Aptos"/>
        </w:rPr>
        <w:t>df</w:t>
      </w:r>
      <w:proofErr w:type="spellEnd"/>
      <w:r>
        <w:rPr>
          <w:rFonts w:ascii="Aptos" w:eastAsia="Aptos" w:hAnsi="Aptos" w:cs="Aptos"/>
        </w:rPr>
        <w:t>[‘</w:t>
      </w:r>
      <w:proofErr w:type="spellStart"/>
      <w:r>
        <w:rPr>
          <w:rFonts w:ascii="Aptos" w:eastAsia="Aptos" w:hAnsi="Aptos" w:cs="Aptos"/>
        </w:rPr>
        <w:t>TransactionDate</w:t>
      </w:r>
      <w:proofErr w:type="spellEnd"/>
      <w:r>
        <w:rPr>
          <w:rFonts w:ascii="Aptos" w:eastAsia="Aptos" w:hAnsi="Aptos" w:cs="Aptos"/>
        </w:rPr>
        <w:t>’])</w:t>
      </w:r>
    </w:p>
    <w:p w14:paraId="41D21406" w14:textId="77777777" w:rsidR="008E2039" w:rsidRDefault="00000000">
      <w:pPr>
        <w:rPr>
          <w:rFonts w:ascii="Aptos" w:eastAsia="Aptos" w:hAnsi="Aptos" w:cs="Aptos"/>
        </w:rPr>
      </w:pPr>
      <w:proofErr w:type="gramStart"/>
      <w:r>
        <w:rPr>
          <w:rFonts w:ascii="Aptos" w:eastAsia="Aptos" w:hAnsi="Aptos" w:cs="Aptos"/>
        </w:rPr>
        <w:t>Print(</w:t>
      </w:r>
      <w:proofErr w:type="gramEnd"/>
      <w:r>
        <w:rPr>
          <w:rFonts w:ascii="Aptos" w:eastAsia="Aptos" w:hAnsi="Aptos" w:cs="Aptos"/>
        </w:rPr>
        <w:t xml:space="preserve">“Data types </w:t>
      </w:r>
      <w:proofErr w:type="gramStart"/>
      <w:r>
        <w:rPr>
          <w:rFonts w:ascii="Aptos" w:eastAsia="Aptos" w:hAnsi="Aptos" w:cs="Aptos"/>
        </w:rPr>
        <w:t>converted</w:t>
      </w:r>
      <w:proofErr w:type="gramEnd"/>
      <w:r>
        <w:rPr>
          <w:rFonts w:ascii="Aptos" w:eastAsia="Aptos" w:hAnsi="Aptos" w:cs="Aptos"/>
        </w:rPr>
        <w:t xml:space="preserve"> and consistency checked.”)</w:t>
      </w:r>
    </w:p>
    <w:p w14:paraId="3356FB7A" w14:textId="77777777" w:rsidR="008E2039" w:rsidRDefault="008E2039">
      <w:pPr>
        <w:rPr>
          <w:rFonts w:ascii="Aptos" w:eastAsia="Aptos" w:hAnsi="Aptos" w:cs="Aptos"/>
        </w:rPr>
      </w:pPr>
    </w:p>
    <w:p w14:paraId="2AFA543C" w14:textId="77777777" w:rsidR="008E2039" w:rsidRDefault="00000000">
      <w:pPr>
        <w:rPr>
          <w:rFonts w:ascii="Aptos" w:eastAsia="Aptos" w:hAnsi="Aptos" w:cs="Aptos"/>
          <w:sz w:val="28"/>
        </w:rPr>
      </w:pPr>
      <w:r>
        <w:rPr>
          <w:rFonts w:ascii="Aptos" w:eastAsia="Aptos" w:hAnsi="Aptos" w:cs="Aptos"/>
          <w:sz w:val="28"/>
        </w:rPr>
        <w:t>Encode Categorical Variables</w:t>
      </w:r>
    </w:p>
    <w:p w14:paraId="607E3E43" w14:textId="77777777" w:rsidR="008E2039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From </w:t>
      </w:r>
      <w:proofErr w:type="spellStart"/>
      <w:proofErr w:type="gramStart"/>
      <w:r>
        <w:rPr>
          <w:rFonts w:ascii="Aptos" w:eastAsia="Aptos" w:hAnsi="Aptos" w:cs="Aptos"/>
        </w:rPr>
        <w:t>sklearn.preprocessing</w:t>
      </w:r>
      <w:proofErr w:type="spellEnd"/>
      <w:proofErr w:type="gramEnd"/>
      <w:r>
        <w:rPr>
          <w:rFonts w:ascii="Aptos" w:eastAsia="Aptos" w:hAnsi="Aptos" w:cs="Aptos"/>
        </w:rPr>
        <w:t xml:space="preserve"> import </w:t>
      </w:r>
      <w:proofErr w:type="spellStart"/>
      <w:r>
        <w:rPr>
          <w:rFonts w:ascii="Aptos" w:eastAsia="Aptos" w:hAnsi="Aptos" w:cs="Aptos"/>
        </w:rPr>
        <w:t>LabelEncoder</w:t>
      </w:r>
      <w:proofErr w:type="spellEnd"/>
      <w:r>
        <w:rPr>
          <w:rFonts w:ascii="Aptos" w:eastAsia="Aptos" w:hAnsi="Aptos" w:cs="Aptos"/>
        </w:rPr>
        <w:t xml:space="preserve">, </w:t>
      </w:r>
      <w:proofErr w:type="spellStart"/>
      <w:r>
        <w:rPr>
          <w:rFonts w:ascii="Aptos" w:eastAsia="Aptos" w:hAnsi="Aptos" w:cs="Aptos"/>
        </w:rPr>
        <w:t>OneHotEncoder</w:t>
      </w:r>
      <w:proofErr w:type="spellEnd"/>
    </w:p>
    <w:p w14:paraId="66278095" w14:textId="77777777" w:rsidR="008E2039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# Label Encoding example</w:t>
      </w:r>
    </w:p>
    <w:p w14:paraId="147CB1B8" w14:textId="77777777" w:rsidR="008E2039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# </w:t>
      </w:r>
      <w:proofErr w:type="spellStart"/>
      <w:r>
        <w:rPr>
          <w:rFonts w:ascii="Aptos" w:eastAsia="Aptos" w:hAnsi="Aptos" w:cs="Aptos"/>
        </w:rPr>
        <w:t>df</w:t>
      </w:r>
      <w:proofErr w:type="spellEnd"/>
      <w:r>
        <w:rPr>
          <w:rFonts w:ascii="Aptos" w:eastAsia="Aptos" w:hAnsi="Aptos" w:cs="Aptos"/>
        </w:rPr>
        <w:t xml:space="preserve">[‘Category’] = </w:t>
      </w:r>
      <w:proofErr w:type="spellStart"/>
      <w:r>
        <w:rPr>
          <w:rFonts w:ascii="Aptos" w:eastAsia="Aptos" w:hAnsi="Aptos" w:cs="Aptos"/>
        </w:rPr>
        <w:t>LabelEncoder</w:t>
      </w:r>
      <w:proofErr w:type="spellEnd"/>
      <w:r>
        <w:rPr>
          <w:rFonts w:ascii="Aptos" w:eastAsia="Aptos" w:hAnsi="Aptos" w:cs="Aptos"/>
        </w:rPr>
        <w:t>(</w:t>
      </w:r>
      <w:proofErr w:type="gramStart"/>
      <w:r>
        <w:rPr>
          <w:rFonts w:ascii="Aptos" w:eastAsia="Aptos" w:hAnsi="Aptos" w:cs="Aptos"/>
        </w:rPr>
        <w:t>).</w:t>
      </w:r>
      <w:proofErr w:type="spellStart"/>
      <w:r>
        <w:rPr>
          <w:rFonts w:ascii="Aptos" w:eastAsia="Aptos" w:hAnsi="Aptos" w:cs="Aptos"/>
        </w:rPr>
        <w:t>fit</w:t>
      </w:r>
      <w:proofErr w:type="gramEnd"/>
      <w:r>
        <w:rPr>
          <w:rFonts w:ascii="Aptos" w:eastAsia="Aptos" w:hAnsi="Aptos" w:cs="Aptos"/>
        </w:rPr>
        <w:t>_transform</w:t>
      </w:r>
      <w:proofErr w:type="spellEnd"/>
      <w:r>
        <w:rPr>
          <w:rFonts w:ascii="Aptos" w:eastAsia="Aptos" w:hAnsi="Aptos" w:cs="Aptos"/>
        </w:rPr>
        <w:t>(</w:t>
      </w:r>
      <w:proofErr w:type="spellStart"/>
      <w:r>
        <w:rPr>
          <w:rFonts w:ascii="Aptos" w:eastAsia="Aptos" w:hAnsi="Aptos" w:cs="Aptos"/>
        </w:rPr>
        <w:t>df</w:t>
      </w:r>
      <w:proofErr w:type="spellEnd"/>
      <w:r>
        <w:rPr>
          <w:rFonts w:ascii="Aptos" w:eastAsia="Aptos" w:hAnsi="Aptos" w:cs="Aptos"/>
        </w:rPr>
        <w:t>[‘Category’])</w:t>
      </w:r>
    </w:p>
    <w:p w14:paraId="0EBA8E4D" w14:textId="77777777" w:rsidR="008E2039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# One-Hot Encoding example</w:t>
      </w:r>
    </w:p>
    <w:p w14:paraId="25F1EB21" w14:textId="77777777" w:rsidR="008E2039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# </w:t>
      </w:r>
      <w:proofErr w:type="spellStart"/>
      <w:r>
        <w:rPr>
          <w:rFonts w:ascii="Aptos" w:eastAsia="Aptos" w:hAnsi="Aptos" w:cs="Aptos"/>
        </w:rPr>
        <w:t>df</w:t>
      </w:r>
      <w:proofErr w:type="spellEnd"/>
      <w:r>
        <w:rPr>
          <w:rFonts w:ascii="Aptos" w:eastAsia="Aptos" w:hAnsi="Aptos" w:cs="Aptos"/>
        </w:rPr>
        <w:t xml:space="preserve"> = </w:t>
      </w:r>
      <w:proofErr w:type="spellStart"/>
      <w:r>
        <w:rPr>
          <w:rFonts w:ascii="Aptos" w:eastAsia="Aptos" w:hAnsi="Aptos" w:cs="Aptos"/>
        </w:rPr>
        <w:t>pd.get_</w:t>
      </w:r>
      <w:proofErr w:type="gramStart"/>
      <w:r>
        <w:rPr>
          <w:rFonts w:ascii="Aptos" w:eastAsia="Aptos" w:hAnsi="Aptos" w:cs="Aptos"/>
        </w:rPr>
        <w:t>dummies</w:t>
      </w:r>
      <w:proofErr w:type="spellEnd"/>
      <w:r>
        <w:rPr>
          <w:rFonts w:ascii="Aptos" w:eastAsia="Aptos" w:hAnsi="Aptos" w:cs="Aptos"/>
        </w:rPr>
        <w:t>(</w:t>
      </w:r>
      <w:proofErr w:type="spellStart"/>
      <w:proofErr w:type="gramEnd"/>
      <w:r>
        <w:rPr>
          <w:rFonts w:ascii="Aptos" w:eastAsia="Aptos" w:hAnsi="Aptos" w:cs="Aptos"/>
        </w:rPr>
        <w:t>df</w:t>
      </w:r>
      <w:proofErr w:type="spellEnd"/>
      <w:r>
        <w:rPr>
          <w:rFonts w:ascii="Aptos" w:eastAsia="Aptos" w:hAnsi="Aptos" w:cs="Aptos"/>
        </w:rPr>
        <w:t xml:space="preserve">, columns=[‘Category’], </w:t>
      </w:r>
      <w:proofErr w:type="spellStart"/>
      <w:r>
        <w:rPr>
          <w:rFonts w:ascii="Aptos" w:eastAsia="Aptos" w:hAnsi="Aptos" w:cs="Aptos"/>
        </w:rPr>
        <w:t>drop_first</w:t>
      </w:r>
      <w:proofErr w:type="spellEnd"/>
      <w:r>
        <w:rPr>
          <w:rFonts w:ascii="Aptos" w:eastAsia="Aptos" w:hAnsi="Aptos" w:cs="Aptos"/>
        </w:rPr>
        <w:t>=True)</w:t>
      </w:r>
    </w:p>
    <w:p w14:paraId="4CD60B95" w14:textId="77777777" w:rsidR="008E2039" w:rsidRDefault="00000000">
      <w:pPr>
        <w:rPr>
          <w:rFonts w:ascii="Aptos" w:eastAsia="Aptos" w:hAnsi="Aptos" w:cs="Aptos"/>
        </w:rPr>
      </w:pPr>
      <w:proofErr w:type="gramStart"/>
      <w:r>
        <w:rPr>
          <w:rFonts w:ascii="Aptos" w:eastAsia="Aptos" w:hAnsi="Aptos" w:cs="Aptos"/>
        </w:rPr>
        <w:t>Print(</w:t>
      </w:r>
      <w:proofErr w:type="gramEnd"/>
      <w:r>
        <w:rPr>
          <w:rFonts w:ascii="Aptos" w:eastAsia="Aptos" w:hAnsi="Aptos" w:cs="Aptos"/>
        </w:rPr>
        <w:t>“Categorical variables encoded.”)</w:t>
      </w:r>
    </w:p>
    <w:p w14:paraId="4A872E9E" w14:textId="77777777" w:rsidR="008E2039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Explanation:</w:t>
      </w:r>
    </w:p>
    <w:p w14:paraId="3F1434EC" w14:textId="77777777" w:rsidR="008E2039" w:rsidRDefault="00000000">
      <w:pPr>
        <w:rPr>
          <w:rFonts w:ascii="Calibri" w:eastAsia="Calibri" w:hAnsi="Calibri" w:cs="Calibri"/>
        </w:rPr>
      </w:pPr>
      <w:r>
        <w:rPr>
          <w:rFonts w:ascii="Aptos" w:eastAsia="Aptos" w:hAnsi="Aptos" w:cs="Aptos"/>
        </w:rPr>
        <w:t>Label encoding assigns integers to categories, while one-hot encoding creates binary columns</w:t>
      </w:r>
      <w:r>
        <w:rPr>
          <w:rFonts w:ascii="Calibri" w:eastAsia="Calibri" w:hAnsi="Calibri" w:cs="Calibri"/>
        </w:rPr>
        <w:t>—essential for non-numeric machine learning algorithms.</w:t>
      </w:r>
    </w:p>
    <w:p w14:paraId="053F0D31" w14:textId="77777777" w:rsidR="008E2039" w:rsidRDefault="008E2039">
      <w:pPr>
        <w:rPr>
          <w:rFonts w:ascii="Aptos" w:eastAsia="Aptos" w:hAnsi="Aptos" w:cs="Aptos"/>
        </w:rPr>
      </w:pPr>
    </w:p>
    <w:p w14:paraId="5EE9C0E7" w14:textId="77777777" w:rsidR="008E2039" w:rsidRDefault="00000000">
      <w:pPr>
        <w:rPr>
          <w:rFonts w:ascii="Aptos" w:eastAsia="Aptos" w:hAnsi="Aptos" w:cs="Aptos"/>
          <w:sz w:val="28"/>
        </w:rPr>
      </w:pPr>
      <w:r>
        <w:rPr>
          <w:rFonts w:ascii="Aptos" w:eastAsia="Aptos" w:hAnsi="Aptos" w:cs="Aptos"/>
          <w:sz w:val="28"/>
        </w:rPr>
        <w:t>Normalize or Standardize Features</w:t>
      </w:r>
    </w:p>
    <w:p w14:paraId="489A4F49" w14:textId="77777777" w:rsidR="008E2039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From </w:t>
      </w:r>
      <w:proofErr w:type="spellStart"/>
      <w:proofErr w:type="gramStart"/>
      <w:r>
        <w:rPr>
          <w:rFonts w:ascii="Aptos" w:eastAsia="Aptos" w:hAnsi="Aptos" w:cs="Aptos"/>
        </w:rPr>
        <w:t>sklearn.preprocessing</w:t>
      </w:r>
      <w:proofErr w:type="spellEnd"/>
      <w:proofErr w:type="gramEnd"/>
      <w:r>
        <w:rPr>
          <w:rFonts w:ascii="Aptos" w:eastAsia="Aptos" w:hAnsi="Aptos" w:cs="Aptos"/>
        </w:rPr>
        <w:t xml:space="preserve"> import </w:t>
      </w:r>
      <w:proofErr w:type="spellStart"/>
      <w:r>
        <w:rPr>
          <w:rFonts w:ascii="Aptos" w:eastAsia="Aptos" w:hAnsi="Aptos" w:cs="Aptos"/>
        </w:rPr>
        <w:t>StandardScaler</w:t>
      </w:r>
      <w:proofErr w:type="spellEnd"/>
    </w:p>
    <w:p w14:paraId="62E0768A" w14:textId="77777777" w:rsidR="008E2039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Scaler = </w:t>
      </w:r>
      <w:proofErr w:type="spellStart"/>
      <w:proofErr w:type="gramStart"/>
      <w:r>
        <w:rPr>
          <w:rFonts w:ascii="Aptos" w:eastAsia="Aptos" w:hAnsi="Aptos" w:cs="Aptos"/>
        </w:rPr>
        <w:t>StandardScaler</w:t>
      </w:r>
      <w:proofErr w:type="spellEnd"/>
      <w:r>
        <w:rPr>
          <w:rFonts w:ascii="Aptos" w:eastAsia="Aptos" w:hAnsi="Aptos" w:cs="Aptos"/>
        </w:rPr>
        <w:t>(</w:t>
      </w:r>
      <w:proofErr w:type="gramEnd"/>
      <w:r>
        <w:rPr>
          <w:rFonts w:ascii="Aptos" w:eastAsia="Aptos" w:hAnsi="Aptos" w:cs="Aptos"/>
        </w:rPr>
        <w:t>)</w:t>
      </w:r>
    </w:p>
    <w:p w14:paraId="58306FDC" w14:textId="77777777" w:rsidR="008E2039" w:rsidRDefault="00000000">
      <w:pPr>
        <w:rPr>
          <w:rFonts w:ascii="Aptos" w:eastAsia="Aptos" w:hAnsi="Aptos" w:cs="Aptos"/>
        </w:rPr>
      </w:pPr>
      <w:proofErr w:type="spellStart"/>
      <w:proofErr w:type="gramStart"/>
      <w:r>
        <w:rPr>
          <w:rFonts w:ascii="Aptos" w:eastAsia="Aptos" w:hAnsi="Aptos" w:cs="Aptos"/>
        </w:rPr>
        <w:t>Df</w:t>
      </w:r>
      <w:proofErr w:type="spellEnd"/>
      <w:r>
        <w:rPr>
          <w:rFonts w:ascii="Aptos" w:eastAsia="Aptos" w:hAnsi="Aptos" w:cs="Aptos"/>
        </w:rPr>
        <w:t>[</w:t>
      </w:r>
      <w:proofErr w:type="gramEnd"/>
      <w:r>
        <w:rPr>
          <w:rFonts w:ascii="Aptos" w:eastAsia="Aptos" w:hAnsi="Aptos" w:cs="Aptos"/>
        </w:rPr>
        <w:t xml:space="preserve">[‘Amount’, ‘Time’]] = </w:t>
      </w:r>
      <w:proofErr w:type="spellStart"/>
      <w:r>
        <w:rPr>
          <w:rFonts w:ascii="Aptos" w:eastAsia="Aptos" w:hAnsi="Aptos" w:cs="Aptos"/>
        </w:rPr>
        <w:t>scaler.fit_</w:t>
      </w:r>
      <w:proofErr w:type="gramStart"/>
      <w:r>
        <w:rPr>
          <w:rFonts w:ascii="Aptos" w:eastAsia="Aptos" w:hAnsi="Aptos" w:cs="Aptos"/>
        </w:rPr>
        <w:t>transform</w:t>
      </w:r>
      <w:proofErr w:type="spellEnd"/>
      <w:r>
        <w:rPr>
          <w:rFonts w:ascii="Aptos" w:eastAsia="Aptos" w:hAnsi="Aptos" w:cs="Aptos"/>
        </w:rPr>
        <w:t>(</w:t>
      </w:r>
      <w:proofErr w:type="spellStart"/>
      <w:r>
        <w:rPr>
          <w:rFonts w:ascii="Aptos" w:eastAsia="Aptos" w:hAnsi="Aptos" w:cs="Aptos"/>
        </w:rPr>
        <w:t>df</w:t>
      </w:r>
      <w:proofErr w:type="spellEnd"/>
      <w:r>
        <w:rPr>
          <w:rFonts w:ascii="Aptos" w:eastAsia="Aptos" w:hAnsi="Aptos" w:cs="Aptos"/>
        </w:rPr>
        <w:t>[</w:t>
      </w:r>
      <w:proofErr w:type="gramEnd"/>
      <w:r>
        <w:rPr>
          <w:rFonts w:ascii="Aptos" w:eastAsia="Aptos" w:hAnsi="Aptos" w:cs="Aptos"/>
        </w:rPr>
        <w:t>[‘Amount’, ‘Time’]])</w:t>
      </w:r>
    </w:p>
    <w:p w14:paraId="5540420F" w14:textId="77777777" w:rsidR="008E2039" w:rsidRDefault="00000000">
      <w:pPr>
        <w:rPr>
          <w:rFonts w:ascii="Aptos" w:eastAsia="Aptos" w:hAnsi="Aptos" w:cs="Aptos"/>
        </w:rPr>
      </w:pPr>
      <w:proofErr w:type="gramStart"/>
      <w:r>
        <w:rPr>
          <w:rFonts w:ascii="Aptos" w:eastAsia="Aptos" w:hAnsi="Aptos" w:cs="Aptos"/>
        </w:rPr>
        <w:t>Print(</w:t>
      </w:r>
      <w:proofErr w:type="gramEnd"/>
      <w:r>
        <w:rPr>
          <w:rFonts w:ascii="Aptos" w:eastAsia="Aptos" w:hAnsi="Aptos" w:cs="Aptos"/>
        </w:rPr>
        <w:t>“Features normalized/standardized.”)</w:t>
      </w:r>
    </w:p>
    <w:p w14:paraId="1D330BF3" w14:textId="77777777" w:rsidR="008E2039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lastRenderedPageBreak/>
        <w:t>Explanation:</w:t>
      </w:r>
    </w:p>
    <w:p w14:paraId="4A5E1C3A" w14:textId="77777777" w:rsidR="008E2039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Standardization rescales features to have mean = 0 and std = 1, which helps many ML models converge faster.</w:t>
      </w:r>
    </w:p>
    <w:p w14:paraId="176DCAB1" w14:textId="77777777" w:rsidR="008E2039" w:rsidRDefault="008E2039">
      <w:pPr>
        <w:rPr>
          <w:rFonts w:ascii="Aptos" w:eastAsia="Aptos" w:hAnsi="Aptos" w:cs="Aptos"/>
        </w:rPr>
      </w:pPr>
    </w:p>
    <w:p w14:paraId="6A05B82C" w14:textId="77777777" w:rsidR="008E2039" w:rsidRDefault="00000000">
      <w:pPr>
        <w:rPr>
          <w:rFonts w:ascii="Aptos" w:eastAsia="Aptos" w:hAnsi="Aptos" w:cs="Aptos"/>
          <w:sz w:val="28"/>
        </w:rPr>
      </w:pPr>
      <w:r>
        <w:rPr>
          <w:rFonts w:ascii="Aptos" w:eastAsia="Aptos" w:hAnsi="Aptos" w:cs="Aptos"/>
          <w:sz w:val="28"/>
        </w:rPr>
        <w:t>Document and Explain Each Transformation</w:t>
      </w:r>
    </w:p>
    <w:p w14:paraId="787761F2" w14:textId="77777777" w:rsidR="008E2039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All transformation steps are embedded as comments above the code. It’s good practice to include a markdown cell (if using </w:t>
      </w:r>
      <w:proofErr w:type="spellStart"/>
      <w:r>
        <w:rPr>
          <w:rFonts w:ascii="Aptos" w:eastAsia="Aptos" w:hAnsi="Aptos" w:cs="Aptos"/>
        </w:rPr>
        <w:t>Jupyter</w:t>
      </w:r>
      <w:proofErr w:type="spellEnd"/>
      <w:r>
        <w:rPr>
          <w:rFonts w:ascii="Aptos" w:eastAsia="Aptos" w:hAnsi="Aptos" w:cs="Aptos"/>
        </w:rPr>
        <w:t xml:space="preserve"> Notebook) or detailed logs if used in a script.</w:t>
      </w:r>
    </w:p>
    <w:p w14:paraId="16F58BAF" w14:textId="77777777" w:rsidR="008E2039" w:rsidRDefault="008E2039">
      <w:pPr>
        <w:rPr>
          <w:rFonts w:ascii="Times New Roman" w:eastAsia="Times New Roman" w:hAnsi="Times New Roman" w:cs="Times New Roman"/>
          <w:sz w:val="28"/>
        </w:rPr>
      </w:pPr>
    </w:p>
    <w:p w14:paraId="64FC7B55" w14:textId="77777777" w:rsidR="008E2039" w:rsidRDefault="00000000">
      <w:pPr>
        <w:spacing w:after="200" w:line="276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6. Exploratory Data Analysis (EDA)</w:t>
      </w:r>
    </w:p>
    <w:p w14:paraId="45146603" w14:textId="77777777" w:rsidR="008E2039" w:rsidRDefault="0000000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32"/>
        </w:rPr>
        <w:t xml:space="preserve">    </w:t>
      </w:r>
      <w:r>
        <w:rPr>
          <w:rFonts w:ascii="Times New Roman" w:eastAsia="Times New Roman" w:hAnsi="Times New Roman" w:cs="Times New Roman"/>
          <w:sz w:val="28"/>
        </w:rPr>
        <w:t>Visual Summary of EDA</w:t>
      </w:r>
    </w:p>
    <w:p w14:paraId="3A9A5DC7" w14:textId="77777777" w:rsidR="008E2039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Boxplots of Important Features (V14, V17, Amount)</w:t>
      </w:r>
    </w:p>
    <w:p w14:paraId="4F0C6938" w14:textId="77777777" w:rsidR="008E2039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Correlation Heatmap</w:t>
      </w:r>
    </w:p>
    <w:p w14:paraId="2A2D5F96" w14:textId="77777777" w:rsidR="008E2039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Strong Negative Correlation: Features like V14, V17, and V12 show significant negative correlation with the fraud class.</w:t>
      </w:r>
    </w:p>
    <w:p w14:paraId="29B8D9F5" w14:textId="77777777" w:rsidR="008E2039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Low Multicollinearity: Since PCA was applied, most features are linearly uncorrelated.</w:t>
      </w:r>
    </w:p>
    <w:p w14:paraId="338E4507" w14:textId="77777777" w:rsidR="008E2039" w:rsidRDefault="0000000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Class Imbalance</w:t>
      </w:r>
    </w:p>
    <w:p w14:paraId="73FAD9C8" w14:textId="77777777" w:rsidR="008E2039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Fraud: ~0.17%</w:t>
      </w:r>
    </w:p>
    <w:p w14:paraId="7981CF5B" w14:textId="77777777" w:rsidR="008E2039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Legitimate: ~99.83%</w:t>
      </w:r>
    </w:p>
    <w:p w14:paraId="03FCC016" w14:textId="77777777" w:rsidR="008E2039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Imbalance needs to be addressed using resampling or specialized algorithms.</w:t>
      </w:r>
    </w:p>
    <w:p w14:paraId="1261C05F" w14:textId="77777777" w:rsidR="008E2039" w:rsidRDefault="0000000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Insight Summary</w:t>
      </w:r>
    </w:p>
    <w:p w14:paraId="4B1DAEB7" w14:textId="77777777" w:rsidR="008E2039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Patterns and Trends</w:t>
      </w:r>
    </w:p>
    <w:p w14:paraId="4CC470C8" w14:textId="77777777" w:rsidR="008E2039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Fraudulent transactions tend to stand out in specific feature dimensions (e.g., V14, V17).</w:t>
      </w:r>
    </w:p>
    <w:p w14:paraId="27277B61" w14:textId="77777777" w:rsidR="008E2039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Higher variability in transaction amounts can indicate potential fraud.</w:t>
      </w:r>
    </w:p>
    <w:p w14:paraId="30B50019" w14:textId="77777777" w:rsidR="008E2039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Time of transaction can also show clusters or bursts of fraud activity.</w:t>
      </w:r>
    </w:p>
    <w:p w14:paraId="2AD179FA" w14:textId="77777777" w:rsidR="008E2039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Influential Features for </w:t>
      </w:r>
      <w:proofErr w:type="spellStart"/>
      <w:r>
        <w:rPr>
          <w:rFonts w:ascii="Times New Roman" w:eastAsia="Times New Roman" w:hAnsi="Times New Roman" w:cs="Times New Roman"/>
        </w:rPr>
        <w:t>Modeling</w:t>
      </w:r>
      <w:proofErr w:type="spellEnd"/>
    </w:p>
    <w:p w14:paraId="41413CD1" w14:textId="77777777" w:rsidR="008E2039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V14, V17, V12: High correlation with the fraud label; should be retained.</w:t>
      </w:r>
    </w:p>
    <w:p w14:paraId="7EC70553" w14:textId="77777777" w:rsidR="008E2039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Amount: Needs normalization but can improve model discrimination.</w:t>
      </w:r>
    </w:p>
    <w:p w14:paraId="34243478" w14:textId="77777777" w:rsidR="008E2039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Time: May capture periodic fraud attempts.</w:t>
      </w:r>
    </w:p>
    <w:p w14:paraId="6BFDA80C" w14:textId="77777777" w:rsidR="008E2039" w:rsidRDefault="008E2039">
      <w:pPr>
        <w:rPr>
          <w:rFonts w:ascii="Times New Roman" w:eastAsia="Times New Roman" w:hAnsi="Times New Roman" w:cs="Times New Roman"/>
        </w:rPr>
      </w:pPr>
    </w:p>
    <w:p w14:paraId="7D24C6FF" w14:textId="77777777" w:rsidR="008E2039" w:rsidRDefault="00000000">
      <w:pPr>
        <w:rPr>
          <w:rFonts w:ascii="Aptos" w:eastAsia="Aptos" w:hAnsi="Aptos" w:cs="Aptos"/>
        </w:rPr>
      </w:pPr>
      <w:r>
        <w:rPr>
          <w:rFonts w:ascii="Times New Roman" w:eastAsia="Times New Roman" w:hAnsi="Times New Roman" w:cs="Times New Roman"/>
          <w:b/>
          <w:sz w:val="32"/>
        </w:rPr>
        <w:t>7. Feature Engineering</w:t>
      </w:r>
    </w:p>
    <w:p w14:paraId="06F3218C" w14:textId="77777777" w:rsidR="008E2039" w:rsidRDefault="008E2039">
      <w:pPr>
        <w:rPr>
          <w:rFonts w:ascii="Aptos" w:eastAsia="Aptos" w:hAnsi="Aptos" w:cs="Aptos"/>
        </w:rPr>
      </w:pPr>
    </w:p>
    <w:p w14:paraId="385AA38B" w14:textId="77777777" w:rsidR="008E2039" w:rsidRDefault="0000000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1. Create New Feature Based on Domain Knowledge</w:t>
      </w:r>
    </w:p>
    <w:p w14:paraId="0840E15E" w14:textId="77777777" w:rsidR="008E2039" w:rsidRDefault="00000000">
      <w:pPr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Transaction Hour: Extract the hour from the transaction time. Fraudulent activity might spike during non-business hours.</w:t>
      </w:r>
    </w:p>
    <w:p w14:paraId="3C128CC5" w14:textId="77777777" w:rsidR="008E2039" w:rsidRDefault="00000000">
      <w:pPr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 xml:space="preserve">Transaction Weekday: Create a feature indicating the day of the week, capturing </w:t>
      </w:r>
      <w:proofErr w:type="spellStart"/>
      <w:r>
        <w:rPr>
          <w:rFonts w:ascii="Times New Roman" w:eastAsia="Times New Roman" w:hAnsi="Times New Roman" w:cs="Times New Roman"/>
          <w:sz w:val="22"/>
        </w:rPr>
        <w:t>behavior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patterns (e.g., fraud might occur more on weekends).</w:t>
      </w:r>
    </w:p>
    <w:p w14:paraId="2EAF2F32" w14:textId="77777777" w:rsidR="008E2039" w:rsidRDefault="00000000">
      <w:pPr>
        <w:rPr>
          <w:rFonts w:ascii="Times New Roman" w:eastAsia="Times New Roman" w:hAnsi="Times New Roman" w:cs="Times New Roman"/>
          <w:sz w:val="22"/>
        </w:rPr>
      </w:pPr>
      <w:proofErr w:type="spellStart"/>
      <w:r>
        <w:rPr>
          <w:rFonts w:ascii="Times New Roman" w:eastAsia="Times New Roman" w:hAnsi="Times New Roman" w:cs="Times New Roman"/>
          <w:sz w:val="22"/>
        </w:rPr>
        <w:t>Is_Weekend</w:t>
      </w:r>
      <w:proofErr w:type="spellEnd"/>
      <w:r>
        <w:rPr>
          <w:rFonts w:ascii="Times New Roman" w:eastAsia="Times New Roman" w:hAnsi="Times New Roman" w:cs="Times New Roman"/>
          <w:sz w:val="22"/>
        </w:rPr>
        <w:t>: A binary feature to distinguish weekend transactions.</w:t>
      </w:r>
    </w:p>
    <w:p w14:paraId="11B24B89" w14:textId="77777777" w:rsidR="008E2039" w:rsidRDefault="00000000">
      <w:pPr>
        <w:rPr>
          <w:rFonts w:ascii="Times New Roman" w:eastAsia="Times New Roman" w:hAnsi="Times New Roman" w:cs="Times New Roman"/>
          <w:sz w:val="22"/>
        </w:rPr>
      </w:pPr>
      <w:proofErr w:type="spellStart"/>
      <w:r>
        <w:rPr>
          <w:rFonts w:ascii="Times New Roman" w:eastAsia="Times New Roman" w:hAnsi="Times New Roman" w:cs="Times New Roman"/>
          <w:sz w:val="22"/>
        </w:rPr>
        <w:t>Customer_Risk_Score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(if historical data per customer is available): Based on past fraud activity or frequency.</w:t>
      </w:r>
    </w:p>
    <w:p w14:paraId="00088D5B" w14:textId="77777777" w:rsidR="008E2039" w:rsidRDefault="00000000">
      <w:pPr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 xml:space="preserve">Justification: These features help identify </w:t>
      </w:r>
      <w:proofErr w:type="spellStart"/>
      <w:r>
        <w:rPr>
          <w:rFonts w:ascii="Times New Roman" w:eastAsia="Times New Roman" w:hAnsi="Times New Roman" w:cs="Times New Roman"/>
          <w:sz w:val="22"/>
        </w:rPr>
        <w:t>behavioral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anomalies often indicative of fraud.</w:t>
      </w:r>
    </w:p>
    <w:p w14:paraId="63239394" w14:textId="77777777" w:rsidR="008E2039" w:rsidRDefault="0000000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2. Combine or Split Columns</w:t>
      </w:r>
    </w:p>
    <w:p w14:paraId="66E18575" w14:textId="77777777" w:rsidR="008E2039" w:rsidRDefault="00000000">
      <w:pPr>
        <w:rPr>
          <w:rFonts w:ascii="Times New Roman" w:eastAsia="Times New Roman" w:hAnsi="Times New Roman" w:cs="Times New Roman"/>
          <w:sz w:val="22"/>
        </w:rPr>
      </w:pPr>
      <w:proofErr w:type="spellStart"/>
      <w:r>
        <w:rPr>
          <w:rFonts w:ascii="Times New Roman" w:eastAsia="Times New Roman" w:hAnsi="Times New Roman" w:cs="Times New Roman"/>
          <w:sz w:val="22"/>
        </w:rPr>
        <w:t>Amount_Category</w:t>
      </w:r>
      <w:proofErr w:type="spellEnd"/>
      <w:r>
        <w:rPr>
          <w:rFonts w:ascii="Times New Roman" w:eastAsia="Times New Roman" w:hAnsi="Times New Roman" w:cs="Times New Roman"/>
          <w:sz w:val="22"/>
        </w:rPr>
        <w:t>: Binning transaction amounts into categories like 'Low', 'Medium', 'High'.</w:t>
      </w:r>
    </w:p>
    <w:p w14:paraId="74C9C82C" w14:textId="77777777" w:rsidR="008E2039" w:rsidRDefault="00000000">
      <w:pPr>
        <w:rPr>
          <w:rFonts w:ascii="Times New Roman" w:eastAsia="Times New Roman" w:hAnsi="Times New Roman" w:cs="Times New Roman"/>
          <w:sz w:val="22"/>
        </w:rPr>
      </w:pPr>
      <w:proofErr w:type="spellStart"/>
      <w:r>
        <w:rPr>
          <w:rFonts w:ascii="Times New Roman" w:eastAsia="Times New Roman" w:hAnsi="Times New Roman" w:cs="Times New Roman"/>
          <w:sz w:val="22"/>
        </w:rPr>
        <w:t>Time_Since_Last_Transaction</w:t>
      </w:r>
      <w:proofErr w:type="spellEnd"/>
      <w:r>
        <w:rPr>
          <w:rFonts w:ascii="Times New Roman" w:eastAsia="Times New Roman" w:hAnsi="Times New Roman" w:cs="Times New Roman"/>
          <w:sz w:val="22"/>
        </w:rPr>
        <w:t>: Calculate the time difference between consecutive transactions for the same user.</w:t>
      </w:r>
    </w:p>
    <w:p w14:paraId="7C1124AF" w14:textId="77777777" w:rsidR="008E2039" w:rsidRDefault="00000000">
      <w:pPr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Justification: Simplifies analysis, captures spending habits and temporal transaction patterns.</w:t>
      </w:r>
    </w:p>
    <w:p w14:paraId="38B95293" w14:textId="77777777" w:rsidR="008E2039" w:rsidRDefault="0000000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3. Use Techniques Like Binning, Polynomial Features, Ratios</w:t>
      </w:r>
    </w:p>
    <w:p w14:paraId="38A194C3" w14:textId="77777777" w:rsidR="008E2039" w:rsidRDefault="00000000">
      <w:pPr>
        <w:rPr>
          <w:rFonts w:ascii="Times New Roman" w:eastAsia="Times New Roman" w:hAnsi="Times New Roman" w:cs="Times New Roman"/>
          <w:sz w:val="22"/>
        </w:rPr>
      </w:pPr>
      <w:proofErr w:type="spellStart"/>
      <w:r>
        <w:rPr>
          <w:rFonts w:ascii="Times New Roman" w:eastAsia="Times New Roman" w:hAnsi="Times New Roman" w:cs="Times New Roman"/>
          <w:sz w:val="22"/>
        </w:rPr>
        <w:t>Amount_Bin</w:t>
      </w:r>
      <w:proofErr w:type="spellEnd"/>
      <w:r>
        <w:rPr>
          <w:rFonts w:ascii="Times New Roman" w:eastAsia="Times New Roman" w:hAnsi="Times New Roman" w:cs="Times New Roman"/>
          <w:sz w:val="22"/>
        </w:rPr>
        <w:t>: Bin transaction amounts using quantiles or log scaling.</w:t>
      </w:r>
    </w:p>
    <w:p w14:paraId="29D4E1FF" w14:textId="77777777" w:rsidR="008E2039" w:rsidRDefault="00000000">
      <w:pPr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Polynomial Features: If you have continuous numerical features (e.g., V1–V28 in the dataset), second-order interactions might help.</w:t>
      </w:r>
    </w:p>
    <w:p w14:paraId="66EEAF5A" w14:textId="77777777" w:rsidR="008E2039" w:rsidRDefault="00000000">
      <w:pPr>
        <w:rPr>
          <w:rFonts w:ascii="Times New Roman" w:eastAsia="Times New Roman" w:hAnsi="Times New Roman" w:cs="Times New Roman"/>
          <w:sz w:val="22"/>
        </w:rPr>
      </w:pPr>
      <w:proofErr w:type="spellStart"/>
      <w:r>
        <w:rPr>
          <w:rFonts w:ascii="Times New Roman" w:eastAsia="Times New Roman" w:hAnsi="Times New Roman" w:cs="Times New Roman"/>
          <w:sz w:val="22"/>
        </w:rPr>
        <w:t>V_Ratios</w:t>
      </w:r>
      <w:proofErr w:type="spellEnd"/>
      <w:r>
        <w:rPr>
          <w:rFonts w:ascii="Times New Roman" w:eastAsia="Times New Roman" w:hAnsi="Times New Roman" w:cs="Times New Roman"/>
          <w:sz w:val="22"/>
        </w:rPr>
        <w:t>: Create ratios between high-importance PCA features (e.g., V1/V2).</w:t>
      </w:r>
    </w:p>
    <w:p w14:paraId="6DCA06FB" w14:textId="77777777" w:rsidR="008E2039" w:rsidRDefault="00000000">
      <w:pPr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Justification: Binning reduces sensitivity to outliers, while polynomial and ratio features can uncover hidden interactions.</w:t>
      </w:r>
    </w:p>
    <w:p w14:paraId="7A7AAB9D" w14:textId="77777777" w:rsidR="008E2039" w:rsidRDefault="0000000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4. Apply Dimensionality Reduction</w:t>
      </w:r>
    </w:p>
    <w:p w14:paraId="4F169D8C" w14:textId="77777777" w:rsidR="008E2039" w:rsidRDefault="00000000">
      <w:pPr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PCA or t-SNE: Apply on the V1–V28 features again, possibly reducing to a lower number of components while retaining most variance.</w:t>
      </w:r>
    </w:p>
    <w:p w14:paraId="31A6D2E9" w14:textId="77777777" w:rsidR="008E2039" w:rsidRDefault="00000000">
      <w:pPr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Autoencoders: If using deep learning, consider autoencoders for unsupervised feature extraction.</w:t>
      </w:r>
    </w:p>
    <w:p w14:paraId="67F60052" w14:textId="77777777" w:rsidR="008E2039" w:rsidRDefault="00000000">
      <w:pPr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 xml:space="preserve">Justification: Reduces noise and computational </w:t>
      </w:r>
      <w:proofErr w:type="gramStart"/>
      <w:r>
        <w:rPr>
          <w:rFonts w:ascii="Times New Roman" w:eastAsia="Times New Roman" w:hAnsi="Times New Roman" w:cs="Times New Roman"/>
          <w:sz w:val="22"/>
        </w:rPr>
        <w:t>cost, and</w:t>
      </w:r>
      <w:proofErr w:type="gramEnd"/>
      <w:r>
        <w:rPr>
          <w:rFonts w:ascii="Times New Roman" w:eastAsia="Times New Roman" w:hAnsi="Times New Roman" w:cs="Times New Roman"/>
          <w:sz w:val="22"/>
        </w:rPr>
        <w:t xml:space="preserve"> can reveal latent structure.</w:t>
      </w:r>
    </w:p>
    <w:p w14:paraId="63773529" w14:textId="77777777" w:rsidR="008E2039" w:rsidRDefault="0000000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5. Justify Each Feature Added or Removal</w:t>
      </w:r>
    </w:p>
    <w:p w14:paraId="6F3F4AE5" w14:textId="77777777" w:rsidR="008E2039" w:rsidRDefault="00000000">
      <w:pPr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Feature Importance Scores: Use methods like SHAP or permutation importance to rank features.</w:t>
      </w:r>
    </w:p>
    <w:p w14:paraId="6A292DB2" w14:textId="77777777" w:rsidR="008E2039" w:rsidRDefault="00000000">
      <w:pPr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>Correlation Analysis: Drop highly correlated or redundant features.</w:t>
      </w:r>
    </w:p>
    <w:p w14:paraId="48CB0544" w14:textId="77777777" w:rsidR="008E2039" w:rsidRDefault="008E2039">
      <w:pPr>
        <w:rPr>
          <w:rFonts w:ascii="Times New Roman" w:eastAsia="Times New Roman" w:hAnsi="Times New Roman" w:cs="Times New Roman"/>
          <w:sz w:val="32"/>
        </w:rPr>
      </w:pPr>
    </w:p>
    <w:p w14:paraId="2F95E85B" w14:textId="77777777" w:rsidR="008E2039" w:rsidRDefault="00000000">
      <w:pPr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 8. Model Building</w:t>
      </w:r>
    </w:p>
    <w:p w14:paraId="24FFBF0E" w14:textId="77777777" w:rsidR="008E2039" w:rsidRDefault="00000000">
      <w:pPr>
        <w:jc w:val="both"/>
        <w:rPr>
          <w:rFonts w:ascii="Aptos" w:eastAsia="Aptos" w:hAnsi="Aptos" w:cs="Aptos"/>
          <w:sz w:val="20"/>
        </w:rPr>
      </w:pPr>
      <w:r>
        <w:rPr>
          <w:rFonts w:ascii="Times New Roman" w:eastAsia="Times New Roman" w:hAnsi="Times New Roman" w:cs="Times New Roman"/>
        </w:rPr>
        <w:t xml:space="preserve">       </w:t>
      </w:r>
      <w:r>
        <w:rPr>
          <w:rFonts w:ascii="Aptos" w:eastAsia="Aptos" w:hAnsi="Aptos" w:cs="Aptos"/>
        </w:rPr>
        <w:t xml:space="preserve">             </w:t>
      </w:r>
      <w:proofErr w:type="gramStart"/>
      <w:r>
        <w:rPr>
          <w:rFonts w:ascii="Segoe UI Symbol" w:eastAsia="Segoe UI Symbol" w:hAnsi="Segoe UI Symbol" w:cs="Segoe UI Symbol"/>
        </w:rPr>
        <w:t>●</w:t>
      </w:r>
      <w:r>
        <w:rPr>
          <w:rFonts w:ascii="Aptos" w:eastAsia="Aptos" w:hAnsi="Aptos" w:cs="Aptos"/>
        </w:rPr>
        <w:t>.Dividing</w:t>
      </w:r>
      <w:proofErr w:type="gramEnd"/>
      <w:r>
        <w:rPr>
          <w:rFonts w:ascii="Aptos" w:eastAsia="Aptos" w:hAnsi="Aptos" w:cs="Aptos"/>
        </w:rPr>
        <w:t xml:space="preserve"> the dataset into training and testing sets via stratified sampling.</w:t>
      </w:r>
    </w:p>
    <w:p w14:paraId="02514751" w14:textId="77777777" w:rsidR="008E2039" w:rsidRDefault="00000000">
      <w:pPr>
        <w:jc w:val="both"/>
        <w:rPr>
          <w:rFonts w:ascii="Aptos" w:eastAsia="Aptos" w:hAnsi="Aptos" w:cs="Aptos"/>
          <w:sz w:val="20"/>
        </w:rPr>
      </w:pPr>
      <w:r>
        <w:rPr>
          <w:rFonts w:ascii="Aptos" w:eastAsia="Aptos" w:hAnsi="Aptos" w:cs="Aptos"/>
        </w:rPr>
        <w:t xml:space="preserve">             </w:t>
      </w:r>
      <w:proofErr w:type="gramStart"/>
      <w:r>
        <w:rPr>
          <w:rFonts w:ascii="Segoe UI Symbol" w:eastAsia="Segoe UI Symbol" w:hAnsi="Segoe UI Symbol" w:cs="Segoe UI Symbol"/>
        </w:rPr>
        <w:t>●</w:t>
      </w:r>
      <w:r>
        <w:rPr>
          <w:rFonts w:ascii="Aptos" w:eastAsia="Aptos" w:hAnsi="Aptos" w:cs="Aptos"/>
        </w:rPr>
        <w:t>.Training</w:t>
      </w:r>
      <w:proofErr w:type="gramEnd"/>
      <w:r>
        <w:rPr>
          <w:rFonts w:ascii="Aptos" w:eastAsia="Aptos" w:hAnsi="Aptos" w:cs="Aptos"/>
        </w:rPr>
        <w:t xml:space="preserve"> various machine learning models (Random Forest, Gradient Boosting, Voting Classifier) on pre-processed data.</w:t>
      </w:r>
    </w:p>
    <w:p w14:paraId="0329AFFE" w14:textId="77777777" w:rsidR="008E2039" w:rsidRDefault="00000000">
      <w:pPr>
        <w:jc w:val="both"/>
        <w:rPr>
          <w:rFonts w:ascii="Aptos" w:eastAsia="Aptos" w:hAnsi="Aptos" w:cs="Aptos"/>
          <w:sz w:val="20"/>
        </w:rPr>
      </w:pPr>
      <w:r>
        <w:rPr>
          <w:rFonts w:ascii="Aptos" w:eastAsia="Aptos" w:hAnsi="Aptos" w:cs="Aptos"/>
        </w:rPr>
        <w:t xml:space="preserve">             </w:t>
      </w:r>
      <w:proofErr w:type="gramStart"/>
      <w:r>
        <w:rPr>
          <w:rFonts w:ascii="Segoe UI Symbol" w:eastAsia="Segoe UI Symbol" w:hAnsi="Segoe UI Symbol" w:cs="Segoe UI Symbol"/>
        </w:rPr>
        <w:t>●</w:t>
      </w:r>
      <w:r>
        <w:rPr>
          <w:rFonts w:ascii="Aptos" w:eastAsia="Aptos" w:hAnsi="Aptos" w:cs="Aptos"/>
        </w:rPr>
        <w:t>.Hyperparameter</w:t>
      </w:r>
      <w:proofErr w:type="gramEnd"/>
      <w:r>
        <w:rPr>
          <w:rFonts w:ascii="Aptos" w:eastAsia="Aptos" w:hAnsi="Aptos" w:cs="Aptos"/>
        </w:rPr>
        <w:t xml:space="preserve"> tuning using methods like Grid Search or Bayesian Optimization.</w:t>
      </w:r>
    </w:p>
    <w:p w14:paraId="71515447" w14:textId="77777777" w:rsidR="008E2039" w:rsidRDefault="008E2039">
      <w:pPr>
        <w:rPr>
          <w:rFonts w:ascii="Times New Roman" w:eastAsia="Times New Roman" w:hAnsi="Times New Roman" w:cs="Times New Roman"/>
          <w:sz w:val="32"/>
        </w:rPr>
      </w:pPr>
    </w:p>
    <w:p w14:paraId="581B10B0" w14:textId="77777777" w:rsidR="008E2039" w:rsidRDefault="00000000">
      <w:pPr>
        <w:spacing w:after="200" w:line="276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9. Visualization of Results &amp; Model Insights</w:t>
      </w:r>
    </w:p>
    <w:p w14:paraId="215C0DAD" w14:textId="77777777" w:rsidR="008E2039" w:rsidRDefault="00000000">
      <w:pPr>
        <w:spacing w:after="200" w:line="276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      </w:t>
      </w:r>
      <w:r>
        <w:object w:dxaOrig="8200" w:dyaOrig="3563" w14:anchorId="020847AD">
          <v:rect id="rectole0000000001" o:spid="_x0000_i1026" style="width:410.25pt;height:178.5pt" o:ole="" o:preferrelative="t" stroked="f">
            <v:imagedata r:id="rId7" o:title=""/>
          </v:rect>
          <o:OLEObject Type="Embed" ProgID="StaticMetafile" ShapeID="rectole0000000001" DrawAspect="Content" ObjectID="_1808916908" r:id="rId8"/>
        </w:object>
      </w:r>
    </w:p>
    <w:p w14:paraId="6385623D" w14:textId="77777777" w:rsidR="008E2039" w:rsidRDefault="00000000">
      <w:pPr>
        <w:spacing w:after="200" w:line="276" w:lineRule="auto"/>
        <w:rPr>
          <w:rFonts w:ascii="Times New Roman" w:eastAsia="Times New Roman" w:hAnsi="Times New Roman" w:cs="Times New Roman"/>
          <w:sz w:val="32"/>
        </w:rPr>
      </w:pPr>
      <w:r>
        <w:object w:dxaOrig="8766" w:dyaOrig="5689" w14:anchorId="12B26735">
          <v:rect id="rectole0000000002" o:spid="_x0000_i1027" style="width:438pt;height:284.25pt" o:ole="" o:preferrelative="t" stroked="f">
            <v:imagedata r:id="rId9" o:title=""/>
          </v:rect>
          <o:OLEObject Type="Embed" ProgID="StaticMetafile" ShapeID="rectole0000000002" DrawAspect="Content" ObjectID="_1808916909" r:id="rId10"/>
        </w:object>
      </w:r>
    </w:p>
    <w:p w14:paraId="0F16A770" w14:textId="77777777" w:rsidR="008E2039" w:rsidRDefault="00000000">
      <w:pPr>
        <w:spacing w:after="20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ML techniques are generally classified into basic and depth </w:t>
      </w:r>
      <w:proofErr w:type="spellStart"/>
      <w:r>
        <w:rPr>
          <w:rFonts w:ascii="Times New Roman" w:eastAsia="Times New Roman" w:hAnsi="Times New Roman" w:cs="Times New Roman"/>
        </w:rPr>
        <w:t>learning</w:t>
      </w:r>
      <w:proofErr w:type="gramStart"/>
      <w:r>
        <w:rPr>
          <w:rFonts w:ascii="Times New Roman" w:eastAsia="Times New Roman" w:hAnsi="Times New Roman" w:cs="Times New Roman"/>
        </w:rPr>
        <w:t>,.The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basic ML are divided into supervised, unsupervised, reinforcement, semi-supervised, active, and ensemble learning. A collection of </w:t>
      </w:r>
      <w:proofErr w:type="spellStart"/>
      <w:r>
        <w:rPr>
          <w:rFonts w:ascii="Times New Roman" w:eastAsia="Times New Roman" w:hAnsi="Times New Roman" w:cs="Times New Roman"/>
        </w:rPr>
        <w:t>labeled</w:t>
      </w:r>
      <w:proofErr w:type="spellEnd"/>
      <w:r>
        <w:rPr>
          <w:rFonts w:ascii="Times New Roman" w:eastAsia="Times New Roman" w:hAnsi="Times New Roman" w:cs="Times New Roman"/>
        </w:rPr>
        <w:t xml:space="preserve"> pairs of inputs and outputs that direct the algorithm during development is known as supervised learning. </w:t>
      </w:r>
      <w:proofErr w:type="spellStart"/>
      <w:r>
        <w:rPr>
          <w:rFonts w:ascii="Times New Roman" w:eastAsia="Times New Roman" w:hAnsi="Times New Roman" w:cs="Times New Roman"/>
        </w:rPr>
        <w:t>Analyzing</w:t>
      </w:r>
      <w:proofErr w:type="spellEnd"/>
      <w:r>
        <w:rPr>
          <w:rFonts w:ascii="Times New Roman" w:eastAsia="Times New Roman" w:hAnsi="Times New Roman" w:cs="Times New Roman"/>
        </w:rPr>
        <w:t xml:space="preserve"> the data entails creating a function that maps from inputs to outputs and tasks involving classification and regression are typical implementations of supervised learning method</w:t>
      </w:r>
    </w:p>
    <w:p w14:paraId="73222F07" w14:textId="77777777" w:rsidR="008E2039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10. Tools and Technologies Used</w:t>
      </w:r>
    </w:p>
    <w:p w14:paraId="01731A5B" w14:textId="77777777" w:rsidR="008E2039" w:rsidRDefault="00000000">
      <w:pPr>
        <w:spacing w:after="20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   </w:t>
      </w:r>
      <w:r>
        <w:rPr>
          <w:rFonts w:ascii="Segoe UI Symbol" w:eastAsia="Segoe UI Symbol" w:hAnsi="Segoe UI Symbol" w:cs="Segoe UI Symbol"/>
        </w:rPr>
        <w:t>●</w:t>
      </w:r>
      <w:r>
        <w:rPr>
          <w:rFonts w:ascii="Times New Roman" w:eastAsia="Times New Roman" w:hAnsi="Times New Roman" w:cs="Times New Roman"/>
        </w:rPr>
        <w:t xml:space="preserve"> Programming Language: </w:t>
      </w:r>
      <w:proofErr w:type="gramStart"/>
      <w:r>
        <w:rPr>
          <w:rFonts w:ascii="Times New Roman" w:eastAsia="Times New Roman" w:hAnsi="Times New Roman" w:cs="Times New Roman"/>
        </w:rPr>
        <w:t>Python..</w:t>
      </w:r>
      <w:proofErr w:type="gramEnd"/>
    </w:p>
    <w:p w14:paraId="37C6BD72" w14:textId="77777777" w:rsidR="008E2039" w:rsidRDefault="00000000">
      <w:pPr>
        <w:spacing w:after="20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Segoe UI Symbol" w:eastAsia="Segoe UI Symbol" w:hAnsi="Segoe UI Symbol" w:cs="Segoe UI Symbol"/>
        </w:rPr>
        <w:t>●</w:t>
      </w:r>
      <w:r>
        <w:rPr>
          <w:rFonts w:ascii="Times New Roman" w:eastAsia="Times New Roman" w:hAnsi="Times New Roman" w:cs="Times New Roman"/>
        </w:rPr>
        <w:t xml:space="preserve"> IDE/Notebook: Google </w:t>
      </w:r>
      <w:proofErr w:type="spellStart"/>
      <w:r>
        <w:rPr>
          <w:rFonts w:ascii="Times New Roman" w:eastAsia="Times New Roman" w:hAnsi="Times New Roman" w:cs="Times New Roman"/>
        </w:rPr>
        <w:t>Colab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Jupyter</w:t>
      </w:r>
      <w:proofErr w:type="spellEnd"/>
      <w:r>
        <w:rPr>
          <w:rFonts w:ascii="Times New Roman" w:eastAsia="Times New Roman" w:hAnsi="Times New Roman" w:cs="Times New Roman"/>
        </w:rPr>
        <w:t xml:space="preserve"> Notebook, VS Code, etc. </w:t>
      </w:r>
    </w:p>
    <w:p w14:paraId="5E5E9495" w14:textId="77777777" w:rsidR="008E2039" w:rsidRDefault="00000000">
      <w:pPr>
        <w:spacing w:after="20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Segoe UI Symbol" w:eastAsia="Segoe UI Symbol" w:hAnsi="Segoe UI Symbol" w:cs="Segoe UI Symbol"/>
        </w:rPr>
        <w:t>●</w:t>
      </w:r>
      <w:r>
        <w:rPr>
          <w:rFonts w:ascii="Times New Roman" w:eastAsia="Times New Roman" w:hAnsi="Times New Roman" w:cs="Times New Roman"/>
        </w:rPr>
        <w:t xml:space="preserve"> Libraries: pandas, </w:t>
      </w:r>
      <w:proofErr w:type="spellStart"/>
      <w:r>
        <w:rPr>
          <w:rFonts w:ascii="Times New Roman" w:eastAsia="Times New Roman" w:hAnsi="Times New Roman" w:cs="Times New Roman"/>
        </w:rPr>
        <w:t>numpy</w:t>
      </w:r>
      <w:proofErr w:type="spellEnd"/>
      <w:r>
        <w:rPr>
          <w:rFonts w:ascii="Times New Roman" w:eastAsia="Times New Roman" w:hAnsi="Times New Roman" w:cs="Times New Roman"/>
        </w:rPr>
        <w:t xml:space="preserve">, seaborn, matplotlib, scikit-learn, </w:t>
      </w:r>
      <w:proofErr w:type="spellStart"/>
      <w:r>
        <w:rPr>
          <w:rFonts w:ascii="Times New Roman" w:eastAsia="Times New Roman" w:hAnsi="Times New Roman" w:cs="Times New Roman"/>
        </w:rPr>
        <w:t>XGBoost</w:t>
      </w:r>
      <w:proofErr w:type="spellEnd"/>
      <w:r>
        <w:rPr>
          <w:rFonts w:ascii="Times New Roman" w:eastAsia="Times New Roman" w:hAnsi="Times New Roman" w:cs="Times New Roman"/>
        </w:rPr>
        <w:t xml:space="preserve">, etc. </w:t>
      </w:r>
    </w:p>
    <w:p w14:paraId="6D76F915" w14:textId="77777777" w:rsidR="008E2039" w:rsidRDefault="00000000">
      <w:pPr>
        <w:spacing w:after="20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Segoe UI Symbol" w:eastAsia="Segoe UI Symbol" w:hAnsi="Segoe UI Symbol" w:cs="Segoe UI Symbol"/>
        </w:rPr>
        <w:t>●</w:t>
      </w:r>
      <w:r>
        <w:rPr>
          <w:rFonts w:ascii="Times New Roman" w:eastAsia="Times New Roman" w:hAnsi="Times New Roman" w:cs="Times New Roman"/>
        </w:rPr>
        <w:t xml:space="preserve"> Visualization Tools: Plots.</w:t>
      </w:r>
    </w:p>
    <w:p w14:paraId="083E9C7C" w14:textId="77777777" w:rsidR="008E2039" w:rsidRDefault="008E2039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6505EC47" w14:textId="77777777" w:rsidR="008E2039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11. Team Members and Contributions</w:t>
      </w:r>
    </w:p>
    <w:p w14:paraId="2F465894" w14:textId="77777777" w:rsidR="008E2039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   </w:t>
      </w: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64"/>
        <w:gridCol w:w="2002"/>
        <w:gridCol w:w="4670"/>
      </w:tblGrid>
      <w:tr w:rsidR="008E2039" w14:paraId="6094FD59" w14:textId="77777777">
        <w:trPr>
          <w:trHeight w:val="1"/>
        </w:trPr>
        <w:tc>
          <w:tcPr>
            <w:tcW w:w="2414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2" w:space="0" w:color="836967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38C0F81D" w14:textId="77777777" w:rsidR="008E2039" w:rsidRDefault="00000000">
            <w:pPr>
              <w:jc w:val="both"/>
            </w:pPr>
            <w:r>
              <w:rPr>
                <w:rFonts w:ascii="Aptos" w:eastAsia="Aptos" w:hAnsi="Aptos" w:cs="Aptos"/>
                <w:b/>
                <w:sz w:val="32"/>
              </w:rPr>
              <w:t>Name</w:t>
            </w:r>
          </w:p>
        </w:tc>
        <w:tc>
          <w:tcPr>
            <w:tcW w:w="2054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2" w:space="0" w:color="836967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5DFB3BE9" w14:textId="77777777" w:rsidR="008E2039" w:rsidRDefault="00000000">
            <w:pPr>
              <w:jc w:val="both"/>
            </w:pPr>
            <w:r>
              <w:rPr>
                <w:rFonts w:ascii="Aptos" w:eastAsia="Aptos" w:hAnsi="Aptos" w:cs="Aptos"/>
                <w:b/>
                <w:sz w:val="32"/>
              </w:rPr>
              <w:t>Role</w:t>
            </w:r>
          </w:p>
        </w:tc>
        <w:tc>
          <w:tcPr>
            <w:tcW w:w="5880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2" w:space="0" w:color="836967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0A364F83" w14:textId="77777777" w:rsidR="008E2039" w:rsidRDefault="00000000">
            <w:pPr>
              <w:jc w:val="both"/>
            </w:pPr>
            <w:r>
              <w:rPr>
                <w:rFonts w:ascii="Aptos" w:eastAsia="Aptos" w:hAnsi="Aptos" w:cs="Aptos"/>
                <w:b/>
                <w:sz w:val="32"/>
              </w:rPr>
              <w:t>Responsibilities</w:t>
            </w:r>
          </w:p>
        </w:tc>
      </w:tr>
      <w:tr w:rsidR="008E2039" w14:paraId="5F066DE2" w14:textId="77777777">
        <w:trPr>
          <w:trHeight w:val="1"/>
        </w:trPr>
        <w:tc>
          <w:tcPr>
            <w:tcW w:w="2414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2" w:space="0" w:color="836967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4EC83857" w14:textId="74BE0764" w:rsidR="008E2039" w:rsidRPr="00680F1E" w:rsidRDefault="0021242B">
            <w:pPr>
              <w:jc w:val="both"/>
              <w:rPr>
                <w:b/>
                <w:bCs/>
              </w:rPr>
            </w:pPr>
            <w:r w:rsidRPr="00680F1E">
              <w:rPr>
                <w:b/>
                <w:bCs/>
              </w:rPr>
              <w:t>MADHUMATHI.B</w:t>
            </w:r>
          </w:p>
        </w:tc>
        <w:tc>
          <w:tcPr>
            <w:tcW w:w="2054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2" w:space="0" w:color="836967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722648DB" w14:textId="77777777" w:rsidR="008E2039" w:rsidRDefault="00000000">
            <w:pPr>
              <w:jc w:val="both"/>
            </w:pPr>
            <w:r>
              <w:rPr>
                <w:rFonts w:ascii="Aptos" w:eastAsia="Aptos" w:hAnsi="Aptos" w:cs="Aptos"/>
                <w:b/>
                <w:sz w:val="32"/>
              </w:rPr>
              <w:t>Project Lead</w:t>
            </w:r>
          </w:p>
        </w:tc>
        <w:tc>
          <w:tcPr>
            <w:tcW w:w="5880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2" w:space="0" w:color="836967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41C5DEF0" w14:textId="77777777" w:rsidR="008E2039" w:rsidRDefault="00000000">
            <w:pPr>
              <w:jc w:val="both"/>
            </w:pPr>
            <w:r>
              <w:rPr>
                <w:rFonts w:ascii="Aptos" w:eastAsia="Aptos" w:hAnsi="Aptos" w:cs="Aptos"/>
                <w:b/>
                <w:sz w:val="32"/>
              </w:rPr>
              <w:t xml:space="preserve">Oversee project development, </w:t>
            </w:r>
            <w:r>
              <w:rPr>
                <w:rFonts w:ascii="Aptos" w:eastAsia="Aptos" w:hAnsi="Aptos" w:cs="Aptos"/>
                <w:b/>
                <w:sz w:val="32"/>
              </w:rPr>
              <w:lastRenderedPageBreak/>
              <w:t>coordinate team activities, ensure timely delivery of milestones, and contribute to documentation and final presentation.</w:t>
            </w:r>
          </w:p>
        </w:tc>
      </w:tr>
      <w:tr w:rsidR="008E2039" w14:paraId="3238A965" w14:textId="77777777">
        <w:trPr>
          <w:trHeight w:val="1"/>
        </w:trPr>
        <w:tc>
          <w:tcPr>
            <w:tcW w:w="2414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2" w:space="0" w:color="836967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14B268FF" w14:textId="77777777" w:rsidR="008E2039" w:rsidRDefault="00000000">
            <w:pPr>
              <w:jc w:val="both"/>
            </w:pPr>
            <w:r>
              <w:rPr>
                <w:rFonts w:ascii="Aptos" w:eastAsia="Aptos" w:hAnsi="Aptos" w:cs="Aptos"/>
                <w:b/>
                <w:sz w:val="32"/>
              </w:rPr>
              <w:lastRenderedPageBreak/>
              <w:t>SUNDAR.S</w:t>
            </w:r>
          </w:p>
        </w:tc>
        <w:tc>
          <w:tcPr>
            <w:tcW w:w="2054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2" w:space="0" w:color="836967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1B72B5B6" w14:textId="77777777" w:rsidR="008E2039" w:rsidRDefault="00000000">
            <w:pPr>
              <w:jc w:val="both"/>
            </w:pPr>
            <w:r>
              <w:rPr>
                <w:rFonts w:ascii="Aptos" w:eastAsia="Aptos" w:hAnsi="Aptos" w:cs="Aptos"/>
                <w:b/>
                <w:sz w:val="32"/>
              </w:rPr>
              <w:t>Data Engineer</w:t>
            </w:r>
          </w:p>
        </w:tc>
        <w:tc>
          <w:tcPr>
            <w:tcW w:w="5880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2" w:space="0" w:color="836967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1AB1CE01" w14:textId="77777777" w:rsidR="008E2039" w:rsidRDefault="00000000">
            <w:pPr>
              <w:jc w:val="both"/>
            </w:pPr>
            <w:r>
              <w:rPr>
                <w:rFonts w:ascii="Aptos" w:eastAsia="Aptos" w:hAnsi="Aptos" w:cs="Aptos"/>
                <w:b/>
                <w:sz w:val="32"/>
              </w:rPr>
              <w:t>Collect data from APIs (e.g., Twitter), manage dataset storage, clean and preprocess text data, and ensure quality of input data.</w:t>
            </w:r>
          </w:p>
        </w:tc>
      </w:tr>
      <w:tr w:rsidR="008E2039" w14:paraId="43B304A4" w14:textId="77777777">
        <w:trPr>
          <w:trHeight w:val="1"/>
        </w:trPr>
        <w:tc>
          <w:tcPr>
            <w:tcW w:w="2414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2" w:space="0" w:color="836967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42C767E6" w14:textId="77777777" w:rsidR="008E2039" w:rsidRDefault="00000000">
            <w:pPr>
              <w:jc w:val="both"/>
            </w:pPr>
            <w:proofErr w:type="gramStart"/>
            <w:r>
              <w:rPr>
                <w:rFonts w:ascii="Aptos" w:eastAsia="Aptos" w:hAnsi="Aptos" w:cs="Aptos"/>
                <w:b/>
                <w:sz w:val="32"/>
              </w:rPr>
              <w:t>DIVYA .V</w:t>
            </w:r>
            <w:proofErr w:type="gramEnd"/>
          </w:p>
        </w:tc>
        <w:tc>
          <w:tcPr>
            <w:tcW w:w="2054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2" w:space="0" w:color="836967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76E9C515" w14:textId="77777777" w:rsidR="008E2039" w:rsidRDefault="00000000">
            <w:pPr>
              <w:jc w:val="both"/>
            </w:pPr>
            <w:r>
              <w:rPr>
                <w:rFonts w:ascii="Aptos" w:eastAsia="Aptos" w:hAnsi="Aptos" w:cs="Aptos"/>
                <w:b/>
                <w:sz w:val="32"/>
              </w:rPr>
              <w:t>NLP Specialist / Data Scientist</w:t>
            </w:r>
          </w:p>
        </w:tc>
        <w:tc>
          <w:tcPr>
            <w:tcW w:w="5880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2" w:space="0" w:color="836967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013AB15E" w14:textId="77777777" w:rsidR="008E2039" w:rsidRDefault="00000000">
            <w:pPr>
              <w:jc w:val="both"/>
            </w:pPr>
            <w:r>
              <w:rPr>
                <w:rFonts w:ascii="Aptos" w:eastAsia="Aptos" w:hAnsi="Aptos" w:cs="Aptos"/>
                <w:b/>
                <w:sz w:val="32"/>
              </w:rPr>
              <w:t>Build sentiment and emotion classification models, perform feature engineering, and evaluate model performance using suitable metrics.</w:t>
            </w:r>
          </w:p>
        </w:tc>
      </w:tr>
      <w:tr w:rsidR="008E2039" w14:paraId="48EF8809" w14:textId="77777777">
        <w:trPr>
          <w:trHeight w:val="1"/>
        </w:trPr>
        <w:tc>
          <w:tcPr>
            <w:tcW w:w="2414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2" w:space="0" w:color="836967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45C5E8D6" w14:textId="77777777" w:rsidR="008E2039" w:rsidRDefault="00000000">
            <w:pPr>
              <w:jc w:val="both"/>
            </w:pPr>
            <w:proofErr w:type="gramStart"/>
            <w:r>
              <w:rPr>
                <w:rFonts w:ascii="Aptos" w:eastAsia="Aptos" w:hAnsi="Aptos" w:cs="Aptos"/>
                <w:b/>
                <w:sz w:val="32"/>
              </w:rPr>
              <w:t>VIGNESWARAN  .</w:t>
            </w:r>
            <w:proofErr w:type="gramEnd"/>
            <w:r>
              <w:rPr>
                <w:rFonts w:ascii="Aptos" w:eastAsia="Aptos" w:hAnsi="Aptos" w:cs="Aptos"/>
                <w:b/>
                <w:sz w:val="32"/>
              </w:rPr>
              <w:t>P</w:t>
            </w:r>
          </w:p>
        </w:tc>
        <w:tc>
          <w:tcPr>
            <w:tcW w:w="2054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2" w:space="0" w:color="836967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54823634" w14:textId="77777777" w:rsidR="008E2039" w:rsidRDefault="00000000">
            <w:pPr>
              <w:jc w:val="both"/>
            </w:pPr>
            <w:r>
              <w:rPr>
                <w:rFonts w:ascii="Aptos" w:eastAsia="Aptos" w:hAnsi="Aptos" w:cs="Aptos"/>
                <w:b/>
                <w:sz w:val="32"/>
              </w:rPr>
              <w:t>Data Analyst / Visualization Lead</w:t>
            </w:r>
          </w:p>
        </w:tc>
        <w:tc>
          <w:tcPr>
            <w:tcW w:w="5880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2" w:space="0" w:color="836967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22664847" w14:textId="77777777" w:rsidR="008E2039" w:rsidRDefault="00000000">
            <w:pPr>
              <w:jc w:val="both"/>
            </w:pPr>
            <w:r>
              <w:rPr>
                <w:rFonts w:ascii="Aptos" w:eastAsia="Aptos" w:hAnsi="Aptos" w:cs="Aptos"/>
                <w:b/>
                <w:sz w:val="32"/>
              </w:rPr>
              <w:t>Conduct exploratory data analysis (EDA), generate insights, and develop visualizations such as word clouds, emotion trends, and sentiment dashboards.</w:t>
            </w:r>
          </w:p>
        </w:tc>
      </w:tr>
    </w:tbl>
    <w:p w14:paraId="28429C9C" w14:textId="77777777" w:rsidR="008E2039" w:rsidRDefault="008E2039">
      <w:pPr>
        <w:spacing w:after="200" w:line="276" w:lineRule="auto"/>
        <w:rPr>
          <w:rFonts w:ascii="Times New Roman" w:eastAsia="Times New Roman" w:hAnsi="Times New Roman" w:cs="Times New Roman"/>
          <w:b/>
          <w:sz w:val="32"/>
        </w:rPr>
      </w:pPr>
    </w:p>
    <w:sectPr w:rsidR="008E20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CD6A61"/>
    <w:multiLevelType w:val="multilevel"/>
    <w:tmpl w:val="C7AE16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17E7CEC"/>
    <w:multiLevelType w:val="multilevel"/>
    <w:tmpl w:val="68E8F5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D1554C9"/>
    <w:multiLevelType w:val="multilevel"/>
    <w:tmpl w:val="B3263C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301349740">
    <w:abstractNumId w:val="2"/>
  </w:num>
  <w:num w:numId="2" w16cid:durableId="2087603001">
    <w:abstractNumId w:val="0"/>
  </w:num>
  <w:num w:numId="3" w16cid:durableId="8243194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2039"/>
    <w:rsid w:val="00062483"/>
    <w:rsid w:val="0021242B"/>
    <w:rsid w:val="002F382C"/>
    <w:rsid w:val="00654CB1"/>
    <w:rsid w:val="00680F1E"/>
    <w:rsid w:val="008E2039"/>
    <w:rsid w:val="00DC4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8695E"/>
  <w15:docId w15:val="{F4CDAA52-1B77-4A51-97B1-95ED449A1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1678</Words>
  <Characters>9571</Characters>
  <Application>Microsoft Office Word</Application>
  <DocSecurity>0</DocSecurity>
  <Lines>79</Lines>
  <Paragraphs>22</Paragraphs>
  <ScaleCrop>false</ScaleCrop>
  <Company/>
  <LinksUpToDate>false</LinksUpToDate>
  <CharactersWithSpaces>11227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TNSDC0412</cp:lastModifiedBy>
  <cp:revision>5</cp:revision>
  <dcterms:created xsi:type="dcterms:W3CDTF">2025-05-16T09:48:00Z</dcterms:created>
  <dcterms:modified xsi:type="dcterms:W3CDTF">2025-05-16T10:39:00Z</dcterms:modified>
</cp:coreProperties>
</file>