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96328" w14:textId="5CDB6A96" w:rsidR="000379FA" w:rsidRDefault="00C36884" w:rsidP="00C36884">
      <w:pPr>
        <w:jc w:val="center"/>
      </w:pPr>
      <w:r w:rsidRPr="00C36884">
        <w:rPr>
          <w:b/>
          <w:bCs/>
          <w:sz w:val="52"/>
          <w:szCs w:val="52"/>
        </w:rPr>
        <w:t>Ethical Hacking</w:t>
      </w:r>
      <w:r w:rsidRPr="00C36884">
        <w:rPr>
          <w:sz w:val="28"/>
          <w:szCs w:val="28"/>
        </w:rPr>
        <w:t xml:space="preserve"> </w:t>
      </w:r>
      <w:r>
        <w:br/>
      </w:r>
      <w:r w:rsidRPr="00C36884">
        <w:rPr>
          <w:b/>
          <w:bCs/>
          <w:sz w:val="44"/>
          <w:szCs w:val="44"/>
        </w:rPr>
        <w:t>Assignment 3</w:t>
      </w:r>
    </w:p>
    <w:p w14:paraId="6894DD86" w14:textId="36FC1917" w:rsidR="00C36884" w:rsidRPr="00C36884" w:rsidRDefault="00C36884" w:rsidP="00C36884">
      <w:pPr>
        <w:jc w:val="center"/>
        <w:rPr>
          <w:b/>
          <w:bCs/>
          <w:sz w:val="28"/>
          <w:szCs w:val="28"/>
        </w:rPr>
      </w:pPr>
      <w:r w:rsidRPr="00C36884">
        <w:rPr>
          <w:b/>
          <w:bCs/>
          <w:sz w:val="28"/>
          <w:szCs w:val="28"/>
        </w:rPr>
        <w:t>Abdullah Raheel</w:t>
      </w:r>
    </w:p>
    <w:p w14:paraId="005B574F" w14:textId="08B4EA1F" w:rsidR="00C36884" w:rsidRPr="00C36884" w:rsidRDefault="00C36884" w:rsidP="00C36884">
      <w:pPr>
        <w:jc w:val="center"/>
        <w:rPr>
          <w:b/>
          <w:bCs/>
          <w:sz w:val="28"/>
          <w:szCs w:val="28"/>
        </w:rPr>
      </w:pPr>
      <w:r w:rsidRPr="00C36884">
        <w:rPr>
          <w:b/>
          <w:bCs/>
          <w:sz w:val="28"/>
          <w:szCs w:val="28"/>
        </w:rPr>
        <w:t>18K-0170</w:t>
      </w:r>
    </w:p>
    <w:p w14:paraId="49641059" w14:textId="77777777" w:rsidR="00C36884" w:rsidRDefault="00C36884"/>
    <w:p w14:paraId="640EA482" w14:textId="6368F9FA" w:rsidR="00C36884" w:rsidRDefault="00C36884">
      <w:r>
        <w:t>Fig 1.</w:t>
      </w:r>
      <w:r>
        <w:rPr>
          <w:noProof/>
        </w:rPr>
        <w:drawing>
          <wp:inline distT="0" distB="0" distL="0" distR="0" wp14:anchorId="6DDAB694" wp14:editId="3D3A753B">
            <wp:extent cx="5934075" cy="3181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C3BB" w14:textId="77777777" w:rsidR="00C36884" w:rsidRDefault="00C36884" w:rsidP="00C36884">
      <w:r>
        <w:t xml:space="preserve">Users on Windows and dumping their passwords in Fig1. We can see their hashed Password in the hash.txt file we created inside our </w:t>
      </w:r>
      <w:r w:rsidRPr="00C36884">
        <w:rPr>
          <w:b/>
          <w:bCs/>
        </w:rPr>
        <w:t>src</w:t>
      </w:r>
      <w:r>
        <w:t xml:space="preserve"> code folder.</w:t>
      </w:r>
    </w:p>
    <w:p w14:paraId="75608EE4" w14:textId="5F9F9CFF" w:rsidR="00C36884" w:rsidRDefault="00C36884"/>
    <w:p w14:paraId="0956C818" w14:textId="4D4AE175" w:rsidR="00C36884" w:rsidRDefault="00C36884">
      <w:pPr>
        <w:rPr>
          <w:noProof/>
        </w:rPr>
      </w:pPr>
      <w:r>
        <w:rPr>
          <w:noProof/>
        </w:rPr>
        <w:lastRenderedPageBreak/>
        <w:t>Fig 2.</w:t>
      </w:r>
      <w:r>
        <w:rPr>
          <w:noProof/>
        </w:rPr>
        <w:drawing>
          <wp:inline distT="0" distB="0" distL="0" distR="0" wp14:anchorId="40EB6179" wp14:editId="728FA829">
            <wp:extent cx="5934075" cy="3933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2616" w14:textId="4C9ECA91" w:rsidR="00C36884" w:rsidRDefault="00C36884">
      <w:pPr>
        <w:rPr>
          <w:noProof/>
        </w:rPr>
      </w:pPr>
    </w:p>
    <w:p w14:paraId="02CE04C1" w14:textId="292B4BB4" w:rsidR="00C36884" w:rsidRDefault="00C36884">
      <w:pPr>
        <w:rPr>
          <w:noProof/>
        </w:rPr>
      </w:pPr>
      <w:r>
        <w:rPr>
          <w:noProof/>
        </w:rPr>
        <w:t>Using Winrtgen to generate a Rainbow table in Fig 2.</w:t>
      </w:r>
    </w:p>
    <w:p w14:paraId="7D03EFFC" w14:textId="05D05BEE" w:rsidR="00C36884" w:rsidRDefault="00C36884">
      <w:pPr>
        <w:rPr>
          <w:noProof/>
        </w:rPr>
      </w:pPr>
    </w:p>
    <w:p w14:paraId="25637A6D" w14:textId="745C6D94" w:rsidR="00C36884" w:rsidRDefault="00C36884">
      <w:pPr>
        <w:rPr>
          <w:noProof/>
        </w:rPr>
      </w:pPr>
    </w:p>
    <w:p w14:paraId="18E4B9A2" w14:textId="19B240DD" w:rsidR="00C36884" w:rsidRDefault="00C36884">
      <w:pPr>
        <w:rPr>
          <w:noProof/>
        </w:rPr>
      </w:pPr>
    </w:p>
    <w:p w14:paraId="666F1CEC" w14:textId="4FB5843E" w:rsidR="00C36884" w:rsidRDefault="00C36884">
      <w:pPr>
        <w:rPr>
          <w:noProof/>
        </w:rPr>
      </w:pPr>
    </w:p>
    <w:p w14:paraId="019F17B1" w14:textId="4F5C9A9F" w:rsidR="00C36884" w:rsidRDefault="00C36884">
      <w:pPr>
        <w:rPr>
          <w:noProof/>
        </w:rPr>
      </w:pPr>
    </w:p>
    <w:p w14:paraId="2EA49DE1" w14:textId="7C49970D" w:rsidR="00C36884" w:rsidRDefault="00C36884">
      <w:pPr>
        <w:rPr>
          <w:noProof/>
        </w:rPr>
      </w:pPr>
    </w:p>
    <w:p w14:paraId="2E34D784" w14:textId="3C3CBE4B" w:rsidR="00C36884" w:rsidRDefault="00C36884">
      <w:pPr>
        <w:rPr>
          <w:noProof/>
        </w:rPr>
      </w:pPr>
    </w:p>
    <w:p w14:paraId="015D06D6" w14:textId="68DBED12" w:rsidR="00C36884" w:rsidRDefault="00C36884">
      <w:pPr>
        <w:rPr>
          <w:noProof/>
        </w:rPr>
      </w:pPr>
    </w:p>
    <w:p w14:paraId="5822C79F" w14:textId="4950FC46" w:rsidR="00C36884" w:rsidRDefault="00C36884">
      <w:pPr>
        <w:rPr>
          <w:noProof/>
        </w:rPr>
      </w:pPr>
    </w:p>
    <w:p w14:paraId="42EAD748" w14:textId="4651B46E" w:rsidR="00C36884" w:rsidRDefault="00C36884">
      <w:pPr>
        <w:rPr>
          <w:noProof/>
        </w:rPr>
      </w:pPr>
    </w:p>
    <w:p w14:paraId="4783C08B" w14:textId="247E7382" w:rsidR="00C36884" w:rsidRDefault="00C36884">
      <w:pPr>
        <w:rPr>
          <w:noProof/>
        </w:rPr>
      </w:pPr>
    </w:p>
    <w:p w14:paraId="2F4C3146" w14:textId="77777777" w:rsidR="00C36884" w:rsidRDefault="00C36884">
      <w:pPr>
        <w:rPr>
          <w:noProof/>
        </w:rPr>
      </w:pPr>
    </w:p>
    <w:p w14:paraId="4E7722CC" w14:textId="57734B2A" w:rsidR="00C36884" w:rsidRDefault="00C36884">
      <w:pPr>
        <w:rPr>
          <w:noProof/>
        </w:rPr>
      </w:pPr>
      <w:r>
        <w:rPr>
          <w:noProof/>
        </w:rPr>
        <w:lastRenderedPageBreak/>
        <w:t>Fig 3.</w:t>
      </w:r>
    </w:p>
    <w:p w14:paraId="07AC0713" w14:textId="2AF730C9" w:rsidR="00C36884" w:rsidRDefault="00C36884">
      <w:r>
        <w:rPr>
          <w:noProof/>
        </w:rPr>
        <w:drawing>
          <wp:inline distT="0" distB="0" distL="0" distR="0" wp14:anchorId="7B4590C9" wp14:editId="34AC53B8">
            <wp:extent cx="5934075" cy="2581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Adding Hashes of the users we want to find the passwords for in Rainbow crack</w:t>
      </w:r>
      <w:r w:rsidR="00343D27">
        <w:t xml:space="preserve"> and also Adding the Rainbow table</w:t>
      </w:r>
      <w:r>
        <w:t xml:space="preserve"> in Fig 3.</w:t>
      </w:r>
    </w:p>
    <w:p w14:paraId="1C28971F" w14:textId="77777777" w:rsidR="00C36884" w:rsidRDefault="00C36884"/>
    <w:p w14:paraId="56B2AB87" w14:textId="6BF49EF2" w:rsidR="00C36884" w:rsidRDefault="00C36884">
      <w:r>
        <w:t>Fig 4.</w:t>
      </w:r>
    </w:p>
    <w:p w14:paraId="7698C2FA" w14:textId="19CF1C27" w:rsidR="00C36884" w:rsidRDefault="00C36884">
      <w:r>
        <w:rPr>
          <w:noProof/>
        </w:rPr>
        <w:drawing>
          <wp:inline distT="0" distB="0" distL="0" distR="0" wp14:anchorId="302CC2F3" wp14:editId="3FEEF2EB">
            <wp:extent cx="593407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D4F4" w14:textId="56B0CE2D" w:rsidR="00343D27" w:rsidRDefault="00343D27">
      <w:r>
        <w:t>We crack the password of these users as we can see in Fig 4.</w:t>
      </w:r>
    </w:p>
    <w:p w14:paraId="57E28543" w14:textId="281F5147" w:rsidR="00343D27" w:rsidRDefault="00343D27"/>
    <w:p w14:paraId="0392702F" w14:textId="77777777" w:rsidR="00343D27" w:rsidRDefault="00343D27">
      <w:pPr>
        <w:rPr>
          <w:noProof/>
        </w:rPr>
      </w:pPr>
      <w:r>
        <w:rPr>
          <w:noProof/>
        </w:rPr>
        <w:lastRenderedPageBreak/>
        <w:t>Fig 5.</w:t>
      </w:r>
      <w:r>
        <w:rPr>
          <w:noProof/>
        </w:rPr>
        <w:drawing>
          <wp:inline distT="0" distB="0" distL="0" distR="0" wp14:anchorId="5B86FF3E" wp14:editId="34691D16">
            <wp:extent cx="59340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DE7E" w14:textId="155B81EB" w:rsidR="00343D27" w:rsidRDefault="00343D27">
      <w:pPr>
        <w:rPr>
          <w:noProof/>
        </w:rPr>
      </w:pPr>
      <w:r>
        <w:rPr>
          <w:noProof/>
        </w:rPr>
        <w:t>We Create a file</w:t>
      </w:r>
      <w:r w:rsidR="00C87822">
        <w:rPr>
          <w:noProof/>
        </w:rPr>
        <w:t>(DB)</w:t>
      </w:r>
      <w:r>
        <w:rPr>
          <w:noProof/>
        </w:rPr>
        <w:t xml:space="preserve"> with all valid users and their passwords we got in Fig 4. This new file can be seen in Fig 5.</w:t>
      </w:r>
    </w:p>
    <w:p w14:paraId="237A3A7E" w14:textId="2815F1E9" w:rsidR="00343D27" w:rsidRDefault="00343D27">
      <w:pPr>
        <w:rPr>
          <w:noProof/>
        </w:rPr>
      </w:pPr>
      <w:r>
        <w:rPr>
          <w:noProof/>
        </w:rPr>
        <w:br/>
        <w:t>Fig 6.</w:t>
      </w:r>
    </w:p>
    <w:p w14:paraId="547DE6E2" w14:textId="6CEE33E2" w:rsidR="00343D27" w:rsidRDefault="00343D27">
      <w:r>
        <w:rPr>
          <w:noProof/>
        </w:rPr>
        <w:drawing>
          <wp:inline distT="0" distB="0" distL="0" distR="0" wp14:anchorId="4E60DA60" wp14:editId="4B3897E6">
            <wp:extent cx="5934075" cy="3200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88F5" w14:textId="73AB15F4" w:rsidR="00343D27" w:rsidRDefault="00343D27">
      <w:r>
        <w:t xml:space="preserve">In Fig 6 each user is selected at </w:t>
      </w:r>
      <w:r w:rsidRPr="00343D27">
        <w:rPr>
          <w:b/>
          <w:bCs/>
        </w:rPr>
        <w:t>random</w:t>
      </w:r>
      <w:r>
        <w:rPr>
          <w:b/>
          <w:bCs/>
        </w:rPr>
        <w:t xml:space="preserve"> </w:t>
      </w:r>
      <w:r>
        <w:t>and authenticated against the server. If the user is authenticated successfully the server, then sends a message.</w:t>
      </w:r>
    </w:p>
    <w:p w14:paraId="4A4C6A1D" w14:textId="5EE8C596" w:rsidR="00343D27" w:rsidRDefault="00343D27"/>
    <w:p w14:paraId="22F0FB4A" w14:textId="11E4F9A9" w:rsidR="00343D27" w:rsidRDefault="00343D27"/>
    <w:p w14:paraId="0F976AE1" w14:textId="3EEC02CB" w:rsidR="00343D27" w:rsidRDefault="00343D27"/>
    <w:p w14:paraId="7F340367" w14:textId="547BD135" w:rsidR="00343D27" w:rsidRDefault="00343D27">
      <w:r>
        <w:lastRenderedPageBreak/>
        <w:t>Fig 7.</w:t>
      </w:r>
    </w:p>
    <w:p w14:paraId="51D431E5" w14:textId="23B7D811" w:rsidR="00343D27" w:rsidRDefault="00343D27">
      <w:r>
        <w:rPr>
          <w:noProof/>
        </w:rPr>
        <w:drawing>
          <wp:inline distT="0" distB="0" distL="0" distR="0" wp14:anchorId="0CE1B967" wp14:editId="53A3AD3F">
            <wp:extent cx="592455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1979" w14:textId="62B7BF06" w:rsidR="00343D27" w:rsidRDefault="00343D27">
      <w:r>
        <w:t xml:space="preserve">Each time the client File is run a new user at </w:t>
      </w:r>
      <w:r w:rsidRPr="00343D27">
        <w:rPr>
          <w:b/>
          <w:bCs/>
        </w:rPr>
        <w:t>random</w:t>
      </w:r>
      <w:r>
        <w:t xml:space="preserve"> is selected as seen in Fig 7.</w:t>
      </w:r>
    </w:p>
    <w:p w14:paraId="3E28293D" w14:textId="55683FF0" w:rsidR="00343D27" w:rsidRDefault="00343D27"/>
    <w:p w14:paraId="1B69C3FD" w14:textId="3F522DD4" w:rsidR="00343D27" w:rsidRDefault="00343D27">
      <w:r>
        <w:t>Fig 8.</w:t>
      </w:r>
    </w:p>
    <w:p w14:paraId="3FC211BA" w14:textId="4EB4FB9A" w:rsidR="00343D27" w:rsidRDefault="00343D27">
      <w:r>
        <w:rPr>
          <w:noProof/>
        </w:rPr>
        <w:drawing>
          <wp:inline distT="0" distB="0" distL="0" distR="0" wp14:anchorId="6F85D08D" wp14:editId="5560EB6B">
            <wp:extent cx="592455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17C4" w14:textId="419CA9BD" w:rsidR="00343D27" w:rsidRPr="00343D27" w:rsidRDefault="00343D27">
      <w:r>
        <w:t>Selecting a</w:t>
      </w:r>
      <w:r w:rsidR="00C87822">
        <w:t xml:space="preserve">n invalid user in Fig 8. Server Does not allow the client to send a message since the client is an invalid user and can’t Access the Server. </w:t>
      </w:r>
      <w:r w:rsidR="00C87822">
        <w:t>Figure 1 – 8 are steps that I followed.</w:t>
      </w:r>
      <w:r w:rsidR="00C87822">
        <w:t xml:space="preserve"> More comments added in the code for further explanation.</w:t>
      </w:r>
    </w:p>
    <w:sectPr w:rsidR="00343D27" w:rsidRPr="00343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884"/>
    <w:rsid w:val="000379FA"/>
    <w:rsid w:val="00343D27"/>
    <w:rsid w:val="005069C2"/>
    <w:rsid w:val="00C36884"/>
    <w:rsid w:val="00C8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7CC0B"/>
  <w15:chartTrackingRefBased/>
  <w15:docId w15:val="{F6179A4C-641D-47A8-82BA-218E3054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Raheel</dc:creator>
  <cp:keywords/>
  <dc:description/>
  <cp:lastModifiedBy>Abdullah Raheel</cp:lastModifiedBy>
  <cp:revision>1</cp:revision>
  <dcterms:created xsi:type="dcterms:W3CDTF">2022-05-07T18:42:00Z</dcterms:created>
  <dcterms:modified xsi:type="dcterms:W3CDTF">2022-05-07T18:56:00Z</dcterms:modified>
</cp:coreProperties>
</file>