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4227D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A5F"/>
          <w:spacing w:val="20"/>
          <w:sz w:val="40"/>
          <w:szCs w:val="40"/>
        </w:rPr>
        <w:t>ILIHAM SIRAJ</w:t>
      </w:r>
    </w:p>
    <w:p w14:paraId="077EA43A">
      <w:pPr>
        <w:spacing w:after="40"/>
        <w:jc w:val="center"/>
      </w:pPr>
      <w:r>
        <w:rPr>
          <w:rFonts w:ascii="Calibri" w:hAnsi="Calibri" w:eastAsia="Calibri" w:cs="Calibri"/>
          <w:color w:val="333333"/>
          <w:sz w:val="19"/>
          <w:szCs w:val="19"/>
        </w:rPr>
        <w:t>A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t xml:space="preserve">diss  Ababa </w:t>
      </w:r>
      <w:r>
        <w:rPr>
          <w:rFonts w:ascii="Calibri" w:hAnsi="Calibri" w:eastAsia="Calibri" w:cs="Calibri"/>
          <w:color w:val="333333"/>
          <w:sz w:val="19"/>
          <w:szCs w:val="19"/>
        </w:rPr>
        <w:t xml:space="preserve">, Ethiopia   •   </w:t>
      </w:r>
      <w:r>
        <w:rPr>
          <w:rFonts w:ascii="Calibri" w:hAnsi="Calibri" w:eastAsia="Calibri" w:cs="Calibri"/>
          <w:color w:val="0000FF"/>
          <w:sz w:val="19"/>
          <w:szCs w:val="19"/>
          <w:u w:val="single"/>
        </w:rPr>
        <w:t>elihamsiraj369@gmail.com</w:t>
      </w:r>
      <w:r>
        <w:rPr>
          <w:rFonts w:ascii="Calibri" w:hAnsi="Calibri" w:eastAsia="Calibri" w:cs="Calibri"/>
          <w:color w:val="333333"/>
          <w:sz w:val="19"/>
          <w:szCs w:val="19"/>
        </w:rPr>
        <w:t xml:space="preserve">   •   +251 906 323 353</w:t>
      </w:r>
    </w:p>
    <w:p w14:paraId="170D1D07">
      <w:pPr>
        <w:keepNext w:val="0"/>
        <w:keepLines w:val="0"/>
        <w:widowControl/>
        <w:suppressLineNumbers w:val="0"/>
        <w:ind w:firstLine="2470" w:firstLineChars="1300"/>
        <w:jc w:val="left"/>
        <w:rPr>
          <w:rFonts w:hint="default" w:ascii="Calibri" w:hAnsi="Calibri" w:eastAsia="Calibri" w:cs="Calibri"/>
          <w:color w:val="333333"/>
          <w:sz w:val="19"/>
          <w:szCs w:val="19"/>
          <w:u w:val="single"/>
          <w:lang w:val="en-US"/>
        </w:rPr>
      </w:pPr>
      <w:r>
        <w:rPr>
          <w:rFonts w:ascii="Calibri" w:hAnsi="Calibri" w:eastAsia="Calibri" w:cs="Calibri"/>
          <w:color w:val="333333"/>
          <w:sz w:val="19"/>
          <w:szCs w:val="19"/>
        </w:rPr>
        <w:t xml:space="preserve"> •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t xml:space="preserve">  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fldChar w:fldCharType="begin"/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instrText xml:space="preserve"> HYPERLINK "https://my-portfolio-xi-gules-32.vercel.app" </w:instrTex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fldChar w:fldCharType="separate"/>
      </w:r>
      <w:r>
        <w:rPr>
          <w:rStyle w:val="15"/>
          <w:rFonts w:hint="default" w:ascii="Calibri" w:hAnsi="Calibri" w:eastAsia="Calibri" w:cs="Calibri"/>
          <w:sz w:val="19"/>
          <w:szCs w:val="19"/>
          <w:lang w:val="en-US"/>
        </w:rPr>
        <w:t xml:space="preserve">Portfolio 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color w:val="0000FF"/>
          <w:kern w:val="0"/>
          <w:sz w:val="22"/>
          <w:szCs w:val="22"/>
          <w:lang w:val="en-US" w:eastAsia="zh-CN" w:bidi="ar"/>
        </w:rPr>
        <w:t xml:space="preserve">               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t xml:space="preserve">  </w:t>
      </w:r>
      <w:r>
        <w:rPr>
          <w:rFonts w:ascii="Calibri" w:hAnsi="Calibri" w:eastAsia="Calibri" w:cs="Calibri"/>
          <w:color w:val="333333"/>
          <w:sz w:val="19"/>
          <w:szCs w:val="19"/>
        </w:rPr>
        <w:t>•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t xml:space="preserve">  </w:t>
      </w:r>
      <w:r>
        <w:rPr>
          <w:rFonts w:hint="default" w:ascii="Calibri" w:hAnsi="Calibri" w:eastAsia="Calibri" w:cs="Calibri"/>
          <w:color w:val="333333"/>
          <w:sz w:val="19"/>
          <w:szCs w:val="19"/>
          <w:u w:val="single"/>
          <w:lang w:val="en-US"/>
        </w:rPr>
        <w:fldChar w:fldCharType="begin"/>
      </w:r>
      <w:r>
        <w:rPr>
          <w:rFonts w:hint="default" w:ascii="Calibri" w:hAnsi="Calibri" w:eastAsia="Calibri" w:cs="Calibri"/>
          <w:color w:val="333333"/>
          <w:sz w:val="19"/>
          <w:szCs w:val="19"/>
          <w:u w:val="single"/>
          <w:lang w:val="en-US"/>
        </w:rPr>
        <w:instrText xml:space="preserve"> HYPERLINK "https://github.com/Eluu25" </w:instrText>
      </w:r>
      <w:r>
        <w:rPr>
          <w:rFonts w:hint="default" w:ascii="Calibri" w:hAnsi="Calibri" w:eastAsia="Calibri" w:cs="Calibri"/>
          <w:color w:val="333333"/>
          <w:sz w:val="19"/>
          <w:szCs w:val="19"/>
          <w:u w:val="single"/>
          <w:lang w:val="en-US"/>
        </w:rPr>
        <w:fldChar w:fldCharType="separate"/>
      </w:r>
      <w:r>
        <w:rPr>
          <w:rStyle w:val="15"/>
          <w:rFonts w:hint="default" w:ascii="Calibri" w:hAnsi="Calibri" w:eastAsia="Calibri" w:cs="Calibri"/>
          <w:sz w:val="19"/>
          <w:szCs w:val="19"/>
          <w:lang w:val="en-US"/>
        </w:rPr>
        <w:t>Github</w:t>
      </w:r>
      <w:r>
        <w:rPr>
          <w:rFonts w:hint="default" w:ascii="Calibri" w:hAnsi="Calibri" w:eastAsia="Calibri" w:cs="Calibri"/>
          <w:color w:val="333333"/>
          <w:sz w:val="19"/>
          <w:szCs w:val="19"/>
          <w:u w:val="single"/>
          <w:lang w:val="en-US"/>
        </w:rPr>
        <w:fldChar w:fldCharType="end"/>
      </w:r>
      <w:r>
        <w:rPr>
          <w:rFonts w:hint="default" w:ascii="Calibri" w:hAnsi="Calibri" w:eastAsia="Calibri" w:cs="Calibri"/>
          <w:color w:val="333333"/>
          <w:sz w:val="19"/>
          <w:szCs w:val="19"/>
          <w:u w:val="single"/>
          <w:lang w:val="en-US"/>
        </w:rPr>
        <w:t xml:space="preserve"> </w:t>
      </w:r>
      <w:r>
        <w:rPr>
          <w:rFonts w:ascii="Calibri" w:hAnsi="Calibri" w:eastAsia="Calibri" w:cs="Calibri"/>
          <w:color w:val="333333"/>
          <w:sz w:val="19"/>
          <w:szCs w:val="19"/>
        </w:rPr>
        <w:t xml:space="preserve"> 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t xml:space="preserve">                           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fldChar w:fldCharType="begin"/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instrText xml:space="preserve"> HYPERLINK "https://www.linkedin.com/in/iliham-siraj-" </w:instrTex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fldChar w:fldCharType="separate"/>
      </w:r>
      <w:r>
        <w:rPr>
          <w:rFonts w:ascii="Calibri" w:hAnsi="Calibri" w:eastAsia="Calibri" w:cs="Calibri"/>
          <w:color w:val="333333"/>
          <w:sz w:val="19"/>
          <w:szCs w:val="19"/>
        </w:rPr>
        <w:t>•</w:t>
      </w:r>
      <w:r>
        <w:rPr>
          <w:rStyle w:val="15"/>
          <w:rFonts w:hint="default" w:ascii="Calibri" w:hAnsi="Calibri" w:eastAsia="Calibri" w:cs="Calibri"/>
          <w:sz w:val="19"/>
          <w:szCs w:val="19"/>
          <w:lang w:val="en-US"/>
        </w:rPr>
        <w:t xml:space="preserve"> </w:t>
      </w:r>
      <w:r>
        <w:rPr>
          <w:rStyle w:val="15"/>
          <w:rFonts w:ascii="Calibri" w:hAnsi="Calibri" w:eastAsia="Calibri" w:cs="Calibri"/>
          <w:sz w:val="19"/>
          <w:szCs w:val="19"/>
        </w:rPr>
        <w:t>LinkedIn</w:t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fldChar w:fldCharType="end"/>
      </w:r>
      <w:r>
        <w:rPr>
          <w:rFonts w:hint="default" w:ascii="Calibri" w:hAnsi="Calibri" w:eastAsia="Calibri" w:cs="Calibri"/>
          <w:color w:val="333333"/>
          <w:sz w:val="19"/>
          <w:szCs w:val="19"/>
          <w:lang w:val="en-US"/>
        </w:rPr>
        <w:t xml:space="preserve">  </w:t>
      </w:r>
    </w:p>
    <w:p w14:paraId="702CA460"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158750</wp:posOffset>
                </wp:positionV>
                <wp:extent cx="6838315" cy="16510"/>
                <wp:effectExtent l="0" t="4445" r="635" b="762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660" y="1207770"/>
                          <a:ext cx="6838315" cy="1651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2pt;margin-top:12.5pt;height:1.3pt;width:538.45pt;z-index:251664384;mso-width-relative:page;mso-height-relative:page;" filled="f" stroked="t" coordsize="21600,21600" o:gfxdata="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myLS/ZAAAACAEAAA8AAAAAAAAA&#10;AQAgAAAAIgAAAGRycy9kb3ducmV2LnhtbFBLAQIUABQAAAAIAIdO4kDFF9tk1wEAAKwDAAAOAAAA&#10;AAAAAAEAIAAAACgBAABkcnMvZTJvRG9jLnhtbFBLBQYAAAAABgAGAFkBAABx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 w:eastAsia="Calibri" w:cs="Calibri"/>
          <w:b/>
          <w:bCs/>
          <w:color w:val="1F3A5F"/>
          <w:spacing w:val="12"/>
          <w:sz w:val="21"/>
          <w:szCs w:val="21"/>
        </w:rPr>
        <w:t>SUMMARY</w:t>
      </w:r>
    </w:p>
    <w:p w14:paraId="2BB2728C">
      <w:pPr>
        <w:spacing w:after="120"/>
        <w:jc w:val="both"/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</w:pP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>Motivated and detail-oriented  with hands-on experience in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  <w:lang w:val="en-US"/>
        </w:rPr>
        <w:t xml:space="preserve"> web application full-stack development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>, project leadership, and data analysis. Proven ability to manage cross-functional teams. Skilled in translating technical knowledge into practical, real-world solutions, with strong foundations in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  <w:lang w:val="en-US"/>
        </w:rPr>
        <w:t xml:space="preserve"> JavaScript ,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 xml:space="preserve"> 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  <w:lang w:val="en-US"/>
        </w:rPr>
        <w:t>node.js,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 xml:space="preserve"> 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  <w:lang w:val="en-US"/>
        </w:rPr>
        <w:t>React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 xml:space="preserve">, 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  <w:lang w:val="en-US"/>
        </w:rPr>
        <w:t xml:space="preserve">SqlLite 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>and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  <w:lang w:val="en-US"/>
        </w:rPr>
        <w:t xml:space="preserve"> web development</w:t>
      </w:r>
      <w:r>
        <w:rPr>
          <w:rFonts w:hint="default" w:ascii="Calibri Light" w:hAnsi="Calibri Light" w:eastAsia="Calibri" w:cs="Calibri Light"/>
          <w:b w:val="0"/>
          <w:bCs w:val="0"/>
          <w:i w:val="0"/>
          <w:iCs w:val="0"/>
          <w:color w:val="333333"/>
          <w:sz w:val="22"/>
          <w:szCs w:val="22"/>
          <w:u w:val="none"/>
        </w:rPr>
        <w:t>. Eager to apply a blend of technical proficiency and organizational leadership in an entry-level Information Systems.</w:t>
      </w:r>
    </w:p>
    <w:p w14:paraId="466A6355">
      <w:pPr>
        <w:spacing w:after="120"/>
        <w:jc w:val="both"/>
        <w:rPr>
          <w:rFonts w:hint="default" w:ascii="Times New Roman" w:hAnsi="Times New Roman" w:eastAsia="Microsoft YaHei" w:cs="Times New Roma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182245</wp:posOffset>
                </wp:positionV>
                <wp:extent cx="6838315" cy="16510"/>
                <wp:effectExtent l="0" t="4445" r="635" b="76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2915" y="2322830"/>
                          <a:ext cx="6838315" cy="1651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14.35pt;height:1.3pt;width:538.45pt;z-index:251663360;mso-width-relative:page;mso-height-relative:page;" filled="f" stroked="t" coordsize="21600,21600" o:gfxdata="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UNh+tgAAAAHAQAADwAAAAAAAAAB&#10;ACAAAAAiAAAAZHJzL2Rvd25yZXYueG1sUEsBAhQAFAAAAAgAh07iQDfdKQHXAQAArAMAAA4AAAAA&#10;AAAAAQAgAAAAJwEAAGRycy9lMm9Eb2MueG1sUEsFBgAAAAAGAAYAWQEAAHAFAAAAAA=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Microsoft YaHei" w:cs="Times New Roman"/>
          <w:b/>
          <w:bCs/>
          <w:color w:val="1F3A5F"/>
          <w:spacing w:val="12"/>
          <w:sz w:val="21"/>
          <w:szCs w:val="21"/>
        </w:rPr>
        <w:t>SKILLS</w:t>
      </w:r>
    </w:p>
    <w:p w14:paraId="72973092">
      <w:pPr>
        <w:spacing w:after="80"/>
        <w:rPr>
          <w:rFonts w:hint="default" w:ascii="Calibri Light" w:hAnsi="Calibri Light" w:eastAsia="Microsoft YaHei" w:cs="Calibri Ligh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sectPr>
          <w:pgSz w:w="12240" w:h="15840"/>
          <w:pgMar w:top="620" w:right="720" w:bottom="620" w:left="720" w:header="708" w:footer="708" w:gutter="0"/>
          <w:cols w:space="720" w:num="1"/>
          <w:docGrid w:linePitch="360" w:charSpace="0"/>
        </w:sectPr>
      </w:pPr>
    </w:p>
    <w:p w14:paraId="02F173CD">
      <w:pPr>
        <w:spacing w:after="80"/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</w:pPr>
      <w:r>
        <w:rPr>
          <w:rFonts w:hint="default" w:ascii="Calibri Light" w:hAnsi="Calibri Light" w:eastAsia="Microsoft YaHei" w:cs="Calibri Light"/>
          <w:b/>
          <w:bCs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Languge</w:t>
      </w:r>
      <w:r>
        <w:rPr>
          <w:rFonts w:hint="default" w:ascii="Calibri Light" w:hAnsi="Calibri Light" w:eastAsia="Microsoft YaHei" w:cs="Calibri Light"/>
          <w:b/>
          <w:bCs/>
          <w:color w:val="1F3A5F"/>
          <w:sz w:val="21"/>
          <w:szCs w:val="21"/>
          <w:lang w:val="en-US"/>
        </w:rPr>
        <w:t xml:space="preserve"> </w:t>
      </w:r>
      <w:r>
        <w:rPr>
          <w:rFonts w:hint="default" w:ascii="Calibri Light" w:hAnsi="Calibri Light" w:eastAsia="Microsoft YaHei" w:cs="Calibri Light"/>
          <w:b/>
          <w:bCs/>
          <w:color w:val="1F3A5F"/>
          <w:sz w:val="21"/>
          <w:szCs w:val="21"/>
        </w:rPr>
        <w:t>:</w:t>
      </w:r>
      <w:r>
        <w:rPr>
          <w:rFonts w:hint="default" w:ascii="Calibri Light" w:hAnsi="Calibri Light" w:eastAsia="Microsoft YaHei" w:cs="Calibri Light"/>
          <w:b/>
          <w:bCs/>
          <w:color w:val="1F3A5F"/>
          <w:sz w:val="22"/>
          <w:szCs w:val="22"/>
        </w:rPr>
        <w:t xml:space="preserve"> 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 xml:space="preserve"> Python,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Java , 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 xml:space="preserve"> JavaScript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, C++</w:t>
      </w:r>
    </w:p>
    <w:p w14:paraId="431BF9F5">
      <w:pPr>
        <w:spacing w:after="80"/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</w:pPr>
      <w:r>
        <w:rPr>
          <w:rFonts w:hint="default" w:ascii="Calibri Light" w:hAnsi="Calibri Light" w:eastAsia="Microsoft YaHei" w:cs="Calibri Ligh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FrontEnd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: React, Html, CSS</w:t>
      </w:r>
    </w:p>
    <w:p w14:paraId="3E1746CE">
      <w:pPr>
        <w:spacing w:after="80"/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</w:pPr>
      <w:r>
        <w:rPr>
          <w:rFonts w:hint="default" w:ascii="Calibri Light" w:hAnsi="Calibri Light" w:eastAsia="Microsoft YaHei" w:cs="Calibri Light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Mobile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: flutter. Android/Java</w:t>
      </w:r>
    </w:p>
    <w:p w14:paraId="09C0D782">
      <w:pPr>
        <w:spacing w:after="80"/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</w:pPr>
      <w:r>
        <w:rPr>
          <w:rFonts w:hint="default" w:ascii="Calibri Light" w:hAnsi="Calibri Light" w:eastAsia="Microsoft YaHei" w:cs="Calibri Light"/>
          <w:b/>
          <w:bCs/>
          <w:color w:val="333333"/>
          <w:sz w:val="22"/>
          <w:szCs w:val="22"/>
          <w:lang w:val="en-US"/>
        </w:rPr>
        <w:t>BackEnd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: Node.js ,SqlLite, PostgreSQL , MongoDH</w:t>
      </w:r>
    </w:p>
    <w:p w14:paraId="52677EA6">
      <w:pPr>
        <w:spacing w:after="80"/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sectPr>
          <w:type w:val="continuous"/>
          <w:pgSz w:w="12240" w:h="15840"/>
          <w:pgMar w:top="620" w:right="720" w:bottom="620" w:left="720" w:header="708" w:footer="708" w:gutter="0"/>
          <w:cols w:equalWidth="0" w:num="2">
            <w:col w:w="5187" w:space="425"/>
            <w:col w:w="5187"/>
          </w:cols>
          <w:docGrid w:linePitch="360" w:charSpace="0"/>
        </w:sectPr>
      </w:pPr>
      <w:r>
        <w:rPr>
          <w:rFonts w:hint="default" w:ascii="Calibri Light" w:hAnsi="Calibri Light" w:eastAsia="Microsoft YaHei" w:cs="Calibri Light"/>
          <w:b/>
          <w:bCs/>
          <w:color w:val="333333"/>
          <w:sz w:val="22"/>
          <w:szCs w:val="22"/>
          <w:lang w:val="en-US"/>
        </w:rPr>
        <w:t>Version Control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: 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>GitHub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, 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 xml:space="preserve"> Gi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>tLab</w:t>
      </w:r>
    </w:p>
    <w:p w14:paraId="0BAE11F6">
      <w:pPr>
        <w:spacing w:after="80"/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</w:pPr>
    </w:p>
    <w:p w14:paraId="495C14A6">
      <w:pPr>
        <w:spacing w:after="100"/>
        <w:rPr>
          <w:rFonts w:ascii="Calibri" w:hAnsi="Calibri" w:eastAsia="Calibri" w:cs="Calibri"/>
          <w:b/>
          <w:bCs/>
          <w:color w:val="1F3A5F"/>
          <w:spacing w:val="12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155575</wp:posOffset>
                </wp:positionV>
                <wp:extent cx="6985000" cy="18415"/>
                <wp:effectExtent l="0" t="4445" r="6350" b="57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4025" y="4208780"/>
                          <a:ext cx="6985000" cy="1841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25pt;margin-top:12.25pt;height:1.45pt;width:550pt;z-index:251659264;mso-width-relative:page;mso-height-relative:page;" filled="f" stroked="t" coordsize="21600,21600" o:gfxdata="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WSqHbVAAAACAEAAA8AAAAA&#10;AAAAAQAgAAAAIgAAAGRycy9kb3ducmV2LnhtbFBLAQIUABQAAAAIAIdO4kBPlztS3gEAALYDAAAO&#10;AAAAAAAAAAEAIAAAACQBAABkcnMvZTJvRG9jLnhtbFBLBQYAAAAABgAGAFkBAAB0BQAAAAA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alibri" w:hAnsi="Calibri" w:eastAsia="Calibri" w:cs="Calibri"/>
          <w:b/>
          <w:bCs/>
          <w:color w:val="1F3A5F"/>
          <w:spacing w:val="12"/>
          <w:sz w:val="21"/>
          <w:szCs w:val="21"/>
        </w:rPr>
        <w:t xml:space="preserve"> EXPERIENCE</w:t>
      </w:r>
    </w:p>
    <w:p w14:paraId="154B6701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>E</w:t>
      </w:r>
      <w:r>
        <w:rPr>
          <w:rFonts w:hint="default"/>
          <w:sz w:val="22"/>
          <w:szCs w:val="22"/>
          <w:lang w:val="en-US"/>
        </w:rPr>
        <w:t>n</w:t>
      </w:r>
      <w:r>
        <w:rPr>
          <w:sz w:val="22"/>
          <w:szCs w:val="22"/>
        </w:rPr>
        <w:t xml:space="preserve">dekise </w:t>
      </w:r>
      <w:r>
        <w:rPr>
          <w:rFonts w:hint="default"/>
          <w:sz w:val="22"/>
          <w:szCs w:val="22"/>
          <w:lang w:val="en-US"/>
        </w:rPr>
        <w:t>m</w:t>
      </w:r>
      <w:r>
        <w:rPr>
          <w:sz w:val="22"/>
          <w:szCs w:val="22"/>
        </w:rPr>
        <w:t>icrofinance</w:t>
      </w:r>
      <w:r>
        <w:rPr>
          <w:rFonts w:hint="default"/>
          <w:sz w:val="22"/>
          <w:szCs w:val="22"/>
          <w:lang w:val="en-US"/>
        </w:rPr>
        <w:t xml:space="preserve"> system</w:t>
      </w:r>
      <w:r>
        <w:t xml:space="preserve"> </w:t>
      </w:r>
      <w:r>
        <w:rPr>
          <w:rFonts w:hint="default"/>
          <w:sz w:val="22"/>
          <w:szCs w:val="22"/>
          <w:lang w:val="en-US"/>
        </w:rPr>
        <w:t>|</w:t>
      </w:r>
      <w:r>
        <w:rPr>
          <w:sz w:val="22"/>
          <w:szCs w:val="22"/>
        </w:rPr>
        <w:t xml:space="preserve"> Full-Stack Developer </w:t>
      </w:r>
      <w:r>
        <w:rPr>
          <w:rFonts w:hint="default"/>
          <w:sz w:val="22"/>
          <w:szCs w:val="22"/>
          <w:lang w:val="en-US"/>
        </w:rPr>
        <w:t>|</w:t>
      </w:r>
      <w:r>
        <w:rPr>
          <w:rFonts w:hint="default"/>
          <w:i/>
          <w:iCs/>
          <w:sz w:val="22"/>
          <w:szCs w:val="22"/>
          <w:lang w:val="en-US"/>
        </w:rPr>
        <w:t xml:space="preserve">                                                                              </w:t>
      </w:r>
      <w:r>
        <w:rPr>
          <w:rFonts w:hint="default" w:ascii="Calibri Light" w:hAnsi="Calibri Light" w:cs="Calibri Light"/>
          <w:i/>
          <w:iCs/>
          <w:sz w:val="22"/>
          <w:szCs w:val="22"/>
          <w:lang w:val="en-US"/>
        </w:rPr>
        <w:t xml:space="preserve">     </w:t>
      </w:r>
      <w:r>
        <w:rPr>
          <w:rFonts w:hint="default" w:ascii="Calibri Light" w:hAnsi="Calibri Light" w:cs="Calibri Light"/>
          <w:i/>
          <w:iCs/>
          <w:color w:val="auto"/>
          <w:sz w:val="22"/>
          <w:szCs w:val="22"/>
          <w:lang w:val="en-US"/>
        </w:rPr>
        <w:t xml:space="preserve"> </w:t>
      </w:r>
      <w:r>
        <w:rPr>
          <w:rFonts w:hint="default" w:ascii="Calibri Light" w:hAnsi="Calibri Light" w:cs="Calibri Light"/>
          <w:b w:val="0"/>
          <w:bCs w:val="0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Calibri Light" w:hAnsi="Calibri Light" w:cs="Calibri Light"/>
          <w:b w:val="0"/>
          <w:bCs w:val="0"/>
          <w:i w:val="0"/>
          <w:iCs w:val="0"/>
          <w:color w:val="auto"/>
          <w:sz w:val="21"/>
          <w:szCs w:val="21"/>
          <w:lang w:val="en-US"/>
        </w:rPr>
        <w:t xml:space="preserve"> </w:t>
      </w:r>
      <w:r>
        <w:rPr>
          <w:rFonts w:hint="default" w:ascii="Calibri Light" w:hAnsi="Calibri Light" w:cs="Calibri Light"/>
          <w:b/>
          <w:bCs/>
          <w:i w:val="0"/>
          <w:iCs w:val="0"/>
          <w:color w:val="auto"/>
          <w:sz w:val="21"/>
          <w:szCs w:val="21"/>
          <w:lang w:val="en-US"/>
        </w:rPr>
        <w:t>May 2026</w:t>
      </w:r>
      <w:r>
        <w:rPr>
          <w:rFonts w:hint="default"/>
          <w:b/>
          <w:bCs/>
          <w:i w:val="0"/>
          <w:iCs w:val="0"/>
          <w:color w:val="0000FF"/>
          <w:sz w:val="21"/>
          <w:szCs w:val="21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color w:val="0000FF"/>
          <w:sz w:val="22"/>
          <w:szCs w:val="22"/>
          <w:lang w:val="en-US"/>
        </w:rPr>
        <w:t xml:space="preserve"> </w:t>
      </w:r>
      <w:r>
        <w:rPr>
          <w:rFonts w:hint="default"/>
          <w:i/>
          <w:iCs/>
          <w:sz w:val="22"/>
          <w:szCs w:val="22"/>
          <w:lang w:val="en-US"/>
        </w:rPr>
        <w:t xml:space="preserve">                                                                                       </w:t>
      </w:r>
    </w:p>
    <w:p w14:paraId="2DCA458F">
      <w:pPr>
        <w:numPr>
          <w:ilvl w:val="0"/>
          <w:numId w:val="1"/>
        </w:numPr>
        <w:bidi w:val="0"/>
        <w:ind w:left="360" w:leftChars="0" w:hanging="360" w:firstLineChars="0"/>
        <w:rPr>
          <w:rFonts w:hint="default" w:ascii="Calibri Light" w:hAnsi="Calibri Light" w:cs="Calibri Light"/>
          <w:b w:val="0"/>
          <w:bCs w:val="0"/>
          <w:sz w:val="22"/>
          <w:szCs w:val="22"/>
        </w:rPr>
      </w:pPr>
      <w:r>
        <w:rPr>
          <w:rFonts w:hint="default" w:ascii="Calibri Light" w:hAnsi="Calibri Light" w:cs="Calibri Light"/>
          <w:b w:val="0"/>
          <w:bCs w:val="0"/>
          <w:sz w:val="22"/>
          <w:szCs w:val="22"/>
        </w:rPr>
        <w:t>graduation final project</w:t>
      </w:r>
      <w:r>
        <w:rPr>
          <w:rFonts w:hint="default" w:ascii="Calibri Light" w:hAnsi="Calibri Light" w:cs="Calibri Light"/>
          <w:b w:val="0"/>
          <w:bCs w:val="0"/>
          <w:sz w:val="22"/>
          <w:szCs w:val="22"/>
          <w:lang w:val="en-US"/>
        </w:rPr>
        <w:t xml:space="preserve"> d</w:t>
      </w:r>
      <w:r>
        <w:rPr>
          <w:rFonts w:hint="default" w:ascii="Calibri Light" w:hAnsi="Calibri Light" w:cs="Calibri Light"/>
          <w:b w:val="0"/>
          <w:bCs w:val="0"/>
          <w:sz w:val="22"/>
          <w:szCs w:val="22"/>
        </w:rPr>
        <w:t>esigned and built a secure, full-stack digital banking web application to streamline client onboarding, loan management, and administrative tracking for Ethiopian financial institutions.</w:t>
      </w:r>
    </w:p>
    <w:p w14:paraId="7A64B79C">
      <w:pPr>
        <w:numPr>
          <w:ilvl w:val="0"/>
          <w:numId w:val="1"/>
        </w:numPr>
        <w:bidi w:val="0"/>
        <w:ind w:left="360" w:leftChars="0" w:hanging="360" w:firstLineChars="0"/>
        <w:rPr>
          <w:rFonts w:hint="default" w:ascii="Calibri Light" w:hAnsi="Calibri Light" w:cs="Calibri Light"/>
          <w:b w:val="0"/>
          <w:bCs w:val="0"/>
          <w:sz w:val="22"/>
          <w:szCs w:val="22"/>
        </w:rPr>
      </w:pPr>
      <w:r>
        <w:rPr>
          <w:rFonts w:hint="default" w:ascii="Calibri Light" w:hAnsi="Calibri Light" w:cs="Calibri Light"/>
          <w:b w:val="0"/>
          <w:bCs w:val="0"/>
          <w:sz w:val="22"/>
          <w:szCs w:val="22"/>
        </w:rPr>
        <w:t>Developed a dual-portal architecture featuring a responsive client interface alongside a centralized Admin Dashboard for managing branches, system users, and real-time audit logs.</w:t>
      </w:r>
    </w:p>
    <w:p w14:paraId="1B2BDCA1">
      <w:pPr>
        <w:spacing w:after="100"/>
        <w:rPr>
          <w:rFonts w:hint="default" w:ascii="Calibri Light" w:hAnsi="Calibri Light" w:cs="Calibri Light"/>
          <w:lang w:val="en-US"/>
        </w:rPr>
      </w:pPr>
      <w:r>
        <w:rPr>
          <w:rFonts w:hint="default" w:ascii="Calibri Light" w:hAnsi="Calibri Light" w:eastAsia="Calibri" w:cs="Calibri Light"/>
          <w:b/>
          <w:bCs/>
          <w:color w:val="1F3A5F"/>
          <w:sz w:val="22"/>
          <w:szCs w:val="22"/>
        </w:rPr>
        <w:t>Peace Project Leader</w:t>
      </w:r>
      <w:r>
        <w:rPr>
          <w:rFonts w:hint="default" w:ascii="Calibri Light" w:hAnsi="Calibri Light" w:eastAsia="Calibri" w:cs="Calibri Light"/>
          <w:i/>
          <w:iCs/>
          <w:color w:val="555555"/>
          <w:sz w:val="21"/>
          <w:szCs w:val="21"/>
        </w:rPr>
        <w:t xml:space="preserve">  |  Hawassa University, Hawassa, Ethiopia</w:t>
      </w:r>
      <w:r>
        <w:rPr>
          <w:rFonts w:hint="default" w:ascii="Calibri Light" w:hAnsi="Calibri Light" w:eastAsia="Calibri" w:cs="Calibri Light"/>
          <w:i/>
          <w:iCs/>
          <w:color w:val="555555"/>
          <w:sz w:val="21"/>
          <w:szCs w:val="21"/>
          <w:lang w:val="en-US"/>
        </w:rPr>
        <w:t xml:space="preserve">                                                           </w:t>
      </w:r>
      <w:r>
        <w:rPr>
          <w:rFonts w:hint="default" w:ascii="Calibri Light" w:hAnsi="Calibri Light" w:eastAsia="Calibri" w:cs="Calibri Light"/>
          <w:b/>
          <w:bCs/>
          <w:color w:val="555555"/>
          <w:sz w:val="20"/>
          <w:szCs w:val="20"/>
        </w:rPr>
        <w:tab/>
      </w:r>
      <w:r>
        <w:rPr>
          <w:rFonts w:hint="default" w:ascii="Calibri Light" w:hAnsi="Calibri Light" w:eastAsia="Calibri" w:cs="Calibri Light"/>
          <w:b/>
          <w:bCs/>
          <w:color w:val="555555"/>
          <w:sz w:val="20"/>
          <w:szCs w:val="20"/>
          <w:lang w:val="en-US"/>
        </w:rPr>
        <w:t xml:space="preserve">         </w:t>
      </w:r>
      <w:r>
        <w:rPr>
          <w:rFonts w:hint="default" w:ascii="Calibri Light" w:hAnsi="Calibri Light" w:eastAsia="Calibri" w:cs="Calibri Light"/>
          <w:b/>
          <w:bCs/>
          <w:color w:val="555555"/>
          <w:sz w:val="20"/>
          <w:szCs w:val="20"/>
        </w:rPr>
        <w:t>Jan 202</w:t>
      </w:r>
      <w:r>
        <w:rPr>
          <w:rFonts w:hint="default" w:ascii="Calibri Light" w:hAnsi="Calibri Light" w:eastAsia="Calibri" w:cs="Calibri Light"/>
          <w:b/>
          <w:bCs/>
          <w:color w:val="555555"/>
          <w:sz w:val="20"/>
          <w:szCs w:val="20"/>
          <w:lang w:val="en-US"/>
        </w:rPr>
        <w:t>4 - Feb2025</w:t>
      </w:r>
    </w:p>
    <w:p w14:paraId="67307877">
      <w:pPr>
        <w:pStyle w:val="18"/>
        <w:numPr>
          <w:ilvl w:val="0"/>
          <w:numId w:val="2"/>
        </w:numPr>
        <w:spacing w:after="60"/>
        <w:ind w:left="166" w:leftChars="0" w:hanging="215" w:firstLineChars="0"/>
        <w:jc w:val="both"/>
        <w:rPr>
          <w:rFonts w:hint="default" w:ascii="Calibri Light" w:hAnsi="Calibri Light" w:eastAsia="Microsoft YaHei" w:cs="Calibri Light"/>
          <w:sz w:val="22"/>
          <w:szCs w:val="22"/>
        </w:rPr>
      </w:pP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>Secured €1,500 in grant funding for a peace-building initiative sponsored by the British Council and the European Union, competing successfully among student-led project proposals.</w:t>
      </w:r>
    </w:p>
    <w:p w14:paraId="23E84B10">
      <w:pPr>
        <w:pStyle w:val="18"/>
        <w:numPr>
          <w:ilvl w:val="0"/>
          <w:numId w:val="2"/>
        </w:numPr>
        <w:spacing w:after="60"/>
        <w:ind w:left="166" w:leftChars="0" w:hanging="215" w:firstLineChars="0"/>
        <w:jc w:val="both"/>
        <w:rPr>
          <w:rFonts w:hint="default" w:ascii="Calibri Light" w:hAnsi="Calibri Light" w:eastAsia="Microsoft YaHei" w:cs="Calibri Light"/>
          <w:sz w:val="22"/>
          <w:szCs w:val="22"/>
        </w:rPr>
      </w:pP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>Managed the project as team lead, coordinating a student team through planning, execution, and delivery in Hawassa city.</w:t>
      </w:r>
    </w:p>
    <w:p w14:paraId="60FA2A5D">
      <w:pPr>
        <w:tabs>
          <w:tab w:val="right" w:pos="9360"/>
        </w:tabs>
        <w:spacing w:before="140" w:after="2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b/>
          <w:bCs/>
          <w:color w:val="1F3A5F"/>
          <w:sz w:val="22"/>
          <w:szCs w:val="22"/>
        </w:rPr>
        <w:t>Network and Hardware Engineer Intern</w:t>
      </w:r>
      <w:r>
        <w:rPr>
          <w:rFonts w:hint="default" w:ascii="Calibri Light" w:hAnsi="Calibri Light" w:eastAsia="Microsoft YaHei" w:cs="Calibri Light"/>
          <w:i/>
          <w:iCs/>
          <w:color w:val="555555"/>
          <w:sz w:val="21"/>
          <w:szCs w:val="21"/>
        </w:rPr>
        <w:t xml:space="preserve">  | CBE, IT Department, Adama, Ethiopia</w:t>
      </w:r>
      <w:r>
        <w:rPr>
          <w:rFonts w:hint="default" w:ascii="Calibri Light" w:hAnsi="Calibri Light" w:eastAsia="Microsoft YaHei" w:cs="Calibri Light"/>
          <w:i/>
          <w:iCs/>
          <w:color w:val="555555"/>
          <w:sz w:val="21"/>
          <w:szCs w:val="21"/>
          <w:lang w:val="en-US"/>
        </w:rPr>
        <w:t xml:space="preserve">                  </w:t>
      </w:r>
      <w:r>
        <w:rPr>
          <w:rFonts w:hint="default" w:ascii="Calibri Light" w:hAnsi="Calibri Light" w:eastAsia="Microsoft YaHei" w:cs="Calibri Light"/>
          <w:b/>
          <w:bCs/>
          <w:color w:val="555555"/>
          <w:sz w:val="20"/>
          <w:szCs w:val="20"/>
        </w:rPr>
        <w:tab/>
      </w:r>
      <w:r>
        <w:rPr>
          <w:rFonts w:hint="default" w:ascii="Calibri Light" w:hAnsi="Calibri Light" w:eastAsia="Microsoft YaHei" w:cs="Calibri Light"/>
          <w:b/>
          <w:bCs/>
          <w:color w:val="555555"/>
          <w:sz w:val="20"/>
          <w:szCs w:val="20"/>
          <w:lang w:val="en-US"/>
        </w:rPr>
        <w:t xml:space="preserve">                        </w:t>
      </w:r>
      <w:r>
        <w:rPr>
          <w:rFonts w:hint="default" w:ascii="Calibri Light" w:hAnsi="Calibri Light" w:eastAsia="Microsoft YaHei" w:cs="Calibri Light"/>
          <w:b/>
          <w:bCs/>
          <w:color w:val="555555"/>
          <w:sz w:val="20"/>
          <w:szCs w:val="20"/>
        </w:rPr>
        <w:t>Jun 2025 – Sep 2025</w:t>
      </w:r>
    </w:p>
    <w:p w14:paraId="7F86FF6B">
      <w:pPr>
        <w:pStyle w:val="18"/>
        <w:numPr>
          <w:ilvl w:val="0"/>
          <w:numId w:val="3"/>
        </w:numPr>
        <w:spacing w:after="60"/>
        <w:ind w:left="360" w:leftChars="0" w:hanging="360" w:firstLineChars="0"/>
        <w:jc w:val="both"/>
        <w:rPr>
          <w:rFonts w:hint="default" w:ascii="Calibri Light" w:hAnsi="Calibri Light" w:eastAsia="Microsoft YaHei" w:cs="Calibri Light"/>
          <w:sz w:val="22"/>
          <w:szCs w:val="22"/>
        </w:rPr>
      </w:pP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>Performed cable management, troubleshooting, and basic switch configuration to support daily branch network operations.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  <w:lang w:val="en-US"/>
        </w:rPr>
        <w:t xml:space="preserve"> </w:t>
      </w: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>Supported network setup and configuration for a newly established branch, ensuring smooth integration into the bank's infrastructure.</w:t>
      </w:r>
    </w:p>
    <w:p w14:paraId="24A60BB6">
      <w:pPr>
        <w:pBdr>
          <w:bottom w:val="single" w:color="1F3A5F" w:sz="6" w:space="0"/>
        </w:pBdr>
        <w:spacing w:before="260" w:after="10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b/>
          <w:bCs/>
          <w:color w:val="1F3A5F"/>
          <w:spacing w:val="12"/>
          <w:sz w:val="21"/>
          <w:szCs w:val="21"/>
        </w:rPr>
        <w:t>LEADERSHIP &amp; VOLUNTEERING</w:t>
      </w:r>
    </w:p>
    <w:p w14:paraId="47F57D7C">
      <w:pPr>
        <w:tabs>
          <w:tab w:val="right" w:pos="9360"/>
        </w:tabs>
        <w:spacing w:before="140" w:after="2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b/>
          <w:bCs/>
          <w:color w:val="1F3A5F"/>
          <w:sz w:val="22"/>
          <w:szCs w:val="22"/>
        </w:rPr>
        <w:t>Volunteer</w:t>
      </w:r>
      <w:r>
        <w:rPr>
          <w:rFonts w:hint="default" w:ascii="Calibri Light" w:hAnsi="Calibri Light" w:eastAsia="Microsoft YaHei" w:cs="Calibri Light"/>
          <w:i/>
          <w:iCs/>
          <w:color w:val="555555"/>
          <w:sz w:val="21"/>
          <w:szCs w:val="21"/>
        </w:rPr>
        <w:t xml:space="preserve">  |  </w:t>
      </w:r>
      <w:r>
        <w:rPr>
          <w:rFonts w:hint="default" w:ascii="Calibri Light" w:hAnsi="Calibri Light" w:eastAsia="Microsoft YaHei" w:cs="Calibri Light"/>
          <w:i/>
          <w:iCs/>
          <w:color w:val="0C0C0C" w:themeColor="text1" w:themeTint="F2"/>
          <w:sz w:val="21"/>
          <w:szCs w:val="21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Little Hearts Club, Hawassa University</w:t>
      </w:r>
      <w:r>
        <w:rPr>
          <w:rFonts w:hint="default" w:ascii="Calibri Light" w:hAnsi="Calibri Light" w:eastAsia="Microsoft YaHei" w:cs="Calibri Light"/>
          <w:i/>
          <w:iCs/>
          <w:color w:val="0C0C0C" w:themeColor="text1" w:themeTint="F2"/>
          <w:sz w:val="21"/>
          <w:szCs w:val="21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</w:t>
      </w:r>
      <w:r>
        <w:rPr>
          <w:rFonts w:hint="default" w:ascii="Calibri Light" w:hAnsi="Calibri Light" w:eastAsia="Microsoft YaHei" w:cs="Calibri Light"/>
          <w:i/>
          <w:iCs/>
          <w:color w:val="555555"/>
          <w:sz w:val="21"/>
          <w:szCs w:val="21"/>
          <w:lang w:val="en-US"/>
        </w:rPr>
        <w:t xml:space="preserve">       </w:t>
      </w:r>
      <w:r>
        <w:rPr>
          <w:rFonts w:hint="default" w:ascii="Calibri Light" w:hAnsi="Calibri Light" w:eastAsia="Microsoft YaHei" w:cs="Calibri Light"/>
          <w:b/>
          <w:bCs/>
          <w:color w:val="555555"/>
          <w:sz w:val="20"/>
          <w:szCs w:val="20"/>
        </w:rPr>
        <w:tab/>
      </w:r>
      <w:r>
        <w:rPr>
          <w:rFonts w:hint="default" w:ascii="Calibri Light" w:hAnsi="Calibri Light" w:eastAsia="Microsoft YaHei" w:cs="Calibri Light"/>
          <w:b/>
          <w:bCs/>
          <w:color w:val="555555"/>
          <w:sz w:val="20"/>
          <w:szCs w:val="20"/>
          <w:lang w:val="en-US"/>
        </w:rPr>
        <w:t xml:space="preserve">       </w:t>
      </w:r>
      <w:r>
        <w:rPr>
          <w:rFonts w:hint="default" w:ascii="Calibri Light" w:hAnsi="Calibri Light" w:eastAsia="Microsoft YaHei" w:cs="Calibri Light"/>
          <w:b/>
          <w:bCs/>
          <w:color w:val="555555"/>
          <w:sz w:val="20"/>
          <w:szCs w:val="20"/>
        </w:rPr>
        <w:t>Jun 2023 – Nov 2025</w:t>
      </w:r>
    </w:p>
    <w:p w14:paraId="2F657C0C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  <w:b w:val="0"/>
          <w:bCs w:val="0"/>
          <w:color w:val="0C0C0C" w:themeColor="text1" w:themeTint="F2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 Light" w:hAnsi="Calibri Light" w:eastAsia="Microsoft YaHei" w:cs="Calibri Light"/>
          <w:b w:val="0"/>
          <w:bCs w:val="0"/>
          <w:color w:val="0C0C0C" w:themeColor="text1" w:themeTint="F2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Organized weekly educational and recreational activities for street children, fostering consistent community engagement.</w:t>
      </w:r>
    </w:p>
    <w:p w14:paraId="1AF654EC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" w:hAnsi="Calibri" w:eastAsia="Microsoft YaHei" w:cs="Calibri"/>
          <w:b w:val="0"/>
          <w:bCs w:val="0"/>
          <w:color w:val="0C0C0C" w:themeColor="text1" w:themeTint="F2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eastAsia="Microsoft YaHei" w:cs="Calibri"/>
          <w:b w:val="0"/>
          <w:bCs w:val="0"/>
          <w:color w:val="0C0C0C" w:themeColor="text1" w:themeTint="F2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Led campus donation drives, distributing 100+ essential items to community partners.</w:t>
      </w:r>
    </w:p>
    <w:p w14:paraId="526AAEE6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  <w:b w:val="0"/>
          <w:bCs w:val="0"/>
          <w:color w:val="0C0C0C" w:themeColor="text1" w:themeTint="F2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 Light" w:hAnsi="Calibri Light" w:eastAsia="Microsoft YaHei" w:cs="Calibri Light"/>
          <w:b w:val="0"/>
          <w:bCs w:val="0"/>
          <w:color w:val="0C0C0C" w:themeColor="text1" w:themeTint="F2"/>
          <w:sz w:val="22"/>
          <w:szCs w:val="2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Strengthened leadership, coordination, and interpersonal skills through sustained volunteer involvement.</w:t>
      </w:r>
    </w:p>
    <w:p w14:paraId="14408748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SimSun" w:cs="Calibri Light"/>
          <w:b/>
          <w:bCs/>
          <w:color w:val="1F3A5F"/>
          <w:kern w:val="0"/>
          <w:sz w:val="20"/>
          <w:szCs w:val="20"/>
          <w:lang w:val="en-US" w:eastAsia="zh-CN" w:bidi="ar"/>
        </w:rPr>
      </w:pPr>
      <w:r>
        <w:rPr>
          <w:rFonts w:hint="default" w:ascii="Calibri Light" w:hAnsi="Calibri Light" w:cs="Calibri Light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148590</wp:posOffset>
                </wp:positionV>
                <wp:extent cx="6913245" cy="20320"/>
                <wp:effectExtent l="0" t="4445" r="1905" b="1333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0215" y="7394575"/>
                          <a:ext cx="6913245" cy="203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pt;margin-top:11.7pt;height:1.6pt;width:544.35pt;z-index:251661312;mso-width-relative:page;mso-height-relative:page;" filled="f" stroked="t" coordsize="21600,21600" o:gfxdata="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++1cq1gAAAAkBAAAP&#10;AAAAAAAAAAEAIAAAACIAAABkcnMvZG93bnJldi54bWxQSwECFAAUAAAACACHTuJA7PsJ/uEBAAC2&#10;AwAADgAAAAAAAAABACAAAAAlAQAAZHJzL2Uyb0RvYy54bWxQSwUGAAAAAAYABgBZAQAAeAUAAAAA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 Light" w:hAnsi="Calibri Light" w:eastAsia="SimSun" w:cs="Calibri Light"/>
          <w:b/>
          <w:bCs/>
          <w:color w:val="1F3A5F"/>
          <w:kern w:val="0"/>
          <w:sz w:val="20"/>
          <w:szCs w:val="20"/>
          <w:lang w:val="en-US" w:eastAsia="zh-CN" w:bidi="ar"/>
        </w:rPr>
        <w:t>EDUCATION</w:t>
      </w:r>
    </w:p>
    <w:p w14:paraId="7D52469C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eastAsia="SimSun" w:cs="Calibri Light"/>
          <w:b/>
          <w:bCs/>
          <w:color w:val="555555"/>
          <w:kern w:val="0"/>
          <w:sz w:val="19"/>
          <w:szCs w:val="19"/>
          <w:lang w:val="en-US" w:eastAsia="zh-CN" w:bidi="ar"/>
        </w:rPr>
      </w:pPr>
      <w:r>
        <w:rPr>
          <w:rFonts w:hint="default" w:ascii="Calibri Light" w:hAnsi="Calibri Light" w:eastAsia="SimSun" w:cs="Calibri Light"/>
          <w:b/>
          <w:bCs/>
          <w:color w:val="1F3A5F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alibri Light" w:hAnsi="Calibri Light" w:eastAsia="SimSun" w:cs="Calibri Light"/>
          <w:b/>
          <w:bCs/>
          <w:color w:val="1F3A5F"/>
          <w:kern w:val="0"/>
          <w:sz w:val="22"/>
          <w:szCs w:val="22"/>
          <w:lang w:val="en-US" w:eastAsia="zh-CN" w:bidi="ar"/>
        </w:rPr>
        <w:t xml:space="preserve">BSc. in Information Systems                                                                                                        </w:t>
      </w:r>
      <w:r>
        <w:rPr>
          <w:rFonts w:hint="default" w:ascii="Calibri Light" w:hAnsi="Calibri Light" w:eastAsia="SimSun" w:cs="Calibri Light"/>
          <w:b/>
          <w:bCs/>
          <w:color w:val="555555"/>
          <w:kern w:val="0"/>
          <w:sz w:val="19"/>
          <w:szCs w:val="19"/>
          <w:lang w:val="en-US" w:eastAsia="zh-CN" w:bidi="ar"/>
        </w:rPr>
        <w:t>Apr 2023 – Jun 2026</w:t>
      </w:r>
    </w:p>
    <w:p w14:paraId="22FAF987">
      <w:pPr>
        <w:keepNext w:val="0"/>
        <w:keepLines w:val="0"/>
        <w:widowControl/>
        <w:suppressLineNumbers w:val="0"/>
        <w:jc w:val="left"/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142875</wp:posOffset>
                </wp:positionV>
                <wp:extent cx="6919595" cy="9525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4660" y="7767320"/>
                          <a:ext cx="6919595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7pt;margin-top:11.25pt;height:0.75pt;width:544.85pt;z-index:251660288;mso-width-relative:page;mso-height-relative:page;" filled="f" stroked="t" coordsize="21600,21600" o:gfxdata="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8boVL0wAAAAYBAAAPAAAAAAAA&#10;AAEAIAAAACIAAABkcnMvZG93bnJldi54bWxQSwECFAAUAAAACACHTuJAcLyXP94BAAC1AwAADgAA&#10;AAAAAAABACAAAAAiAQAAZHJzL2Uyb0RvYy54bWxQSwUGAAAAAAYABgBZAQAAcgUAAAAA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libri Light" w:hAnsi="Calibri Light" w:cs="Calibri Light"/>
          <w:b/>
          <w:bCs/>
          <w:color w:val="555555"/>
          <w:kern w:val="0"/>
          <w:sz w:val="19"/>
          <w:szCs w:val="19"/>
          <w:lang w:val="en-US" w:eastAsia="zh-CN" w:bidi="ar"/>
        </w:rPr>
        <w:t xml:space="preserve">At </w:t>
      </w:r>
      <w:r>
        <w:rPr>
          <w:rFonts w:hint="default" w:ascii="Calibri Light" w:hAnsi="Calibri Light" w:eastAsia="SimSun" w:cs="Calibri Light"/>
          <w:i/>
          <w:iCs/>
          <w:color w:val="555555"/>
          <w:kern w:val="0"/>
          <w:sz w:val="20"/>
          <w:szCs w:val="20"/>
          <w:lang w:val="en-US" w:eastAsia="zh-CN" w:bidi="ar"/>
        </w:rPr>
        <w:t xml:space="preserve"> Hawassa University – IOT Campus,</w:t>
      </w:r>
      <w:r>
        <w:rPr>
          <w:rFonts w:hint="default" w:ascii="Calibri Light" w:hAnsi="Calibri Light" w:cs="Calibri Light"/>
          <w:i/>
          <w:iCs/>
          <w:color w:val="555555"/>
          <w:kern w:val="0"/>
          <w:sz w:val="20"/>
          <w:szCs w:val="20"/>
          <w:lang w:val="en-US" w:eastAsia="zh-CN" w:bidi="ar"/>
        </w:rPr>
        <w:t xml:space="preserve">              </w:t>
      </w:r>
      <w:r>
        <w:rPr>
          <w:rFonts w:hint="default" w:ascii="Calibri Light" w:hAnsi="Calibri Light" w:eastAsia="SimSun" w:cs="Calibri Light"/>
          <w:i/>
          <w:iCs/>
          <w:color w:val="555555"/>
          <w:kern w:val="0"/>
          <w:sz w:val="20"/>
          <w:szCs w:val="20"/>
          <w:lang w:val="en-US" w:eastAsia="zh-CN" w:bidi="ar"/>
        </w:rPr>
        <w:t xml:space="preserve">                                                                                           Hawassa, Ethiopia</w:t>
      </w:r>
    </w:p>
    <w:p w14:paraId="5BF74E69">
      <w:pPr>
        <w:spacing w:after="10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b/>
          <w:bCs/>
          <w:color w:val="1F3A5F"/>
          <w:spacing w:val="12"/>
          <w:sz w:val="21"/>
          <w:szCs w:val="21"/>
        </w:rPr>
        <w:t>CERTIFICATIONS &amp; AWARDS</w:t>
      </w:r>
    </w:p>
    <w:p w14:paraId="4F9FD3BD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begin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instrText xml:space="preserve"> HYPERLINK "https://eu.wps.com/l/cbOaeru8zLQctofx" </w:instrTex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separate"/>
      </w:r>
      <w:r>
        <w:rPr>
          <w:rStyle w:val="15"/>
          <w:rFonts w:hint="default" w:ascii="Calibri Light" w:hAnsi="Calibri Light" w:eastAsia="Microsoft YaHei" w:cs="Calibri Light"/>
          <w:sz w:val="21"/>
          <w:szCs w:val="21"/>
        </w:rPr>
        <w:t>Data Analysis Fundamentals</w: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end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t xml:space="preserve"> — Udacity — Jan 2026</w:t>
      </w:r>
      <w:bookmarkStart w:id="0" w:name="_GoBack"/>
      <w:bookmarkEnd w:id="0"/>
    </w:p>
    <w:p w14:paraId="36A44D40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begin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instrText xml:space="preserve"> HYPERLINK "AI. certificate.pdf" </w:instrTex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separate"/>
      </w:r>
      <w:r>
        <w:rPr>
          <w:rStyle w:val="15"/>
          <w:rFonts w:hint="default" w:ascii="Calibri Light" w:hAnsi="Calibri Light" w:eastAsia="Microsoft YaHei" w:cs="Calibri Light"/>
          <w:sz w:val="21"/>
          <w:szCs w:val="21"/>
        </w:rPr>
        <w:t>Artificial Intelligence</w: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end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t xml:space="preserve"> — Udacity — Jan 2026</w:t>
      </w:r>
    </w:p>
    <w:p w14:paraId="6EC0CEC2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begin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instrText xml:space="preserve"> HYPERLINK "Document 8 (2).pdf" </w:instrTex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separate"/>
      </w:r>
      <w:r>
        <w:rPr>
          <w:rStyle w:val="15"/>
          <w:rFonts w:hint="default" w:ascii="Calibri Light" w:hAnsi="Calibri Light" w:eastAsia="Microsoft YaHei" w:cs="Calibri Light"/>
          <w:sz w:val="21"/>
          <w:szCs w:val="21"/>
        </w:rPr>
        <w:t xml:space="preserve">Peace Project Leader Certificate </w: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end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t>— British Council and EUPE — Dec 2024</w:t>
      </w:r>
    </w:p>
    <w:p w14:paraId="78A121A5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color w:val="333333"/>
          <w:sz w:val="21"/>
          <w:szCs w:val="21"/>
          <w:u w:val="none"/>
        </w:rPr>
        <w:fldChar w:fldCharType="begin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  <w:u w:val="none"/>
        </w:rPr>
        <w:instrText xml:space="preserve"> HYPERLINK "ኢሊሃም ሲራጅ_Certificate.pdf" </w:instrTex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  <w:u w:val="none"/>
        </w:rPr>
        <w:fldChar w:fldCharType="separate"/>
      </w:r>
      <w:r>
        <w:rPr>
          <w:rStyle w:val="15"/>
          <w:rFonts w:hint="default" w:ascii="Calibri Light" w:hAnsi="Calibri Light" w:eastAsia="Microsoft YaHei" w:cs="Calibri Light"/>
          <w:sz w:val="21"/>
          <w:szCs w:val="21"/>
        </w:rPr>
        <w:t>Gig Economy</w: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  <w:u w:val="none"/>
        </w:rPr>
        <w:fldChar w:fldCharType="end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t xml:space="preserve"> — Gebeya — Nov 2025</w:t>
      </w:r>
    </w:p>
    <w:p w14:paraId="43576816">
      <w:pPr>
        <w:pStyle w:val="18"/>
        <w:numPr>
          <w:ilvl w:val="0"/>
          <w:numId w:val="2"/>
        </w:numPr>
        <w:spacing w:after="60"/>
        <w:ind w:left="166" w:leftChars="0" w:hanging="215" w:firstLineChars="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begin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instrText xml:space="preserve"> HYPERLINK "Document 9.pdf" </w:instrTex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separate"/>
      </w:r>
      <w:r>
        <w:rPr>
          <w:rStyle w:val="15"/>
          <w:rFonts w:hint="default" w:ascii="Calibri Light" w:hAnsi="Calibri Light" w:eastAsia="Microsoft YaHei" w:cs="Calibri Light"/>
          <w:sz w:val="21"/>
          <w:szCs w:val="21"/>
        </w:rPr>
        <w:t>Certificate of Achievement</w:t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fldChar w:fldCharType="end"/>
      </w:r>
      <w:r>
        <w:rPr>
          <w:rFonts w:hint="default" w:ascii="Calibri Light" w:hAnsi="Calibri Light" w:eastAsia="Microsoft YaHei" w:cs="Calibri Light"/>
          <w:color w:val="333333"/>
          <w:sz w:val="21"/>
          <w:szCs w:val="21"/>
        </w:rPr>
        <w:t xml:space="preserve"> — Hawassa University — Mar 2026</w:t>
      </w:r>
    </w:p>
    <w:p w14:paraId="0F3DFBFA">
      <w:pPr>
        <w:pStyle w:val="18"/>
        <w:numPr>
          <w:ilvl w:val="0"/>
          <w:numId w:val="0"/>
        </w:numPr>
        <w:spacing w:after="60"/>
        <w:ind w:left="101" w:leftChars="0"/>
        <w:rPr>
          <w:rFonts w:hint="default" w:ascii="Calibri Light" w:hAnsi="Calibri Light" w:eastAsia="Microsoft YaHei" w:cs="Calibri Light"/>
          <w:b/>
          <w:bCs/>
          <w:color w:val="1F3A5F"/>
          <w:spacing w:val="12"/>
          <w:sz w:val="21"/>
          <w:szCs w:val="21"/>
        </w:rPr>
      </w:pPr>
      <w:r>
        <w:rPr>
          <w:rFonts w:hint="default" w:ascii="Calibri Light" w:hAnsi="Calibri Light" w:cs="Calibri Light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71755</wp:posOffset>
                </wp:positionV>
                <wp:extent cx="7109460" cy="28575"/>
                <wp:effectExtent l="0" t="4445" r="15240" b="50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83235" y="8914765"/>
                          <a:ext cx="7109460" cy="285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95pt;margin-top:5.65pt;height:2.25pt;width:559.8pt;z-index:251662336;mso-width-relative:page;mso-height-relative:page;" filled="f" stroked="t" coordsize="21600,21600" o:gfxdata="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bCIftUAAAAJAQAADwAA&#10;AAAAAAABACAAAAAiAAAAZHJzL2Rvd25yZXYueG1sUEsBAhQAFAAAAAgAh07iQJAA8f3gAQAAtgMA&#10;AA4AAAAAAAAAAQAgAAAAJAEAAGRycy9lMm9Eb2MueG1sUEsFBgAAAAAGAAYAWQEAAHYFAAAAAA==&#10;">
                <v:fill on="f" focussize="0,0"/>
                <v:stroke weight="0.2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2CB19CB3">
      <w:pPr>
        <w:pStyle w:val="18"/>
        <w:numPr>
          <w:ilvl w:val="0"/>
          <w:numId w:val="0"/>
        </w:numPr>
        <w:spacing w:after="60"/>
        <w:ind w:left="101" w:leftChars="0"/>
        <w:rPr>
          <w:rFonts w:hint="default" w:ascii="Calibri Light" w:hAnsi="Calibri Light" w:eastAsia="Microsoft YaHei" w:cs="Calibri Light"/>
        </w:rPr>
      </w:pPr>
      <w:r>
        <w:rPr>
          <w:rFonts w:hint="default" w:ascii="Calibri Light" w:hAnsi="Calibri Light" w:eastAsia="Microsoft YaHei" w:cs="Calibri Light"/>
          <w:b/>
          <w:bCs/>
          <w:color w:val="1F3A5F"/>
          <w:spacing w:val="12"/>
          <w:sz w:val="21"/>
          <w:szCs w:val="21"/>
        </w:rPr>
        <w:t>LANGUAGES</w:t>
      </w:r>
    </w:p>
    <w:p w14:paraId="574AD5F5">
      <w:pPr>
        <w:spacing w:after="120"/>
        <w:rPr>
          <w:rFonts w:hint="default" w:ascii="Calibri Light" w:hAnsi="Calibri Light" w:eastAsia="Microsoft YaHei" w:cs="Calibri Light"/>
          <w:sz w:val="22"/>
          <w:szCs w:val="22"/>
        </w:rPr>
      </w:pPr>
      <w:r>
        <w:rPr>
          <w:rFonts w:hint="default" w:ascii="Calibri Light" w:hAnsi="Calibri Light" w:eastAsia="Microsoft YaHei" w:cs="Calibri Light"/>
          <w:color w:val="333333"/>
          <w:sz w:val="22"/>
          <w:szCs w:val="22"/>
        </w:rPr>
        <w:t>English — Professional Working Proficiency     |     Amharic — Native</w:t>
      </w:r>
    </w:p>
    <w:p w14:paraId="3061E26D">
      <w:pPr>
        <w:spacing w:after="10"/>
        <w:rPr>
          <w:rFonts w:hint="default" w:ascii="Times New Roman" w:hAnsi="Times New Roman" w:eastAsia="Microsoft YaHei" w:cs="Times New Roman"/>
        </w:rPr>
      </w:pPr>
    </w:p>
    <w:sectPr>
      <w:type w:val="continuous"/>
      <w:pgSz w:w="12240" w:h="15840"/>
      <w:pgMar w:top="620" w:right="720" w:bottom="6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7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96B676D"/>
    <w:multiLevelType w:val="multilevel"/>
    <w:tmpl w:val="096B676D"/>
    <w:lvl w:ilvl="0" w:tentative="0">
      <w:start w:val="1"/>
      <w:numFmt w:val="bullet"/>
      <w:lvlText w:val="●"/>
      <w:lvlJc w:val="left"/>
      <w:pPr>
        <w:ind w:left="360" w:hanging="360"/>
      </w:pPr>
    </w:lvl>
    <w:lvl w:ilvl="1" w:tentative="0">
      <w:start w:val="1"/>
      <w:numFmt w:val="bullet"/>
      <w:lvlText w:val="○"/>
      <w:lvlJc w:val="left"/>
      <w:pPr>
        <w:ind w:left="971" w:hanging="360"/>
      </w:pPr>
    </w:lvl>
    <w:lvl w:ilvl="2" w:tentative="0">
      <w:start w:val="1"/>
      <w:numFmt w:val="bullet"/>
      <w:lvlText w:val="■"/>
      <w:lvlJc w:val="left"/>
      <w:pPr>
        <w:ind w:left="1691" w:hanging="360"/>
      </w:pPr>
    </w:lvl>
    <w:lvl w:ilvl="3" w:tentative="0">
      <w:start w:val="1"/>
      <w:numFmt w:val="bullet"/>
      <w:lvlText w:val="●"/>
      <w:lvlJc w:val="left"/>
      <w:pPr>
        <w:ind w:left="2411" w:hanging="360"/>
      </w:pPr>
    </w:lvl>
    <w:lvl w:ilvl="4" w:tentative="0">
      <w:start w:val="1"/>
      <w:numFmt w:val="bullet"/>
      <w:lvlText w:val="○"/>
      <w:lvlJc w:val="left"/>
      <w:pPr>
        <w:ind w:left="3131" w:hanging="360"/>
      </w:pPr>
    </w:lvl>
    <w:lvl w:ilvl="5" w:tentative="0">
      <w:start w:val="1"/>
      <w:numFmt w:val="bullet"/>
      <w:lvlText w:val="■"/>
      <w:lvlJc w:val="left"/>
      <w:pPr>
        <w:ind w:left="3851" w:hanging="360"/>
      </w:pPr>
    </w:lvl>
    <w:lvl w:ilvl="6" w:tentative="0">
      <w:start w:val="1"/>
      <w:numFmt w:val="bullet"/>
      <w:lvlText w:val="●"/>
      <w:lvlJc w:val="left"/>
      <w:pPr>
        <w:ind w:left="4571" w:hanging="360"/>
      </w:pPr>
    </w:lvl>
    <w:lvl w:ilvl="7" w:tentative="0">
      <w:start w:val="1"/>
      <w:numFmt w:val="bullet"/>
      <w:lvlText w:val="●"/>
      <w:lvlJc w:val="left"/>
      <w:pPr>
        <w:ind w:left="5291" w:hanging="360"/>
      </w:pPr>
    </w:lvl>
    <w:lvl w:ilvl="8" w:tentative="0">
      <w:start w:val="1"/>
      <w:numFmt w:val="bullet"/>
      <w:lvlText w:val="●"/>
      <w:lvlJc w:val="left"/>
      <w:pPr>
        <w:ind w:left="6011" w:hanging="360"/>
      </w:pPr>
    </w:lvl>
  </w:abstractNum>
  <w:abstractNum w:abstractNumId="2">
    <w:nsid w:val="6E8B0AF0"/>
    <w:multiLevelType w:val="multilevel"/>
    <w:tmpl w:val="6E8B0AF0"/>
    <w:lvl w:ilvl="0" w:tentative="0">
      <w:start w:val="1"/>
      <w:numFmt w:val="bullet"/>
      <w:lvlText w:val="●"/>
      <w:lvlJc w:val="left"/>
      <w:pPr>
        <w:ind w:left="360" w:hanging="360"/>
      </w:pPr>
    </w:lvl>
    <w:lvl w:ilvl="1" w:tentative="0">
      <w:start w:val="1"/>
      <w:numFmt w:val="bullet"/>
      <w:lvlText w:val="○"/>
      <w:lvlJc w:val="left"/>
      <w:pPr>
        <w:ind w:left="1181" w:hanging="360"/>
      </w:pPr>
    </w:lvl>
    <w:lvl w:ilvl="2" w:tentative="0">
      <w:start w:val="1"/>
      <w:numFmt w:val="bullet"/>
      <w:lvlText w:val="■"/>
      <w:lvlJc w:val="left"/>
      <w:pPr>
        <w:ind w:left="1901" w:hanging="360"/>
      </w:pPr>
    </w:lvl>
    <w:lvl w:ilvl="3" w:tentative="0">
      <w:start w:val="1"/>
      <w:numFmt w:val="bullet"/>
      <w:lvlText w:val="●"/>
      <w:lvlJc w:val="left"/>
      <w:pPr>
        <w:ind w:left="2621" w:hanging="360"/>
      </w:pPr>
    </w:lvl>
    <w:lvl w:ilvl="4" w:tentative="0">
      <w:start w:val="1"/>
      <w:numFmt w:val="bullet"/>
      <w:lvlText w:val="○"/>
      <w:lvlJc w:val="left"/>
      <w:pPr>
        <w:ind w:left="3341" w:hanging="360"/>
      </w:pPr>
    </w:lvl>
    <w:lvl w:ilvl="5" w:tentative="0">
      <w:start w:val="1"/>
      <w:numFmt w:val="bullet"/>
      <w:lvlText w:val="■"/>
      <w:lvlJc w:val="left"/>
      <w:pPr>
        <w:ind w:left="4061" w:hanging="360"/>
      </w:pPr>
    </w:lvl>
    <w:lvl w:ilvl="6" w:tentative="0">
      <w:start w:val="1"/>
      <w:numFmt w:val="bullet"/>
      <w:lvlText w:val="●"/>
      <w:lvlJc w:val="left"/>
      <w:pPr>
        <w:ind w:left="4781" w:hanging="360"/>
      </w:pPr>
    </w:lvl>
    <w:lvl w:ilvl="7" w:tentative="0">
      <w:start w:val="1"/>
      <w:numFmt w:val="bullet"/>
      <w:lvlText w:val="●"/>
      <w:lvlJc w:val="left"/>
      <w:pPr>
        <w:ind w:left="5501" w:hanging="360"/>
      </w:pPr>
    </w:lvl>
    <w:lvl w:ilvl="8" w:tentative="0">
      <w:start w:val="1"/>
      <w:numFmt w:val="bullet"/>
      <w:lvlText w:val="●"/>
      <w:lvlJc w:val="left"/>
      <w:pPr>
        <w:ind w:left="6221" w:hanging="360"/>
      </w:p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F17513"/>
    <w:rsid w:val="36E70B22"/>
    <w:rsid w:val="44ED74C4"/>
    <w:rsid w:val="48E43B56"/>
    <w:rsid w:val="4D327A4F"/>
    <w:rsid w:val="4F5C4B3F"/>
    <w:rsid w:val="5F3C2A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8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341</Words>
  <Characters>2110</Characters>
  <TotalTime>76</TotalTime>
  <ScaleCrop>false</ScaleCrop>
  <LinksUpToDate>false</LinksUpToDate>
  <CharactersWithSpaces>2793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2026-07-08T20:21:00Z</dcterms:created>
  <dc:creator>Un-named</dc:creator>
  <cp:lastModifiedBy>Leul Gizaw</cp:lastModifiedBy>
  <dcterms:modified xsi:type="dcterms:W3CDTF">2026-07-14T01:54:09Z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eyJoZGlkIjoiMzM0OWQ4MGQxNGYyMjdiNGU5NzhjMjg0ZTkxYWM4ZDEiLCJ1c2VySWQiOiIxNDMxMTQ4MTIzMjQwMyJ9</vt:lpwstr>
  </property>
  <property fmtid="{D5CDD505-2E9C-101B-9397-08002B2CF9AE}" pid="3" name="KSOProductBuildVer">
    <vt:lpwstr>1033-12.1.0.26880</vt:lpwstr>
  </property>
  <property fmtid="{D5CDD505-2E9C-101B-9397-08002B2CF9AE}" pid="4" name="ICV">
    <vt:lpwstr>98672B9A49CC428293479672FC012A82_13</vt:lpwstr>
  </property>
</Properties>
</file>