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15234D40" w:rsidR="00D639E6" w:rsidRDefault="00137232"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40414821">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GitHub username - JonLundby</w:t>
                            </w:r>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Elvasfar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MarkusIngeslev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username - PalleGregersJensen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GitHub username - JonLundby</w:t>
                      </w:r>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Elvasfar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MarkusIngeslev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username - PalleGregersJensen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4DE7F92D">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Deployet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(github-pages-link)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(asure-eller-database-link)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11"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2"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Deployet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(github-pages-link)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(asure-eller-database-link)</w:t>
                      </w:r>
                    </w:p>
                  </w:txbxContent>
                </v:textbox>
                <w10:wrap type="square" anchorx="margin"/>
              </v:shape>
            </w:pict>
          </mc:Fallback>
        </mc:AlternateContent>
      </w:r>
    </w:p>
    <w:p w14:paraId="384A5115" w14:textId="6DD43EFD" w:rsidR="00D72F6B" w:rsidRDefault="00D72F6B" w:rsidP="00792C7F"/>
    <w:p w14:paraId="1AA9F7B0" w14:textId="55AE957B" w:rsidR="00D72F6B" w:rsidRDefault="00EA2673">
      <w:r>
        <w:rPr>
          <w:noProof/>
        </w:rPr>
        <mc:AlternateContent>
          <mc:Choice Requires="wps">
            <w:drawing>
              <wp:anchor distT="45720" distB="45720" distL="114300" distR="114300" simplePos="0" relativeHeight="251662336" behindDoc="0" locked="0" layoutInCell="1" allowOverlap="1" wp14:anchorId="732443E3" wp14:editId="7C903596">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35349B0A" w14:textId="1083C471" w:rsidR="00AA7E84"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1626083" w:history="1">
            <w:r w:rsidR="00AA7E84" w:rsidRPr="0003768F">
              <w:rPr>
                <w:rStyle w:val="Hyperlink"/>
                <w:rFonts w:ascii="Arial" w:hAnsi="Arial" w:cs="Arial"/>
                <w:noProof/>
              </w:rPr>
              <w:t>Indledning inkl problemformulering</w:t>
            </w:r>
            <w:r w:rsidR="00AA7E84">
              <w:rPr>
                <w:noProof/>
                <w:webHidden/>
              </w:rPr>
              <w:tab/>
            </w:r>
            <w:r w:rsidR="00AA7E84">
              <w:rPr>
                <w:noProof/>
                <w:webHidden/>
              </w:rPr>
              <w:fldChar w:fldCharType="begin"/>
            </w:r>
            <w:r w:rsidR="00AA7E84">
              <w:rPr>
                <w:noProof/>
                <w:webHidden/>
              </w:rPr>
              <w:instrText xml:space="preserve"> PAGEREF _Toc151626083 \h </w:instrText>
            </w:r>
            <w:r w:rsidR="00AA7E84">
              <w:rPr>
                <w:noProof/>
                <w:webHidden/>
              </w:rPr>
            </w:r>
            <w:r w:rsidR="00AA7E84">
              <w:rPr>
                <w:noProof/>
                <w:webHidden/>
              </w:rPr>
              <w:fldChar w:fldCharType="separate"/>
            </w:r>
            <w:r w:rsidR="00AA7E84">
              <w:rPr>
                <w:noProof/>
                <w:webHidden/>
              </w:rPr>
              <w:t>2</w:t>
            </w:r>
            <w:r w:rsidR="00AA7E84">
              <w:rPr>
                <w:noProof/>
                <w:webHidden/>
              </w:rPr>
              <w:fldChar w:fldCharType="end"/>
            </w:r>
          </w:hyperlink>
        </w:p>
        <w:p w14:paraId="3E2CB1B0" w14:textId="39D3FB92" w:rsidR="00AA7E84" w:rsidRDefault="00000000">
          <w:pPr>
            <w:pStyle w:val="Indholdsfortegnelse1"/>
            <w:tabs>
              <w:tab w:val="right" w:leader="dot" w:pos="9628"/>
            </w:tabs>
            <w:rPr>
              <w:rFonts w:eastAsiaTheme="minorEastAsia"/>
              <w:noProof/>
              <w:lang w:eastAsia="da-DK"/>
            </w:rPr>
          </w:pPr>
          <w:hyperlink w:anchor="_Toc151626084" w:history="1">
            <w:r w:rsidR="00AA7E84" w:rsidRPr="0003768F">
              <w:rPr>
                <w:rStyle w:val="Hyperlink"/>
                <w:rFonts w:ascii="Arial" w:hAnsi="Arial" w:cs="Arial"/>
                <w:b/>
                <w:bCs/>
                <w:noProof/>
              </w:rPr>
              <w:t>Diagrammer</w:t>
            </w:r>
            <w:r w:rsidR="00AA7E84">
              <w:rPr>
                <w:noProof/>
                <w:webHidden/>
              </w:rPr>
              <w:tab/>
            </w:r>
            <w:r w:rsidR="00AA7E84">
              <w:rPr>
                <w:noProof/>
                <w:webHidden/>
              </w:rPr>
              <w:fldChar w:fldCharType="begin"/>
            </w:r>
            <w:r w:rsidR="00AA7E84">
              <w:rPr>
                <w:noProof/>
                <w:webHidden/>
              </w:rPr>
              <w:instrText xml:space="preserve"> PAGEREF _Toc151626084 \h </w:instrText>
            </w:r>
            <w:r w:rsidR="00AA7E84">
              <w:rPr>
                <w:noProof/>
                <w:webHidden/>
              </w:rPr>
            </w:r>
            <w:r w:rsidR="00AA7E84">
              <w:rPr>
                <w:noProof/>
                <w:webHidden/>
              </w:rPr>
              <w:fldChar w:fldCharType="separate"/>
            </w:r>
            <w:r w:rsidR="00AA7E84">
              <w:rPr>
                <w:noProof/>
                <w:webHidden/>
              </w:rPr>
              <w:t>3</w:t>
            </w:r>
            <w:r w:rsidR="00AA7E84">
              <w:rPr>
                <w:noProof/>
                <w:webHidden/>
              </w:rPr>
              <w:fldChar w:fldCharType="end"/>
            </w:r>
          </w:hyperlink>
        </w:p>
        <w:p w14:paraId="53A98BB9" w14:textId="5EA578EC" w:rsidR="00AA7E84" w:rsidRDefault="00000000">
          <w:pPr>
            <w:pStyle w:val="Indholdsfortegnelse1"/>
            <w:tabs>
              <w:tab w:val="right" w:leader="dot" w:pos="9628"/>
            </w:tabs>
            <w:rPr>
              <w:rFonts w:eastAsiaTheme="minorEastAsia"/>
              <w:noProof/>
              <w:lang w:eastAsia="da-DK"/>
            </w:rPr>
          </w:pPr>
          <w:hyperlink w:anchor="_Toc151626085" w:history="1">
            <w:r w:rsidR="00AA7E84" w:rsidRPr="0003768F">
              <w:rPr>
                <w:rStyle w:val="Hyperlink"/>
                <w:rFonts w:ascii="Arial" w:hAnsi="Arial" w:cs="Arial"/>
                <w:b/>
                <w:bCs/>
                <w:noProof/>
              </w:rPr>
              <w:t>Analyser</w:t>
            </w:r>
            <w:r w:rsidR="00AA7E84">
              <w:rPr>
                <w:noProof/>
                <w:webHidden/>
              </w:rPr>
              <w:tab/>
            </w:r>
            <w:r w:rsidR="00AA7E84">
              <w:rPr>
                <w:noProof/>
                <w:webHidden/>
              </w:rPr>
              <w:fldChar w:fldCharType="begin"/>
            </w:r>
            <w:r w:rsidR="00AA7E84">
              <w:rPr>
                <w:noProof/>
                <w:webHidden/>
              </w:rPr>
              <w:instrText xml:space="preserve"> PAGEREF _Toc151626085 \h </w:instrText>
            </w:r>
            <w:r w:rsidR="00AA7E84">
              <w:rPr>
                <w:noProof/>
                <w:webHidden/>
              </w:rPr>
            </w:r>
            <w:r w:rsidR="00AA7E84">
              <w:rPr>
                <w:noProof/>
                <w:webHidden/>
              </w:rPr>
              <w:fldChar w:fldCharType="separate"/>
            </w:r>
            <w:r w:rsidR="00AA7E84">
              <w:rPr>
                <w:noProof/>
                <w:webHidden/>
              </w:rPr>
              <w:t>4</w:t>
            </w:r>
            <w:r w:rsidR="00AA7E84">
              <w:rPr>
                <w:noProof/>
                <w:webHidden/>
              </w:rPr>
              <w:fldChar w:fldCharType="end"/>
            </w:r>
          </w:hyperlink>
        </w:p>
        <w:p w14:paraId="2A62096E" w14:textId="27EF9C35" w:rsidR="00AA7E84" w:rsidRDefault="00000000">
          <w:pPr>
            <w:pStyle w:val="Indholdsfortegnelse2"/>
            <w:tabs>
              <w:tab w:val="right" w:leader="dot" w:pos="9628"/>
            </w:tabs>
            <w:rPr>
              <w:rFonts w:eastAsiaTheme="minorEastAsia"/>
              <w:noProof/>
              <w:lang w:eastAsia="da-DK"/>
            </w:rPr>
          </w:pPr>
          <w:hyperlink w:anchor="_Toc151626086" w:history="1">
            <w:r w:rsidR="00AA7E84" w:rsidRPr="0003768F">
              <w:rPr>
                <w:rStyle w:val="Hyperlink"/>
                <w:rFonts w:ascii="Arial" w:hAnsi="Arial" w:cs="Arial"/>
                <w:noProof/>
              </w:rPr>
              <w:t>Risikoanalyse</w:t>
            </w:r>
            <w:r w:rsidR="00AA7E84">
              <w:rPr>
                <w:noProof/>
                <w:webHidden/>
              </w:rPr>
              <w:tab/>
            </w:r>
            <w:r w:rsidR="00AA7E84">
              <w:rPr>
                <w:noProof/>
                <w:webHidden/>
              </w:rPr>
              <w:fldChar w:fldCharType="begin"/>
            </w:r>
            <w:r w:rsidR="00AA7E84">
              <w:rPr>
                <w:noProof/>
                <w:webHidden/>
              </w:rPr>
              <w:instrText xml:space="preserve"> PAGEREF _Toc151626086 \h </w:instrText>
            </w:r>
            <w:r w:rsidR="00AA7E84">
              <w:rPr>
                <w:noProof/>
                <w:webHidden/>
              </w:rPr>
            </w:r>
            <w:r w:rsidR="00AA7E84">
              <w:rPr>
                <w:noProof/>
                <w:webHidden/>
              </w:rPr>
              <w:fldChar w:fldCharType="separate"/>
            </w:r>
            <w:r w:rsidR="00AA7E84">
              <w:rPr>
                <w:noProof/>
                <w:webHidden/>
              </w:rPr>
              <w:t>4</w:t>
            </w:r>
            <w:r w:rsidR="00AA7E84">
              <w:rPr>
                <w:noProof/>
                <w:webHidden/>
              </w:rPr>
              <w:fldChar w:fldCharType="end"/>
            </w:r>
          </w:hyperlink>
        </w:p>
        <w:p w14:paraId="0E1096E8" w14:textId="3312DF32" w:rsidR="00AA7E84" w:rsidRDefault="00000000">
          <w:pPr>
            <w:pStyle w:val="Indholdsfortegnelse3"/>
            <w:tabs>
              <w:tab w:val="right" w:leader="dot" w:pos="9628"/>
            </w:tabs>
            <w:rPr>
              <w:rFonts w:eastAsiaTheme="minorEastAsia"/>
              <w:noProof/>
              <w:lang w:eastAsia="da-DK"/>
            </w:rPr>
          </w:pPr>
          <w:hyperlink w:anchor="_Toc151626087" w:history="1">
            <w:r w:rsidR="00AA7E84" w:rsidRPr="0003768F">
              <w:rPr>
                <w:rStyle w:val="Hyperlink"/>
                <w:rFonts w:ascii="Arial" w:hAnsi="Arial" w:cs="Arial"/>
                <w:noProof/>
              </w:rPr>
              <w:t>Risk-management strategi</w:t>
            </w:r>
            <w:r w:rsidR="00AA7E84">
              <w:rPr>
                <w:noProof/>
                <w:webHidden/>
              </w:rPr>
              <w:tab/>
            </w:r>
            <w:r w:rsidR="00AA7E84">
              <w:rPr>
                <w:noProof/>
                <w:webHidden/>
              </w:rPr>
              <w:fldChar w:fldCharType="begin"/>
            </w:r>
            <w:r w:rsidR="00AA7E84">
              <w:rPr>
                <w:noProof/>
                <w:webHidden/>
              </w:rPr>
              <w:instrText xml:space="preserve"> PAGEREF _Toc151626087 \h </w:instrText>
            </w:r>
            <w:r w:rsidR="00AA7E84">
              <w:rPr>
                <w:noProof/>
                <w:webHidden/>
              </w:rPr>
            </w:r>
            <w:r w:rsidR="00AA7E84">
              <w:rPr>
                <w:noProof/>
                <w:webHidden/>
              </w:rPr>
              <w:fldChar w:fldCharType="separate"/>
            </w:r>
            <w:r w:rsidR="00AA7E84">
              <w:rPr>
                <w:noProof/>
                <w:webHidden/>
              </w:rPr>
              <w:t>4</w:t>
            </w:r>
            <w:r w:rsidR="00AA7E84">
              <w:rPr>
                <w:noProof/>
                <w:webHidden/>
              </w:rPr>
              <w:fldChar w:fldCharType="end"/>
            </w:r>
          </w:hyperlink>
        </w:p>
        <w:p w14:paraId="2D7A02DF" w14:textId="2CB5AB30" w:rsidR="00AA7E84" w:rsidRDefault="00000000">
          <w:pPr>
            <w:pStyle w:val="Indholdsfortegnelse3"/>
            <w:tabs>
              <w:tab w:val="right" w:leader="dot" w:pos="9628"/>
            </w:tabs>
            <w:rPr>
              <w:rFonts w:eastAsiaTheme="minorEastAsia"/>
              <w:noProof/>
              <w:lang w:eastAsia="da-DK"/>
            </w:rPr>
          </w:pPr>
          <w:hyperlink w:anchor="_Toc151626088" w:history="1">
            <w:r w:rsidR="00AA7E84" w:rsidRPr="0003768F">
              <w:rPr>
                <w:rStyle w:val="Hyperlink"/>
                <w:rFonts w:ascii="Arial" w:hAnsi="Arial" w:cs="Arial"/>
                <w:noProof/>
              </w:rPr>
              <w:t>Identificer risici</w:t>
            </w:r>
            <w:r w:rsidR="00AA7E84">
              <w:rPr>
                <w:noProof/>
                <w:webHidden/>
              </w:rPr>
              <w:tab/>
            </w:r>
            <w:r w:rsidR="00AA7E84">
              <w:rPr>
                <w:noProof/>
                <w:webHidden/>
              </w:rPr>
              <w:fldChar w:fldCharType="begin"/>
            </w:r>
            <w:r w:rsidR="00AA7E84">
              <w:rPr>
                <w:noProof/>
                <w:webHidden/>
              </w:rPr>
              <w:instrText xml:space="preserve"> PAGEREF _Toc151626088 \h </w:instrText>
            </w:r>
            <w:r w:rsidR="00AA7E84">
              <w:rPr>
                <w:noProof/>
                <w:webHidden/>
              </w:rPr>
            </w:r>
            <w:r w:rsidR="00AA7E84">
              <w:rPr>
                <w:noProof/>
                <w:webHidden/>
              </w:rPr>
              <w:fldChar w:fldCharType="separate"/>
            </w:r>
            <w:r w:rsidR="00AA7E84">
              <w:rPr>
                <w:noProof/>
                <w:webHidden/>
              </w:rPr>
              <w:t>4</w:t>
            </w:r>
            <w:r w:rsidR="00AA7E84">
              <w:rPr>
                <w:noProof/>
                <w:webHidden/>
              </w:rPr>
              <w:fldChar w:fldCharType="end"/>
            </w:r>
          </w:hyperlink>
        </w:p>
        <w:p w14:paraId="3CCCEE84" w14:textId="6EB6D717" w:rsidR="00AA7E84" w:rsidRDefault="00000000">
          <w:pPr>
            <w:pStyle w:val="Indholdsfortegnelse3"/>
            <w:tabs>
              <w:tab w:val="right" w:leader="dot" w:pos="9628"/>
            </w:tabs>
            <w:rPr>
              <w:rFonts w:eastAsiaTheme="minorEastAsia"/>
              <w:noProof/>
              <w:lang w:eastAsia="da-DK"/>
            </w:rPr>
          </w:pPr>
          <w:hyperlink w:anchor="_Toc151626089" w:history="1">
            <w:r w:rsidR="00AA7E84" w:rsidRPr="0003768F">
              <w:rPr>
                <w:rStyle w:val="Hyperlink"/>
                <w:rFonts w:ascii="Arial" w:hAnsi="Arial" w:cs="Arial"/>
                <w:noProof/>
              </w:rPr>
              <w:t>Sandsynlighedsvurdering af risici</w:t>
            </w:r>
            <w:r w:rsidR="00AA7E84">
              <w:rPr>
                <w:noProof/>
                <w:webHidden/>
              </w:rPr>
              <w:tab/>
            </w:r>
            <w:r w:rsidR="00AA7E84">
              <w:rPr>
                <w:noProof/>
                <w:webHidden/>
              </w:rPr>
              <w:fldChar w:fldCharType="begin"/>
            </w:r>
            <w:r w:rsidR="00AA7E84">
              <w:rPr>
                <w:noProof/>
                <w:webHidden/>
              </w:rPr>
              <w:instrText xml:space="preserve"> PAGEREF _Toc151626089 \h </w:instrText>
            </w:r>
            <w:r w:rsidR="00AA7E84">
              <w:rPr>
                <w:noProof/>
                <w:webHidden/>
              </w:rPr>
            </w:r>
            <w:r w:rsidR="00AA7E84">
              <w:rPr>
                <w:noProof/>
                <w:webHidden/>
              </w:rPr>
              <w:fldChar w:fldCharType="separate"/>
            </w:r>
            <w:r w:rsidR="00AA7E84">
              <w:rPr>
                <w:noProof/>
                <w:webHidden/>
              </w:rPr>
              <w:t>4</w:t>
            </w:r>
            <w:r w:rsidR="00AA7E84">
              <w:rPr>
                <w:noProof/>
                <w:webHidden/>
              </w:rPr>
              <w:fldChar w:fldCharType="end"/>
            </w:r>
          </w:hyperlink>
        </w:p>
        <w:p w14:paraId="1CE71F10" w14:textId="0FF0C375" w:rsidR="00AA7E84" w:rsidRDefault="00000000">
          <w:pPr>
            <w:pStyle w:val="Indholdsfortegnelse3"/>
            <w:tabs>
              <w:tab w:val="right" w:leader="dot" w:pos="9628"/>
            </w:tabs>
            <w:rPr>
              <w:rFonts w:eastAsiaTheme="minorEastAsia"/>
              <w:noProof/>
              <w:lang w:eastAsia="da-DK"/>
            </w:rPr>
          </w:pPr>
          <w:hyperlink w:anchor="_Toc151626090" w:history="1">
            <w:r w:rsidR="00AA7E84" w:rsidRPr="0003768F">
              <w:rPr>
                <w:rStyle w:val="Hyperlink"/>
                <w:rFonts w:ascii="Arial" w:hAnsi="Arial" w:cs="Arial"/>
                <w:noProof/>
              </w:rPr>
              <w:t>Risikoovervågning</w:t>
            </w:r>
            <w:r w:rsidR="00AA7E84">
              <w:rPr>
                <w:noProof/>
                <w:webHidden/>
              </w:rPr>
              <w:tab/>
            </w:r>
            <w:r w:rsidR="00AA7E84">
              <w:rPr>
                <w:noProof/>
                <w:webHidden/>
              </w:rPr>
              <w:fldChar w:fldCharType="begin"/>
            </w:r>
            <w:r w:rsidR="00AA7E84">
              <w:rPr>
                <w:noProof/>
                <w:webHidden/>
              </w:rPr>
              <w:instrText xml:space="preserve"> PAGEREF _Toc151626090 \h </w:instrText>
            </w:r>
            <w:r w:rsidR="00AA7E84">
              <w:rPr>
                <w:noProof/>
                <w:webHidden/>
              </w:rPr>
            </w:r>
            <w:r w:rsidR="00AA7E84">
              <w:rPr>
                <w:noProof/>
                <w:webHidden/>
              </w:rPr>
              <w:fldChar w:fldCharType="separate"/>
            </w:r>
            <w:r w:rsidR="00AA7E84">
              <w:rPr>
                <w:noProof/>
                <w:webHidden/>
              </w:rPr>
              <w:t>5</w:t>
            </w:r>
            <w:r w:rsidR="00AA7E84">
              <w:rPr>
                <w:noProof/>
                <w:webHidden/>
              </w:rPr>
              <w:fldChar w:fldCharType="end"/>
            </w:r>
          </w:hyperlink>
        </w:p>
        <w:p w14:paraId="699F6BDF" w14:textId="5E025DA1" w:rsidR="00AA7E84" w:rsidRDefault="00000000">
          <w:pPr>
            <w:pStyle w:val="Indholdsfortegnelse3"/>
            <w:tabs>
              <w:tab w:val="right" w:leader="dot" w:pos="9628"/>
            </w:tabs>
            <w:rPr>
              <w:rFonts w:eastAsiaTheme="minorEastAsia"/>
              <w:noProof/>
              <w:lang w:eastAsia="da-DK"/>
            </w:rPr>
          </w:pPr>
          <w:hyperlink w:anchor="_Toc151626091" w:history="1">
            <w:r w:rsidR="00AA7E84" w:rsidRPr="0003768F">
              <w:rPr>
                <w:rStyle w:val="Hyperlink"/>
                <w:rFonts w:ascii="Arial" w:hAnsi="Arial" w:cs="Arial"/>
                <w:noProof/>
              </w:rPr>
              <w:t>Risikofaktorernes konsekvens</w:t>
            </w:r>
            <w:r w:rsidR="00AA7E84">
              <w:rPr>
                <w:noProof/>
                <w:webHidden/>
              </w:rPr>
              <w:tab/>
            </w:r>
            <w:r w:rsidR="00AA7E84">
              <w:rPr>
                <w:noProof/>
                <w:webHidden/>
              </w:rPr>
              <w:fldChar w:fldCharType="begin"/>
            </w:r>
            <w:r w:rsidR="00AA7E84">
              <w:rPr>
                <w:noProof/>
                <w:webHidden/>
              </w:rPr>
              <w:instrText xml:space="preserve"> PAGEREF _Toc151626091 \h </w:instrText>
            </w:r>
            <w:r w:rsidR="00AA7E84">
              <w:rPr>
                <w:noProof/>
                <w:webHidden/>
              </w:rPr>
            </w:r>
            <w:r w:rsidR="00AA7E84">
              <w:rPr>
                <w:noProof/>
                <w:webHidden/>
              </w:rPr>
              <w:fldChar w:fldCharType="separate"/>
            </w:r>
            <w:r w:rsidR="00AA7E84">
              <w:rPr>
                <w:noProof/>
                <w:webHidden/>
              </w:rPr>
              <w:t>6</w:t>
            </w:r>
            <w:r w:rsidR="00AA7E84">
              <w:rPr>
                <w:noProof/>
                <w:webHidden/>
              </w:rPr>
              <w:fldChar w:fldCharType="end"/>
            </w:r>
          </w:hyperlink>
        </w:p>
        <w:p w14:paraId="23FA39A8" w14:textId="00F94629" w:rsidR="00AA7E84" w:rsidRDefault="00000000">
          <w:pPr>
            <w:pStyle w:val="Indholdsfortegnelse3"/>
            <w:tabs>
              <w:tab w:val="right" w:leader="dot" w:pos="9628"/>
            </w:tabs>
            <w:rPr>
              <w:rFonts w:eastAsiaTheme="minorEastAsia"/>
              <w:noProof/>
              <w:lang w:eastAsia="da-DK"/>
            </w:rPr>
          </w:pPr>
          <w:hyperlink w:anchor="_Toc151626092" w:history="1">
            <w:r w:rsidR="00AA7E84" w:rsidRPr="0003768F">
              <w:rPr>
                <w:rStyle w:val="Hyperlink"/>
                <w:rFonts w:ascii="Arial" w:hAnsi="Arial" w:cs="Arial"/>
                <w:noProof/>
              </w:rPr>
              <w:t>Risikoanalysetabel</w:t>
            </w:r>
            <w:r w:rsidR="00AA7E84">
              <w:rPr>
                <w:noProof/>
                <w:webHidden/>
              </w:rPr>
              <w:tab/>
            </w:r>
            <w:r w:rsidR="00AA7E84">
              <w:rPr>
                <w:noProof/>
                <w:webHidden/>
              </w:rPr>
              <w:fldChar w:fldCharType="begin"/>
            </w:r>
            <w:r w:rsidR="00AA7E84">
              <w:rPr>
                <w:noProof/>
                <w:webHidden/>
              </w:rPr>
              <w:instrText xml:space="preserve"> PAGEREF _Toc151626092 \h </w:instrText>
            </w:r>
            <w:r w:rsidR="00AA7E84">
              <w:rPr>
                <w:noProof/>
                <w:webHidden/>
              </w:rPr>
            </w:r>
            <w:r w:rsidR="00AA7E84">
              <w:rPr>
                <w:noProof/>
                <w:webHidden/>
              </w:rPr>
              <w:fldChar w:fldCharType="separate"/>
            </w:r>
            <w:r w:rsidR="00AA7E84">
              <w:rPr>
                <w:noProof/>
                <w:webHidden/>
              </w:rPr>
              <w:t>7</w:t>
            </w:r>
            <w:r w:rsidR="00AA7E84">
              <w:rPr>
                <w:noProof/>
                <w:webHidden/>
              </w:rPr>
              <w:fldChar w:fldCharType="end"/>
            </w:r>
          </w:hyperlink>
        </w:p>
        <w:p w14:paraId="5182AE3C" w14:textId="46C0E268" w:rsidR="00AA7E84" w:rsidRDefault="00000000">
          <w:pPr>
            <w:pStyle w:val="Indholdsfortegnelse3"/>
            <w:tabs>
              <w:tab w:val="right" w:leader="dot" w:pos="9628"/>
            </w:tabs>
            <w:rPr>
              <w:rFonts w:eastAsiaTheme="minorEastAsia"/>
              <w:noProof/>
              <w:lang w:eastAsia="da-DK"/>
            </w:rPr>
          </w:pPr>
          <w:hyperlink w:anchor="_Toc151626093" w:history="1">
            <w:r w:rsidR="00AA7E84" w:rsidRPr="0003768F">
              <w:rPr>
                <w:rStyle w:val="Hyperlink"/>
                <w:rFonts w:ascii="Arial" w:hAnsi="Arial" w:cs="Arial"/>
                <w:noProof/>
              </w:rPr>
              <w:t>Aktionsplan</w:t>
            </w:r>
            <w:r w:rsidR="00AA7E84">
              <w:rPr>
                <w:noProof/>
                <w:webHidden/>
              </w:rPr>
              <w:tab/>
            </w:r>
            <w:r w:rsidR="00AA7E84">
              <w:rPr>
                <w:noProof/>
                <w:webHidden/>
              </w:rPr>
              <w:fldChar w:fldCharType="begin"/>
            </w:r>
            <w:r w:rsidR="00AA7E84">
              <w:rPr>
                <w:noProof/>
                <w:webHidden/>
              </w:rPr>
              <w:instrText xml:space="preserve"> PAGEREF _Toc151626093 \h </w:instrText>
            </w:r>
            <w:r w:rsidR="00AA7E84">
              <w:rPr>
                <w:noProof/>
                <w:webHidden/>
              </w:rPr>
            </w:r>
            <w:r w:rsidR="00AA7E84">
              <w:rPr>
                <w:noProof/>
                <w:webHidden/>
              </w:rPr>
              <w:fldChar w:fldCharType="separate"/>
            </w:r>
            <w:r w:rsidR="00AA7E84">
              <w:rPr>
                <w:noProof/>
                <w:webHidden/>
              </w:rPr>
              <w:t>7</w:t>
            </w:r>
            <w:r w:rsidR="00AA7E84">
              <w:rPr>
                <w:noProof/>
                <w:webHidden/>
              </w:rPr>
              <w:fldChar w:fldCharType="end"/>
            </w:r>
          </w:hyperlink>
        </w:p>
        <w:p w14:paraId="1D630339" w14:textId="369C5E50" w:rsidR="00AA7E84" w:rsidRDefault="00000000">
          <w:pPr>
            <w:pStyle w:val="Indholdsfortegnelse3"/>
            <w:tabs>
              <w:tab w:val="right" w:leader="dot" w:pos="9628"/>
            </w:tabs>
            <w:rPr>
              <w:rFonts w:eastAsiaTheme="minorEastAsia"/>
              <w:noProof/>
              <w:lang w:eastAsia="da-DK"/>
            </w:rPr>
          </w:pPr>
          <w:hyperlink w:anchor="_Toc151626094" w:history="1">
            <w:r w:rsidR="00AA7E84" w:rsidRPr="0003768F">
              <w:rPr>
                <w:rStyle w:val="Hyperlink"/>
                <w:rFonts w:ascii="Arial" w:hAnsi="Arial" w:cs="Arial"/>
                <w:noProof/>
              </w:rPr>
              <w:t>Udvidet risikotabel</w:t>
            </w:r>
            <w:r w:rsidR="00AA7E84">
              <w:rPr>
                <w:noProof/>
                <w:webHidden/>
              </w:rPr>
              <w:tab/>
            </w:r>
            <w:r w:rsidR="00AA7E84">
              <w:rPr>
                <w:noProof/>
                <w:webHidden/>
              </w:rPr>
              <w:fldChar w:fldCharType="begin"/>
            </w:r>
            <w:r w:rsidR="00AA7E84">
              <w:rPr>
                <w:noProof/>
                <w:webHidden/>
              </w:rPr>
              <w:instrText xml:space="preserve"> PAGEREF _Toc151626094 \h </w:instrText>
            </w:r>
            <w:r w:rsidR="00AA7E84">
              <w:rPr>
                <w:noProof/>
                <w:webHidden/>
              </w:rPr>
            </w:r>
            <w:r w:rsidR="00AA7E84">
              <w:rPr>
                <w:noProof/>
                <w:webHidden/>
              </w:rPr>
              <w:fldChar w:fldCharType="separate"/>
            </w:r>
            <w:r w:rsidR="00AA7E84">
              <w:rPr>
                <w:noProof/>
                <w:webHidden/>
              </w:rPr>
              <w:t>8</w:t>
            </w:r>
            <w:r w:rsidR="00AA7E84">
              <w:rPr>
                <w:noProof/>
                <w:webHidden/>
              </w:rPr>
              <w:fldChar w:fldCharType="end"/>
            </w:r>
          </w:hyperlink>
        </w:p>
        <w:p w14:paraId="7A7F69DC" w14:textId="088F569C" w:rsidR="00AA7E84" w:rsidRDefault="00000000">
          <w:pPr>
            <w:pStyle w:val="Indholdsfortegnelse2"/>
            <w:tabs>
              <w:tab w:val="right" w:leader="dot" w:pos="9628"/>
            </w:tabs>
            <w:rPr>
              <w:rFonts w:eastAsiaTheme="minorEastAsia"/>
              <w:noProof/>
              <w:lang w:eastAsia="da-DK"/>
            </w:rPr>
          </w:pPr>
          <w:hyperlink w:anchor="_Toc151626095" w:history="1">
            <w:r w:rsidR="00AA7E84" w:rsidRPr="0003768F">
              <w:rPr>
                <w:rStyle w:val="Hyperlink"/>
                <w:rFonts w:ascii="Arial" w:hAnsi="Arial" w:cs="Arial"/>
                <w:noProof/>
              </w:rPr>
              <w:t>Feasibility study</w:t>
            </w:r>
            <w:r w:rsidR="00AA7E84">
              <w:rPr>
                <w:noProof/>
                <w:webHidden/>
              </w:rPr>
              <w:tab/>
            </w:r>
            <w:r w:rsidR="00AA7E84">
              <w:rPr>
                <w:noProof/>
                <w:webHidden/>
              </w:rPr>
              <w:fldChar w:fldCharType="begin"/>
            </w:r>
            <w:r w:rsidR="00AA7E84">
              <w:rPr>
                <w:noProof/>
                <w:webHidden/>
              </w:rPr>
              <w:instrText xml:space="preserve"> PAGEREF _Toc151626095 \h </w:instrText>
            </w:r>
            <w:r w:rsidR="00AA7E84">
              <w:rPr>
                <w:noProof/>
                <w:webHidden/>
              </w:rPr>
            </w:r>
            <w:r w:rsidR="00AA7E84">
              <w:rPr>
                <w:noProof/>
                <w:webHidden/>
              </w:rPr>
              <w:fldChar w:fldCharType="separate"/>
            </w:r>
            <w:r w:rsidR="00AA7E84">
              <w:rPr>
                <w:noProof/>
                <w:webHidden/>
              </w:rPr>
              <w:t>9</w:t>
            </w:r>
            <w:r w:rsidR="00AA7E84">
              <w:rPr>
                <w:noProof/>
                <w:webHidden/>
              </w:rPr>
              <w:fldChar w:fldCharType="end"/>
            </w:r>
          </w:hyperlink>
        </w:p>
        <w:p w14:paraId="050D1A0E" w14:textId="7862609E" w:rsidR="00AA7E84" w:rsidRDefault="00000000">
          <w:pPr>
            <w:pStyle w:val="Indholdsfortegnelse3"/>
            <w:tabs>
              <w:tab w:val="right" w:leader="dot" w:pos="9628"/>
            </w:tabs>
            <w:rPr>
              <w:rFonts w:eastAsiaTheme="minorEastAsia"/>
              <w:noProof/>
              <w:lang w:eastAsia="da-DK"/>
            </w:rPr>
          </w:pPr>
          <w:hyperlink w:anchor="_Toc151626096" w:history="1">
            <w:r w:rsidR="00AA7E84" w:rsidRPr="0003768F">
              <w:rPr>
                <w:rStyle w:val="Hyperlink"/>
                <w:rFonts w:ascii="Arial" w:hAnsi="Arial" w:cs="Arial"/>
                <w:noProof/>
              </w:rPr>
              <w:t>Teknisk gennemførlighed</w:t>
            </w:r>
            <w:r w:rsidR="00AA7E84">
              <w:rPr>
                <w:noProof/>
                <w:webHidden/>
              </w:rPr>
              <w:tab/>
            </w:r>
            <w:r w:rsidR="00AA7E84">
              <w:rPr>
                <w:noProof/>
                <w:webHidden/>
              </w:rPr>
              <w:fldChar w:fldCharType="begin"/>
            </w:r>
            <w:r w:rsidR="00AA7E84">
              <w:rPr>
                <w:noProof/>
                <w:webHidden/>
              </w:rPr>
              <w:instrText xml:space="preserve"> PAGEREF _Toc151626096 \h </w:instrText>
            </w:r>
            <w:r w:rsidR="00AA7E84">
              <w:rPr>
                <w:noProof/>
                <w:webHidden/>
              </w:rPr>
            </w:r>
            <w:r w:rsidR="00AA7E84">
              <w:rPr>
                <w:noProof/>
                <w:webHidden/>
              </w:rPr>
              <w:fldChar w:fldCharType="separate"/>
            </w:r>
            <w:r w:rsidR="00AA7E84">
              <w:rPr>
                <w:noProof/>
                <w:webHidden/>
              </w:rPr>
              <w:t>9</w:t>
            </w:r>
            <w:r w:rsidR="00AA7E84">
              <w:rPr>
                <w:noProof/>
                <w:webHidden/>
              </w:rPr>
              <w:fldChar w:fldCharType="end"/>
            </w:r>
          </w:hyperlink>
        </w:p>
        <w:p w14:paraId="62AD4BBF" w14:textId="34BF03F4" w:rsidR="00AA7E84" w:rsidRDefault="00000000">
          <w:pPr>
            <w:pStyle w:val="Indholdsfortegnelse3"/>
            <w:tabs>
              <w:tab w:val="right" w:leader="dot" w:pos="9628"/>
            </w:tabs>
            <w:rPr>
              <w:rFonts w:eastAsiaTheme="minorEastAsia"/>
              <w:noProof/>
              <w:lang w:eastAsia="da-DK"/>
            </w:rPr>
          </w:pPr>
          <w:hyperlink w:anchor="_Toc151626097" w:history="1">
            <w:r w:rsidR="00AA7E84" w:rsidRPr="0003768F">
              <w:rPr>
                <w:rStyle w:val="Hyperlink"/>
                <w:rFonts w:ascii="Arial" w:hAnsi="Arial" w:cs="Arial"/>
                <w:noProof/>
              </w:rPr>
              <w:t>Økonomisk gennemførlighed</w:t>
            </w:r>
            <w:r w:rsidR="00AA7E84">
              <w:rPr>
                <w:noProof/>
                <w:webHidden/>
              </w:rPr>
              <w:tab/>
            </w:r>
            <w:r w:rsidR="00AA7E84">
              <w:rPr>
                <w:noProof/>
                <w:webHidden/>
              </w:rPr>
              <w:fldChar w:fldCharType="begin"/>
            </w:r>
            <w:r w:rsidR="00AA7E84">
              <w:rPr>
                <w:noProof/>
                <w:webHidden/>
              </w:rPr>
              <w:instrText xml:space="preserve"> PAGEREF _Toc151626097 \h </w:instrText>
            </w:r>
            <w:r w:rsidR="00AA7E84">
              <w:rPr>
                <w:noProof/>
                <w:webHidden/>
              </w:rPr>
            </w:r>
            <w:r w:rsidR="00AA7E84">
              <w:rPr>
                <w:noProof/>
                <w:webHidden/>
              </w:rPr>
              <w:fldChar w:fldCharType="separate"/>
            </w:r>
            <w:r w:rsidR="00AA7E84">
              <w:rPr>
                <w:noProof/>
                <w:webHidden/>
              </w:rPr>
              <w:t>9</w:t>
            </w:r>
            <w:r w:rsidR="00AA7E84">
              <w:rPr>
                <w:noProof/>
                <w:webHidden/>
              </w:rPr>
              <w:fldChar w:fldCharType="end"/>
            </w:r>
          </w:hyperlink>
        </w:p>
        <w:p w14:paraId="2D3FD539" w14:textId="64CD6D0D" w:rsidR="00AA7E84" w:rsidRDefault="00000000">
          <w:pPr>
            <w:pStyle w:val="Indholdsfortegnelse3"/>
            <w:tabs>
              <w:tab w:val="right" w:leader="dot" w:pos="9628"/>
            </w:tabs>
            <w:rPr>
              <w:rFonts w:eastAsiaTheme="minorEastAsia"/>
              <w:noProof/>
              <w:lang w:eastAsia="da-DK"/>
            </w:rPr>
          </w:pPr>
          <w:hyperlink w:anchor="_Toc151626098" w:history="1">
            <w:r w:rsidR="00AA7E84" w:rsidRPr="0003768F">
              <w:rPr>
                <w:rStyle w:val="Hyperlink"/>
                <w:rFonts w:ascii="Arial" w:hAnsi="Arial" w:cs="Arial"/>
                <w:noProof/>
              </w:rPr>
              <w:t>Lovmæssig gennemførlighed</w:t>
            </w:r>
            <w:r w:rsidR="00AA7E84">
              <w:rPr>
                <w:noProof/>
                <w:webHidden/>
              </w:rPr>
              <w:tab/>
            </w:r>
            <w:r w:rsidR="00AA7E84">
              <w:rPr>
                <w:noProof/>
                <w:webHidden/>
              </w:rPr>
              <w:fldChar w:fldCharType="begin"/>
            </w:r>
            <w:r w:rsidR="00AA7E84">
              <w:rPr>
                <w:noProof/>
                <w:webHidden/>
              </w:rPr>
              <w:instrText xml:space="preserve"> PAGEREF _Toc151626098 \h </w:instrText>
            </w:r>
            <w:r w:rsidR="00AA7E84">
              <w:rPr>
                <w:noProof/>
                <w:webHidden/>
              </w:rPr>
            </w:r>
            <w:r w:rsidR="00AA7E84">
              <w:rPr>
                <w:noProof/>
                <w:webHidden/>
              </w:rPr>
              <w:fldChar w:fldCharType="separate"/>
            </w:r>
            <w:r w:rsidR="00AA7E84">
              <w:rPr>
                <w:noProof/>
                <w:webHidden/>
              </w:rPr>
              <w:t>10</w:t>
            </w:r>
            <w:r w:rsidR="00AA7E84">
              <w:rPr>
                <w:noProof/>
                <w:webHidden/>
              </w:rPr>
              <w:fldChar w:fldCharType="end"/>
            </w:r>
          </w:hyperlink>
        </w:p>
        <w:p w14:paraId="04E3C8B2" w14:textId="4EAF13F0" w:rsidR="00AA7E84" w:rsidRDefault="00000000">
          <w:pPr>
            <w:pStyle w:val="Indholdsfortegnelse3"/>
            <w:tabs>
              <w:tab w:val="right" w:leader="dot" w:pos="9628"/>
            </w:tabs>
            <w:rPr>
              <w:rFonts w:eastAsiaTheme="minorEastAsia"/>
              <w:noProof/>
              <w:lang w:eastAsia="da-DK"/>
            </w:rPr>
          </w:pPr>
          <w:hyperlink w:anchor="_Toc151626099" w:history="1">
            <w:r w:rsidR="00AA7E84" w:rsidRPr="0003768F">
              <w:rPr>
                <w:rStyle w:val="Hyperlink"/>
                <w:rFonts w:ascii="Arial" w:hAnsi="Arial" w:cs="Arial"/>
                <w:noProof/>
              </w:rPr>
              <w:t>Operationel gennemførlighed</w:t>
            </w:r>
            <w:r w:rsidR="00AA7E84">
              <w:rPr>
                <w:noProof/>
                <w:webHidden/>
              </w:rPr>
              <w:tab/>
            </w:r>
            <w:r w:rsidR="00AA7E84">
              <w:rPr>
                <w:noProof/>
                <w:webHidden/>
              </w:rPr>
              <w:fldChar w:fldCharType="begin"/>
            </w:r>
            <w:r w:rsidR="00AA7E84">
              <w:rPr>
                <w:noProof/>
                <w:webHidden/>
              </w:rPr>
              <w:instrText xml:space="preserve"> PAGEREF _Toc151626099 \h </w:instrText>
            </w:r>
            <w:r w:rsidR="00AA7E84">
              <w:rPr>
                <w:noProof/>
                <w:webHidden/>
              </w:rPr>
            </w:r>
            <w:r w:rsidR="00AA7E84">
              <w:rPr>
                <w:noProof/>
                <w:webHidden/>
              </w:rPr>
              <w:fldChar w:fldCharType="separate"/>
            </w:r>
            <w:r w:rsidR="00AA7E84">
              <w:rPr>
                <w:noProof/>
                <w:webHidden/>
              </w:rPr>
              <w:t>10</w:t>
            </w:r>
            <w:r w:rsidR="00AA7E84">
              <w:rPr>
                <w:noProof/>
                <w:webHidden/>
              </w:rPr>
              <w:fldChar w:fldCharType="end"/>
            </w:r>
          </w:hyperlink>
        </w:p>
        <w:p w14:paraId="3197181A" w14:textId="5D597554" w:rsidR="00AA7E84" w:rsidRDefault="00000000">
          <w:pPr>
            <w:pStyle w:val="Indholdsfortegnelse3"/>
            <w:tabs>
              <w:tab w:val="right" w:leader="dot" w:pos="9628"/>
            </w:tabs>
            <w:rPr>
              <w:rFonts w:eastAsiaTheme="minorEastAsia"/>
              <w:noProof/>
              <w:lang w:eastAsia="da-DK"/>
            </w:rPr>
          </w:pPr>
          <w:hyperlink w:anchor="_Toc151626100" w:history="1">
            <w:r w:rsidR="00AA7E84" w:rsidRPr="0003768F">
              <w:rPr>
                <w:rStyle w:val="Hyperlink"/>
                <w:rFonts w:ascii="Arial" w:hAnsi="Arial" w:cs="Arial"/>
                <w:noProof/>
              </w:rPr>
              <w:t>Planlagt gennemførlighed</w:t>
            </w:r>
            <w:r w:rsidR="00AA7E84">
              <w:rPr>
                <w:noProof/>
                <w:webHidden/>
              </w:rPr>
              <w:tab/>
            </w:r>
            <w:r w:rsidR="00AA7E84">
              <w:rPr>
                <w:noProof/>
                <w:webHidden/>
              </w:rPr>
              <w:fldChar w:fldCharType="begin"/>
            </w:r>
            <w:r w:rsidR="00AA7E84">
              <w:rPr>
                <w:noProof/>
                <w:webHidden/>
              </w:rPr>
              <w:instrText xml:space="preserve"> PAGEREF _Toc151626100 \h </w:instrText>
            </w:r>
            <w:r w:rsidR="00AA7E84">
              <w:rPr>
                <w:noProof/>
                <w:webHidden/>
              </w:rPr>
            </w:r>
            <w:r w:rsidR="00AA7E84">
              <w:rPr>
                <w:noProof/>
                <w:webHidden/>
              </w:rPr>
              <w:fldChar w:fldCharType="separate"/>
            </w:r>
            <w:r w:rsidR="00AA7E84">
              <w:rPr>
                <w:noProof/>
                <w:webHidden/>
              </w:rPr>
              <w:t>10</w:t>
            </w:r>
            <w:r w:rsidR="00AA7E84">
              <w:rPr>
                <w:noProof/>
                <w:webHidden/>
              </w:rPr>
              <w:fldChar w:fldCharType="end"/>
            </w:r>
          </w:hyperlink>
        </w:p>
        <w:p w14:paraId="0C846335" w14:textId="10CF6AD5" w:rsidR="00AA7E84" w:rsidRDefault="00000000">
          <w:pPr>
            <w:pStyle w:val="Indholdsfortegnelse3"/>
            <w:tabs>
              <w:tab w:val="right" w:leader="dot" w:pos="9628"/>
            </w:tabs>
            <w:rPr>
              <w:rFonts w:eastAsiaTheme="minorEastAsia"/>
              <w:noProof/>
              <w:lang w:eastAsia="da-DK"/>
            </w:rPr>
          </w:pPr>
          <w:hyperlink w:anchor="_Toc151626101" w:history="1">
            <w:r w:rsidR="00AA7E84" w:rsidRPr="0003768F">
              <w:rPr>
                <w:rStyle w:val="Hyperlink"/>
                <w:rFonts w:ascii="Arial" w:hAnsi="Arial" w:cs="Arial"/>
                <w:noProof/>
              </w:rPr>
              <w:t>Politisk gennemførlighed</w:t>
            </w:r>
            <w:r w:rsidR="00AA7E84">
              <w:rPr>
                <w:noProof/>
                <w:webHidden/>
              </w:rPr>
              <w:tab/>
            </w:r>
            <w:r w:rsidR="00AA7E84">
              <w:rPr>
                <w:noProof/>
                <w:webHidden/>
              </w:rPr>
              <w:fldChar w:fldCharType="begin"/>
            </w:r>
            <w:r w:rsidR="00AA7E84">
              <w:rPr>
                <w:noProof/>
                <w:webHidden/>
              </w:rPr>
              <w:instrText xml:space="preserve"> PAGEREF _Toc151626101 \h </w:instrText>
            </w:r>
            <w:r w:rsidR="00AA7E84">
              <w:rPr>
                <w:noProof/>
                <w:webHidden/>
              </w:rPr>
            </w:r>
            <w:r w:rsidR="00AA7E84">
              <w:rPr>
                <w:noProof/>
                <w:webHidden/>
              </w:rPr>
              <w:fldChar w:fldCharType="separate"/>
            </w:r>
            <w:r w:rsidR="00AA7E84">
              <w:rPr>
                <w:noProof/>
                <w:webHidden/>
              </w:rPr>
              <w:t>11</w:t>
            </w:r>
            <w:r w:rsidR="00AA7E84">
              <w:rPr>
                <w:noProof/>
                <w:webHidden/>
              </w:rPr>
              <w:fldChar w:fldCharType="end"/>
            </w:r>
          </w:hyperlink>
        </w:p>
        <w:p w14:paraId="4DDE9FDA" w14:textId="70FC0B48" w:rsidR="00AA7E84" w:rsidRDefault="00000000">
          <w:pPr>
            <w:pStyle w:val="Indholdsfortegnelse3"/>
            <w:tabs>
              <w:tab w:val="right" w:leader="dot" w:pos="9628"/>
            </w:tabs>
            <w:rPr>
              <w:rFonts w:eastAsiaTheme="minorEastAsia"/>
              <w:noProof/>
              <w:lang w:eastAsia="da-DK"/>
            </w:rPr>
          </w:pPr>
          <w:hyperlink w:anchor="_Toc151626102" w:history="1">
            <w:r w:rsidR="00AA7E84" w:rsidRPr="0003768F">
              <w:rPr>
                <w:rStyle w:val="Hyperlink"/>
                <w:rFonts w:ascii="Arial" w:hAnsi="Arial" w:cs="Arial"/>
                <w:noProof/>
              </w:rPr>
              <w:t>Beslutning</w:t>
            </w:r>
            <w:r w:rsidR="00AA7E84">
              <w:rPr>
                <w:noProof/>
                <w:webHidden/>
              </w:rPr>
              <w:tab/>
            </w:r>
            <w:r w:rsidR="00AA7E84">
              <w:rPr>
                <w:noProof/>
                <w:webHidden/>
              </w:rPr>
              <w:fldChar w:fldCharType="begin"/>
            </w:r>
            <w:r w:rsidR="00AA7E84">
              <w:rPr>
                <w:noProof/>
                <w:webHidden/>
              </w:rPr>
              <w:instrText xml:space="preserve"> PAGEREF _Toc151626102 \h </w:instrText>
            </w:r>
            <w:r w:rsidR="00AA7E84">
              <w:rPr>
                <w:noProof/>
                <w:webHidden/>
              </w:rPr>
            </w:r>
            <w:r w:rsidR="00AA7E84">
              <w:rPr>
                <w:noProof/>
                <w:webHidden/>
              </w:rPr>
              <w:fldChar w:fldCharType="separate"/>
            </w:r>
            <w:r w:rsidR="00AA7E84">
              <w:rPr>
                <w:noProof/>
                <w:webHidden/>
              </w:rPr>
              <w:t>11</w:t>
            </w:r>
            <w:r w:rsidR="00AA7E84">
              <w:rPr>
                <w:noProof/>
                <w:webHidden/>
              </w:rPr>
              <w:fldChar w:fldCharType="end"/>
            </w:r>
          </w:hyperlink>
        </w:p>
        <w:p w14:paraId="70A73F7D" w14:textId="57D36F67" w:rsidR="00AA7E84" w:rsidRDefault="00000000">
          <w:pPr>
            <w:pStyle w:val="Indholdsfortegnelse1"/>
            <w:tabs>
              <w:tab w:val="right" w:leader="dot" w:pos="9628"/>
            </w:tabs>
            <w:rPr>
              <w:rFonts w:eastAsiaTheme="minorEastAsia"/>
              <w:noProof/>
              <w:lang w:eastAsia="da-DK"/>
            </w:rPr>
          </w:pPr>
          <w:hyperlink w:anchor="_Toc151626103" w:history="1">
            <w:r w:rsidR="00AA7E84" w:rsidRPr="0003768F">
              <w:rPr>
                <w:rStyle w:val="Hyperlink"/>
                <w:rFonts w:ascii="Arial" w:hAnsi="Arial" w:cs="Arial"/>
                <w:noProof/>
              </w:rPr>
              <w:t>Teknologier</w:t>
            </w:r>
            <w:r w:rsidR="00AA7E84">
              <w:rPr>
                <w:noProof/>
                <w:webHidden/>
              </w:rPr>
              <w:tab/>
            </w:r>
            <w:r w:rsidR="00AA7E84">
              <w:rPr>
                <w:noProof/>
                <w:webHidden/>
              </w:rPr>
              <w:fldChar w:fldCharType="begin"/>
            </w:r>
            <w:r w:rsidR="00AA7E84">
              <w:rPr>
                <w:noProof/>
                <w:webHidden/>
              </w:rPr>
              <w:instrText xml:space="preserve"> PAGEREF _Toc151626103 \h </w:instrText>
            </w:r>
            <w:r w:rsidR="00AA7E84">
              <w:rPr>
                <w:noProof/>
                <w:webHidden/>
              </w:rPr>
            </w:r>
            <w:r w:rsidR="00AA7E84">
              <w:rPr>
                <w:noProof/>
                <w:webHidden/>
              </w:rPr>
              <w:fldChar w:fldCharType="separate"/>
            </w:r>
            <w:r w:rsidR="00AA7E84">
              <w:rPr>
                <w:noProof/>
                <w:webHidden/>
              </w:rPr>
              <w:t>12</w:t>
            </w:r>
            <w:r w:rsidR="00AA7E84">
              <w:rPr>
                <w:noProof/>
                <w:webHidden/>
              </w:rPr>
              <w:fldChar w:fldCharType="end"/>
            </w:r>
          </w:hyperlink>
        </w:p>
        <w:p w14:paraId="5B3BA1AF" w14:textId="7B52CCC2" w:rsidR="00AA7E84" w:rsidRDefault="00000000">
          <w:pPr>
            <w:pStyle w:val="Indholdsfortegnelse1"/>
            <w:tabs>
              <w:tab w:val="right" w:leader="dot" w:pos="9628"/>
            </w:tabs>
            <w:rPr>
              <w:rFonts w:eastAsiaTheme="minorEastAsia"/>
              <w:noProof/>
              <w:lang w:eastAsia="da-DK"/>
            </w:rPr>
          </w:pPr>
          <w:hyperlink w:anchor="_Toc151626104" w:history="1">
            <w:r w:rsidR="00AA7E84" w:rsidRPr="0003768F">
              <w:rPr>
                <w:rStyle w:val="Hyperlink"/>
                <w:rFonts w:ascii="Arial" w:hAnsi="Arial" w:cs="Arial"/>
                <w:noProof/>
              </w:rPr>
              <w:t>Beskrivelse af kode</w:t>
            </w:r>
            <w:r w:rsidR="00AA7E84">
              <w:rPr>
                <w:noProof/>
                <w:webHidden/>
              </w:rPr>
              <w:tab/>
            </w:r>
            <w:r w:rsidR="00AA7E84">
              <w:rPr>
                <w:noProof/>
                <w:webHidden/>
              </w:rPr>
              <w:fldChar w:fldCharType="begin"/>
            </w:r>
            <w:r w:rsidR="00AA7E84">
              <w:rPr>
                <w:noProof/>
                <w:webHidden/>
              </w:rPr>
              <w:instrText xml:space="preserve"> PAGEREF _Toc151626104 \h </w:instrText>
            </w:r>
            <w:r w:rsidR="00AA7E84">
              <w:rPr>
                <w:noProof/>
                <w:webHidden/>
              </w:rPr>
            </w:r>
            <w:r w:rsidR="00AA7E84">
              <w:rPr>
                <w:noProof/>
                <w:webHidden/>
              </w:rPr>
              <w:fldChar w:fldCharType="separate"/>
            </w:r>
            <w:r w:rsidR="00AA7E84">
              <w:rPr>
                <w:noProof/>
                <w:webHidden/>
              </w:rPr>
              <w:t>13</w:t>
            </w:r>
            <w:r w:rsidR="00AA7E84">
              <w:rPr>
                <w:noProof/>
                <w:webHidden/>
              </w:rPr>
              <w:fldChar w:fldCharType="end"/>
            </w:r>
          </w:hyperlink>
        </w:p>
        <w:p w14:paraId="46D50360" w14:textId="19B69968" w:rsidR="00EA2673" w:rsidRDefault="00EA2673">
          <w:r>
            <w:rPr>
              <w:b/>
              <w:bCs/>
            </w:rPr>
            <w:fldChar w:fldCharType="end"/>
          </w:r>
        </w:p>
      </w:sdtContent>
    </w:sdt>
    <w:p w14:paraId="6DE96644" w14:textId="40026BFB" w:rsidR="00911E8A" w:rsidRDefault="00911E8A">
      <w:r>
        <w:br w:type="page"/>
      </w:r>
    </w:p>
    <w:p w14:paraId="536F371B" w14:textId="589F823A" w:rsidR="00792C7F" w:rsidRDefault="00EE379B" w:rsidP="00911E8A">
      <w:pPr>
        <w:pStyle w:val="Overskrift1"/>
        <w:rPr>
          <w:rFonts w:ascii="Arial" w:hAnsi="Arial" w:cs="Arial"/>
          <w:color w:val="auto"/>
        </w:rPr>
      </w:pPr>
      <w:bookmarkStart w:id="0" w:name="_Toc151626083"/>
      <w:r>
        <w:rPr>
          <w:rFonts w:ascii="Arial" w:hAnsi="Arial" w:cs="Arial"/>
          <w:color w:val="auto"/>
        </w:rPr>
        <w:lastRenderedPageBreak/>
        <w:t>Indledning inkl</w:t>
      </w:r>
      <w:r w:rsidR="00E06774">
        <w:rPr>
          <w:rFonts w:ascii="Arial" w:hAnsi="Arial" w:cs="Arial"/>
          <w:color w:val="auto"/>
        </w:rPr>
        <w:t xml:space="preserve"> p</w:t>
      </w:r>
      <w:r>
        <w:rPr>
          <w:rFonts w:ascii="Arial" w:hAnsi="Arial" w:cs="Arial"/>
          <w:color w:val="auto"/>
        </w:rPr>
        <w:t>roblemformulering</w:t>
      </w:r>
      <w:bookmarkEnd w:id="0"/>
    </w:p>
    <w:p w14:paraId="771E6331" w14:textId="63D0463C" w:rsidR="006A501F" w:rsidRDefault="006A501F">
      <w:r>
        <w:br w:type="page"/>
      </w:r>
    </w:p>
    <w:p w14:paraId="48235A51" w14:textId="395494BA" w:rsidR="006A501F" w:rsidRPr="00F834E5" w:rsidRDefault="00E95BC4" w:rsidP="006A501F">
      <w:pPr>
        <w:pStyle w:val="Overskrift1"/>
        <w:rPr>
          <w:rFonts w:ascii="Arial" w:hAnsi="Arial" w:cs="Arial"/>
          <w:b/>
          <w:bCs/>
          <w:color w:val="auto"/>
        </w:rPr>
      </w:pPr>
      <w:bookmarkStart w:id="1" w:name="_Toc151626084"/>
      <w:r w:rsidRPr="00F834E5">
        <w:rPr>
          <w:rFonts w:ascii="Arial" w:hAnsi="Arial" w:cs="Arial"/>
          <w:b/>
          <w:bCs/>
          <w:color w:val="auto"/>
        </w:rPr>
        <w:lastRenderedPageBreak/>
        <w:t>Diagrammer</w:t>
      </w:r>
      <w:bookmarkEnd w:id="1"/>
    </w:p>
    <w:p w14:paraId="6482DCE5" w14:textId="0B611888" w:rsidR="00E95BC4" w:rsidRDefault="00E95BC4">
      <w:r>
        <w:br w:type="page"/>
      </w:r>
    </w:p>
    <w:p w14:paraId="3ADE10C9" w14:textId="389FCB07" w:rsidR="00E95BC4" w:rsidRPr="00F834E5" w:rsidRDefault="00E95BC4" w:rsidP="00E95BC4">
      <w:pPr>
        <w:pStyle w:val="Overskrift1"/>
        <w:rPr>
          <w:rFonts w:ascii="Arial" w:hAnsi="Arial" w:cs="Arial"/>
          <w:b/>
          <w:bCs/>
          <w:color w:val="auto"/>
        </w:rPr>
      </w:pPr>
      <w:bookmarkStart w:id="2" w:name="_Toc151626085"/>
      <w:r w:rsidRPr="00F834E5">
        <w:rPr>
          <w:rFonts w:ascii="Arial" w:hAnsi="Arial" w:cs="Arial"/>
          <w:b/>
          <w:bCs/>
          <w:color w:val="auto"/>
        </w:rPr>
        <w:lastRenderedPageBreak/>
        <w:t>Analyser</w:t>
      </w:r>
      <w:bookmarkEnd w:id="2"/>
    </w:p>
    <w:p w14:paraId="273C4CB4" w14:textId="77777777" w:rsidR="00507C75" w:rsidRPr="008B618A" w:rsidRDefault="00507C75" w:rsidP="008B618A">
      <w:pPr>
        <w:pStyle w:val="Overskrift2"/>
        <w:rPr>
          <w:rFonts w:ascii="Arial" w:hAnsi="Arial" w:cs="Arial"/>
          <w:color w:val="auto"/>
          <w:sz w:val="28"/>
          <w:szCs w:val="28"/>
        </w:rPr>
      </w:pPr>
      <w:bookmarkStart w:id="3" w:name="_Toc151626086"/>
      <w:r w:rsidRPr="008B618A">
        <w:rPr>
          <w:rFonts w:ascii="Arial" w:hAnsi="Arial" w:cs="Arial"/>
          <w:color w:val="auto"/>
          <w:sz w:val="28"/>
          <w:szCs w:val="28"/>
        </w:rPr>
        <w:t>Risikoanalyse</w:t>
      </w:r>
      <w:bookmarkEnd w:id="3"/>
    </w:p>
    <w:p w14:paraId="4F5763FD" w14:textId="77777777" w:rsidR="00507C75" w:rsidRPr="00C343C7" w:rsidRDefault="00507C75" w:rsidP="00507C75">
      <w:pPr>
        <w:rPr>
          <w:rFonts w:ascii="Arial" w:hAnsi="Arial" w:cs="Arial"/>
        </w:rPr>
      </w:pPr>
      <w:r w:rsidRPr="00C343C7">
        <w:rPr>
          <w:rFonts w:ascii="Arial" w:hAnsi="Arial" w:cs="Arial"/>
        </w:rPr>
        <w:t>Vi har udarbejdet denne risikoanalyse for at identificere og lave en handlingsplan for risici forbundet med udviklingen af den løsning vi udvikler for ”LKbh”. Vi har primært haft fokus på de risici, der vedrører vores arbejde og udarbejdelse af løsningen.</w:t>
      </w:r>
    </w:p>
    <w:p w14:paraId="66A3CF81" w14:textId="77777777" w:rsidR="00507C75" w:rsidRPr="00C343C7" w:rsidRDefault="00507C75" w:rsidP="00507C75">
      <w:pPr>
        <w:rPr>
          <w:rFonts w:ascii="Arial" w:hAnsi="Arial" w:cs="Arial"/>
        </w:rPr>
      </w:pPr>
    </w:p>
    <w:p w14:paraId="355C6599" w14:textId="77777777" w:rsidR="00507C75" w:rsidRPr="00C85A77" w:rsidRDefault="00507C75" w:rsidP="00C85A77">
      <w:pPr>
        <w:pStyle w:val="Overskrift3"/>
        <w:rPr>
          <w:rFonts w:ascii="Arial" w:hAnsi="Arial" w:cs="Arial"/>
          <w:color w:val="auto"/>
          <w:sz w:val="26"/>
          <w:szCs w:val="26"/>
        </w:rPr>
      </w:pPr>
      <w:bookmarkStart w:id="4" w:name="_Toc151626087"/>
      <w:r w:rsidRPr="00C85A77">
        <w:rPr>
          <w:rStyle w:val="Overskrift2Tegn"/>
          <w:rFonts w:ascii="Arial" w:hAnsi="Arial" w:cs="Arial"/>
          <w:color w:val="auto"/>
        </w:rPr>
        <w:t>Risk-management strategi</w:t>
      </w:r>
      <w:bookmarkEnd w:id="4"/>
    </w:p>
    <w:p w14:paraId="34B28157" w14:textId="77777777" w:rsidR="00507C75" w:rsidRPr="00C343C7" w:rsidRDefault="00507C75" w:rsidP="00507C75">
      <w:pPr>
        <w:rPr>
          <w:rFonts w:ascii="Arial" w:hAnsi="Arial" w:cs="Arial"/>
        </w:rPr>
      </w:pPr>
      <w:r w:rsidRPr="00C343C7">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302C0EA9" w14:textId="77777777" w:rsidR="00507C75" w:rsidRPr="00243E04" w:rsidRDefault="00507C75" w:rsidP="00243E04">
      <w:pPr>
        <w:pStyle w:val="Overskrift3"/>
        <w:rPr>
          <w:rFonts w:ascii="Arial" w:hAnsi="Arial" w:cs="Arial"/>
          <w:color w:val="auto"/>
          <w:sz w:val="26"/>
          <w:szCs w:val="26"/>
        </w:rPr>
      </w:pPr>
      <w:bookmarkStart w:id="5" w:name="_Toc151626088"/>
      <w:r w:rsidRPr="00243E04">
        <w:rPr>
          <w:rFonts w:ascii="Arial" w:hAnsi="Arial" w:cs="Arial"/>
          <w:color w:val="auto"/>
          <w:sz w:val="26"/>
          <w:szCs w:val="26"/>
        </w:rPr>
        <w:t>Identificer risici</w:t>
      </w:r>
      <w:bookmarkEnd w:id="5"/>
    </w:p>
    <w:p w14:paraId="253B3DD7" w14:textId="77777777" w:rsidR="00507C75" w:rsidRPr="00C343C7" w:rsidRDefault="00507C75" w:rsidP="00507C75">
      <w:pPr>
        <w:rPr>
          <w:rFonts w:ascii="Arial" w:hAnsi="Arial" w:cs="Arial"/>
        </w:rPr>
      </w:pPr>
      <w:r w:rsidRPr="00C343C7">
        <w:rPr>
          <w:rFonts w:ascii="Arial" w:hAnsi="Arial" w:cs="Arial"/>
        </w:rPr>
        <w:t>Her er en liste over de risici vi mener er relevante for vores projekt:</w:t>
      </w:r>
    </w:p>
    <w:p w14:paraId="6CC02FC7"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Et medlem vælger at forlade gruppen.</w:t>
      </w:r>
    </w:p>
    <w:p w14:paraId="23F5DADC" w14:textId="77777777" w:rsidR="00507C75" w:rsidRPr="00C343C7" w:rsidRDefault="00507C75" w:rsidP="00507C75">
      <w:pPr>
        <w:pStyle w:val="Listeafsnit"/>
        <w:numPr>
          <w:ilvl w:val="0"/>
          <w:numId w:val="7"/>
        </w:numPr>
        <w:rPr>
          <w:rFonts w:ascii="Arial" w:hAnsi="Arial" w:cs="Arial"/>
        </w:rPr>
      </w:pPr>
      <w:r w:rsidRPr="00C343C7">
        <w:rPr>
          <w:rFonts w:ascii="Arial" w:hAnsi="Arial" w:cs="Arial"/>
        </w:rPr>
        <w:t>Dette er en personalerisiko, som anses som en risiko, da med en mand mindre i et team på 4 personer, så skal de tilbageværende arbejde væsentligt mere effektivt, for at nå i mål med projektet.</w:t>
      </w:r>
      <w:r w:rsidRPr="00C343C7">
        <w:rPr>
          <w:rFonts w:ascii="Arial" w:hAnsi="Arial" w:cs="Arial"/>
        </w:rPr>
        <w:tab/>
      </w:r>
    </w:p>
    <w:p w14:paraId="29D9DD40"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Tidsplanen skrider. </w:t>
      </w:r>
    </w:p>
    <w:p w14:paraId="2609A3FD"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Dette er en estimeringsrisiko, da vores estimering af opgaver/ userstories omfang ikke altid kan forventes at være præcise og i sidste ende kan resultere i, at vi ikke bliver færdig med vores projekt eller med alle de funktionaliteter som vi havde sat os for og aftalt med vores kunde.</w:t>
      </w:r>
    </w:p>
    <w:p w14:paraId="5AE4DC2D"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 Krav fra kunde kan ikke imødekommes.</w:t>
      </w:r>
    </w:p>
    <w:p w14:paraId="18DF9E31" w14:textId="77777777" w:rsidR="00507C75" w:rsidRPr="00C343C7" w:rsidRDefault="00507C75" w:rsidP="00507C75">
      <w:pPr>
        <w:ind w:left="1701" w:hanging="283"/>
        <w:rPr>
          <w:rFonts w:ascii="Arial" w:hAnsi="Arial" w:cs="Arial"/>
        </w:rPr>
      </w:pPr>
      <w:r w:rsidRPr="00C343C7">
        <w:rPr>
          <w:rFonts w:ascii="Arial" w:hAnsi="Arial" w:cs="Arial"/>
        </w:rPr>
        <w:t xml:space="preserve">-  </w:t>
      </w:r>
      <w:r w:rsidRPr="00C343C7">
        <w:rPr>
          <w:rFonts w:ascii="Arial" w:hAnsi="Arial" w:cs="Arial"/>
        </w:rPr>
        <w:tab/>
        <w:t xml:space="preserve">Dette er en produktrisiko, hvor det produkt som kunden forventer, at vi som team leverer, ikke kan leveres. Det er derfor en risiko ift. det færdige produkt og dermed en produktrisiko. </w:t>
      </w:r>
      <w:r w:rsidRPr="00C343C7">
        <w:rPr>
          <w:rFonts w:ascii="Arial" w:hAnsi="Arial" w:cs="Arial"/>
        </w:rPr>
        <w:br/>
        <w:t>Hvis ikke vi kan levere produktet, om det så grunder i manglende tid eller kodeevner, så må det kunne konkluderes, at vi ikke har fuldført opgaven.</w:t>
      </w:r>
    </w:p>
    <w:p w14:paraId="55C46A3B"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Fejlestimering af opgavers / userstories tid til fuldførelse.</w:t>
      </w:r>
    </w:p>
    <w:p w14:paraId="6B2C4E9E" w14:textId="77777777" w:rsidR="00507C75" w:rsidRPr="00C343C7" w:rsidRDefault="00507C75" w:rsidP="00507C75">
      <w:pPr>
        <w:pStyle w:val="Listeafsnit"/>
        <w:numPr>
          <w:ilvl w:val="0"/>
          <w:numId w:val="10"/>
        </w:numPr>
        <w:rPr>
          <w:rFonts w:ascii="Arial" w:hAnsi="Arial" w:cs="Arial"/>
        </w:rPr>
      </w:pPr>
      <w:r w:rsidRPr="00C343C7">
        <w:rPr>
          <w:rFonts w:ascii="Arial" w:hAnsi="Arial" w:cs="Arial"/>
        </w:rPr>
        <w:t>Dette er en estimeringsrisiko, hvor vores manglende erfaring som programmører også medfører en manglende evne til at estimere brugen af tid til diverse opgaver.</w:t>
      </w:r>
    </w:p>
    <w:p w14:paraId="1DD106E6" w14:textId="77777777" w:rsidR="00507C75" w:rsidRPr="00C343C7" w:rsidRDefault="00507C75" w:rsidP="00507C75">
      <w:pPr>
        <w:pStyle w:val="Listeafsnit"/>
        <w:ind w:left="1080"/>
        <w:rPr>
          <w:rFonts w:ascii="Arial" w:hAnsi="Arial" w:cs="Arial"/>
        </w:rPr>
      </w:pPr>
    </w:p>
    <w:p w14:paraId="77027700"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Kunde ændrer i krav eller kommer med nye krav undervejs i projektet.</w:t>
      </w:r>
    </w:p>
    <w:p w14:paraId="349C25D9" w14:textId="77777777" w:rsidR="00507C75" w:rsidRPr="00C343C7" w:rsidRDefault="00507C75" w:rsidP="00507C75">
      <w:pPr>
        <w:pStyle w:val="Listeafsnit"/>
        <w:numPr>
          <w:ilvl w:val="0"/>
          <w:numId w:val="11"/>
        </w:numPr>
        <w:rPr>
          <w:rFonts w:ascii="Arial" w:hAnsi="Arial" w:cs="Arial"/>
        </w:rPr>
      </w:pPr>
      <w:r w:rsidRPr="00C343C7">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6564D091" w14:textId="77777777" w:rsidR="00507C75" w:rsidRPr="00C343C7" w:rsidRDefault="00507C75" w:rsidP="00507C75">
      <w:pPr>
        <w:pStyle w:val="Listeafsnit"/>
        <w:ind w:left="1664"/>
        <w:rPr>
          <w:rFonts w:ascii="Arial" w:hAnsi="Arial" w:cs="Arial"/>
        </w:rPr>
      </w:pPr>
    </w:p>
    <w:p w14:paraId="67A2499A" w14:textId="77777777" w:rsidR="00507C75" w:rsidRPr="00243E04" w:rsidRDefault="00507C75" w:rsidP="00243E04">
      <w:pPr>
        <w:pStyle w:val="Overskrift3"/>
        <w:rPr>
          <w:rFonts w:ascii="Arial" w:hAnsi="Arial" w:cs="Arial"/>
          <w:color w:val="auto"/>
          <w:sz w:val="26"/>
          <w:szCs w:val="26"/>
        </w:rPr>
      </w:pPr>
      <w:bookmarkStart w:id="6" w:name="_Toc151626089"/>
      <w:r w:rsidRPr="00243E04">
        <w:rPr>
          <w:rFonts w:ascii="Arial" w:hAnsi="Arial" w:cs="Arial"/>
          <w:color w:val="auto"/>
          <w:sz w:val="26"/>
          <w:szCs w:val="26"/>
        </w:rPr>
        <w:t>Sandsynlighedsvurdering af risici</w:t>
      </w:r>
      <w:bookmarkEnd w:id="6"/>
    </w:p>
    <w:p w14:paraId="57EE8D9C" w14:textId="77777777" w:rsidR="00507C75" w:rsidRPr="00C343C7" w:rsidRDefault="00507C75" w:rsidP="00507C75">
      <w:pPr>
        <w:rPr>
          <w:rFonts w:ascii="Arial" w:hAnsi="Arial" w:cs="Arial"/>
        </w:rPr>
      </w:pPr>
      <w:r w:rsidRPr="00C343C7">
        <w:rPr>
          <w:rFonts w:ascii="Arial" w:hAnsi="Arial" w:cs="Arial"/>
        </w:rPr>
        <w:t>Vi vil nu vurdere, hvor stor sandsynligheden er for, at de forskellige risici indtræffer. Det er self. relevant, at have denne sandsynlighedsovervejelse in mente, når man som team skal vurdere, hvilke risikofaktorer man skal have fokus på.</w:t>
      </w:r>
      <w:r w:rsidRPr="00C343C7">
        <w:rPr>
          <w:rFonts w:ascii="Arial" w:hAnsi="Arial" w:cs="Arial"/>
        </w:rPr>
        <w:br/>
      </w:r>
      <w:r w:rsidRPr="00C343C7">
        <w:rPr>
          <w:rFonts w:ascii="Arial" w:hAnsi="Arial" w:cs="Arial"/>
        </w:rPr>
        <w:lastRenderedPageBreak/>
        <w:t>Vi vil benytte os af denne model til at vurdere sandsynligheden af en risikofaktors skulle indtræffe i procent:</w:t>
      </w:r>
    </w:p>
    <w:p w14:paraId="75BB6C64"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Meget lav (&lt;10%)</w:t>
      </w:r>
      <w:r w:rsidRPr="00C343C7">
        <w:rPr>
          <w:rFonts w:ascii="Arial" w:hAnsi="Arial" w:cs="Arial"/>
        </w:rPr>
        <w:tab/>
      </w:r>
      <w:r w:rsidRPr="00C343C7">
        <w:rPr>
          <w:rFonts w:ascii="Arial" w:hAnsi="Arial" w:cs="Arial"/>
        </w:rPr>
        <w:tab/>
        <w:t>værdien 1</w:t>
      </w:r>
    </w:p>
    <w:p w14:paraId="323A268C"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Lav (10%-25%)</w:t>
      </w:r>
      <w:r w:rsidRPr="00C343C7">
        <w:rPr>
          <w:rFonts w:ascii="Arial" w:hAnsi="Arial" w:cs="Arial"/>
        </w:rPr>
        <w:tab/>
      </w:r>
      <w:r w:rsidRPr="00C343C7">
        <w:rPr>
          <w:rFonts w:ascii="Arial" w:hAnsi="Arial" w:cs="Arial"/>
        </w:rPr>
        <w:tab/>
        <w:t>værdien 2</w:t>
      </w:r>
    </w:p>
    <w:p w14:paraId="7BE5AA30"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Moderat (25%-50%</w:t>
      </w:r>
      <w:r w:rsidRPr="00C343C7">
        <w:rPr>
          <w:rFonts w:ascii="Arial" w:hAnsi="Arial" w:cs="Arial"/>
        </w:rPr>
        <w:tab/>
      </w:r>
      <w:r w:rsidRPr="00C343C7">
        <w:rPr>
          <w:rFonts w:ascii="Arial" w:hAnsi="Arial" w:cs="Arial"/>
        </w:rPr>
        <w:tab/>
        <w:t>værdien 3</w:t>
      </w:r>
    </w:p>
    <w:p w14:paraId="34BEF1C5"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Høj (50%-75%)</w:t>
      </w:r>
      <w:r w:rsidRPr="00C343C7">
        <w:rPr>
          <w:rFonts w:ascii="Arial" w:hAnsi="Arial" w:cs="Arial"/>
        </w:rPr>
        <w:tab/>
      </w:r>
      <w:r w:rsidRPr="00C343C7">
        <w:rPr>
          <w:rFonts w:ascii="Arial" w:hAnsi="Arial" w:cs="Arial"/>
        </w:rPr>
        <w:tab/>
        <w:t>værdien 4</w:t>
      </w:r>
    </w:p>
    <w:p w14:paraId="1C4DCFA3"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Meget høj (&gt;75%)</w:t>
      </w:r>
      <w:r w:rsidRPr="00C343C7">
        <w:rPr>
          <w:rFonts w:ascii="Arial" w:hAnsi="Arial" w:cs="Arial"/>
        </w:rPr>
        <w:tab/>
      </w:r>
      <w:r w:rsidRPr="00C343C7">
        <w:rPr>
          <w:rFonts w:ascii="Arial" w:hAnsi="Arial" w:cs="Arial"/>
        </w:rPr>
        <w:tab/>
        <w:t>værdien 5</w:t>
      </w:r>
    </w:p>
    <w:p w14:paraId="7023551D" w14:textId="77777777" w:rsidR="00507C75" w:rsidRPr="00C343C7" w:rsidRDefault="00507C75" w:rsidP="00507C75">
      <w:pPr>
        <w:pStyle w:val="Listeafsnit"/>
        <w:ind w:left="1664"/>
        <w:rPr>
          <w:rFonts w:ascii="Arial" w:hAnsi="Arial" w:cs="Arial"/>
        </w:rPr>
      </w:pPr>
      <w:r w:rsidRPr="00C343C7">
        <w:rPr>
          <w:rFonts w:ascii="Arial" w:hAnsi="Arial" w:cs="Arial"/>
        </w:rPr>
        <w:br/>
      </w:r>
    </w:p>
    <w:p w14:paraId="16851C85"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Vi vurderer, at der, i vores tilfælde, er en lav risiko for, at en af vores gruppemedlemmer forlader os undervejs. Når projektet først er startet, er det svært at komme ind i en ny gruppe. Derudover skal man med en ny gruppe næsten starte forfra, så jo længere vi kommer i projektet, des mindre bliver risikoen for, at det sker. </w:t>
      </w:r>
      <w:r w:rsidRPr="00C343C7">
        <w:rPr>
          <w:rFonts w:ascii="Arial" w:hAnsi="Arial" w:cs="Arial"/>
        </w:rPr>
        <w:br/>
      </w:r>
      <w:r w:rsidRPr="00C343C7">
        <w:rPr>
          <w:rFonts w:ascii="Arial" w:hAnsi="Arial" w:cs="Arial"/>
        </w:rPr>
        <w:br/>
        <w:t xml:space="preserve">Vi har givet denne risikofaktor en sandsynlighedsværdi på </w:t>
      </w:r>
      <w:r w:rsidRPr="00C343C7">
        <w:rPr>
          <w:rFonts w:ascii="Arial" w:hAnsi="Arial" w:cs="Arial"/>
          <w:color w:val="ED7D31" w:themeColor="accent2"/>
        </w:rPr>
        <w:t>2</w:t>
      </w:r>
      <w:r w:rsidRPr="00C343C7">
        <w:rPr>
          <w:rFonts w:ascii="Arial" w:hAnsi="Arial" w:cs="Arial"/>
        </w:rPr>
        <w:t xml:space="preserve">. </w:t>
      </w:r>
    </w:p>
    <w:p w14:paraId="0BA3CBD9" w14:textId="77777777" w:rsidR="00507C75" w:rsidRPr="00C343C7" w:rsidRDefault="00507C75" w:rsidP="00507C75">
      <w:pPr>
        <w:pStyle w:val="Listeafsnit"/>
        <w:ind w:left="1080"/>
        <w:rPr>
          <w:rFonts w:ascii="Arial" w:hAnsi="Arial" w:cs="Arial"/>
        </w:rPr>
      </w:pPr>
    </w:p>
    <w:p w14:paraId="25CFF9C8"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At tidsplanen skrider for os, er en reel trussel. Vi har inden projektets start ikke 100% fastlagt vores kundes krav og vi ved heller ikke med sikkerhed, at kravene kan løses og hvor lang tid det vil tage at udvikle. Denne usikkerhed gør, at sandsynligheden for at denne risiko indtræffer er relativt høj.</w:t>
      </w:r>
      <w:r w:rsidRPr="00C343C7">
        <w:rPr>
          <w:rFonts w:ascii="Arial" w:hAnsi="Arial" w:cs="Arial"/>
        </w:rPr>
        <w:br/>
      </w:r>
    </w:p>
    <w:p w14:paraId="36AE3F1B"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sandsynlighedsværdi på </w:t>
      </w:r>
      <w:r w:rsidRPr="00C343C7">
        <w:rPr>
          <w:rFonts w:ascii="Arial" w:hAnsi="Arial" w:cs="Arial"/>
          <w:color w:val="ED7D31" w:themeColor="accent2"/>
        </w:rPr>
        <w:t>4</w:t>
      </w:r>
      <w:r w:rsidRPr="00C343C7">
        <w:rPr>
          <w:rFonts w:ascii="Arial" w:hAnsi="Arial" w:cs="Arial"/>
        </w:rPr>
        <w:t>.</w:t>
      </w:r>
      <w:r w:rsidRPr="00C343C7">
        <w:rPr>
          <w:rFonts w:ascii="Arial" w:hAnsi="Arial" w:cs="Arial"/>
        </w:rPr>
        <w:br/>
        <w:t xml:space="preserve"> </w:t>
      </w:r>
    </w:p>
    <w:p w14:paraId="55B7B34B"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Vi har modtaget nogle krav fra vores kunde og selvom vi før har arbejdet med lignende løsninger og delelementer er velkendte for os, så er det vores største projekt til dato og med funktionaliteter som vi ikke har prøvet at implementere før. </w:t>
      </w:r>
      <w:r w:rsidRPr="00C343C7">
        <w:rPr>
          <w:rFonts w:ascii="Arial" w:hAnsi="Arial" w:cs="Arial"/>
        </w:rPr>
        <w:br/>
        <w:t>Vi vurderer derfor, at der er en moderat risiko for, at vi ikke kommer i mål.</w:t>
      </w:r>
    </w:p>
    <w:p w14:paraId="03661ED7" w14:textId="77777777" w:rsidR="00507C75" w:rsidRPr="00C343C7" w:rsidRDefault="00507C75" w:rsidP="00507C75">
      <w:pPr>
        <w:pStyle w:val="Listeafsnit"/>
        <w:ind w:left="1080"/>
        <w:rPr>
          <w:rFonts w:ascii="Arial" w:hAnsi="Arial" w:cs="Arial"/>
        </w:rPr>
      </w:pPr>
    </w:p>
    <w:p w14:paraId="7FB9C25E"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sandsynlighedsværdi på </w:t>
      </w:r>
      <w:r w:rsidRPr="00C343C7">
        <w:rPr>
          <w:rFonts w:ascii="Arial" w:hAnsi="Arial" w:cs="Arial"/>
          <w:color w:val="ED7D31" w:themeColor="accent2"/>
        </w:rPr>
        <w:t>3</w:t>
      </w:r>
      <w:r w:rsidRPr="00C343C7">
        <w:rPr>
          <w:rFonts w:ascii="Arial" w:hAnsi="Arial" w:cs="Arial"/>
        </w:rPr>
        <w:t xml:space="preserve">.  </w:t>
      </w:r>
    </w:p>
    <w:p w14:paraId="14628D0F" w14:textId="77777777" w:rsidR="00507C75" w:rsidRPr="00C343C7" w:rsidRDefault="00507C75" w:rsidP="00507C75">
      <w:pPr>
        <w:pStyle w:val="Listeafsnit"/>
        <w:ind w:left="1080"/>
        <w:rPr>
          <w:rFonts w:ascii="Arial" w:hAnsi="Arial" w:cs="Arial"/>
        </w:rPr>
      </w:pPr>
    </w:p>
    <w:p w14:paraId="23CA2422"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Som risikofaktor 2, så er det en trussel, at tidsplanen skrider og vi er nye i faget som programmører og ved derfor ikke altid, hvor lang tid forskellige opgaver tager. Det er på grund af dette en stor trussel, at tidsplanen ikke bliver overholdt.</w:t>
      </w:r>
      <w:r w:rsidRPr="00C343C7">
        <w:rPr>
          <w:rFonts w:ascii="Arial" w:hAnsi="Arial" w:cs="Arial"/>
        </w:rPr>
        <w:br/>
      </w:r>
      <w:r w:rsidRPr="00C343C7">
        <w:rPr>
          <w:rFonts w:ascii="Arial" w:hAnsi="Arial" w:cs="Arial"/>
        </w:rPr>
        <w:br/>
        <w:t xml:space="preserve">Vi har givet denne risikofaktor en sandsynlighedsværdi på </w:t>
      </w:r>
      <w:r w:rsidRPr="00C343C7">
        <w:rPr>
          <w:rFonts w:ascii="Arial" w:hAnsi="Arial" w:cs="Arial"/>
          <w:color w:val="ED7D31" w:themeColor="accent2"/>
        </w:rPr>
        <w:t>4</w:t>
      </w:r>
      <w:r w:rsidRPr="00C343C7">
        <w:rPr>
          <w:rFonts w:ascii="Arial" w:hAnsi="Arial" w:cs="Arial"/>
        </w:rPr>
        <w:t>.</w:t>
      </w:r>
    </w:p>
    <w:p w14:paraId="1CD90239" w14:textId="77777777" w:rsidR="00507C75" w:rsidRPr="00C343C7" w:rsidRDefault="00507C75" w:rsidP="00507C75">
      <w:pPr>
        <w:pStyle w:val="Listeafsnit"/>
        <w:ind w:left="1080"/>
        <w:rPr>
          <w:rFonts w:ascii="Arial" w:hAnsi="Arial" w:cs="Arial"/>
        </w:rPr>
      </w:pPr>
    </w:p>
    <w:p w14:paraId="4C36FE54"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At kunden i dette projekt skulle ændre i kravene eller komme med nye krav i løbet af projektet, vurderer vi ikke til at være særlig sandsynligt. </w:t>
      </w:r>
      <w:r w:rsidRPr="00C343C7">
        <w:rPr>
          <w:rFonts w:ascii="Arial" w:hAnsi="Arial" w:cs="Arial"/>
        </w:rPr>
        <w:br/>
        <w:t>Vi forventer, at kunden kunne tænke sig ændringer i design eller mindre justeringer, men ændringer i de primære krav er ikke forventeligt.</w:t>
      </w:r>
    </w:p>
    <w:p w14:paraId="74C7AA23" w14:textId="77777777" w:rsidR="00507C75" w:rsidRPr="00C343C7" w:rsidRDefault="00507C75" w:rsidP="00507C75">
      <w:pPr>
        <w:ind w:left="1080"/>
        <w:rPr>
          <w:rFonts w:ascii="Arial" w:hAnsi="Arial" w:cs="Arial"/>
        </w:rPr>
      </w:pPr>
      <w:r w:rsidRPr="00C343C7">
        <w:rPr>
          <w:rFonts w:ascii="Arial" w:hAnsi="Arial" w:cs="Arial"/>
        </w:rPr>
        <w:t>Denne risikofaktor tildeler vi en sandsynlighedsværdi på</w:t>
      </w:r>
      <w:r w:rsidRPr="00C343C7">
        <w:rPr>
          <w:rFonts w:ascii="Arial" w:hAnsi="Arial" w:cs="Arial"/>
          <w:color w:val="ED7D31" w:themeColor="accent2"/>
        </w:rPr>
        <w:t xml:space="preserve"> 1</w:t>
      </w:r>
      <w:r w:rsidRPr="00C343C7">
        <w:rPr>
          <w:rFonts w:ascii="Arial" w:hAnsi="Arial" w:cs="Arial"/>
        </w:rPr>
        <w:t>.</w:t>
      </w:r>
    </w:p>
    <w:p w14:paraId="2AD707D0" w14:textId="77777777" w:rsidR="00507C75" w:rsidRPr="00C343C7" w:rsidRDefault="00507C75" w:rsidP="00507C75">
      <w:pPr>
        <w:pStyle w:val="Listeafsnit"/>
        <w:ind w:left="1080"/>
        <w:rPr>
          <w:rFonts w:ascii="Arial" w:hAnsi="Arial" w:cs="Arial"/>
        </w:rPr>
      </w:pPr>
    </w:p>
    <w:p w14:paraId="16537D39" w14:textId="77777777" w:rsidR="00507C75" w:rsidRPr="00FD6F97" w:rsidRDefault="00507C75" w:rsidP="00FD6F97">
      <w:pPr>
        <w:pStyle w:val="Overskrift3"/>
        <w:rPr>
          <w:rFonts w:ascii="Arial" w:hAnsi="Arial" w:cs="Arial"/>
          <w:color w:val="auto"/>
          <w:sz w:val="26"/>
          <w:szCs w:val="26"/>
        </w:rPr>
      </w:pPr>
      <w:bookmarkStart w:id="7" w:name="_Toc151626090"/>
      <w:r w:rsidRPr="00FD6F97">
        <w:rPr>
          <w:rFonts w:ascii="Arial" w:hAnsi="Arial" w:cs="Arial"/>
          <w:color w:val="auto"/>
          <w:sz w:val="26"/>
          <w:szCs w:val="26"/>
        </w:rPr>
        <w:t>Risikoovervågning</w:t>
      </w:r>
      <w:bookmarkEnd w:id="7"/>
    </w:p>
    <w:p w14:paraId="1BF7B233" w14:textId="77777777" w:rsidR="00507C75" w:rsidRPr="00C343C7" w:rsidRDefault="00507C75" w:rsidP="00507C75">
      <w:pPr>
        <w:rPr>
          <w:rFonts w:ascii="Arial" w:hAnsi="Arial" w:cs="Arial"/>
        </w:rPr>
      </w:pPr>
      <w:r w:rsidRPr="00C343C7">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C343C7">
        <w:rPr>
          <w:rFonts w:ascii="Arial" w:hAnsi="Arial" w:cs="Arial"/>
        </w:rPr>
        <w:br/>
      </w:r>
      <w:r w:rsidRPr="00C343C7">
        <w:rPr>
          <w:rFonts w:ascii="Arial" w:hAnsi="Arial" w:cs="Arial"/>
        </w:rPr>
        <w:lastRenderedPageBreak/>
        <w:t>Derfor bør alle risikofaktorer ved afslutningen af hvert sprint genovervejes ift. deres sandsynlighed, aktionsplan og hvorvidt det er en reel risiko længere.</w:t>
      </w:r>
    </w:p>
    <w:p w14:paraId="087C14BD" w14:textId="77777777" w:rsidR="00507C75" w:rsidRPr="00C343C7" w:rsidRDefault="00507C75" w:rsidP="00507C75">
      <w:pPr>
        <w:pStyle w:val="Overskrift2"/>
        <w:rPr>
          <w:rFonts w:ascii="Arial" w:hAnsi="Arial" w:cs="Arial"/>
          <w:color w:val="auto"/>
        </w:rPr>
      </w:pPr>
    </w:p>
    <w:p w14:paraId="1B3451B5" w14:textId="77777777" w:rsidR="00507C75" w:rsidRPr="0093145F" w:rsidRDefault="00507C75" w:rsidP="0093145F">
      <w:pPr>
        <w:pStyle w:val="Overskrift3"/>
        <w:rPr>
          <w:rFonts w:ascii="Arial" w:hAnsi="Arial" w:cs="Arial"/>
          <w:color w:val="auto"/>
          <w:sz w:val="26"/>
          <w:szCs w:val="26"/>
        </w:rPr>
      </w:pPr>
      <w:bookmarkStart w:id="8" w:name="_Toc151626091"/>
      <w:r w:rsidRPr="0093145F">
        <w:rPr>
          <w:rFonts w:ascii="Arial" w:hAnsi="Arial" w:cs="Arial"/>
          <w:color w:val="auto"/>
          <w:sz w:val="26"/>
          <w:szCs w:val="26"/>
        </w:rPr>
        <w:t>Risikofaktorernes konsekvens</w:t>
      </w:r>
      <w:bookmarkEnd w:id="8"/>
      <w:r w:rsidRPr="0093145F">
        <w:rPr>
          <w:rFonts w:ascii="Arial" w:hAnsi="Arial" w:cs="Arial"/>
          <w:color w:val="auto"/>
          <w:sz w:val="26"/>
          <w:szCs w:val="26"/>
        </w:rPr>
        <w:t xml:space="preserve"> </w:t>
      </w:r>
    </w:p>
    <w:p w14:paraId="412F4553" w14:textId="77777777" w:rsidR="00507C75" w:rsidRPr="00C343C7" w:rsidRDefault="00507C75" w:rsidP="00507C75">
      <w:pPr>
        <w:rPr>
          <w:rFonts w:ascii="Arial" w:hAnsi="Arial" w:cs="Arial"/>
        </w:rPr>
      </w:pPr>
      <w:r w:rsidRPr="00C343C7">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C343C7">
        <w:rPr>
          <w:rFonts w:ascii="Arial" w:hAnsi="Arial" w:cs="Arial"/>
        </w:rPr>
        <w:br/>
        <w:t>Vi har taget udgangspunkt i denne model til at vurdere de forskellige risikofaktorers konsekvens:</w:t>
      </w:r>
    </w:p>
    <w:p w14:paraId="4D836050" w14:textId="77777777" w:rsidR="00507C75" w:rsidRPr="00C343C7" w:rsidRDefault="00507C75" w:rsidP="00507C75">
      <w:pPr>
        <w:rPr>
          <w:rFonts w:ascii="Arial" w:hAnsi="Arial" w:cs="Arial"/>
        </w:rPr>
      </w:pPr>
    </w:p>
    <w:p w14:paraId="4412AAC3"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Ubetydelig</w:t>
      </w:r>
      <w:r w:rsidRPr="00C343C7">
        <w:rPr>
          <w:rFonts w:ascii="Arial" w:hAnsi="Arial" w:cs="Arial"/>
        </w:rPr>
        <w:tab/>
      </w:r>
      <w:r w:rsidRPr="00C343C7">
        <w:rPr>
          <w:rFonts w:ascii="Arial" w:hAnsi="Arial" w:cs="Arial"/>
        </w:rPr>
        <w:tab/>
        <w:t>værdien 1</w:t>
      </w:r>
    </w:p>
    <w:p w14:paraId="1B2DE28B"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Tålelig</w:t>
      </w:r>
      <w:r w:rsidRPr="00C343C7">
        <w:rPr>
          <w:rFonts w:ascii="Arial" w:hAnsi="Arial" w:cs="Arial"/>
        </w:rPr>
        <w:tab/>
      </w:r>
      <w:r w:rsidRPr="00C343C7">
        <w:rPr>
          <w:rFonts w:ascii="Arial" w:hAnsi="Arial" w:cs="Arial"/>
        </w:rPr>
        <w:tab/>
      </w:r>
      <w:r w:rsidRPr="00C343C7">
        <w:rPr>
          <w:rFonts w:ascii="Arial" w:hAnsi="Arial" w:cs="Arial"/>
        </w:rPr>
        <w:tab/>
        <w:t>værdien 3</w:t>
      </w:r>
    </w:p>
    <w:p w14:paraId="4A58B0F5"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Alvorlig</w:t>
      </w:r>
      <w:r w:rsidRPr="00C343C7">
        <w:rPr>
          <w:rFonts w:ascii="Arial" w:hAnsi="Arial" w:cs="Arial"/>
        </w:rPr>
        <w:tab/>
      </w:r>
      <w:r w:rsidRPr="00C343C7">
        <w:rPr>
          <w:rFonts w:ascii="Arial" w:hAnsi="Arial" w:cs="Arial"/>
        </w:rPr>
        <w:tab/>
      </w:r>
      <w:r w:rsidRPr="00C343C7">
        <w:rPr>
          <w:rFonts w:ascii="Arial" w:hAnsi="Arial" w:cs="Arial"/>
        </w:rPr>
        <w:tab/>
        <w:t>værdien 7</w:t>
      </w:r>
      <w:r w:rsidRPr="00C343C7">
        <w:rPr>
          <w:rFonts w:ascii="Arial" w:hAnsi="Arial" w:cs="Arial"/>
        </w:rPr>
        <w:tab/>
      </w:r>
    </w:p>
    <w:p w14:paraId="47898543"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Katastrofal</w:t>
      </w:r>
      <w:r w:rsidRPr="00C343C7">
        <w:rPr>
          <w:rFonts w:ascii="Arial" w:hAnsi="Arial" w:cs="Arial"/>
        </w:rPr>
        <w:tab/>
      </w:r>
      <w:r w:rsidRPr="00C343C7">
        <w:rPr>
          <w:rFonts w:ascii="Arial" w:hAnsi="Arial" w:cs="Arial"/>
        </w:rPr>
        <w:tab/>
        <w:t>værdien 10</w:t>
      </w:r>
    </w:p>
    <w:p w14:paraId="01CA4884" w14:textId="77777777" w:rsidR="00507C75" w:rsidRPr="00C343C7" w:rsidRDefault="00507C75" w:rsidP="00507C75">
      <w:pPr>
        <w:rPr>
          <w:rFonts w:ascii="Arial" w:hAnsi="Arial" w:cs="Arial"/>
        </w:rPr>
      </w:pPr>
    </w:p>
    <w:p w14:paraId="484C960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Hvis et gruppemedlem forsvinder, er det i princippet 25% af vores arbejdskraft, der forsvinder, hvilket må siges at være en væsentlig andel. Derfor må det derfor også betragtes, at det har en stor konsekvens for projektet og teamet, hvis dette indtræffer.</w:t>
      </w:r>
    </w:p>
    <w:p w14:paraId="3D23FBC9" w14:textId="77777777" w:rsidR="00507C75" w:rsidRPr="00C343C7" w:rsidRDefault="00507C75" w:rsidP="00507C75">
      <w:pPr>
        <w:pStyle w:val="Listeafsnit"/>
        <w:ind w:left="1080"/>
        <w:rPr>
          <w:rFonts w:ascii="Arial" w:hAnsi="Arial" w:cs="Arial"/>
        </w:rPr>
      </w:pPr>
    </w:p>
    <w:p w14:paraId="287F20D1"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301AC0C0" w14:textId="77777777" w:rsidR="00507C75" w:rsidRPr="00C343C7" w:rsidRDefault="00507C75" w:rsidP="00507C75">
      <w:pPr>
        <w:pStyle w:val="Listeafsnit"/>
        <w:ind w:left="1080"/>
        <w:rPr>
          <w:rFonts w:ascii="Arial" w:hAnsi="Arial" w:cs="Arial"/>
        </w:rPr>
      </w:pPr>
    </w:p>
    <w:p w14:paraId="0D6162E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At tidsplanen måtte skride, er en reel trussel for os og med den tydeligt mærkbare konsekvens, at vi ikke bliver færdige med projektet. Konsekvensen er endnu højere, da vi ikke ligesom virksomheder har mulighed for at sætte ekstra arbejdskraft på vores projekt fra andre projekter eller ved at hyre konsulenter.</w:t>
      </w:r>
    </w:p>
    <w:p w14:paraId="6C1B6FD6" w14:textId="77777777" w:rsidR="00507C75" w:rsidRPr="00C343C7" w:rsidRDefault="00507C75" w:rsidP="00507C75">
      <w:pPr>
        <w:pStyle w:val="Listeafsnit"/>
        <w:ind w:left="1080"/>
        <w:rPr>
          <w:rFonts w:ascii="Arial" w:hAnsi="Arial" w:cs="Arial"/>
        </w:rPr>
      </w:pPr>
    </w:p>
    <w:p w14:paraId="739E489E"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1A54DA8C" w14:textId="77777777" w:rsidR="00507C75" w:rsidRPr="00C343C7" w:rsidRDefault="00507C75" w:rsidP="00507C75">
      <w:pPr>
        <w:pStyle w:val="Listeafsnit"/>
        <w:ind w:left="1080"/>
        <w:rPr>
          <w:rFonts w:ascii="Arial" w:hAnsi="Arial" w:cs="Arial"/>
        </w:rPr>
      </w:pPr>
    </w:p>
    <w:p w14:paraId="4450FE28"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 xml:space="preserve">At kravene ikke er opfyldt, ville under normale omstændigheder være fatalt, men i dette projekt er det ikke et krav, at vi når i mål med alt. Det ville være at foretrække, at vi blev færdig med alle elementer, men så længe, at vi har anvendt de grundlæggende principper fra undervisningen og er blevet færdig med de primære krav fra kunden, så kan vores projekt stadigvæk godkendes. </w:t>
      </w:r>
    </w:p>
    <w:p w14:paraId="72332171" w14:textId="77777777" w:rsidR="00507C75" w:rsidRPr="00C343C7" w:rsidRDefault="00507C75" w:rsidP="00507C75">
      <w:pPr>
        <w:pStyle w:val="Listeafsnit"/>
        <w:ind w:left="1080"/>
        <w:rPr>
          <w:rFonts w:ascii="Arial" w:hAnsi="Arial" w:cs="Arial"/>
        </w:rPr>
      </w:pPr>
    </w:p>
    <w:p w14:paraId="2E96CEE2"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derfor givet denne risikofaktor en konsekvensværdi på </w:t>
      </w:r>
      <w:r w:rsidRPr="00C343C7">
        <w:rPr>
          <w:rFonts w:ascii="Arial" w:hAnsi="Arial" w:cs="Arial"/>
          <w:color w:val="ED7D31" w:themeColor="accent2"/>
        </w:rPr>
        <w:t>3</w:t>
      </w:r>
      <w:r w:rsidRPr="00C343C7">
        <w:rPr>
          <w:rFonts w:ascii="Arial" w:hAnsi="Arial" w:cs="Arial"/>
        </w:rPr>
        <w:t xml:space="preserve">. </w:t>
      </w:r>
    </w:p>
    <w:p w14:paraId="6A8B7E0E" w14:textId="77777777" w:rsidR="00507C75" w:rsidRPr="00C343C7" w:rsidRDefault="00507C75" w:rsidP="00507C75">
      <w:pPr>
        <w:pStyle w:val="Listeafsnit"/>
        <w:ind w:left="1080"/>
        <w:rPr>
          <w:rFonts w:ascii="Arial" w:hAnsi="Arial" w:cs="Arial"/>
        </w:rPr>
      </w:pPr>
      <w:r w:rsidRPr="00C343C7">
        <w:rPr>
          <w:rFonts w:ascii="Arial" w:hAnsi="Arial" w:cs="Arial"/>
        </w:rPr>
        <w:t xml:space="preserve"> </w:t>
      </w:r>
    </w:p>
    <w:p w14:paraId="046FC3A5"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Forklaringen på konsekvensen for denne risikofaktor er tilsvarende for risikofaktor 2.</w:t>
      </w:r>
    </w:p>
    <w:p w14:paraId="4EB13B46" w14:textId="77777777" w:rsidR="00507C75" w:rsidRPr="00C343C7" w:rsidRDefault="00507C75" w:rsidP="00507C75">
      <w:pPr>
        <w:pStyle w:val="Listeafsnit"/>
        <w:ind w:left="1080"/>
        <w:rPr>
          <w:rFonts w:ascii="Arial" w:hAnsi="Arial" w:cs="Arial"/>
        </w:rPr>
      </w:pPr>
    </w:p>
    <w:p w14:paraId="003BDE53"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13CCCD3A" w14:textId="77777777" w:rsidR="00507C75" w:rsidRPr="00C343C7" w:rsidRDefault="00507C75" w:rsidP="00507C75">
      <w:pPr>
        <w:pStyle w:val="Listeafsnit"/>
        <w:ind w:left="1080"/>
        <w:rPr>
          <w:rFonts w:ascii="Arial" w:hAnsi="Arial" w:cs="Arial"/>
        </w:rPr>
      </w:pPr>
    </w:p>
    <w:p w14:paraId="32E9F0F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At kravene skulle ændres undervejs, har en stor konsekvens for om vi når i mål med projektet og påvirker også det arbejde som er udført og det som skal udføres.</w:t>
      </w:r>
    </w:p>
    <w:p w14:paraId="53CDA267" w14:textId="77777777" w:rsidR="00507C75" w:rsidRPr="00C343C7" w:rsidRDefault="00507C75" w:rsidP="00507C75">
      <w:pPr>
        <w:pStyle w:val="Listeafsnit"/>
        <w:ind w:left="1080"/>
        <w:rPr>
          <w:rFonts w:ascii="Arial" w:hAnsi="Arial" w:cs="Arial"/>
        </w:rPr>
      </w:pPr>
    </w:p>
    <w:p w14:paraId="12DC2CB3"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w:t>
      </w:r>
    </w:p>
    <w:p w14:paraId="23AB9C5B" w14:textId="77777777" w:rsidR="00507C75" w:rsidRPr="00C343C7" w:rsidRDefault="00507C75" w:rsidP="00507C75">
      <w:pPr>
        <w:pStyle w:val="Listeafsnit"/>
        <w:ind w:left="1080"/>
        <w:rPr>
          <w:rFonts w:ascii="Arial" w:hAnsi="Arial" w:cs="Arial"/>
        </w:rPr>
      </w:pPr>
    </w:p>
    <w:p w14:paraId="099A13EC" w14:textId="77777777" w:rsidR="00507C75" w:rsidRPr="00C343C7" w:rsidRDefault="00507C75" w:rsidP="00507C75">
      <w:pPr>
        <w:rPr>
          <w:rFonts w:ascii="Arial" w:hAnsi="Arial" w:cs="Arial"/>
        </w:rPr>
      </w:pPr>
    </w:p>
    <w:p w14:paraId="76FAF56F" w14:textId="77777777" w:rsidR="00507C75" w:rsidRPr="00D904B5" w:rsidRDefault="00507C75" w:rsidP="00D904B5">
      <w:pPr>
        <w:pStyle w:val="Overskrift3"/>
        <w:rPr>
          <w:rFonts w:ascii="Arial" w:hAnsi="Arial" w:cs="Arial"/>
          <w:color w:val="auto"/>
          <w:sz w:val="26"/>
          <w:szCs w:val="26"/>
        </w:rPr>
      </w:pPr>
      <w:bookmarkStart w:id="9" w:name="_Toc151626092"/>
      <w:r w:rsidRPr="00D904B5">
        <w:rPr>
          <w:rStyle w:val="Overskrift2Tegn"/>
          <w:rFonts w:ascii="Arial" w:hAnsi="Arial" w:cs="Arial"/>
          <w:color w:val="auto"/>
        </w:rPr>
        <w:t>Risikoanalysetabel</w:t>
      </w:r>
      <w:bookmarkEnd w:id="9"/>
      <w:r w:rsidRPr="00D904B5">
        <w:rPr>
          <w:rFonts w:ascii="Arial" w:hAnsi="Arial" w:cs="Arial"/>
          <w:color w:val="auto"/>
          <w:sz w:val="26"/>
          <w:szCs w:val="26"/>
        </w:rPr>
        <w:t xml:space="preserve"> </w:t>
      </w:r>
    </w:p>
    <w:p w14:paraId="14A6A614" w14:textId="77777777" w:rsidR="00507C75" w:rsidRPr="00C343C7" w:rsidRDefault="00507C75" w:rsidP="00507C75">
      <w:pPr>
        <w:rPr>
          <w:rFonts w:ascii="Arial" w:hAnsi="Arial" w:cs="Arial"/>
        </w:rPr>
      </w:pPr>
      <w:r w:rsidRPr="00C343C7">
        <w:rPr>
          <w:rFonts w:ascii="Arial" w:hAnsi="Arial" w:cs="Arial"/>
        </w:rPr>
        <w:t>Vi sætter nu værdierne for konsekvens og sandsynlighed for de respektive risikofaktorer ind i en tabel og som tommelfingerregel, så hvis produktet af de 2 er over 9, så er det en risikofaktor, der er værd at holde øje med og have en aktionsplan for.</w:t>
      </w:r>
    </w:p>
    <w:tbl>
      <w:tblPr>
        <w:tblpPr w:leftFromText="141" w:rightFromText="141" w:vertAnchor="text" w:tblpX="-46"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9"/>
        <w:gridCol w:w="2431"/>
        <w:gridCol w:w="2038"/>
        <w:gridCol w:w="1674"/>
      </w:tblGrid>
      <w:tr w:rsidR="00507C75" w:rsidRPr="00C343C7" w14:paraId="5D7B8D06" w14:textId="77777777" w:rsidTr="00B85EC9">
        <w:trPr>
          <w:trHeight w:val="449"/>
        </w:trPr>
        <w:tc>
          <w:tcPr>
            <w:tcW w:w="7892" w:type="dxa"/>
            <w:gridSpan w:val="4"/>
          </w:tcPr>
          <w:p w14:paraId="583DFF64" w14:textId="77777777" w:rsidR="00507C75" w:rsidRPr="00C343C7" w:rsidRDefault="00507C75" w:rsidP="00B85EC9">
            <w:pPr>
              <w:jc w:val="center"/>
              <w:rPr>
                <w:rFonts w:ascii="Arial" w:hAnsi="Arial" w:cs="Arial"/>
              </w:rPr>
            </w:pPr>
            <w:r w:rsidRPr="00C343C7">
              <w:rPr>
                <w:rFonts w:ascii="Arial" w:hAnsi="Arial" w:cs="Arial"/>
              </w:rPr>
              <w:t>Risikoanalysetabel</w:t>
            </w:r>
          </w:p>
        </w:tc>
      </w:tr>
      <w:tr w:rsidR="00507C75" w:rsidRPr="00C343C7" w14:paraId="4DBBF805" w14:textId="77777777" w:rsidTr="00B85EC9">
        <w:trPr>
          <w:trHeight w:val="421"/>
        </w:trPr>
        <w:tc>
          <w:tcPr>
            <w:tcW w:w="1749" w:type="dxa"/>
          </w:tcPr>
          <w:p w14:paraId="67DDF605" w14:textId="77777777" w:rsidR="00507C75" w:rsidRPr="00C343C7" w:rsidRDefault="00507C75" w:rsidP="00B85EC9">
            <w:pPr>
              <w:rPr>
                <w:rFonts w:ascii="Arial" w:hAnsi="Arial" w:cs="Arial"/>
              </w:rPr>
            </w:pPr>
            <w:r w:rsidRPr="00C343C7">
              <w:rPr>
                <w:rFonts w:ascii="Arial" w:hAnsi="Arial" w:cs="Arial"/>
              </w:rPr>
              <w:t>Risikoindex</w:t>
            </w:r>
          </w:p>
        </w:tc>
        <w:tc>
          <w:tcPr>
            <w:tcW w:w="2431" w:type="dxa"/>
            <w:shd w:val="clear" w:color="auto" w:fill="auto"/>
          </w:tcPr>
          <w:p w14:paraId="49340BA9" w14:textId="77777777" w:rsidR="00507C75" w:rsidRPr="00C343C7" w:rsidRDefault="00507C75" w:rsidP="00B85EC9">
            <w:pPr>
              <w:rPr>
                <w:rFonts w:ascii="Arial" w:hAnsi="Arial" w:cs="Arial"/>
              </w:rPr>
            </w:pPr>
            <w:r w:rsidRPr="00C343C7">
              <w:rPr>
                <w:rFonts w:ascii="Arial" w:hAnsi="Arial" w:cs="Arial"/>
              </w:rPr>
              <w:t>Sandsynlighed</w:t>
            </w:r>
          </w:p>
        </w:tc>
        <w:tc>
          <w:tcPr>
            <w:tcW w:w="2038" w:type="dxa"/>
            <w:shd w:val="clear" w:color="auto" w:fill="auto"/>
          </w:tcPr>
          <w:p w14:paraId="6CB0372C" w14:textId="77777777" w:rsidR="00507C75" w:rsidRPr="00C343C7" w:rsidRDefault="00507C75" w:rsidP="00B85EC9">
            <w:pPr>
              <w:rPr>
                <w:rFonts w:ascii="Arial" w:hAnsi="Arial" w:cs="Arial"/>
              </w:rPr>
            </w:pPr>
            <w:r w:rsidRPr="00C343C7">
              <w:rPr>
                <w:rFonts w:ascii="Arial" w:hAnsi="Arial" w:cs="Arial"/>
              </w:rPr>
              <w:t>Konsekvens</w:t>
            </w:r>
          </w:p>
        </w:tc>
        <w:tc>
          <w:tcPr>
            <w:tcW w:w="1674" w:type="dxa"/>
            <w:shd w:val="clear" w:color="auto" w:fill="auto"/>
          </w:tcPr>
          <w:p w14:paraId="3F417896" w14:textId="77777777" w:rsidR="00507C75" w:rsidRPr="00C343C7" w:rsidRDefault="00507C75" w:rsidP="00B85EC9">
            <w:pPr>
              <w:rPr>
                <w:rFonts w:ascii="Arial" w:hAnsi="Arial" w:cs="Arial"/>
              </w:rPr>
            </w:pPr>
            <w:r w:rsidRPr="00C343C7">
              <w:rPr>
                <w:rFonts w:ascii="Arial" w:hAnsi="Arial" w:cs="Arial"/>
              </w:rPr>
              <w:t>Produkt</w:t>
            </w:r>
          </w:p>
        </w:tc>
      </w:tr>
      <w:tr w:rsidR="00507C75" w:rsidRPr="00C343C7" w14:paraId="2AFAF12D" w14:textId="77777777" w:rsidTr="00B85EC9">
        <w:trPr>
          <w:trHeight w:val="421"/>
        </w:trPr>
        <w:tc>
          <w:tcPr>
            <w:tcW w:w="1749" w:type="dxa"/>
          </w:tcPr>
          <w:p w14:paraId="3F26B660" w14:textId="77777777" w:rsidR="00507C75" w:rsidRPr="00C343C7" w:rsidRDefault="00507C75" w:rsidP="00B85EC9">
            <w:pPr>
              <w:jc w:val="center"/>
              <w:rPr>
                <w:rFonts w:ascii="Arial" w:hAnsi="Arial" w:cs="Arial"/>
              </w:rPr>
            </w:pPr>
            <w:r w:rsidRPr="00C343C7">
              <w:rPr>
                <w:rFonts w:ascii="Arial" w:hAnsi="Arial" w:cs="Arial"/>
              </w:rPr>
              <w:t>1</w:t>
            </w:r>
          </w:p>
        </w:tc>
        <w:tc>
          <w:tcPr>
            <w:tcW w:w="2431" w:type="dxa"/>
            <w:shd w:val="clear" w:color="auto" w:fill="auto"/>
          </w:tcPr>
          <w:p w14:paraId="4B2F638E" w14:textId="77777777" w:rsidR="00507C75" w:rsidRPr="00C343C7" w:rsidRDefault="00507C75" w:rsidP="00B85EC9">
            <w:pPr>
              <w:jc w:val="center"/>
              <w:rPr>
                <w:rFonts w:ascii="Arial" w:hAnsi="Arial" w:cs="Arial"/>
              </w:rPr>
            </w:pPr>
            <w:r w:rsidRPr="00C343C7">
              <w:rPr>
                <w:rFonts w:ascii="Arial" w:hAnsi="Arial" w:cs="Arial"/>
              </w:rPr>
              <w:t>2</w:t>
            </w:r>
          </w:p>
        </w:tc>
        <w:tc>
          <w:tcPr>
            <w:tcW w:w="2038" w:type="dxa"/>
            <w:shd w:val="clear" w:color="auto" w:fill="auto"/>
          </w:tcPr>
          <w:p w14:paraId="740B20E4"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9F9B0A7" w14:textId="77777777" w:rsidR="00507C75" w:rsidRPr="00C343C7" w:rsidRDefault="00507C75" w:rsidP="00B85EC9">
            <w:pPr>
              <w:jc w:val="center"/>
              <w:rPr>
                <w:rFonts w:ascii="Arial" w:hAnsi="Arial" w:cs="Arial"/>
              </w:rPr>
            </w:pPr>
            <w:r w:rsidRPr="00C343C7">
              <w:rPr>
                <w:rFonts w:ascii="Arial" w:hAnsi="Arial" w:cs="Arial"/>
              </w:rPr>
              <w:t>14</w:t>
            </w:r>
          </w:p>
        </w:tc>
      </w:tr>
      <w:tr w:rsidR="00507C75" w:rsidRPr="00C343C7" w14:paraId="4F7AD274" w14:textId="77777777" w:rsidTr="00B85EC9">
        <w:trPr>
          <w:trHeight w:val="421"/>
        </w:trPr>
        <w:tc>
          <w:tcPr>
            <w:tcW w:w="1749" w:type="dxa"/>
          </w:tcPr>
          <w:p w14:paraId="78032482" w14:textId="77777777" w:rsidR="00507C75" w:rsidRPr="00C343C7" w:rsidRDefault="00507C75" w:rsidP="00B85EC9">
            <w:pPr>
              <w:jc w:val="center"/>
              <w:rPr>
                <w:rFonts w:ascii="Arial" w:hAnsi="Arial" w:cs="Arial"/>
              </w:rPr>
            </w:pPr>
            <w:r w:rsidRPr="00C343C7">
              <w:rPr>
                <w:rFonts w:ascii="Arial" w:hAnsi="Arial" w:cs="Arial"/>
              </w:rPr>
              <w:t>2</w:t>
            </w:r>
          </w:p>
        </w:tc>
        <w:tc>
          <w:tcPr>
            <w:tcW w:w="2431" w:type="dxa"/>
            <w:shd w:val="clear" w:color="auto" w:fill="auto"/>
          </w:tcPr>
          <w:p w14:paraId="2B9C9546" w14:textId="77777777" w:rsidR="00507C75" w:rsidRPr="00C343C7" w:rsidRDefault="00507C75" w:rsidP="00B85EC9">
            <w:pPr>
              <w:jc w:val="center"/>
              <w:rPr>
                <w:rFonts w:ascii="Arial" w:hAnsi="Arial" w:cs="Arial"/>
              </w:rPr>
            </w:pPr>
            <w:r w:rsidRPr="00C343C7">
              <w:rPr>
                <w:rFonts w:ascii="Arial" w:hAnsi="Arial" w:cs="Arial"/>
              </w:rPr>
              <w:t>4</w:t>
            </w:r>
          </w:p>
        </w:tc>
        <w:tc>
          <w:tcPr>
            <w:tcW w:w="2038" w:type="dxa"/>
            <w:shd w:val="clear" w:color="auto" w:fill="auto"/>
          </w:tcPr>
          <w:p w14:paraId="3117769F"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C2E8395" w14:textId="77777777" w:rsidR="00507C75" w:rsidRPr="00C343C7" w:rsidRDefault="00507C75" w:rsidP="00B85EC9">
            <w:pPr>
              <w:jc w:val="center"/>
              <w:rPr>
                <w:rFonts w:ascii="Arial" w:hAnsi="Arial" w:cs="Arial"/>
              </w:rPr>
            </w:pPr>
            <w:r w:rsidRPr="00C343C7">
              <w:rPr>
                <w:rFonts w:ascii="Arial" w:hAnsi="Arial" w:cs="Arial"/>
              </w:rPr>
              <w:t>28</w:t>
            </w:r>
          </w:p>
        </w:tc>
      </w:tr>
      <w:tr w:rsidR="00507C75" w:rsidRPr="00C343C7" w14:paraId="61C25120" w14:textId="77777777" w:rsidTr="00B85EC9">
        <w:trPr>
          <w:trHeight w:val="421"/>
        </w:trPr>
        <w:tc>
          <w:tcPr>
            <w:tcW w:w="1749" w:type="dxa"/>
          </w:tcPr>
          <w:p w14:paraId="35E89890" w14:textId="77777777" w:rsidR="00507C75" w:rsidRPr="00C343C7" w:rsidRDefault="00507C75" w:rsidP="00B85EC9">
            <w:pPr>
              <w:jc w:val="center"/>
              <w:rPr>
                <w:rFonts w:ascii="Arial" w:hAnsi="Arial" w:cs="Arial"/>
              </w:rPr>
            </w:pPr>
            <w:r w:rsidRPr="00C343C7">
              <w:rPr>
                <w:rFonts w:ascii="Arial" w:hAnsi="Arial" w:cs="Arial"/>
              </w:rPr>
              <w:t>3</w:t>
            </w:r>
          </w:p>
        </w:tc>
        <w:tc>
          <w:tcPr>
            <w:tcW w:w="2431" w:type="dxa"/>
            <w:shd w:val="clear" w:color="auto" w:fill="auto"/>
          </w:tcPr>
          <w:p w14:paraId="37319FC9" w14:textId="77777777" w:rsidR="00507C75" w:rsidRPr="00C343C7" w:rsidRDefault="00507C75" w:rsidP="00B85EC9">
            <w:pPr>
              <w:jc w:val="center"/>
              <w:rPr>
                <w:rFonts w:ascii="Arial" w:hAnsi="Arial" w:cs="Arial"/>
              </w:rPr>
            </w:pPr>
            <w:r w:rsidRPr="00C343C7">
              <w:rPr>
                <w:rFonts w:ascii="Arial" w:hAnsi="Arial" w:cs="Arial"/>
              </w:rPr>
              <w:t>3</w:t>
            </w:r>
          </w:p>
        </w:tc>
        <w:tc>
          <w:tcPr>
            <w:tcW w:w="2038" w:type="dxa"/>
            <w:shd w:val="clear" w:color="auto" w:fill="auto"/>
          </w:tcPr>
          <w:p w14:paraId="05CBA2D6" w14:textId="77777777" w:rsidR="00507C75" w:rsidRPr="00C343C7" w:rsidRDefault="00507C75" w:rsidP="00B85EC9">
            <w:pPr>
              <w:jc w:val="center"/>
              <w:rPr>
                <w:rFonts w:ascii="Arial" w:hAnsi="Arial" w:cs="Arial"/>
              </w:rPr>
            </w:pPr>
            <w:r w:rsidRPr="00C343C7">
              <w:rPr>
                <w:rFonts w:ascii="Arial" w:hAnsi="Arial" w:cs="Arial"/>
              </w:rPr>
              <w:t>3</w:t>
            </w:r>
          </w:p>
        </w:tc>
        <w:tc>
          <w:tcPr>
            <w:tcW w:w="1674" w:type="dxa"/>
            <w:shd w:val="clear" w:color="auto" w:fill="ED7D31" w:themeFill="accent2"/>
          </w:tcPr>
          <w:p w14:paraId="7032A3C9" w14:textId="77777777" w:rsidR="00507C75" w:rsidRPr="00C343C7" w:rsidRDefault="00507C75" w:rsidP="00B85EC9">
            <w:pPr>
              <w:jc w:val="center"/>
              <w:rPr>
                <w:rFonts w:ascii="Arial" w:hAnsi="Arial" w:cs="Arial"/>
              </w:rPr>
            </w:pPr>
            <w:r w:rsidRPr="00C343C7">
              <w:rPr>
                <w:rFonts w:ascii="Arial" w:hAnsi="Arial" w:cs="Arial"/>
              </w:rPr>
              <w:t>9</w:t>
            </w:r>
          </w:p>
        </w:tc>
      </w:tr>
      <w:tr w:rsidR="00507C75" w:rsidRPr="00C343C7" w14:paraId="51598949" w14:textId="77777777" w:rsidTr="00B85EC9">
        <w:trPr>
          <w:trHeight w:val="421"/>
        </w:trPr>
        <w:tc>
          <w:tcPr>
            <w:tcW w:w="1749" w:type="dxa"/>
          </w:tcPr>
          <w:p w14:paraId="76AF233F" w14:textId="77777777" w:rsidR="00507C75" w:rsidRPr="00C343C7" w:rsidRDefault="00507C75" w:rsidP="00B85EC9">
            <w:pPr>
              <w:jc w:val="center"/>
              <w:rPr>
                <w:rFonts w:ascii="Arial" w:hAnsi="Arial" w:cs="Arial"/>
              </w:rPr>
            </w:pPr>
            <w:r w:rsidRPr="00C343C7">
              <w:rPr>
                <w:rFonts w:ascii="Arial" w:hAnsi="Arial" w:cs="Arial"/>
              </w:rPr>
              <w:t>4</w:t>
            </w:r>
          </w:p>
        </w:tc>
        <w:tc>
          <w:tcPr>
            <w:tcW w:w="2431" w:type="dxa"/>
            <w:shd w:val="clear" w:color="auto" w:fill="auto"/>
          </w:tcPr>
          <w:p w14:paraId="37E813EF" w14:textId="77777777" w:rsidR="00507C75" w:rsidRPr="00C343C7" w:rsidRDefault="00507C75" w:rsidP="00B85EC9">
            <w:pPr>
              <w:jc w:val="center"/>
              <w:rPr>
                <w:rFonts w:ascii="Arial" w:hAnsi="Arial" w:cs="Arial"/>
              </w:rPr>
            </w:pPr>
            <w:r w:rsidRPr="00C343C7">
              <w:rPr>
                <w:rFonts w:ascii="Arial" w:hAnsi="Arial" w:cs="Arial"/>
              </w:rPr>
              <w:t>4</w:t>
            </w:r>
          </w:p>
        </w:tc>
        <w:tc>
          <w:tcPr>
            <w:tcW w:w="2038" w:type="dxa"/>
            <w:shd w:val="clear" w:color="auto" w:fill="auto"/>
          </w:tcPr>
          <w:p w14:paraId="5D518EF7"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1CE67D16" w14:textId="77777777" w:rsidR="00507C75" w:rsidRPr="00C343C7" w:rsidRDefault="00507C75" w:rsidP="00B85EC9">
            <w:pPr>
              <w:jc w:val="center"/>
              <w:rPr>
                <w:rFonts w:ascii="Arial" w:hAnsi="Arial" w:cs="Arial"/>
              </w:rPr>
            </w:pPr>
            <w:r w:rsidRPr="00C343C7">
              <w:rPr>
                <w:rFonts w:ascii="Arial" w:hAnsi="Arial" w:cs="Arial"/>
              </w:rPr>
              <w:t>28</w:t>
            </w:r>
          </w:p>
        </w:tc>
      </w:tr>
      <w:tr w:rsidR="00507C75" w:rsidRPr="00C343C7" w14:paraId="1CA6AF03" w14:textId="77777777" w:rsidTr="00B85EC9">
        <w:trPr>
          <w:trHeight w:val="421"/>
        </w:trPr>
        <w:tc>
          <w:tcPr>
            <w:tcW w:w="1749" w:type="dxa"/>
          </w:tcPr>
          <w:p w14:paraId="72F49C9E" w14:textId="77777777" w:rsidR="00507C75" w:rsidRPr="00C343C7" w:rsidRDefault="00507C75" w:rsidP="00B85EC9">
            <w:pPr>
              <w:jc w:val="center"/>
              <w:rPr>
                <w:rFonts w:ascii="Arial" w:hAnsi="Arial" w:cs="Arial"/>
              </w:rPr>
            </w:pPr>
            <w:r w:rsidRPr="00C343C7">
              <w:rPr>
                <w:rFonts w:ascii="Arial" w:hAnsi="Arial" w:cs="Arial"/>
              </w:rPr>
              <w:t>5</w:t>
            </w:r>
          </w:p>
        </w:tc>
        <w:tc>
          <w:tcPr>
            <w:tcW w:w="2431" w:type="dxa"/>
            <w:shd w:val="clear" w:color="auto" w:fill="auto"/>
          </w:tcPr>
          <w:p w14:paraId="2D295734" w14:textId="77777777" w:rsidR="00507C75" w:rsidRPr="00C343C7" w:rsidRDefault="00507C75" w:rsidP="00B85EC9">
            <w:pPr>
              <w:jc w:val="center"/>
              <w:rPr>
                <w:rFonts w:ascii="Arial" w:hAnsi="Arial" w:cs="Arial"/>
              </w:rPr>
            </w:pPr>
            <w:r w:rsidRPr="00C343C7">
              <w:rPr>
                <w:rFonts w:ascii="Arial" w:hAnsi="Arial" w:cs="Arial"/>
              </w:rPr>
              <w:t>1</w:t>
            </w:r>
          </w:p>
        </w:tc>
        <w:tc>
          <w:tcPr>
            <w:tcW w:w="2038" w:type="dxa"/>
            <w:shd w:val="clear" w:color="auto" w:fill="auto"/>
          </w:tcPr>
          <w:p w14:paraId="26033ED5"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58E3C28" w14:textId="77777777" w:rsidR="00507C75" w:rsidRPr="00C343C7" w:rsidRDefault="00507C75" w:rsidP="00B85EC9">
            <w:pPr>
              <w:jc w:val="center"/>
              <w:rPr>
                <w:rFonts w:ascii="Arial" w:hAnsi="Arial" w:cs="Arial"/>
              </w:rPr>
            </w:pPr>
            <w:r w:rsidRPr="00C343C7">
              <w:rPr>
                <w:rFonts w:ascii="Arial" w:hAnsi="Arial" w:cs="Arial"/>
              </w:rPr>
              <w:t>7</w:t>
            </w:r>
          </w:p>
        </w:tc>
      </w:tr>
    </w:tbl>
    <w:p w14:paraId="4194CFD2" w14:textId="77777777" w:rsidR="00507C75" w:rsidRPr="00C343C7" w:rsidRDefault="00507C75" w:rsidP="00507C75">
      <w:pPr>
        <w:rPr>
          <w:rFonts w:ascii="Arial" w:hAnsi="Arial" w:cs="Arial"/>
        </w:rPr>
      </w:pPr>
    </w:p>
    <w:p w14:paraId="04F57AF1" w14:textId="77777777" w:rsidR="00507C75" w:rsidRPr="00C343C7" w:rsidRDefault="00507C75" w:rsidP="00507C75">
      <w:pPr>
        <w:rPr>
          <w:rFonts w:ascii="Arial" w:hAnsi="Arial" w:cs="Arial"/>
        </w:rPr>
      </w:pPr>
    </w:p>
    <w:p w14:paraId="587A263F" w14:textId="77777777" w:rsidR="00507C75" w:rsidRPr="00C343C7" w:rsidRDefault="00507C75" w:rsidP="00507C75">
      <w:pPr>
        <w:rPr>
          <w:rFonts w:ascii="Arial" w:hAnsi="Arial" w:cs="Arial"/>
        </w:rPr>
      </w:pPr>
    </w:p>
    <w:p w14:paraId="611A2FA7" w14:textId="77777777" w:rsidR="00507C75" w:rsidRPr="00C343C7" w:rsidRDefault="00507C75" w:rsidP="00507C75">
      <w:pPr>
        <w:rPr>
          <w:rFonts w:ascii="Arial" w:hAnsi="Arial" w:cs="Arial"/>
        </w:rPr>
      </w:pPr>
    </w:p>
    <w:p w14:paraId="44A301AB" w14:textId="77777777" w:rsidR="00507C75" w:rsidRPr="00C343C7" w:rsidRDefault="00507C75" w:rsidP="00507C75">
      <w:pPr>
        <w:rPr>
          <w:rFonts w:ascii="Arial" w:hAnsi="Arial" w:cs="Arial"/>
        </w:rPr>
      </w:pPr>
    </w:p>
    <w:p w14:paraId="3C83DB75" w14:textId="77777777" w:rsidR="00507C75" w:rsidRPr="00C343C7" w:rsidRDefault="00507C75" w:rsidP="00507C75">
      <w:pPr>
        <w:rPr>
          <w:rFonts w:ascii="Arial" w:hAnsi="Arial" w:cs="Arial"/>
        </w:rPr>
      </w:pPr>
    </w:p>
    <w:p w14:paraId="2986E548" w14:textId="77777777" w:rsidR="00507C75" w:rsidRPr="00C343C7" w:rsidRDefault="00507C75" w:rsidP="00507C75">
      <w:pPr>
        <w:rPr>
          <w:rFonts w:ascii="Arial" w:hAnsi="Arial" w:cs="Arial"/>
        </w:rPr>
      </w:pPr>
    </w:p>
    <w:p w14:paraId="3716C377" w14:textId="77777777" w:rsidR="00507C75" w:rsidRPr="00C343C7" w:rsidRDefault="00507C75" w:rsidP="00507C75">
      <w:pPr>
        <w:rPr>
          <w:rFonts w:ascii="Arial" w:hAnsi="Arial" w:cs="Arial"/>
        </w:rPr>
      </w:pPr>
    </w:p>
    <w:p w14:paraId="7F556A91" w14:textId="77777777" w:rsidR="00507C75" w:rsidRPr="00C343C7" w:rsidRDefault="00507C75" w:rsidP="00507C75">
      <w:pPr>
        <w:rPr>
          <w:rFonts w:ascii="Arial" w:hAnsi="Arial" w:cs="Arial"/>
        </w:rPr>
      </w:pPr>
    </w:p>
    <w:p w14:paraId="0AE641AD" w14:textId="77777777" w:rsidR="00507C75" w:rsidRPr="00C343C7" w:rsidRDefault="00507C75" w:rsidP="00507C75">
      <w:pPr>
        <w:rPr>
          <w:rFonts w:ascii="Arial" w:hAnsi="Arial" w:cs="Arial"/>
        </w:rPr>
      </w:pPr>
    </w:p>
    <w:p w14:paraId="3E724D35" w14:textId="77777777" w:rsidR="00507C75" w:rsidRPr="00D904B5" w:rsidRDefault="00507C75" w:rsidP="00D904B5">
      <w:pPr>
        <w:pStyle w:val="Overskrift3"/>
        <w:rPr>
          <w:rFonts w:ascii="Arial" w:hAnsi="Arial" w:cs="Arial"/>
          <w:color w:val="auto"/>
          <w:sz w:val="26"/>
          <w:szCs w:val="26"/>
        </w:rPr>
      </w:pPr>
      <w:bookmarkStart w:id="10" w:name="_Toc151626093"/>
      <w:r w:rsidRPr="00D904B5">
        <w:rPr>
          <w:rFonts w:ascii="Arial" w:hAnsi="Arial" w:cs="Arial"/>
          <w:color w:val="auto"/>
          <w:sz w:val="26"/>
          <w:szCs w:val="26"/>
        </w:rPr>
        <w:t>Aktionsplan</w:t>
      </w:r>
      <w:bookmarkEnd w:id="10"/>
    </w:p>
    <w:p w14:paraId="4208CF68" w14:textId="77777777" w:rsidR="00507C75" w:rsidRPr="00C343C7" w:rsidRDefault="00507C75" w:rsidP="00507C75">
      <w:pPr>
        <w:pStyle w:val="Listeafsnit"/>
        <w:numPr>
          <w:ilvl w:val="0"/>
          <w:numId w:val="4"/>
        </w:numPr>
        <w:rPr>
          <w:rFonts w:ascii="Arial" w:hAnsi="Arial" w:cs="Arial"/>
        </w:rPr>
      </w:pPr>
      <w:r w:rsidRPr="00C343C7">
        <w:rPr>
          <w:rFonts w:ascii="Arial" w:hAnsi="Arial" w:cs="Arial"/>
        </w:rPr>
        <w:t xml:space="preserve">Den bedste måde at være sikker på, at folk bliver i et projekt, er at lave en kontrakt, der binder de enkelte til at blive i teamet til projektets afslutning. </w:t>
      </w:r>
      <w:r w:rsidRPr="00C343C7">
        <w:rPr>
          <w:rFonts w:ascii="Arial" w:hAnsi="Arial" w:cs="Arial"/>
        </w:rPr>
        <w:br/>
        <w:t xml:space="preserve">En anden tilgang kunne være at sørge for, at alle teammedlemmer trives, føler at de bliver hørt og samtidig også kan omgås socialt. Derfor er det vigtigt at skabe et sundt arbejdsmiljø for ens team, hvis man ønsker et produktivt og tilfreds team. </w:t>
      </w:r>
    </w:p>
    <w:p w14:paraId="6709AADC" w14:textId="77777777" w:rsidR="00507C75" w:rsidRPr="00C343C7" w:rsidRDefault="00507C75" w:rsidP="00507C75">
      <w:pPr>
        <w:pStyle w:val="Listeafsnit"/>
        <w:numPr>
          <w:ilvl w:val="0"/>
          <w:numId w:val="4"/>
        </w:numPr>
        <w:rPr>
          <w:rFonts w:ascii="Arial" w:hAnsi="Arial" w:cs="Arial"/>
        </w:rPr>
      </w:pPr>
      <w:r w:rsidRPr="00C343C7">
        <w:rPr>
          <w:rFonts w:ascii="Arial" w:hAnsi="Arial" w:cs="Arial"/>
        </w:rPr>
        <w:t>Ved at have korte sprints eller i hvert fald daglige SCRUM-møder om vores udvikling eller mangel på samme, kan man fange, denne problematik og afhjælpe det i opløbet ved at omstrukturere arbejdskraft eller bruge flere timer.</w:t>
      </w:r>
    </w:p>
    <w:p w14:paraId="78ECB134"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Fordel arbejdsopgaver løbende og fokuser på de reelle krav.</w:t>
      </w:r>
    </w:p>
    <w:p w14:paraId="2B571EB0"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Se risikofaktor 2.</w:t>
      </w:r>
    </w:p>
    <w:p w14:paraId="48411716"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For at undgå, at kundens krav ændres vil vi holde et uddybende møde med vores kunde omkring de UserStories som kunden har og beskrive kravene illustrativt med Wireframes, overfor kunden, for at sikre, at vi har den samme forståelse af, hvad kunden ønsker, både funktionelt og designmæssigt.</w:t>
      </w:r>
    </w:p>
    <w:p w14:paraId="041F75F8" w14:textId="77777777" w:rsidR="00507C75" w:rsidRPr="00C343C7" w:rsidRDefault="00507C75" w:rsidP="00507C75">
      <w:pPr>
        <w:rPr>
          <w:rFonts w:ascii="Arial" w:hAnsi="Arial" w:cs="Arial"/>
        </w:rPr>
      </w:pPr>
    </w:p>
    <w:tbl>
      <w:tblPr>
        <w:tblpPr w:leftFromText="141" w:rightFromText="141" w:vertAnchor="text" w:horzAnchor="margin" w:tblpY="28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5"/>
        <w:gridCol w:w="1547"/>
        <w:gridCol w:w="1339"/>
        <w:gridCol w:w="1309"/>
        <w:gridCol w:w="1253"/>
        <w:gridCol w:w="1693"/>
        <w:gridCol w:w="1132"/>
      </w:tblGrid>
      <w:tr w:rsidR="00507C75" w:rsidRPr="00C343C7" w14:paraId="26B6FAF8" w14:textId="77777777" w:rsidTr="00B85EC9">
        <w:trPr>
          <w:trHeight w:val="365"/>
        </w:trPr>
        <w:tc>
          <w:tcPr>
            <w:tcW w:w="8947" w:type="dxa"/>
            <w:gridSpan w:val="7"/>
          </w:tcPr>
          <w:p w14:paraId="45FD6FCE" w14:textId="77777777" w:rsidR="00507C75" w:rsidRPr="00C343C7" w:rsidRDefault="00507C75" w:rsidP="00B85EC9">
            <w:pPr>
              <w:rPr>
                <w:rFonts w:ascii="Arial" w:hAnsi="Arial" w:cs="Arial"/>
              </w:rPr>
            </w:pPr>
            <w:r w:rsidRPr="00C343C7">
              <w:rPr>
                <w:rFonts w:ascii="Arial" w:hAnsi="Arial" w:cs="Arial"/>
              </w:rPr>
              <w:lastRenderedPageBreak/>
              <w:t>Udvidet Risikotabel</w:t>
            </w:r>
          </w:p>
        </w:tc>
      </w:tr>
      <w:tr w:rsidR="00507C75" w:rsidRPr="00C343C7" w14:paraId="0241A70E" w14:textId="77777777" w:rsidTr="00B85EC9">
        <w:trPr>
          <w:trHeight w:val="542"/>
        </w:trPr>
        <w:tc>
          <w:tcPr>
            <w:tcW w:w="1216" w:type="dxa"/>
            <w:shd w:val="clear" w:color="auto" w:fill="auto"/>
          </w:tcPr>
          <w:p w14:paraId="54C6BA5C" w14:textId="77777777" w:rsidR="00507C75" w:rsidRPr="00C343C7" w:rsidRDefault="00507C75" w:rsidP="00B85EC9">
            <w:pPr>
              <w:rPr>
                <w:rFonts w:ascii="Arial" w:hAnsi="Arial" w:cs="Arial"/>
              </w:rPr>
            </w:pPr>
            <w:r w:rsidRPr="00C343C7">
              <w:rPr>
                <w:rFonts w:ascii="Arial" w:hAnsi="Arial" w:cs="Arial"/>
              </w:rPr>
              <w:t>Risikoindex</w:t>
            </w:r>
          </w:p>
        </w:tc>
        <w:tc>
          <w:tcPr>
            <w:tcW w:w="1405" w:type="dxa"/>
            <w:shd w:val="clear" w:color="auto" w:fill="auto"/>
          </w:tcPr>
          <w:p w14:paraId="66E83316" w14:textId="77777777" w:rsidR="00507C75" w:rsidRPr="00C343C7" w:rsidRDefault="00507C75" w:rsidP="00B85EC9">
            <w:pPr>
              <w:rPr>
                <w:rFonts w:ascii="Arial" w:hAnsi="Arial" w:cs="Arial"/>
              </w:rPr>
            </w:pPr>
            <w:r w:rsidRPr="00C343C7">
              <w:rPr>
                <w:rFonts w:ascii="Arial" w:hAnsi="Arial" w:cs="Arial"/>
              </w:rPr>
              <w:t>sandsynlighed</w:t>
            </w:r>
          </w:p>
        </w:tc>
        <w:tc>
          <w:tcPr>
            <w:tcW w:w="1186" w:type="dxa"/>
            <w:shd w:val="clear" w:color="auto" w:fill="auto"/>
          </w:tcPr>
          <w:p w14:paraId="74FCC0C2" w14:textId="77777777" w:rsidR="00507C75" w:rsidRPr="00C343C7" w:rsidRDefault="00507C75" w:rsidP="00B85EC9">
            <w:pPr>
              <w:rPr>
                <w:rFonts w:ascii="Arial" w:hAnsi="Arial" w:cs="Arial"/>
              </w:rPr>
            </w:pPr>
            <w:r w:rsidRPr="00C343C7">
              <w:rPr>
                <w:rFonts w:ascii="Arial" w:hAnsi="Arial" w:cs="Arial"/>
              </w:rPr>
              <w:t>Konsekvens</w:t>
            </w:r>
          </w:p>
        </w:tc>
        <w:tc>
          <w:tcPr>
            <w:tcW w:w="1309" w:type="dxa"/>
          </w:tcPr>
          <w:p w14:paraId="1F7BD6A7" w14:textId="77777777" w:rsidR="00507C75" w:rsidRPr="00C343C7" w:rsidRDefault="00507C75" w:rsidP="00B85EC9">
            <w:pPr>
              <w:rPr>
                <w:rFonts w:ascii="Arial" w:hAnsi="Arial" w:cs="Arial"/>
              </w:rPr>
            </w:pPr>
            <w:r w:rsidRPr="00C343C7">
              <w:rPr>
                <w:rFonts w:ascii="Arial" w:hAnsi="Arial" w:cs="Arial"/>
              </w:rPr>
              <w:t>Produkt</w:t>
            </w:r>
          </w:p>
        </w:tc>
        <w:tc>
          <w:tcPr>
            <w:tcW w:w="1197" w:type="dxa"/>
            <w:shd w:val="clear" w:color="auto" w:fill="auto"/>
          </w:tcPr>
          <w:p w14:paraId="6CE68807" w14:textId="77777777" w:rsidR="00507C75" w:rsidRPr="00C343C7" w:rsidRDefault="00507C75" w:rsidP="00B85EC9">
            <w:pPr>
              <w:rPr>
                <w:rFonts w:ascii="Arial" w:hAnsi="Arial" w:cs="Arial"/>
              </w:rPr>
            </w:pPr>
            <w:r w:rsidRPr="00C343C7">
              <w:rPr>
                <w:rFonts w:ascii="Arial" w:hAnsi="Arial" w:cs="Arial"/>
              </w:rPr>
              <w:t>Præventive tiltag</w:t>
            </w:r>
          </w:p>
        </w:tc>
        <w:tc>
          <w:tcPr>
            <w:tcW w:w="1502" w:type="dxa"/>
            <w:shd w:val="clear" w:color="auto" w:fill="auto"/>
          </w:tcPr>
          <w:p w14:paraId="62FD59B2" w14:textId="77777777" w:rsidR="00507C75" w:rsidRPr="00C343C7" w:rsidRDefault="00507C75" w:rsidP="00B85EC9">
            <w:pPr>
              <w:rPr>
                <w:rFonts w:ascii="Arial" w:hAnsi="Arial" w:cs="Arial"/>
              </w:rPr>
            </w:pPr>
            <w:r w:rsidRPr="00C343C7">
              <w:rPr>
                <w:rFonts w:ascii="Arial" w:hAnsi="Arial" w:cs="Arial"/>
              </w:rPr>
              <w:t>Løsningsforslag</w:t>
            </w:r>
          </w:p>
        </w:tc>
        <w:tc>
          <w:tcPr>
            <w:tcW w:w="1132" w:type="dxa"/>
            <w:shd w:val="clear" w:color="auto" w:fill="auto"/>
          </w:tcPr>
          <w:p w14:paraId="2C66E3E6" w14:textId="77777777" w:rsidR="00507C75" w:rsidRPr="00C343C7" w:rsidRDefault="00507C75" w:rsidP="00B85EC9">
            <w:pPr>
              <w:rPr>
                <w:rFonts w:ascii="Arial" w:hAnsi="Arial" w:cs="Arial"/>
              </w:rPr>
            </w:pPr>
            <w:r w:rsidRPr="00C343C7">
              <w:rPr>
                <w:rFonts w:ascii="Arial" w:hAnsi="Arial" w:cs="Arial"/>
              </w:rPr>
              <w:t>Ansvar</w:t>
            </w:r>
          </w:p>
        </w:tc>
      </w:tr>
      <w:tr w:rsidR="00507C75" w:rsidRPr="00C343C7" w14:paraId="232E827E" w14:textId="77777777" w:rsidTr="00B85EC9">
        <w:trPr>
          <w:trHeight w:val="542"/>
        </w:trPr>
        <w:tc>
          <w:tcPr>
            <w:tcW w:w="1216" w:type="dxa"/>
            <w:shd w:val="clear" w:color="auto" w:fill="auto"/>
          </w:tcPr>
          <w:p w14:paraId="2BB275EA" w14:textId="77777777" w:rsidR="00507C75" w:rsidRPr="00C343C7" w:rsidRDefault="00507C75" w:rsidP="00B85EC9">
            <w:pPr>
              <w:rPr>
                <w:rFonts w:ascii="Arial" w:hAnsi="Arial" w:cs="Arial"/>
              </w:rPr>
            </w:pPr>
            <w:r w:rsidRPr="00C343C7">
              <w:rPr>
                <w:rFonts w:ascii="Arial" w:hAnsi="Arial" w:cs="Arial"/>
              </w:rPr>
              <w:t>1</w:t>
            </w:r>
          </w:p>
        </w:tc>
        <w:tc>
          <w:tcPr>
            <w:tcW w:w="1405" w:type="dxa"/>
            <w:shd w:val="clear" w:color="auto" w:fill="auto"/>
          </w:tcPr>
          <w:p w14:paraId="786263D4" w14:textId="77777777" w:rsidR="00507C75" w:rsidRPr="00C343C7" w:rsidRDefault="00507C75" w:rsidP="00B85EC9">
            <w:pPr>
              <w:rPr>
                <w:rFonts w:ascii="Arial" w:hAnsi="Arial" w:cs="Arial"/>
              </w:rPr>
            </w:pPr>
            <w:r w:rsidRPr="00C343C7">
              <w:rPr>
                <w:rFonts w:ascii="Arial" w:hAnsi="Arial" w:cs="Arial"/>
              </w:rPr>
              <w:t>2</w:t>
            </w:r>
          </w:p>
        </w:tc>
        <w:tc>
          <w:tcPr>
            <w:tcW w:w="1186" w:type="dxa"/>
            <w:shd w:val="clear" w:color="auto" w:fill="auto"/>
          </w:tcPr>
          <w:p w14:paraId="719CBA58"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vAlign w:val="center"/>
          </w:tcPr>
          <w:p w14:paraId="24A5A567" w14:textId="77777777" w:rsidR="00507C75" w:rsidRPr="00C343C7" w:rsidRDefault="00507C75" w:rsidP="00B85EC9">
            <w:pPr>
              <w:rPr>
                <w:rFonts w:ascii="Arial" w:hAnsi="Arial" w:cs="Arial"/>
              </w:rPr>
            </w:pPr>
            <w:r w:rsidRPr="00C343C7">
              <w:rPr>
                <w:rFonts w:ascii="Arial" w:hAnsi="Arial" w:cs="Arial"/>
              </w:rPr>
              <w:t>14</w:t>
            </w:r>
          </w:p>
        </w:tc>
        <w:tc>
          <w:tcPr>
            <w:tcW w:w="2699" w:type="dxa"/>
            <w:gridSpan w:val="2"/>
            <w:vMerge w:val="restart"/>
            <w:shd w:val="clear" w:color="auto" w:fill="auto"/>
            <w:vAlign w:val="center"/>
          </w:tcPr>
          <w:p w14:paraId="01C71565" w14:textId="77777777" w:rsidR="00507C75" w:rsidRPr="00C343C7" w:rsidRDefault="00507C75" w:rsidP="00B85EC9">
            <w:pPr>
              <w:pStyle w:val="Listeafsnit"/>
              <w:rPr>
                <w:rFonts w:ascii="Arial" w:hAnsi="Arial" w:cs="Arial"/>
              </w:rPr>
            </w:pPr>
            <w:r w:rsidRPr="00C343C7">
              <w:rPr>
                <w:rFonts w:ascii="Arial" w:hAnsi="Arial" w:cs="Arial"/>
              </w:rPr>
              <w:t>Se aktionsplan</w:t>
            </w:r>
          </w:p>
        </w:tc>
        <w:tc>
          <w:tcPr>
            <w:tcW w:w="1132" w:type="dxa"/>
            <w:shd w:val="clear" w:color="auto" w:fill="auto"/>
          </w:tcPr>
          <w:p w14:paraId="4D8C8747" w14:textId="77777777" w:rsidR="00507C75" w:rsidRPr="00C343C7" w:rsidRDefault="00507C75" w:rsidP="00B85EC9">
            <w:pPr>
              <w:rPr>
                <w:rFonts w:ascii="Arial" w:hAnsi="Arial" w:cs="Arial"/>
              </w:rPr>
            </w:pPr>
            <w:r w:rsidRPr="00C343C7">
              <w:rPr>
                <w:rFonts w:ascii="Arial" w:hAnsi="Arial" w:cs="Arial"/>
              </w:rPr>
              <w:t xml:space="preserve">Marcus </w:t>
            </w:r>
          </w:p>
        </w:tc>
      </w:tr>
      <w:tr w:rsidR="00507C75" w:rsidRPr="00C343C7" w14:paraId="6ACB4C4A" w14:textId="77777777" w:rsidTr="00B85EC9">
        <w:trPr>
          <w:trHeight w:val="542"/>
        </w:trPr>
        <w:tc>
          <w:tcPr>
            <w:tcW w:w="1216" w:type="dxa"/>
            <w:shd w:val="clear" w:color="auto" w:fill="auto"/>
          </w:tcPr>
          <w:p w14:paraId="4A50E221" w14:textId="77777777" w:rsidR="00507C75" w:rsidRPr="00C343C7" w:rsidRDefault="00507C75" w:rsidP="00B85EC9">
            <w:pPr>
              <w:rPr>
                <w:rFonts w:ascii="Arial" w:hAnsi="Arial" w:cs="Arial"/>
              </w:rPr>
            </w:pPr>
            <w:r w:rsidRPr="00C343C7">
              <w:rPr>
                <w:rFonts w:ascii="Arial" w:hAnsi="Arial" w:cs="Arial"/>
              </w:rPr>
              <w:t>2</w:t>
            </w:r>
          </w:p>
        </w:tc>
        <w:tc>
          <w:tcPr>
            <w:tcW w:w="1405" w:type="dxa"/>
            <w:shd w:val="clear" w:color="auto" w:fill="auto"/>
          </w:tcPr>
          <w:p w14:paraId="1BFFFB56" w14:textId="77777777" w:rsidR="00507C75" w:rsidRPr="00C343C7" w:rsidRDefault="00507C75" w:rsidP="00B85EC9">
            <w:pPr>
              <w:rPr>
                <w:rFonts w:ascii="Arial" w:hAnsi="Arial" w:cs="Arial"/>
              </w:rPr>
            </w:pPr>
            <w:r w:rsidRPr="00C343C7">
              <w:rPr>
                <w:rFonts w:ascii="Arial" w:hAnsi="Arial" w:cs="Arial"/>
              </w:rPr>
              <w:t>4</w:t>
            </w:r>
          </w:p>
        </w:tc>
        <w:tc>
          <w:tcPr>
            <w:tcW w:w="1186" w:type="dxa"/>
            <w:shd w:val="clear" w:color="auto" w:fill="auto"/>
          </w:tcPr>
          <w:p w14:paraId="4659C292"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7C8A3AF2" w14:textId="77777777" w:rsidR="00507C75" w:rsidRPr="00C343C7" w:rsidRDefault="00507C75" w:rsidP="00B85EC9">
            <w:pPr>
              <w:rPr>
                <w:rFonts w:ascii="Arial" w:hAnsi="Arial" w:cs="Arial"/>
              </w:rPr>
            </w:pPr>
            <w:r w:rsidRPr="00C343C7">
              <w:rPr>
                <w:rFonts w:ascii="Arial" w:hAnsi="Arial" w:cs="Arial"/>
              </w:rPr>
              <w:t>28</w:t>
            </w:r>
          </w:p>
        </w:tc>
        <w:tc>
          <w:tcPr>
            <w:tcW w:w="2699" w:type="dxa"/>
            <w:gridSpan w:val="2"/>
            <w:vMerge/>
            <w:shd w:val="clear" w:color="auto" w:fill="auto"/>
          </w:tcPr>
          <w:p w14:paraId="5E0442EF" w14:textId="77777777" w:rsidR="00507C75" w:rsidRPr="00C343C7" w:rsidRDefault="00507C75" w:rsidP="00507C75">
            <w:pPr>
              <w:pStyle w:val="Listeafsnit"/>
              <w:numPr>
                <w:ilvl w:val="0"/>
                <w:numId w:val="12"/>
              </w:numPr>
              <w:rPr>
                <w:rFonts w:ascii="Arial" w:hAnsi="Arial" w:cs="Arial"/>
              </w:rPr>
            </w:pPr>
          </w:p>
        </w:tc>
        <w:tc>
          <w:tcPr>
            <w:tcW w:w="1132" w:type="dxa"/>
            <w:shd w:val="clear" w:color="auto" w:fill="auto"/>
          </w:tcPr>
          <w:p w14:paraId="6488AFC0" w14:textId="77777777" w:rsidR="00507C75" w:rsidRPr="00C343C7" w:rsidRDefault="00507C75" w:rsidP="00B85EC9">
            <w:pPr>
              <w:rPr>
                <w:rFonts w:ascii="Arial" w:hAnsi="Arial" w:cs="Arial"/>
              </w:rPr>
            </w:pPr>
            <w:r w:rsidRPr="00C343C7">
              <w:rPr>
                <w:rFonts w:ascii="Arial" w:hAnsi="Arial" w:cs="Arial"/>
              </w:rPr>
              <w:t>Jon</w:t>
            </w:r>
          </w:p>
        </w:tc>
      </w:tr>
      <w:tr w:rsidR="00507C75" w:rsidRPr="00C343C7" w14:paraId="261EE053" w14:textId="77777777" w:rsidTr="00B85EC9">
        <w:trPr>
          <w:trHeight w:val="542"/>
        </w:trPr>
        <w:tc>
          <w:tcPr>
            <w:tcW w:w="1216" w:type="dxa"/>
            <w:shd w:val="clear" w:color="auto" w:fill="auto"/>
          </w:tcPr>
          <w:p w14:paraId="143A902C" w14:textId="77777777" w:rsidR="00507C75" w:rsidRPr="00C343C7" w:rsidRDefault="00507C75" w:rsidP="00B85EC9">
            <w:pPr>
              <w:rPr>
                <w:rFonts w:ascii="Arial" w:hAnsi="Arial" w:cs="Arial"/>
              </w:rPr>
            </w:pPr>
            <w:r w:rsidRPr="00C343C7">
              <w:rPr>
                <w:rFonts w:ascii="Arial" w:hAnsi="Arial" w:cs="Arial"/>
              </w:rPr>
              <w:t>3</w:t>
            </w:r>
          </w:p>
        </w:tc>
        <w:tc>
          <w:tcPr>
            <w:tcW w:w="1405" w:type="dxa"/>
            <w:shd w:val="clear" w:color="auto" w:fill="auto"/>
          </w:tcPr>
          <w:p w14:paraId="25B9A102" w14:textId="77777777" w:rsidR="00507C75" w:rsidRPr="00C343C7" w:rsidRDefault="00507C75" w:rsidP="00B85EC9">
            <w:pPr>
              <w:rPr>
                <w:rFonts w:ascii="Arial" w:hAnsi="Arial" w:cs="Arial"/>
              </w:rPr>
            </w:pPr>
            <w:r w:rsidRPr="00C343C7">
              <w:rPr>
                <w:rFonts w:ascii="Arial" w:hAnsi="Arial" w:cs="Arial"/>
              </w:rPr>
              <w:t>3</w:t>
            </w:r>
          </w:p>
        </w:tc>
        <w:tc>
          <w:tcPr>
            <w:tcW w:w="1186" w:type="dxa"/>
            <w:shd w:val="clear" w:color="auto" w:fill="auto"/>
          </w:tcPr>
          <w:p w14:paraId="5D6285F8" w14:textId="77777777" w:rsidR="00507C75" w:rsidRPr="00C343C7" w:rsidRDefault="00507C75" w:rsidP="00B85EC9">
            <w:pPr>
              <w:rPr>
                <w:rFonts w:ascii="Arial" w:hAnsi="Arial" w:cs="Arial"/>
              </w:rPr>
            </w:pPr>
            <w:r w:rsidRPr="00C343C7">
              <w:rPr>
                <w:rFonts w:ascii="Arial" w:hAnsi="Arial" w:cs="Arial"/>
              </w:rPr>
              <w:t>3</w:t>
            </w:r>
          </w:p>
        </w:tc>
        <w:tc>
          <w:tcPr>
            <w:tcW w:w="1309" w:type="dxa"/>
            <w:shd w:val="clear" w:color="auto" w:fill="ED7D31" w:themeFill="accent2"/>
          </w:tcPr>
          <w:p w14:paraId="27BA566F" w14:textId="77777777" w:rsidR="00507C75" w:rsidRPr="00C343C7" w:rsidRDefault="00507C75" w:rsidP="00B85EC9">
            <w:pPr>
              <w:rPr>
                <w:rFonts w:ascii="Arial" w:hAnsi="Arial" w:cs="Arial"/>
              </w:rPr>
            </w:pPr>
            <w:r w:rsidRPr="00C343C7">
              <w:rPr>
                <w:rFonts w:ascii="Arial" w:hAnsi="Arial" w:cs="Arial"/>
              </w:rPr>
              <w:t>9</w:t>
            </w:r>
          </w:p>
        </w:tc>
        <w:tc>
          <w:tcPr>
            <w:tcW w:w="2699" w:type="dxa"/>
            <w:gridSpan w:val="2"/>
            <w:vMerge/>
            <w:shd w:val="clear" w:color="auto" w:fill="auto"/>
          </w:tcPr>
          <w:p w14:paraId="3292A3E9" w14:textId="77777777" w:rsidR="00507C75" w:rsidRPr="00C343C7" w:rsidRDefault="00507C75" w:rsidP="00507C75">
            <w:pPr>
              <w:pStyle w:val="Listeafsnit"/>
              <w:numPr>
                <w:ilvl w:val="0"/>
                <w:numId w:val="12"/>
              </w:numPr>
              <w:rPr>
                <w:rFonts w:ascii="Arial" w:hAnsi="Arial" w:cs="Arial"/>
              </w:rPr>
            </w:pPr>
          </w:p>
        </w:tc>
        <w:tc>
          <w:tcPr>
            <w:tcW w:w="1132" w:type="dxa"/>
            <w:shd w:val="clear" w:color="auto" w:fill="auto"/>
          </w:tcPr>
          <w:p w14:paraId="3EA6F557" w14:textId="77777777" w:rsidR="00507C75" w:rsidRPr="00C343C7" w:rsidRDefault="00507C75" w:rsidP="00B85EC9">
            <w:pPr>
              <w:rPr>
                <w:rFonts w:ascii="Arial" w:hAnsi="Arial" w:cs="Arial"/>
              </w:rPr>
            </w:pPr>
            <w:r w:rsidRPr="00C343C7">
              <w:rPr>
                <w:rFonts w:ascii="Arial" w:hAnsi="Arial" w:cs="Arial"/>
              </w:rPr>
              <w:t>Magnus</w:t>
            </w:r>
          </w:p>
        </w:tc>
      </w:tr>
      <w:tr w:rsidR="00507C75" w:rsidRPr="00C343C7" w14:paraId="5D99F1FD" w14:textId="77777777" w:rsidTr="00B85EC9">
        <w:trPr>
          <w:trHeight w:val="542"/>
        </w:trPr>
        <w:tc>
          <w:tcPr>
            <w:tcW w:w="1216" w:type="dxa"/>
            <w:shd w:val="clear" w:color="auto" w:fill="auto"/>
          </w:tcPr>
          <w:p w14:paraId="0990A234" w14:textId="77777777" w:rsidR="00507C75" w:rsidRPr="00C343C7" w:rsidRDefault="00507C75" w:rsidP="00B85EC9">
            <w:pPr>
              <w:rPr>
                <w:rFonts w:ascii="Arial" w:hAnsi="Arial" w:cs="Arial"/>
              </w:rPr>
            </w:pPr>
            <w:r w:rsidRPr="00C343C7">
              <w:rPr>
                <w:rFonts w:ascii="Arial" w:hAnsi="Arial" w:cs="Arial"/>
              </w:rPr>
              <w:t>4</w:t>
            </w:r>
          </w:p>
        </w:tc>
        <w:tc>
          <w:tcPr>
            <w:tcW w:w="1405" w:type="dxa"/>
            <w:shd w:val="clear" w:color="auto" w:fill="auto"/>
          </w:tcPr>
          <w:p w14:paraId="0CAB5466" w14:textId="77777777" w:rsidR="00507C75" w:rsidRPr="00C343C7" w:rsidRDefault="00507C75" w:rsidP="00B85EC9">
            <w:pPr>
              <w:rPr>
                <w:rFonts w:ascii="Arial" w:hAnsi="Arial" w:cs="Arial"/>
              </w:rPr>
            </w:pPr>
            <w:r w:rsidRPr="00C343C7">
              <w:rPr>
                <w:rFonts w:ascii="Arial" w:hAnsi="Arial" w:cs="Arial"/>
              </w:rPr>
              <w:t>4</w:t>
            </w:r>
          </w:p>
        </w:tc>
        <w:tc>
          <w:tcPr>
            <w:tcW w:w="1186" w:type="dxa"/>
            <w:shd w:val="clear" w:color="auto" w:fill="auto"/>
          </w:tcPr>
          <w:p w14:paraId="23D186AD"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38286879" w14:textId="77777777" w:rsidR="00507C75" w:rsidRPr="00C343C7" w:rsidRDefault="00507C75" w:rsidP="00B85EC9">
            <w:pPr>
              <w:rPr>
                <w:rFonts w:ascii="Arial" w:hAnsi="Arial" w:cs="Arial"/>
              </w:rPr>
            </w:pPr>
            <w:r w:rsidRPr="00C343C7">
              <w:rPr>
                <w:rFonts w:ascii="Arial" w:hAnsi="Arial" w:cs="Arial"/>
              </w:rPr>
              <w:t>28</w:t>
            </w:r>
          </w:p>
        </w:tc>
        <w:tc>
          <w:tcPr>
            <w:tcW w:w="2699" w:type="dxa"/>
            <w:gridSpan w:val="2"/>
            <w:vMerge/>
            <w:shd w:val="clear" w:color="auto" w:fill="auto"/>
            <w:vAlign w:val="center"/>
          </w:tcPr>
          <w:p w14:paraId="013CCAB2" w14:textId="77777777" w:rsidR="00507C75" w:rsidRPr="00C343C7" w:rsidRDefault="00507C75" w:rsidP="00507C75">
            <w:pPr>
              <w:pStyle w:val="Listeafsnit"/>
              <w:numPr>
                <w:ilvl w:val="0"/>
                <w:numId w:val="12"/>
              </w:numPr>
              <w:jc w:val="center"/>
              <w:rPr>
                <w:rFonts w:ascii="Arial" w:hAnsi="Arial" w:cs="Arial"/>
              </w:rPr>
            </w:pPr>
          </w:p>
        </w:tc>
        <w:tc>
          <w:tcPr>
            <w:tcW w:w="1132" w:type="dxa"/>
            <w:shd w:val="clear" w:color="auto" w:fill="auto"/>
          </w:tcPr>
          <w:p w14:paraId="1438AEE3" w14:textId="77777777" w:rsidR="00507C75" w:rsidRPr="00C343C7" w:rsidRDefault="00507C75" w:rsidP="00B85EC9">
            <w:pPr>
              <w:rPr>
                <w:rFonts w:ascii="Arial" w:hAnsi="Arial" w:cs="Arial"/>
              </w:rPr>
            </w:pPr>
            <w:r w:rsidRPr="00C343C7">
              <w:rPr>
                <w:rFonts w:ascii="Arial" w:hAnsi="Arial" w:cs="Arial"/>
              </w:rPr>
              <w:t>Palle</w:t>
            </w:r>
          </w:p>
        </w:tc>
      </w:tr>
      <w:tr w:rsidR="00507C75" w:rsidRPr="00C343C7" w14:paraId="2818A039" w14:textId="77777777" w:rsidTr="00B85EC9">
        <w:trPr>
          <w:trHeight w:val="542"/>
        </w:trPr>
        <w:tc>
          <w:tcPr>
            <w:tcW w:w="1216" w:type="dxa"/>
            <w:shd w:val="clear" w:color="auto" w:fill="auto"/>
          </w:tcPr>
          <w:p w14:paraId="75E54CBD" w14:textId="77777777" w:rsidR="00507C75" w:rsidRPr="00C343C7" w:rsidRDefault="00507C75" w:rsidP="00B85EC9">
            <w:pPr>
              <w:rPr>
                <w:rFonts w:ascii="Arial" w:hAnsi="Arial" w:cs="Arial"/>
              </w:rPr>
            </w:pPr>
            <w:r w:rsidRPr="00C343C7">
              <w:rPr>
                <w:rFonts w:ascii="Arial" w:hAnsi="Arial" w:cs="Arial"/>
              </w:rPr>
              <w:t>5</w:t>
            </w:r>
          </w:p>
        </w:tc>
        <w:tc>
          <w:tcPr>
            <w:tcW w:w="1405" w:type="dxa"/>
            <w:shd w:val="clear" w:color="auto" w:fill="auto"/>
          </w:tcPr>
          <w:p w14:paraId="78BDDE4D" w14:textId="77777777" w:rsidR="00507C75" w:rsidRPr="00C343C7" w:rsidRDefault="00507C75" w:rsidP="00B85EC9">
            <w:pPr>
              <w:rPr>
                <w:rFonts w:ascii="Arial" w:hAnsi="Arial" w:cs="Arial"/>
              </w:rPr>
            </w:pPr>
            <w:r w:rsidRPr="00C343C7">
              <w:rPr>
                <w:rFonts w:ascii="Arial" w:hAnsi="Arial" w:cs="Arial"/>
              </w:rPr>
              <w:t>1</w:t>
            </w:r>
          </w:p>
        </w:tc>
        <w:tc>
          <w:tcPr>
            <w:tcW w:w="1186" w:type="dxa"/>
            <w:shd w:val="clear" w:color="auto" w:fill="auto"/>
          </w:tcPr>
          <w:p w14:paraId="270622B1"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316D9760" w14:textId="77777777" w:rsidR="00507C75" w:rsidRPr="00C343C7" w:rsidRDefault="00507C75" w:rsidP="00B85EC9">
            <w:pPr>
              <w:rPr>
                <w:rFonts w:ascii="Arial" w:hAnsi="Arial" w:cs="Arial"/>
              </w:rPr>
            </w:pPr>
            <w:r w:rsidRPr="00C343C7">
              <w:rPr>
                <w:rFonts w:ascii="Arial" w:hAnsi="Arial" w:cs="Arial"/>
              </w:rPr>
              <w:t>7</w:t>
            </w:r>
          </w:p>
        </w:tc>
        <w:tc>
          <w:tcPr>
            <w:tcW w:w="2699" w:type="dxa"/>
            <w:gridSpan w:val="2"/>
            <w:vMerge/>
            <w:shd w:val="clear" w:color="auto" w:fill="auto"/>
            <w:vAlign w:val="center"/>
          </w:tcPr>
          <w:p w14:paraId="545504C2" w14:textId="77777777" w:rsidR="00507C75" w:rsidRPr="00C343C7" w:rsidRDefault="00507C75" w:rsidP="00507C75">
            <w:pPr>
              <w:pStyle w:val="Listeafsnit"/>
              <w:numPr>
                <w:ilvl w:val="0"/>
                <w:numId w:val="12"/>
              </w:numPr>
              <w:jc w:val="center"/>
              <w:rPr>
                <w:rFonts w:ascii="Arial" w:hAnsi="Arial" w:cs="Arial"/>
              </w:rPr>
            </w:pPr>
          </w:p>
        </w:tc>
        <w:tc>
          <w:tcPr>
            <w:tcW w:w="1132" w:type="dxa"/>
            <w:shd w:val="clear" w:color="auto" w:fill="auto"/>
          </w:tcPr>
          <w:p w14:paraId="5CA459DF" w14:textId="77777777" w:rsidR="00507C75" w:rsidRPr="00C343C7" w:rsidRDefault="00507C75" w:rsidP="00B85EC9">
            <w:pPr>
              <w:rPr>
                <w:rFonts w:ascii="Arial" w:hAnsi="Arial" w:cs="Arial"/>
              </w:rPr>
            </w:pPr>
            <w:r w:rsidRPr="00C343C7">
              <w:rPr>
                <w:rFonts w:ascii="Arial" w:hAnsi="Arial" w:cs="Arial"/>
              </w:rPr>
              <w:t>Magnus</w:t>
            </w:r>
          </w:p>
        </w:tc>
      </w:tr>
    </w:tbl>
    <w:p w14:paraId="53C766E0" w14:textId="77777777" w:rsidR="00507C75" w:rsidRPr="00D904B5" w:rsidRDefault="00507C75" w:rsidP="00D904B5">
      <w:pPr>
        <w:pStyle w:val="Overskrift3"/>
        <w:rPr>
          <w:rFonts w:ascii="Arial" w:hAnsi="Arial" w:cs="Arial"/>
          <w:color w:val="auto"/>
          <w:sz w:val="26"/>
          <w:szCs w:val="26"/>
        </w:rPr>
      </w:pPr>
      <w:bookmarkStart w:id="11" w:name="_Toc151626094"/>
      <w:r w:rsidRPr="00D904B5">
        <w:rPr>
          <w:rFonts w:ascii="Arial" w:hAnsi="Arial" w:cs="Arial"/>
          <w:color w:val="auto"/>
          <w:sz w:val="26"/>
          <w:szCs w:val="26"/>
        </w:rPr>
        <w:t>Udvidet risikotabel</w:t>
      </w:r>
      <w:bookmarkEnd w:id="11"/>
    </w:p>
    <w:p w14:paraId="23C273BF" w14:textId="77777777" w:rsidR="00507C75" w:rsidRPr="00C343C7" w:rsidRDefault="00507C75" w:rsidP="00507C75">
      <w:pPr>
        <w:rPr>
          <w:rFonts w:ascii="Arial" w:hAnsi="Arial" w:cs="Arial"/>
        </w:rPr>
      </w:pPr>
      <w:r w:rsidRPr="00C343C7">
        <w:rPr>
          <w:rFonts w:ascii="Arial" w:hAnsi="Arial" w:cs="Arial"/>
        </w:rPr>
        <w:t>Hele den foregående risikoanalyse bygger op til denne udvidede risikotabel, hvor alt, hvad vi indtil nu har fundet ud af, kan plottes ind i tabellen. Den eneste forskel er, at aktionsplanen bliver delt op i ”præventive tiltag” og ”Løsningsforslag” og derudover bliver ansvaret for den givende risikofaktor tildelt til nogen i teamet.</w:t>
      </w:r>
    </w:p>
    <w:p w14:paraId="75DF2E17" w14:textId="77777777" w:rsidR="00507C75" w:rsidRPr="00C343C7" w:rsidRDefault="00507C75" w:rsidP="00507C75">
      <w:pPr>
        <w:rPr>
          <w:rFonts w:ascii="Arial" w:hAnsi="Arial" w:cs="Arial"/>
        </w:rPr>
      </w:pPr>
      <w:r w:rsidRPr="00C343C7">
        <w:rPr>
          <w:rFonts w:ascii="Arial" w:hAnsi="Arial" w:cs="Arial"/>
        </w:rPr>
        <w:t>Vi vil her blot refererer til aktionsplanen, men tanken er at beskrive, hvad man kan gøre for at undgå, at en risikofaktor indtræffer og hvad man så kan gøre, når først lokummet brænder.</w:t>
      </w:r>
    </w:p>
    <w:p w14:paraId="1F85DD49" w14:textId="77777777" w:rsidR="00BA08A7" w:rsidRDefault="00BA08A7" w:rsidP="00BA08A7"/>
    <w:p w14:paraId="231BC96B" w14:textId="77777777" w:rsidR="00F934A7" w:rsidRDefault="00F934A7">
      <w:pPr>
        <w:rPr>
          <w:rFonts w:ascii="Arial" w:eastAsiaTheme="majorEastAsia" w:hAnsi="Arial" w:cs="Arial"/>
          <w:sz w:val="28"/>
          <w:szCs w:val="28"/>
        </w:rPr>
      </w:pPr>
      <w:r>
        <w:rPr>
          <w:rFonts w:ascii="Arial" w:hAnsi="Arial" w:cs="Arial"/>
          <w:sz w:val="28"/>
          <w:szCs w:val="28"/>
        </w:rPr>
        <w:br w:type="page"/>
      </w:r>
    </w:p>
    <w:p w14:paraId="62F8651D" w14:textId="2DE41C3B" w:rsidR="00CF50A7" w:rsidRPr="00CF50A7" w:rsidRDefault="00EE0FA9" w:rsidP="00CF50A7">
      <w:pPr>
        <w:pStyle w:val="Overskrift2"/>
        <w:spacing w:line="360" w:lineRule="auto"/>
        <w:rPr>
          <w:rFonts w:ascii="Arial" w:hAnsi="Arial" w:cs="Arial"/>
          <w:color w:val="auto"/>
          <w:sz w:val="28"/>
          <w:szCs w:val="28"/>
        </w:rPr>
      </w:pPr>
      <w:bookmarkStart w:id="12" w:name="_Toc151626095"/>
      <w:r>
        <w:rPr>
          <w:rFonts w:ascii="Arial" w:hAnsi="Arial" w:cs="Arial"/>
          <w:color w:val="auto"/>
          <w:sz w:val="28"/>
          <w:szCs w:val="28"/>
        </w:rPr>
        <w:lastRenderedPageBreak/>
        <w:t>Feasibility study</w:t>
      </w:r>
      <w:bookmarkEnd w:id="12"/>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feasibility report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3" w:name="_Toc151626096"/>
      <w:r w:rsidRPr="00700D72">
        <w:rPr>
          <w:rFonts w:ascii="Arial" w:hAnsi="Arial" w:cs="Arial"/>
          <w:color w:val="auto"/>
          <w:sz w:val="26"/>
          <w:szCs w:val="26"/>
        </w:rPr>
        <w:t>Teknisk gennemførlighed</w:t>
      </w:r>
      <w:bookmarkEnd w:id="13"/>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feasibility study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Javascript,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Det kan være værd at notere sig, at et feasibility study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4" w:name="_Toc151626097"/>
      <w:r w:rsidRPr="00700D72">
        <w:rPr>
          <w:rFonts w:ascii="Arial" w:hAnsi="Arial" w:cs="Arial"/>
          <w:color w:val="auto"/>
          <w:sz w:val="26"/>
          <w:szCs w:val="26"/>
        </w:rPr>
        <w:t>Økonomisk gennemførlighed</w:t>
      </w:r>
      <w:bookmarkEnd w:id="14"/>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I dette projekt er det os, der har kontaktet produkteejeren for at kunne lave vores projekt. Det er derfor os som udviklere, der gerne vil skabe et produkt, der kan være til gavn for produkteejeren,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Efter at projektet er færdiggjort, vil der kun være få ting, der kræver vedligeholdelse. Produkteejeren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r w:rsidRPr="00232828">
              <w:rPr>
                <w:rFonts w:ascii="Arial" w:hAnsi="Arial" w:cs="Arial"/>
                <w:color w:val="FF0000"/>
                <w:sz w:val="24"/>
                <w:szCs w:val="24"/>
              </w:rPr>
              <w:t>Cost</w:t>
            </w:r>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5" w:name="_Toc151626098"/>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5"/>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6" w:name="_Toc151626099"/>
      <w:r w:rsidRPr="00700D72">
        <w:rPr>
          <w:rFonts w:ascii="Arial" w:hAnsi="Arial" w:cs="Arial"/>
          <w:color w:val="auto"/>
          <w:sz w:val="26"/>
          <w:szCs w:val="26"/>
        </w:rPr>
        <w:t>Operationel gennemførlighed</w:t>
      </w:r>
      <w:bookmarkEnd w:id="16"/>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feasibility study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3"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7" w:name="_Toc151626100"/>
      <w:r w:rsidRPr="00700D72">
        <w:rPr>
          <w:rFonts w:ascii="Arial" w:hAnsi="Arial" w:cs="Arial"/>
          <w:color w:val="auto"/>
          <w:sz w:val="26"/>
          <w:szCs w:val="26"/>
        </w:rPr>
        <w:t>Planlagt gennemførlighed</w:t>
      </w:r>
      <w:bookmarkEnd w:id="17"/>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fuld styrke. Vi bruger scrum som arbejdsproces og planlægger vores opgaver derefter med et tilhørende scrumboard og burndown chart.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Den første uge bruger vi på et ”sprint 0” hvor vi vil udvikle vores indledende analyser, diagrammer og datastruktur. I sprint 1 vil vi fokusere på at få backend og frontend til at fungere. Der skal gerne kunne fetche data og udføres CRUD operationer via lokal database i datagrip og postman. Sprint 2 vil omhandle implementering af bruger-funktioner som sortering og filtrering samt opsætning af database på Microsoft Azure.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18" w:name="_Toc151626101"/>
      <w:r w:rsidRPr="00700D72">
        <w:rPr>
          <w:rFonts w:ascii="Arial" w:hAnsi="Arial" w:cs="Arial"/>
          <w:color w:val="auto"/>
          <w:sz w:val="26"/>
          <w:szCs w:val="26"/>
        </w:rPr>
        <w:t>Politisk gennemførlighed</w:t>
      </w:r>
      <w:bookmarkEnd w:id="18"/>
    </w:p>
    <w:p w14:paraId="56DF752F" w14:textId="2182FC7B" w:rsidR="00B13B22" w:rsidRPr="00F76B46" w:rsidRDefault="00F76B46" w:rsidP="00B13B22">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1C16CFE0" w14:textId="505B9373" w:rsidR="00EC4082" w:rsidRPr="00700D72" w:rsidRDefault="00EC4082" w:rsidP="00700D72">
      <w:pPr>
        <w:pStyle w:val="Overskrift3"/>
        <w:ind w:left="360"/>
        <w:rPr>
          <w:rFonts w:ascii="Arial" w:hAnsi="Arial" w:cs="Arial"/>
          <w:color w:val="auto"/>
          <w:sz w:val="26"/>
          <w:szCs w:val="26"/>
        </w:rPr>
      </w:pPr>
      <w:bookmarkStart w:id="19" w:name="_Toc151626102"/>
      <w:r w:rsidRPr="00700D72">
        <w:rPr>
          <w:rFonts w:ascii="Arial" w:hAnsi="Arial" w:cs="Arial"/>
          <w:color w:val="auto"/>
          <w:sz w:val="26"/>
          <w:szCs w:val="26"/>
        </w:rPr>
        <w:t>Beslutning</w:t>
      </w:r>
      <w:bookmarkEnd w:id="19"/>
    </w:p>
    <w:p w14:paraId="6DDB9602" w14:textId="77777777" w:rsidR="00EC4082" w:rsidRPr="00EC4082" w:rsidRDefault="00EC4082" w:rsidP="00EC4082"/>
    <w:p w14:paraId="48700FA7" w14:textId="77777777" w:rsidR="00EC4082" w:rsidRPr="00EC4082" w:rsidRDefault="00EC4082" w:rsidP="00EC4082"/>
    <w:p w14:paraId="28DBACE8" w14:textId="77777777" w:rsidR="00EC4082" w:rsidRPr="00EC4082" w:rsidRDefault="00EC4082" w:rsidP="00EC4082"/>
    <w:p w14:paraId="3EF289EA" w14:textId="77777777" w:rsidR="002B650A" w:rsidRPr="002B650A" w:rsidRDefault="002B650A" w:rsidP="002B650A"/>
    <w:p w14:paraId="53A60F77" w14:textId="77777777" w:rsidR="002B650A" w:rsidRPr="002B650A" w:rsidRDefault="002B650A" w:rsidP="002B650A"/>
    <w:p w14:paraId="540D0EB7" w14:textId="77777777" w:rsidR="009457D7" w:rsidRPr="009457D7" w:rsidRDefault="009457D7" w:rsidP="009457D7"/>
    <w:p w14:paraId="7177EFFD" w14:textId="77777777" w:rsidR="0050696B" w:rsidRPr="0050696B" w:rsidRDefault="0050696B" w:rsidP="0050696B"/>
    <w:p w14:paraId="60F5258B" w14:textId="37AE1F1C" w:rsidR="00E95BC4" w:rsidRDefault="00E95BC4">
      <w:r>
        <w:br w:type="page"/>
      </w:r>
    </w:p>
    <w:p w14:paraId="2DEC584E" w14:textId="04B51EC4" w:rsidR="00E95BC4" w:rsidRDefault="00395EDB" w:rsidP="00E95BC4">
      <w:pPr>
        <w:pStyle w:val="Overskrift1"/>
        <w:rPr>
          <w:rFonts w:ascii="Arial" w:hAnsi="Arial" w:cs="Arial"/>
          <w:color w:val="auto"/>
        </w:rPr>
      </w:pPr>
      <w:bookmarkStart w:id="20" w:name="_Toc151626103"/>
      <w:r>
        <w:rPr>
          <w:rFonts w:ascii="Arial" w:hAnsi="Arial" w:cs="Arial"/>
          <w:color w:val="auto"/>
        </w:rPr>
        <w:lastRenderedPageBreak/>
        <w:t>Teknologier</w:t>
      </w:r>
      <w:bookmarkEnd w:id="20"/>
    </w:p>
    <w:p w14:paraId="04A3CF4F" w14:textId="6B375299" w:rsidR="00395EDB" w:rsidRDefault="00395EDB" w:rsidP="00395EDB">
      <w:pPr>
        <w:rPr>
          <w:rFonts w:ascii="Arial" w:hAnsi="Arial" w:cs="Arial"/>
          <w:sz w:val="24"/>
          <w:szCs w:val="24"/>
        </w:rPr>
      </w:pPr>
      <w:r>
        <w:rPr>
          <w:rFonts w:ascii="Arial" w:hAnsi="Arial" w:cs="Arial"/>
          <w:sz w:val="24"/>
          <w:szCs w:val="24"/>
        </w:rPr>
        <w:t>Hvilke teknologier vi har brugt/ valgt – til blandt andet database, deplyment, etc. Og kort argumentation for hvorfor.</w:t>
      </w:r>
    </w:p>
    <w:p w14:paraId="7B324775" w14:textId="52EC4ED6" w:rsidR="00395EDB" w:rsidRDefault="00395EDB">
      <w:pPr>
        <w:rPr>
          <w:rFonts w:ascii="Arial" w:hAnsi="Arial" w:cs="Arial"/>
          <w:sz w:val="24"/>
          <w:szCs w:val="24"/>
        </w:rPr>
      </w:pPr>
      <w:r>
        <w:rPr>
          <w:rFonts w:ascii="Arial" w:hAnsi="Arial" w:cs="Arial"/>
          <w:sz w:val="24"/>
          <w:szCs w:val="24"/>
        </w:rPr>
        <w:br w:type="page"/>
      </w:r>
    </w:p>
    <w:p w14:paraId="4E9940FB" w14:textId="2E17F93E" w:rsidR="00395EDB" w:rsidRPr="00395EDB" w:rsidRDefault="006B6226" w:rsidP="00395EDB">
      <w:pPr>
        <w:pStyle w:val="Overskrift1"/>
        <w:rPr>
          <w:rFonts w:ascii="Arial" w:hAnsi="Arial" w:cs="Arial"/>
          <w:color w:val="auto"/>
        </w:rPr>
      </w:pPr>
      <w:bookmarkStart w:id="21" w:name="_Toc151626104"/>
      <w:r>
        <w:rPr>
          <w:rFonts w:ascii="Arial" w:hAnsi="Arial" w:cs="Arial"/>
          <w:color w:val="auto"/>
        </w:rPr>
        <w:lastRenderedPageBreak/>
        <w:t>Beskrivelse af kode</w:t>
      </w:r>
      <w:bookmarkEnd w:id="21"/>
    </w:p>
    <w:sectPr w:rsidR="00395EDB" w:rsidRPr="00395EDB" w:rsidSect="00792C7F">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9BB5" w14:textId="77777777" w:rsidR="00E730F8" w:rsidRDefault="00E730F8" w:rsidP="00792C7F">
      <w:pPr>
        <w:spacing w:after="0" w:line="240" w:lineRule="auto"/>
      </w:pPr>
      <w:r>
        <w:separator/>
      </w:r>
    </w:p>
  </w:endnote>
  <w:endnote w:type="continuationSeparator" w:id="0">
    <w:p w14:paraId="6CBF5F77" w14:textId="77777777" w:rsidR="00E730F8" w:rsidRDefault="00E730F8"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0B80" w14:textId="77777777" w:rsidR="00B237DA" w:rsidRDefault="00B237D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711251"/>
      <w:docPartObj>
        <w:docPartGallery w:val="Page Numbers (Bottom of Page)"/>
        <w:docPartUnique/>
      </w:docPartObj>
    </w:sdtPr>
    <w:sdtContent>
      <w:sdt>
        <w:sdtPr>
          <w:id w:val="-244419304"/>
          <w:docPartObj>
            <w:docPartGallery w:val="Page Numbers (Top of Page)"/>
            <w:docPartUnique/>
          </w:docPartObj>
        </w:sdtPr>
        <w:sdtContent>
          <w:p w14:paraId="3EF557B7" w14:textId="6CB5B00D" w:rsidR="004B284F" w:rsidRDefault="004B284F">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C61584D" w14:textId="0914A983" w:rsidR="004B284F" w:rsidRDefault="004B284F">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A476" w14:textId="77777777" w:rsidR="00E730F8" w:rsidRDefault="00E730F8" w:rsidP="00792C7F">
      <w:pPr>
        <w:spacing w:after="0" w:line="240" w:lineRule="auto"/>
      </w:pPr>
      <w:r>
        <w:separator/>
      </w:r>
    </w:p>
  </w:footnote>
  <w:footnote w:type="continuationSeparator" w:id="0">
    <w:p w14:paraId="6B471957" w14:textId="77777777" w:rsidR="00E730F8" w:rsidRDefault="00E730F8"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A226D" w14:textId="77777777" w:rsidR="00B237DA" w:rsidRDefault="00B237D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0C19" w14:textId="77777777" w:rsidR="00B237DA" w:rsidRDefault="00B237D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7"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8"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9"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1"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9"/>
  </w:num>
  <w:num w:numId="2" w16cid:durableId="418526278">
    <w:abstractNumId w:val="1"/>
  </w:num>
  <w:num w:numId="3" w16cid:durableId="702755242">
    <w:abstractNumId w:val="12"/>
  </w:num>
  <w:num w:numId="4" w16cid:durableId="128668624">
    <w:abstractNumId w:val="3"/>
  </w:num>
  <w:num w:numId="5" w16cid:durableId="191918076">
    <w:abstractNumId w:val="2"/>
  </w:num>
  <w:num w:numId="6" w16cid:durableId="562251284">
    <w:abstractNumId w:val="0"/>
  </w:num>
  <w:num w:numId="7" w16cid:durableId="721514081">
    <w:abstractNumId w:val="8"/>
  </w:num>
  <w:num w:numId="8" w16cid:durableId="737552744">
    <w:abstractNumId w:val="6"/>
  </w:num>
  <w:num w:numId="9" w16cid:durableId="940600947">
    <w:abstractNumId w:val="5"/>
  </w:num>
  <w:num w:numId="10" w16cid:durableId="2098792929">
    <w:abstractNumId w:val="10"/>
  </w:num>
  <w:num w:numId="11" w16cid:durableId="397165554">
    <w:abstractNumId w:val="7"/>
  </w:num>
  <w:num w:numId="12" w16cid:durableId="1748451477">
    <w:abstractNumId w:val="11"/>
  </w:num>
  <w:num w:numId="13" w16cid:durableId="978656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137232"/>
    <w:rsid w:val="00232828"/>
    <w:rsid w:val="00243E04"/>
    <w:rsid w:val="002544C6"/>
    <w:rsid w:val="00295055"/>
    <w:rsid w:val="002B650A"/>
    <w:rsid w:val="003051B7"/>
    <w:rsid w:val="0032541E"/>
    <w:rsid w:val="00325DBA"/>
    <w:rsid w:val="0037577D"/>
    <w:rsid w:val="00395EDB"/>
    <w:rsid w:val="003C3578"/>
    <w:rsid w:val="003E62E3"/>
    <w:rsid w:val="004175F4"/>
    <w:rsid w:val="00425023"/>
    <w:rsid w:val="0044762A"/>
    <w:rsid w:val="004B284F"/>
    <w:rsid w:val="0050696B"/>
    <w:rsid w:val="00507C75"/>
    <w:rsid w:val="00531AAF"/>
    <w:rsid w:val="006A501F"/>
    <w:rsid w:val="006B6226"/>
    <w:rsid w:val="006C03A2"/>
    <w:rsid w:val="006C6E7D"/>
    <w:rsid w:val="00700D72"/>
    <w:rsid w:val="00734AB2"/>
    <w:rsid w:val="007869D4"/>
    <w:rsid w:val="00792C7F"/>
    <w:rsid w:val="007C0442"/>
    <w:rsid w:val="008B618A"/>
    <w:rsid w:val="008D0D06"/>
    <w:rsid w:val="00911E8A"/>
    <w:rsid w:val="0093145F"/>
    <w:rsid w:val="009449E0"/>
    <w:rsid w:val="009457D7"/>
    <w:rsid w:val="00957783"/>
    <w:rsid w:val="00A24FB0"/>
    <w:rsid w:val="00A9748F"/>
    <w:rsid w:val="00AA7E84"/>
    <w:rsid w:val="00AC680D"/>
    <w:rsid w:val="00B13B22"/>
    <w:rsid w:val="00B237DA"/>
    <w:rsid w:val="00B63D34"/>
    <w:rsid w:val="00BA08A7"/>
    <w:rsid w:val="00C67CDD"/>
    <w:rsid w:val="00C7629C"/>
    <w:rsid w:val="00C85A77"/>
    <w:rsid w:val="00CE34EB"/>
    <w:rsid w:val="00CF50A7"/>
    <w:rsid w:val="00D639E6"/>
    <w:rsid w:val="00D72F6B"/>
    <w:rsid w:val="00D904B5"/>
    <w:rsid w:val="00DD65BF"/>
    <w:rsid w:val="00E06774"/>
    <w:rsid w:val="00E21D8D"/>
    <w:rsid w:val="00E46D84"/>
    <w:rsid w:val="00E730F8"/>
    <w:rsid w:val="00E95BC4"/>
    <w:rsid w:val="00EA2673"/>
    <w:rsid w:val="00EC4082"/>
    <w:rsid w:val="00EE0FA9"/>
    <w:rsid w:val="00EE379B"/>
    <w:rsid w:val="00F03B0C"/>
    <w:rsid w:val="00F76B46"/>
    <w:rsid w:val="00F834E5"/>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kbh.d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arkusIngerslev/LKBH-semester-projekt-backen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usIngerslev/LKBH-semester-projekt-fronten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MarkusIngerslev/LKBH-semester-projekt-backe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Pages>
  <Words>2492</Words>
  <Characters>15203</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60</cp:revision>
  <dcterms:created xsi:type="dcterms:W3CDTF">2023-11-22T19:23:00Z</dcterms:created>
  <dcterms:modified xsi:type="dcterms:W3CDTF">2023-11-23T09:42:00Z</dcterms:modified>
</cp:coreProperties>
</file>