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E5A" w14:textId="187A3CF5" w:rsidR="009A0697" w:rsidRDefault="001B4D52" w:rsidP="001B4D52">
      <w:pPr>
        <w:jc w:val="center"/>
        <w:rPr>
          <w:b/>
          <w:bCs/>
          <w:lang w:val="es-MX"/>
        </w:rPr>
      </w:pPr>
      <w:r w:rsidRPr="001B4D52">
        <w:rPr>
          <w:b/>
          <w:bCs/>
          <w:lang w:val="es-MX"/>
        </w:rPr>
        <w:t>Diagrama de Caso de Uso</w:t>
      </w:r>
    </w:p>
    <w:p w14:paraId="24814744" w14:textId="6CE1B2BC" w:rsidR="001B4D52" w:rsidRDefault="001B4D52" w:rsidP="003605E3">
      <w:pPr>
        <w:jc w:val="both"/>
        <w:rPr>
          <w:lang w:val="es-MX"/>
        </w:rPr>
      </w:pPr>
      <w:r>
        <w:rPr>
          <w:lang w:val="es-MX"/>
        </w:rPr>
        <w:t>El Diagrama de Caso de Uso</w:t>
      </w:r>
      <w:r w:rsidR="00C625A3">
        <w:rPr>
          <w:lang w:val="es-MX"/>
        </w:rPr>
        <w:t xml:space="preserve"> ayuda a representar el comportamiento que se espera del sistema o software. En este Diagrama de Caso de Uso se tiene la intervención de dos actores, el primer actor es el cliente y el segundo es el administrador.</w:t>
      </w:r>
    </w:p>
    <w:p w14:paraId="2992B9F4" w14:textId="1280BCA1" w:rsidR="00C625A3" w:rsidRDefault="00C625A3" w:rsidP="003605E3">
      <w:pPr>
        <w:jc w:val="both"/>
        <w:rPr>
          <w:lang w:val="es-MX"/>
        </w:rPr>
      </w:pPr>
      <w:r>
        <w:rPr>
          <w:lang w:val="es-MX"/>
        </w:rPr>
        <w:t xml:space="preserve">El actor cliente puede registrarse, iniciar sesión, visualizar productos, </w:t>
      </w:r>
      <w:r w:rsidR="00E97549">
        <w:rPr>
          <w:lang w:val="es-MX"/>
        </w:rPr>
        <w:t>seleccionar productos, agregar productos al carrito de compras, confirmar y generar facturas de pedidos. Así mismo el actor administrador es quien se encarga de la gestión de los productos realizando visualización de inventario, agregar productos, modificar productos, eliminar productos</w:t>
      </w:r>
      <w:r w:rsidR="00BE3253">
        <w:rPr>
          <w:lang w:val="es-MX"/>
        </w:rPr>
        <w:t xml:space="preserve"> y visualizar el reporte de ventas del día.</w:t>
      </w:r>
      <w:r w:rsidR="00E97549">
        <w:rPr>
          <w:lang w:val="es-MX"/>
        </w:rPr>
        <w:t xml:space="preserve"> </w:t>
      </w:r>
    </w:p>
    <w:p w14:paraId="6FD11F5D" w14:textId="514A49BD" w:rsidR="004A738F" w:rsidRDefault="004A738F" w:rsidP="001B4D52">
      <w:pPr>
        <w:rPr>
          <w:lang w:val="es-MX"/>
        </w:rPr>
      </w:pPr>
      <w:r w:rsidRPr="004A738F">
        <w:rPr>
          <w:lang w:val="es-MX"/>
        </w:rPr>
        <w:drawing>
          <wp:inline distT="0" distB="0" distL="0" distR="0" wp14:anchorId="3D87DFB1" wp14:editId="209D6577">
            <wp:extent cx="5159187" cy="6119390"/>
            <wp:effectExtent l="0" t="0" r="381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CAC0" w14:textId="639DA3AB" w:rsidR="004A738F" w:rsidRPr="003605E3" w:rsidRDefault="004A738F" w:rsidP="004A738F">
      <w:pPr>
        <w:jc w:val="center"/>
        <w:rPr>
          <w:i/>
          <w:iCs/>
          <w:sz w:val="18"/>
          <w:szCs w:val="18"/>
          <w:lang w:val="es-MX"/>
        </w:rPr>
      </w:pPr>
      <w:r w:rsidRPr="003605E3">
        <w:rPr>
          <w:i/>
          <w:iCs/>
          <w:sz w:val="18"/>
          <w:szCs w:val="18"/>
          <w:lang w:val="es-MX"/>
        </w:rPr>
        <w:t>Figura 1: Diagrama de Caso de Uso</w:t>
      </w:r>
      <w:r w:rsidR="003605E3" w:rsidRPr="003605E3">
        <w:rPr>
          <w:i/>
          <w:iCs/>
          <w:sz w:val="18"/>
          <w:szCs w:val="18"/>
          <w:lang w:val="es-MX"/>
        </w:rPr>
        <w:t xml:space="preserve"> del Sistema</w:t>
      </w:r>
    </w:p>
    <w:sectPr w:rsidR="004A738F" w:rsidRPr="003605E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D0C3" w14:textId="77777777" w:rsidR="007731B1" w:rsidRDefault="007731B1" w:rsidP="009C15AE">
      <w:pPr>
        <w:spacing w:after="0" w:line="240" w:lineRule="auto"/>
      </w:pPr>
      <w:r>
        <w:separator/>
      </w:r>
    </w:p>
  </w:endnote>
  <w:endnote w:type="continuationSeparator" w:id="0">
    <w:p w14:paraId="17B2D394" w14:textId="77777777" w:rsidR="007731B1" w:rsidRDefault="007731B1" w:rsidP="009C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539" w14:textId="7254AC1A" w:rsidR="009C15AE" w:rsidRPr="00207EA4" w:rsidRDefault="002B7F5B" w:rsidP="009C15AE">
    <w:pPr>
      <w:pStyle w:val="Piedepgina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F5FCE56" wp14:editId="01068623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398770" cy="36195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877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AE05B" id="Rectángulo 1" o:spid="_x0000_s1026" style="position:absolute;margin-left:-6pt;margin-top:1.7pt;width:425.1pt;height:2.85pt;z-index:-251653120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" fillcolor="#4472c4 [3204]" stroked="f" strokeweight="1pt">
              <w10:wrap type="square" anchorx="margin" anchory="margin"/>
            </v:rect>
          </w:pict>
        </mc:Fallback>
      </mc:AlternateContent>
    </w:r>
    <w:r w:rsidR="009C15AE" w:rsidRPr="00207EA4">
      <w:rPr>
        <w:rFonts w:ascii="Arial" w:hAnsi="Arial" w:cs="Arial"/>
        <w:b/>
        <w:sz w:val="20"/>
        <w:szCs w:val="20"/>
      </w:rPr>
      <w:t>Tema N°</w:t>
    </w:r>
    <w:r w:rsidR="009C15AE">
      <w:rPr>
        <w:rFonts w:ascii="Arial" w:hAnsi="Arial" w:cs="Arial"/>
        <w:b/>
        <w:sz w:val="20"/>
        <w:szCs w:val="20"/>
      </w:rPr>
      <w:t xml:space="preserve"> 1</w:t>
    </w:r>
  </w:p>
  <w:p w14:paraId="701D2A14" w14:textId="77777777" w:rsidR="009C15AE" w:rsidRDefault="009C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1CDF" w14:textId="77777777" w:rsidR="007731B1" w:rsidRDefault="007731B1" w:rsidP="009C15AE">
      <w:pPr>
        <w:spacing w:after="0" w:line="240" w:lineRule="auto"/>
      </w:pPr>
      <w:r>
        <w:separator/>
      </w:r>
    </w:p>
  </w:footnote>
  <w:footnote w:type="continuationSeparator" w:id="0">
    <w:p w14:paraId="256A0986" w14:textId="77777777" w:rsidR="007731B1" w:rsidRDefault="007731B1" w:rsidP="009C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E2BA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25F982F" wp14:editId="785E0C6D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4B0FAB22" wp14:editId="332502CE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727C3C0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5B8D6FD8" w14:textId="77777777" w:rsidR="009C15AE" w:rsidRDefault="009C15AE" w:rsidP="009C15AE">
    <w:pPr>
      <w:pStyle w:val="Encabezado"/>
      <w:tabs>
        <w:tab w:val="left" w:pos="1617"/>
      </w:tabs>
      <w:jc w:val="center"/>
    </w:pPr>
  </w:p>
  <w:p w14:paraId="3825BF17" w14:textId="245E5BEC" w:rsidR="009A0697" w:rsidRPr="009A0697" w:rsidRDefault="002B7F5B" w:rsidP="001B4D52">
    <w:pPr>
      <w:pStyle w:val="Encabezado"/>
      <w:tabs>
        <w:tab w:val="left" w:pos="16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E96F4E" wp14:editId="1D06AE6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9525" b="1841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053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" strokecolor="#0070c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6C3"/>
    <w:multiLevelType w:val="hybridMultilevel"/>
    <w:tmpl w:val="25E87862"/>
    <w:lvl w:ilvl="0" w:tplc="0D746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52"/>
    <w:rsid w:val="00032409"/>
    <w:rsid w:val="00145A68"/>
    <w:rsid w:val="001B4D52"/>
    <w:rsid w:val="002B7F5B"/>
    <w:rsid w:val="003605E3"/>
    <w:rsid w:val="004A738F"/>
    <w:rsid w:val="004F0C47"/>
    <w:rsid w:val="00563420"/>
    <w:rsid w:val="00686356"/>
    <w:rsid w:val="007731B1"/>
    <w:rsid w:val="009A0697"/>
    <w:rsid w:val="009C15AE"/>
    <w:rsid w:val="00A56E2C"/>
    <w:rsid w:val="00B34562"/>
    <w:rsid w:val="00BE3253"/>
    <w:rsid w:val="00C625A3"/>
    <w:rsid w:val="00D45EB5"/>
    <w:rsid w:val="00D541B3"/>
    <w:rsid w:val="00E97549"/>
    <w:rsid w:val="00EC140D"/>
    <w:rsid w:val="00F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087DB"/>
  <w15:docId w15:val="{964123F9-62EE-4B30-A516-DA245025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5AE"/>
  </w:style>
  <w:style w:type="paragraph" w:styleId="Piedepgina">
    <w:name w:val="footer"/>
    <w:basedOn w:val="Normal"/>
    <w:link w:val="Piedepgina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5AE"/>
  </w:style>
  <w:style w:type="paragraph" w:styleId="Prrafodelista">
    <w:name w:val="List Paragraph"/>
    <w:basedOn w:val="Normal"/>
    <w:uiPriority w:val="34"/>
    <w:qFormat/>
    <w:rsid w:val="009A0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\Documents\Plantillas%20personalizadas%20de%20Office\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Actividades</Template>
  <TotalTime>47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QC</dc:creator>
  <cp:keywords/>
  <dc:description/>
  <cp:lastModifiedBy>Sant QC</cp:lastModifiedBy>
  <cp:revision>2</cp:revision>
  <dcterms:created xsi:type="dcterms:W3CDTF">2022-05-31T11:06:00Z</dcterms:created>
  <dcterms:modified xsi:type="dcterms:W3CDTF">2022-05-31T14:16:00Z</dcterms:modified>
</cp:coreProperties>
</file>