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6.7994545454545" w:lineRule="auto"/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Проект «Youtube»</w:t>
      </w:r>
    </w:p>
    <w:p w:rsidR="00000000" w:rsidDel="00000000" w:rsidP="00000000" w:rsidRDefault="00000000" w:rsidRPr="00000000" w14:paraId="00000002">
      <w:pPr>
        <w:spacing w:after="160" w:line="256.7994545454545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56.7994545454545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Тест-план</w:t>
      </w:r>
    </w:p>
    <w:p w:rsidR="00000000" w:rsidDel="00000000" w:rsidP="00000000" w:rsidRDefault="00000000" w:rsidRPr="00000000" w14:paraId="00000004">
      <w:pPr>
        <w:spacing w:after="160" w:line="256.7994545454545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Содержание:</w:t>
      </w:r>
    </w:p>
    <w:p w:rsidR="00000000" w:rsidDel="00000000" w:rsidP="00000000" w:rsidRDefault="00000000" w:rsidRPr="00000000" w14:paraId="00000005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Introduction - </w:t>
      </w:r>
      <w:r w:rsidDel="00000000" w:rsidR="00000000" w:rsidRPr="00000000">
        <w:rPr>
          <w:sz w:val="24"/>
          <w:szCs w:val="24"/>
          <w:rtl w:val="0"/>
        </w:rPr>
        <w:t xml:space="preserve">Введение</w:t>
      </w:r>
      <w:r w:rsidDel="00000000" w:rsidR="00000000" w:rsidRPr="00000000">
        <w:rPr>
          <w:sz w:val="24"/>
          <w:szCs w:val="24"/>
          <w:rtl w:val="0"/>
        </w:rPr>
        <w:t xml:space="preserve">...........................................................................................2</w:t>
      </w:r>
    </w:p>
    <w:p w:rsidR="00000000" w:rsidDel="00000000" w:rsidP="00000000" w:rsidRDefault="00000000" w:rsidRPr="00000000" w14:paraId="00000006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Test Items - </w:t>
      </w:r>
      <w:r w:rsidDel="00000000" w:rsidR="00000000" w:rsidRPr="00000000">
        <w:rPr>
          <w:sz w:val="24"/>
          <w:szCs w:val="24"/>
          <w:rtl w:val="0"/>
        </w:rPr>
        <w:t xml:space="preserve">Объект тестирования  …………........................................................ 2</w:t>
      </w:r>
    </w:p>
    <w:p w:rsidR="00000000" w:rsidDel="00000000" w:rsidP="00000000" w:rsidRDefault="00000000" w:rsidRPr="00000000" w14:paraId="00000007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Features To Be Tested - </w:t>
      </w:r>
      <w:r w:rsidDel="00000000" w:rsidR="00000000" w:rsidRPr="00000000">
        <w:rPr>
          <w:sz w:val="24"/>
          <w:szCs w:val="24"/>
          <w:rtl w:val="0"/>
        </w:rPr>
        <w:t xml:space="preserve">Функции, которые нужно протестировать .................... 2</w:t>
      </w:r>
    </w:p>
    <w:p w:rsidR="00000000" w:rsidDel="00000000" w:rsidP="00000000" w:rsidRDefault="00000000" w:rsidRPr="00000000" w14:paraId="00000008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Features Not To Be Tested - </w:t>
      </w:r>
      <w:r w:rsidDel="00000000" w:rsidR="00000000" w:rsidRPr="00000000">
        <w:rPr>
          <w:sz w:val="24"/>
          <w:szCs w:val="24"/>
          <w:rtl w:val="0"/>
        </w:rPr>
        <w:t xml:space="preserve">Функции, которые не нужно тестировать</w:t>
      </w:r>
      <w:r w:rsidDel="00000000" w:rsidR="00000000" w:rsidRPr="00000000">
        <w:rPr>
          <w:sz w:val="24"/>
          <w:szCs w:val="24"/>
          <w:rtl w:val="0"/>
        </w:rPr>
        <w:t xml:space="preserve"> .....</w:t>
      </w:r>
      <w:r w:rsidDel="00000000" w:rsidR="00000000" w:rsidRPr="00000000">
        <w:rPr>
          <w:sz w:val="24"/>
          <w:szCs w:val="24"/>
          <w:rtl w:val="0"/>
        </w:rPr>
        <w:t xml:space="preserve">......... 3</w:t>
      </w:r>
    </w:p>
    <w:p w:rsidR="00000000" w:rsidDel="00000000" w:rsidP="00000000" w:rsidRDefault="00000000" w:rsidRPr="00000000" w14:paraId="00000009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Approach - </w:t>
      </w:r>
      <w:r w:rsidDel="00000000" w:rsidR="00000000" w:rsidRPr="00000000">
        <w:rPr>
          <w:sz w:val="24"/>
          <w:szCs w:val="24"/>
          <w:rtl w:val="0"/>
        </w:rPr>
        <w:t xml:space="preserve">Стратегия тестирования  ………........................................................ 3</w:t>
      </w:r>
    </w:p>
    <w:p w:rsidR="00000000" w:rsidDel="00000000" w:rsidP="00000000" w:rsidRDefault="00000000" w:rsidRPr="00000000" w14:paraId="0000000A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6.Item Pass/Fail Criteria - </w:t>
      </w:r>
      <w:r w:rsidDel="00000000" w:rsidR="00000000" w:rsidRPr="00000000">
        <w:rPr>
          <w:sz w:val="24"/>
          <w:szCs w:val="24"/>
          <w:rtl w:val="0"/>
        </w:rPr>
        <w:t xml:space="preserve">Критерии прохождения/непрохождения тестов ...........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Suspension Criteria and Resumption Requirements - </w:t>
      </w:r>
      <w:r w:rsidDel="00000000" w:rsidR="00000000" w:rsidRPr="00000000">
        <w:rPr>
          <w:sz w:val="24"/>
          <w:szCs w:val="24"/>
          <w:rtl w:val="0"/>
        </w:rPr>
        <w:t xml:space="preserve">Критерии начала и окончания определенных стадий тестирования ................................................... 4</w:t>
      </w:r>
    </w:p>
    <w:p w:rsidR="00000000" w:rsidDel="00000000" w:rsidP="00000000" w:rsidRDefault="00000000" w:rsidRPr="00000000" w14:paraId="0000000C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Test Deliverables - </w:t>
      </w:r>
      <w:r w:rsidDel="00000000" w:rsidR="00000000" w:rsidRPr="00000000">
        <w:rPr>
          <w:sz w:val="24"/>
          <w:szCs w:val="24"/>
          <w:rtl w:val="0"/>
        </w:rPr>
        <w:t xml:space="preserve">Тестовые документы по итогу проделанной работы............ 4</w:t>
      </w:r>
    </w:p>
    <w:p w:rsidR="00000000" w:rsidDel="00000000" w:rsidP="00000000" w:rsidRDefault="00000000" w:rsidRPr="00000000" w14:paraId="0000000D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9.Test Tasks - </w:t>
      </w:r>
      <w:r w:rsidDel="00000000" w:rsidR="00000000" w:rsidRPr="00000000">
        <w:rPr>
          <w:sz w:val="24"/>
          <w:szCs w:val="24"/>
          <w:rtl w:val="0"/>
        </w:rPr>
        <w:t xml:space="preserve">Список задач ......................................................................................4</w:t>
      </w:r>
    </w:p>
    <w:p w:rsidR="00000000" w:rsidDel="00000000" w:rsidP="00000000" w:rsidRDefault="00000000" w:rsidRPr="00000000" w14:paraId="0000000E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Environmental Needs - </w:t>
      </w:r>
      <w:r w:rsidDel="00000000" w:rsidR="00000000" w:rsidRPr="00000000">
        <w:rPr>
          <w:sz w:val="24"/>
          <w:szCs w:val="24"/>
          <w:rtl w:val="0"/>
        </w:rPr>
        <w:t xml:space="preserve">Необходимое оборудование либо ПО..........................5</w:t>
      </w:r>
    </w:p>
    <w:p w:rsidR="00000000" w:rsidDel="00000000" w:rsidP="00000000" w:rsidRDefault="00000000" w:rsidRPr="00000000" w14:paraId="0000000F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Responsibilities - </w:t>
      </w:r>
      <w:r w:rsidDel="00000000" w:rsidR="00000000" w:rsidRPr="00000000">
        <w:rPr>
          <w:sz w:val="24"/>
          <w:szCs w:val="24"/>
          <w:rtl w:val="0"/>
        </w:rPr>
        <w:t xml:space="preserve">Обязанности ............................................................................5 </w:t>
      </w:r>
    </w:p>
    <w:p w:rsidR="00000000" w:rsidDel="00000000" w:rsidP="00000000" w:rsidRDefault="00000000" w:rsidRPr="00000000" w14:paraId="00000010">
      <w:pPr>
        <w:spacing w:after="10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Staffing and Training Needs</w:t>
      </w:r>
      <w:r w:rsidDel="00000000" w:rsidR="00000000" w:rsidRPr="00000000">
        <w:rPr>
          <w:sz w:val="24"/>
          <w:szCs w:val="24"/>
          <w:rtl w:val="0"/>
        </w:rPr>
        <w:t xml:space="preserve"> - Необходимость в обучении либо наличии определенных специалистов....................................................................................5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2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Изменения документа</w:t>
      </w:r>
    </w:p>
    <w:tbl>
      <w:tblPr>
        <w:tblStyle w:val="Table1"/>
        <w:tblW w:w="89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5"/>
        <w:gridCol w:w="2995"/>
        <w:gridCol w:w="2995"/>
        <w:tblGridChange w:id="0">
          <w:tblGrid>
            <w:gridCol w:w="2995"/>
            <w:gridCol w:w="2995"/>
            <w:gridCol w:w="2995"/>
          </w:tblGrid>
        </w:tblGridChange>
      </w:tblGrid>
      <w:tr>
        <w:trPr>
          <w:cantSplit w:val="0"/>
          <w:trHeight w:val="853.1640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00" w:before="12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Дата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2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Автор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20" w:line="276" w:lineRule="auto"/>
              <w:ind w:left="0" w:righ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Статус изменений</w:t>
            </w:r>
          </w:p>
        </w:tc>
      </w:tr>
      <w:tr>
        <w:trPr>
          <w:cantSplit w:val="0"/>
          <w:trHeight w:val="853.1640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25.03.2023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Ким Эльвира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sdt>
              <w:sdtPr>
                <w:alias w:val="Статус запуска"/>
                <w:id w:val="-761274129"/>
                <w:dropDownList w:lastValue="Создано">
                  <w:listItem w:displayText="Создано" w:value="Создано"/>
                  <w:listItem w:displayText="Редактирование" w:value="Редактирование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Создано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.1640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27.03.2023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Ким Эльвира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highlight w:val="white"/>
              </w:rPr>
            </w:pPr>
            <w:sdt>
              <w:sdtPr>
                <w:alias w:val="Статус запуска"/>
                <w:id w:val="-1187452463"/>
                <w:dropDownList w:lastValue="Создано">
                  <w:listItem w:displayText="Создано" w:value="Создано"/>
                  <w:listItem w:displayText="Редактирование" w:value="Редактирование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Создано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3.1640625" w:hRule="atLeast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02.04.2023</w:t>
            </w:r>
          </w:p>
        </w:tc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Ким Эльвира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highlight w:val="white"/>
              </w:rPr>
            </w:pPr>
            <w:sdt>
              <w:sdtPr>
                <w:alias w:val="Статус запуска"/>
                <w:id w:val="-1622274242"/>
                <w:dropDownList w:lastValue="Редактирование">
                  <w:listItem w:displayText="Создано" w:value="Создано"/>
                  <w:listItem w:displayText="Редактирование" w:value="Редактирование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Редактирование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Introduction</w:t>
      </w:r>
    </w:p>
    <w:p w:rsidR="00000000" w:rsidDel="00000000" w:rsidP="00000000" w:rsidRDefault="00000000" w:rsidRPr="00000000" w14:paraId="0000002F">
      <w:pPr>
        <w:spacing w:after="160" w:line="256.799454545454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Данный документ описывает весь объем работ по тестированию, начиная с описания объекта, стратегии, расписания, критериев начала и окончания тестирования, до необходимого в процессе работы оборудования, специальных знаний, а также оценки рисков с вариантами их </w:t>
      </w:r>
      <w:r w:rsidDel="00000000" w:rsidR="00000000" w:rsidRPr="00000000">
        <w:rPr>
          <w:highlight w:val="white"/>
          <w:rtl w:val="0"/>
        </w:rPr>
        <w:t xml:space="preserve">разрешения.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6.7994545454545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1.1. Цель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Целью составления данного тест-плана является описание процесса тестирования приложения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(полный адрес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https://www.youtube.com</w:t>
      </w:r>
      <w:r w:rsidDel="00000000" w:rsidR="00000000" w:rsidRPr="00000000">
        <w:rPr>
          <w:rtl w:val="0"/>
        </w:rPr>
        <w:t xml:space="preserve">). Документ позволяет получить представление о плановых работах по тестированию проекта.</w:t>
      </w:r>
    </w:p>
    <w:p w:rsidR="00000000" w:rsidDel="00000000" w:rsidP="00000000" w:rsidRDefault="00000000" w:rsidRPr="00000000" w14:paraId="00000032">
      <w:pPr>
        <w:pStyle w:val="Heading3"/>
        <w:jc w:val="both"/>
        <w:rPr/>
      </w:pPr>
      <w:bookmarkStart w:colFirst="0" w:colLast="0" w:name="_ksafxgg0f1c6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1.2. Исходные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Проект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https://www.youtube.com</w:t>
      </w:r>
      <w:r w:rsidDel="00000000" w:rsidR="00000000" w:rsidRPr="00000000">
        <w:rPr>
          <w:rtl w:val="0"/>
        </w:rPr>
        <w:t xml:space="preserve"> (далее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) – сайт, позволяющий пользователям онлайн, в своём браузере или через мобильное приложение, просматривать видео, делиться им ,загружать свои видео,открывать канал и просматривать количество просмотров.</w:t>
      </w:r>
    </w:p>
    <w:p w:rsidR="00000000" w:rsidDel="00000000" w:rsidP="00000000" w:rsidRDefault="00000000" w:rsidRPr="00000000" w14:paraId="00000034">
      <w:pPr>
        <w:pStyle w:val="Heading3"/>
        <w:jc w:val="both"/>
        <w:rPr/>
      </w:pPr>
      <w:bookmarkStart w:colFirst="0" w:colLast="0" w:name="_iiredjxmng1n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1.3. Цели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</w:t>
        <w:tab/>
        <w:t xml:space="preserve">Целью тестирования сайта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является проверка корректной работы всех его функциональных возможностей на различных версиях браузеров c типовыми сценариями его использования. Часть времени (примерно 20%) будет использована для тестирования нетиповых/потенциально вызывающих ошибки работы сценариев использования.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Итогом процесса тестирования будут следующие материалы: 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♣ заключение команды тестирования относительно общего состояния, дающее разработчикам и менеджерам данного продукта картину относительно корректности работы сайта в различных браузерах и в приложении;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♣ отчет о результатах тестирования текущего покрытия, типовые сценарии использования браузеры,приложение;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♣ задокументированные баги в баг-трекере заказчика. Тестирование будет производиться вручную, методом «неформального» тестирования (ad-hoc testing) с позиции конечного пользователя сайта.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Предполагается провести: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 Для отдельных полей: </w:t>
      </w:r>
    </w:p>
    <w:p w:rsidR="00000000" w:rsidDel="00000000" w:rsidP="00000000" w:rsidRDefault="00000000" w:rsidRPr="00000000" w14:paraId="0000003C">
      <w:pPr>
        <w:ind w:left="425.19685039370086" w:firstLine="0"/>
        <w:jc w:val="both"/>
        <w:rPr/>
      </w:pPr>
      <w:r w:rsidDel="00000000" w:rsidR="00000000" w:rsidRPr="00000000">
        <w:rPr>
          <w:rtl w:val="0"/>
        </w:rPr>
        <w:t xml:space="preserve">♣  Позитивное тестирование приложения (корректные шаги, корректные данные).       ♣   Негативное тестирование (подразумевает введение некорректных данных). 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Для всей системы: </w:t>
      </w:r>
    </w:p>
    <w:p w:rsidR="00000000" w:rsidDel="00000000" w:rsidP="00000000" w:rsidRDefault="00000000" w:rsidRPr="00000000" w14:paraId="0000003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♣   Функциональное тестирование;</w:t>
      </w:r>
    </w:p>
    <w:p w:rsidR="00000000" w:rsidDel="00000000" w:rsidP="00000000" w:rsidRDefault="00000000" w:rsidRPr="00000000" w14:paraId="0000003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♣   Кросс-браузерное тестирование;</w:t>
      </w:r>
    </w:p>
    <w:p w:rsidR="00000000" w:rsidDel="00000000" w:rsidP="00000000" w:rsidRDefault="00000000" w:rsidRPr="00000000" w14:paraId="0000004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♣   Юзабилити тестирование; </w:t>
      </w:r>
    </w:p>
    <w:p w:rsidR="00000000" w:rsidDel="00000000" w:rsidP="00000000" w:rsidRDefault="00000000" w:rsidRPr="00000000" w14:paraId="0000004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♣   Тестирование пользовательского интерфейса.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6.7994545454545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Test Items</w:t>
      </w:r>
    </w:p>
    <w:p w:rsidR="00000000" w:rsidDel="00000000" w:rsidP="00000000" w:rsidRDefault="00000000" w:rsidRPr="00000000" w14:paraId="00000044">
      <w:pPr>
        <w:spacing w:after="160" w:line="256.7994545454545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Целью проекта является тестирование приложения “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sz w:val="24"/>
          <w:szCs w:val="24"/>
          <w:rtl w:val="0"/>
        </w:rPr>
        <w:t xml:space="preserve">”. </w:t>
      </w:r>
      <w:r w:rsidDel="00000000" w:rsidR="00000000" w:rsidRPr="00000000">
        <w:rPr>
          <w:rtl w:val="0"/>
        </w:rPr>
        <w:t xml:space="preserve">Данный тест план покрывает функционал и интерфейс с позиции конечного пользователя сайта. Приложение должен удовлетворять потребность пользователя в активностях, связанных с при регистрацией в приложении (для удобства просмотра истории библиотеки),созданием своего канала ,просмотром видео и загрузкой видео, добавление в избранное, возможностью поделиться видео.</w:t>
      </w:r>
    </w:p>
    <w:p w:rsidR="00000000" w:rsidDel="00000000" w:rsidP="00000000" w:rsidRDefault="00000000" w:rsidRPr="00000000" w14:paraId="00000045">
      <w:pPr>
        <w:spacing w:after="160" w:line="256.7994545454545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3. Features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Поля для ввода “Регистрация  пользователя” и их валидация</w:t>
      </w:r>
    </w:p>
    <w:p w:rsidR="00000000" w:rsidDel="00000000" w:rsidP="00000000" w:rsidRDefault="00000000" w:rsidRPr="00000000" w14:paraId="00000047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Выход пользователя из личного кабинета ,просмотр в режиме инкогнито</w:t>
      </w:r>
    </w:p>
    <w:p w:rsidR="00000000" w:rsidDel="00000000" w:rsidP="00000000" w:rsidRDefault="00000000" w:rsidRPr="00000000" w14:paraId="00000048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Просмотр видео в плеере</w:t>
      </w:r>
    </w:p>
    <w:p w:rsidR="00000000" w:rsidDel="00000000" w:rsidP="00000000" w:rsidRDefault="00000000" w:rsidRPr="00000000" w14:paraId="00000049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Функциональные кнопки плеера</w:t>
      </w:r>
    </w:p>
    <w:p w:rsidR="00000000" w:rsidDel="00000000" w:rsidP="00000000" w:rsidRDefault="00000000" w:rsidRPr="00000000" w14:paraId="0000004A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Переход по ссылкам на соц. сети через кнопку “Поделиться”</w:t>
      </w:r>
    </w:p>
    <w:p w:rsidR="00000000" w:rsidDel="00000000" w:rsidP="00000000" w:rsidRDefault="00000000" w:rsidRPr="00000000" w14:paraId="0000004B">
      <w:pPr>
        <w:spacing w:after="160" w:line="256.7994545454545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- Добавление видео в понравившиеся</w:t>
      </w:r>
    </w:p>
    <w:p w:rsidR="00000000" w:rsidDel="00000000" w:rsidP="00000000" w:rsidRDefault="00000000" w:rsidRPr="00000000" w14:paraId="0000004C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Удаление видео из понравившегося</w:t>
      </w:r>
    </w:p>
    <w:p w:rsidR="00000000" w:rsidDel="00000000" w:rsidP="00000000" w:rsidRDefault="00000000" w:rsidRPr="00000000" w14:paraId="0000004D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Создание канала</w:t>
      </w:r>
    </w:p>
    <w:p w:rsidR="00000000" w:rsidDel="00000000" w:rsidP="00000000" w:rsidRDefault="00000000" w:rsidRPr="00000000" w14:paraId="0000004E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Загрузка видео на канал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- Переход по ссылкам на внешние ресурсы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- Переход на разные разделы сайта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- Поля для ввода поиска видео и их валидация</w:t>
      </w:r>
    </w:p>
    <w:p w:rsidR="00000000" w:rsidDel="00000000" w:rsidP="00000000" w:rsidRDefault="00000000" w:rsidRPr="00000000" w14:paraId="00000052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Удобства использования интерфейса</w:t>
      </w:r>
    </w:p>
    <w:p w:rsidR="00000000" w:rsidDel="00000000" w:rsidP="00000000" w:rsidRDefault="00000000" w:rsidRPr="00000000" w14:paraId="00000053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Тестирование безопасности</w:t>
      </w:r>
    </w:p>
    <w:p w:rsidR="00000000" w:rsidDel="00000000" w:rsidP="00000000" w:rsidRDefault="00000000" w:rsidRPr="00000000" w14:paraId="00000054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Тестирование верстки</w:t>
      </w:r>
    </w:p>
    <w:p w:rsidR="00000000" w:rsidDel="00000000" w:rsidP="00000000" w:rsidRDefault="00000000" w:rsidRPr="00000000" w14:paraId="00000055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4. Features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Нагрузочное тестирование</w:t>
      </w:r>
    </w:p>
    <w:p w:rsidR="00000000" w:rsidDel="00000000" w:rsidP="00000000" w:rsidRDefault="00000000" w:rsidRPr="00000000" w14:paraId="00000058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Стресс тестирование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Программно-аппаратная часть сервиса, отвечающая за функционирование его внутренней части   backend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виду отсутствия необходимых ресурсов.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6.7994545454545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Approach</w:t>
      </w:r>
    </w:p>
    <w:p w:rsidR="00000000" w:rsidDel="00000000" w:rsidP="00000000" w:rsidRDefault="00000000" w:rsidRPr="00000000" w14:paraId="0000005D">
      <w:pPr>
        <w:spacing w:after="160" w:line="259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Приведенный ниже план тестирования является формальным. В результате первого прогона функциональных тестов в тест-план будут внесены изменения и улучшения. </w:t>
      </w:r>
    </w:p>
    <w:p w:rsidR="00000000" w:rsidDel="00000000" w:rsidP="00000000" w:rsidRDefault="00000000" w:rsidRPr="00000000" w14:paraId="0000005E">
      <w:pPr>
        <w:spacing w:after="160" w:line="259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Все обнаруженные дефекты будут занесены в баг-трекер заказчика в виде отдельных тикетов для последующего исправления.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Планируется пять этапов проведения процесса тестирования:</w:t>
      </w:r>
    </w:p>
    <w:p w:rsidR="00000000" w:rsidDel="00000000" w:rsidP="00000000" w:rsidRDefault="00000000" w:rsidRPr="00000000" w14:paraId="00000060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  <w:t xml:space="preserve">первый этап заключается в анализе ТЗ, составлении тест-плана;</w:t>
      </w:r>
    </w:p>
    <w:p w:rsidR="00000000" w:rsidDel="00000000" w:rsidP="00000000" w:rsidRDefault="00000000" w:rsidRPr="00000000" w14:paraId="00000061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второй этап будет посвящен детальному прогону функциональных тестов с выявлением и описанием дефектов; </w:t>
      </w:r>
    </w:p>
    <w:p w:rsidR="00000000" w:rsidDel="00000000" w:rsidP="00000000" w:rsidRDefault="00000000" w:rsidRPr="00000000" w14:paraId="00000062">
      <w:pPr>
        <w:spacing w:after="16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на третьем этапе будет произведено тестирование кроссбраузерности с описанием найденных дефектов;</w:t>
      </w:r>
    </w:p>
    <w:p w:rsidR="00000000" w:rsidDel="00000000" w:rsidP="00000000" w:rsidRDefault="00000000" w:rsidRPr="00000000" w14:paraId="0000006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четвертым этапом является проверка решенных разработчиками багов и проведение регрессионного тестирования;</w:t>
      </w:r>
    </w:p>
    <w:p w:rsidR="00000000" w:rsidDel="00000000" w:rsidP="00000000" w:rsidRDefault="00000000" w:rsidRPr="00000000" w14:paraId="0000006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пятый этап заключается в тестировании дизайна продукта с описанием найденных дефектов.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Smoke testing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.7994545454545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Сritical path test</w:t>
      </w:r>
    </w:p>
    <w:p w:rsidR="00000000" w:rsidDel="00000000" w:rsidP="00000000" w:rsidRDefault="00000000" w:rsidRPr="00000000" w14:paraId="00000067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Functional testing</w:t>
      </w:r>
    </w:p>
    <w:p w:rsidR="00000000" w:rsidDel="00000000" w:rsidP="00000000" w:rsidRDefault="00000000" w:rsidRPr="00000000" w14:paraId="00000068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GUI Testing</w:t>
      </w:r>
    </w:p>
    <w:p w:rsidR="00000000" w:rsidDel="00000000" w:rsidP="00000000" w:rsidRDefault="00000000" w:rsidRPr="00000000" w14:paraId="00000069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Usability Testing</w:t>
      </w:r>
    </w:p>
    <w:p w:rsidR="00000000" w:rsidDel="00000000" w:rsidP="00000000" w:rsidRDefault="00000000" w:rsidRPr="00000000" w14:paraId="0000006A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Re-testing</w:t>
      </w:r>
    </w:p>
    <w:p w:rsidR="00000000" w:rsidDel="00000000" w:rsidP="00000000" w:rsidRDefault="00000000" w:rsidRPr="00000000" w14:paraId="0000006B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Item Pass/Fail Criteria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Каждый тест-кейс будет обозначен как «Pass» (пройден) или «Fail» (провален) в зависимости от двух критериев: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Наличие и серьезность багов(</w:t>
      </w:r>
      <w:r w:rsidDel="00000000" w:rsidR="00000000" w:rsidRPr="00000000">
        <w:rPr>
          <w:rtl w:val="0"/>
        </w:rPr>
        <w:t xml:space="preserve">Тестирование не завершаем если баг не препятствует нормальной работе сайта)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Уровень успешно выполненных требований(</w:t>
      </w:r>
      <w:r w:rsidDel="00000000" w:rsidR="00000000" w:rsidRPr="00000000">
        <w:rPr>
          <w:sz w:val="24"/>
          <w:szCs w:val="24"/>
          <w:rtl w:val="0"/>
        </w:rPr>
        <w:t xml:space="preserve">Тестирование завершаем если баг препятствует работе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Suspension Criteria and Resumption Requirements</w:t>
      </w:r>
    </w:p>
    <w:p w:rsidR="00000000" w:rsidDel="00000000" w:rsidP="00000000" w:rsidRDefault="00000000" w:rsidRPr="00000000" w14:paraId="00000070">
      <w:pPr>
        <w:spacing w:after="160" w:line="256.7994545454545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Процесс тестирования: Для максимального покрытия сайтов предполагается составление чек-листов и тест-кейсов. Критерии начала и окончания тестирования:</w:t>
      </w:r>
    </w:p>
    <w:p w:rsidR="00000000" w:rsidDel="00000000" w:rsidP="00000000" w:rsidRDefault="00000000" w:rsidRPr="00000000" w14:paraId="00000071">
      <w:pPr>
        <w:spacing w:after="160" w:line="256.7994545454545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Критерии начала тестирования: выход билда.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Готова и утверждена необходимая документация;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Тестируемый функционал закончен и готов для передачи в тестирование.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6.7994545454545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Критерии завершения тестирования: выполнение более 80% запланированных тест - кейсов.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1.Все тесты успешно пройдены.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2. Все найденные дефекты задокументированы.</w:t>
      </w:r>
    </w:p>
    <w:p w:rsidR="00000000" w:rsidDel="00000000" w:rsidP="00000000" w:rsidRDefault="00000000" w:rsidRPr="00000000" w14:paraId="0000007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3. Закрыты все баги с высокой и средней критичностью.</w:t>
      </w:r>
    </w:p>
    <w:p w:rsidR="00000000" w:rsidDel="00000000" w:rsidP="00000000" w:rsidRDefault="00000000" w:rsidRPr="00000000" w14:paraId="0000007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6.7994545454545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 Test Deliverables</w:t>
      </w:r>
    </w:p>
    <w:p w:rsidR="00000000" w:rsidDel="00000000" w:rsidP="00000000" w:rsidRDefault="00000000" w:rsidRPr="00000000" w14:paraId="0000007B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Тестовая документация:</w:t>
      </w:r>
    </w:p>
    <w:p w:rsidR="00000000" w:rsidDel="00000000" w:rsidP="00000000" w:rsidRDefault="00000000" w:rsidRPr="00000000" w14:paraId="0000007C">
      <w:pPr>
        <w:spacing w:after="160" w:line="256.7994545454545" w:lineRule="auto"/>
        <w:rPr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 После окончания тестирования планируется наличие таких документов: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Чек-лист</w:t>
      </w:r>
    </w:p>
    <w:p w:rsidR="00000000" w:rsidDel="00000000" w:rsidP="00000000" w:rsidRDefault="00000000" w:rsidRPr="00000000" w14:paraId="0000007E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Тест-план</w:t>
      </w:r>
    </w:p>
    <w:p w:rsidR="00000000" w:rsidDel="00000000" w:rsidP="00000000" w:rsidRDefault="00000000" w:rsidRPr="00000000" w14:paraId="0000007F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Баг-репорт</w:t>
      </w:r>
    </w:p>
    <w:p w:rsidR="00000000" w:rsidDel="00000000" w:rsidP="00000000" w:rsidRDefault="00000000" w:rsidRPr="00000000" w14:paraId="00000080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  <w:t xml:space="preserve">- Отчет</w:t>
      </w:r>
    </w:p>
    <w:p w:rsidR="00000000" w:rsidDel="00000000" w:rsidP="00000000" w:rsidRDefault="00000000" w:rsidRPr="00000000" w14:paraId="00000081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 Test Tasks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250"/>
        <w:gridCol w:w="2220"/>
        <w:gridCol w:w="2265"/>
        <w:tblGridChange w:id="0">
          <w:tblGrid>
            <w:gridCol w:w="2250"/>
            <w:gridCol w:w="2250"/>
            <w:gridCol w:w="222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начала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Дата окончания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Составление тест плана и чеклиста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25.03.2023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25.03.2023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Корректировка тест плана и чек-листа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25.03.2023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25.03.2023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Составление тест-кейсов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25.03.2023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25.03.2023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Выполнение тестов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27.03.2023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27.03.2023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Написание баг-репорта и отчета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02.04.2023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02.04.2023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 Environmental Needs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Браузеры: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Mozilla Firefox, Chrome, Safari, Opera, Maxtone, IE последних версий.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Операционные системы: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macOS,</w:t>
            </w:r>
            <w:r w:rsidDel="00000000" w:rsidR="00000000" w:rsidRPr="00000000">
              <w:rPr>
                <w:highlight w:val="white"/>
                <w:rtl w:val="0"/>
              </w:rPr>
              <w:t xml:space="preserve">Android,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Android для TV, iOS,Windows7, Windows 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202122"/>
              </w:rPr>
            </w:pPr>
            <w:r w:rsidDel="00000000" w:rsidR="00000000" w:rsidRPr="00000000">
              <w:rPr>
                <w:rtl w:val="0"/>
              </w:rPr>
              <w:t xml:space="preserve">Разрешение экрана: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1366х768; 1280х800; 1280х1024; 1680х1050; 1929х1080.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на дисплеях мобильных устройств с расширением: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480х800; 640x960; 768x1280; 1024x768; 1366x768.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Оборудование: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Ноутбуки, планшеты, мобильные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устройства,TV</w:t>
            </w:r>
          </w:p>
        </w:tc>
      </w:tr>
    </w:tbl>
    <w:p w:rsidR="00000000" w:rsidDel="00000000" w:rsidP="00000000" w:rsidRDefault="00000000" w:rsidRPr="00000000" w14:paraId="000000A9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256.7994545454545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Конфигурации: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Персональный компьютер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7 SP1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Отображение сайта на мобильных устройствах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HUAWEI G510-0010 Android 4.1.1 HTC Desire SV Samsung Galaxy Star Plus GT-S7262 Samsung Galaxy S3 mini Iphone 5 IPad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Отображение приложения на смарт 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before="12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11. Responsibilities</w:t>
      </w:r>
    </w:p>
    <w:p w:rsidR="00000000" w:rsidDel="00000000" w:rsidP="00000000" w:rsidRDefault="00000000" w:rsidRPr="00000000" w14:paraId="000000B4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Тестировщик: формирование тестовой документации, реализация тестирования.</w:t>
      </w:r>
    </w:p>
    <w:p w:rsidR="00000000" w:rsidDel="00000000" w:rsidP="00000000" w:rsidRDefault="00000000" w:rsidRPr="00000000" w14:paraId="000000B5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Риски и ограничения:</w:t>
      </w:r>
    </w:p>
    <w:p w:rsidR="00000000" w:rsidDel="00000000" w:rsidP="00000000" w:rsidRDefault="00000000" w:rsidRPr="00000000" w14:paraId="000000B6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ввиду ограниченности ресурсов, гарантировать корректное отображение сайта можем только на устройствах, которые указаны в таблице «Конфигурации».</w:t>
      </w:r>
    </w:p>
    <w:p w:rsidR="00000000" w:rsidDel="00000000" w:rsidP="00000000" w:rsidRDefault="00000000" w:rsidRPr="00000000" w14:paraId="000000B7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2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12. Staffing and Training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2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Отсутствует необходимость в дополнительном обучении специалистов. Для выполнения поставленных задач необходим специалист manual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2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6.7994545454545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6.799454545454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