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6B" w:rsidRDefault="00B81234">
      <w:pPr>
        <w:pStyle w:val="2"/>
        <w:jc w:val="center"/>
        <w:rPr>
          <w:i/>
        </w:rPr>
      </w:pPr>
      <w:bookmarkStart w:id="0" w:name="_pwnt2qhr7k7s" w:colFirst="0" w:colLast="0"/>
      <w:bookmarkEnd w:id="0"/>
      <w:proofErr w:type="spellStart"/>
      <w:r>
        <w:rPr>
          <w:i/>
        </w:rPr>
        <w:t>Test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Report</w:t>
      </w:r>
      <w:proofErr w:type="spellEnd"/>
    </w:p>
    <w:p w:rsidR="0055416B" w:rsidRDefault="0055416B">
      <w:pPr>
        <w:rPr>
          <w:b/>
        </w:rPr>
      </w:pPr>
    </w:p>
    <w:p w:rsidR="0055416B" w:rsidRDefault="00B81234">
      <w:pPr>
        <w:rPr>
          <w:b/>
        </w:rPr>
      </w:pPr>
      <w:r>
        <w:rPr>
          <w:b/>
        </w:rPr>
        <w:t>Вступление:</w:t>
      </w:r>
    </w:p>
    <w:p w:rsidR="0055416B" w:rsidRDefault="00B81234">
      <w:r>
        <w:t xml:space="preserve">Данный документ содержит информацию о тестировании сайта </w:t>
      </w:r>
      <w:bookmarkStart w:id="1" w:name="_GoBack"/>
      <w:bookmarkEnd w:id="1"/>
      <w:r w:rsidR="00522485">
        <w:rPr>
          <w:color w:val="1155CC"/>
          <w:sz w:val="24"/>
          <w:szCs w:val="24"/>
          <w:u w:val="single"/>
        </w:rPr>
        <w:fldChar w:fldCharType="begin"/>
      </w:r>
      <w:r w:rsidR="00522485">
        <w:rPr>
          <w:color w:val="1155CC"/>
          <w:sz w:val="24"/>
          <w:szCs w:val="24"/>
          <w:u w:val="single"/>
        </w:rPr>
        <w:instrText xml:space="preserve"> HYPERLINK "https://www.</w:instrText>
      </w:r>
      <w:r w:rsidR="00522485">
        <w:rPr>
          <w:color w:val="1155CC"/>
          <w:sz w:val="24"/>
          <w:szCs w:val="24"/>
          <w:u w:val="single"/>
          <w:lang w:val="en-US"/>
        </w:rPr>
        <w:instrText>etsy</w:instrText>
      </w:r>
      <w:r w:rsidR="00522485">
        <w:rPr>
          <w:color w:val="1155CC"/>
          <w:sz w:val="24"/>
          <w:szCs w:val="24"/>
          <w:u w:val="single"/>
        </w:rPr>
        <w:instrText xml:space="preserve">.com" </w:instrText>
      </w:r>
      <w:r w:rsidR="00522485">
        <w:rPr>
          <w:color w:val="1155CC"/>
          <w:sz w:val="24"/>
          <w:szCs w:val="24"/>
          <w:u w:val="single"/>
        </w:rPr>
        <w:fldChar w:fldCharType="separate"/>
      </w:r>
      <w:r w:rsidR="00522485" w:rsidRPr="004060C3">
        <w:rPr>
          <w:rStyle w:val="a5"/>
          <w:sz w:val="24"/>
          <w:szCs w:val="24"/>
        </w:rPr>
        <w:t>https://www.</w:t>
      </w:r>
      <w:r w:rsidR="00522485" w:rsidRPr="004060C3">
        <w:rPr>
          <w:rStyle w:val="a5"/>
          <w:sz w:val="24"/>
          <w:szCs w:val="24"/>
          <w:lang w:val="en-US"/>
        </w:rPr>
        <w:t>etsy</w:t>
      </w:r>
      <w:r w:rsidR="00522485" w:rsidRPr="004060C3">
        <w:rPr>
          <w:rStyle w:val="a5"/>
          <w:sz w:val="24"/>
          <w:szCs w:val="24"/>
        </w:rPr>
        <w:t>.</w:t>
      </w:r>
      <w:proofErr w:type="spellStart"/>
      <w:r w:rsidR="00522485" w:rsidRPr="004060C3">
        <w:rPr>
          <w:rStyle w:val="a5"/>
          <w:sz w:val="24"/>
          <w:szCs w:val="24"/>
        </w:rPr>
        <w:t>com</w:t>
      </w:r>
      <w:proofErr w:type="spellEnd"/>
      <w:r w:rsidR="00522485">
        <w:rPr>
          <w:color w:val="1155CC"/>
          <w:sz w:val="24"/>
          <w:szCs w:val="24"/>
          <w:u w:val="single"/>
        </w:rPr>
        <w:fldChar w:fldCharType="end"/>
      </w:r>
      <w:r>
        <w:t xml:space="preserve">/ </w:t>
      </w:r>
    </w:p>
    <w:p w:rsidR="0055416B" w:rsidRDefault="00B81234">
      <w: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</w:t>
      </w:r>
      <w:proofErr w:type="spellStart"/>
      <w:r>
        <w:t>функциональностей</w:t>
      </w:r>
      <w:proofErr w:type="spellEnd"/>
      <w:r>
        <w:t>.</w:t>
      </w:r>
    </w:p>
    <w:p w:rsidR="0055416B" w:rsidRDefault="00B81234">
      <w:pPr>
        <w:rPr>
          <w:b/>
        </w:rPr>
      </w:pPr>
      <w:r>
        <w:t>Дата составления документа 22.11.22</w:t>
      </w:r>
    </w:p>
    <w:p w:rsidR="0055416B" w:rsidRDefault="00B81234">
      <w:pPr>
        <w:rPr>
          <w:b/>
        </w:rPr>
      </w:pPr>
      <w:r>
        <w:rPr>
          <w:b/>
        </w:rPr>
        <w:t>Обзор</w:t>
      </w:r>
    </w:p>
    <w:p w:rsidR="0055416B" w:rsidRDefault="00B81234">
      <w:r>
        <w:t>Функционал приложения, который был протестирован:</w:t>
      </w:r>
    </w:p>
    <w:p w:rsidR="0055416B" w:rsidRDefault="00B81234">
      <w:pPr>
        <w:spacing w:after="160" w:line="259" w:lineRule="auto"/>
        <w:rPr>
          <w:highlight w:val="white"/>
        </w:rPr>
      </w:pPr>
      <w:r>
        <w:rPr>
          <w:highlight w:val="white"/>
        </w:rPr>
        <w:t>1 Модуль</w:t>
      </w:r>
      <w:r>
        <w:rPr>
          <w:highlight w:val="white"/>
        </w:rPr>
        <w:t xml:space="preserve"> регистрации нового пользователя</w:t>
      </w:r>
    </w:p>
    <w:p w:rsidR="0055416B" w:rsidRDefault="00B81234">
      <w:pPr>
        <w:spacing w:after="160" w:line="259" w:lineRule="auto"/>
        <w:rPr>
          <w:highlight w:val="white"/>
        </w:rPr>
      </w:pPr>
      <w:r>
        <w:rPr>
          <w:highlight w:val="white"/>
        </w:rPr>
        <w:t>2 Модуль "Сортировка"</w:t>
      </w:r>
    </w:p>
    <w:p w:rsidR="0055416B" w:rsidRDefault="00B81234">
      <w:pPr>
        <w:spacing w:after="160" w:line="259" w:lineRule="auto"/>
        <w:rPr>
          <w:highlight w:val="white"/>
        </w:rPr>
      </w:pPr>
      <w:r>
        <w:rPr>
          <w:highlight w:val="white"/>
        </w:rPr>
        <w:t>3 Модуль "меню"</w:t>
      </w:r>
    </w:p>
    <w:p w:rsidR="0055416B" w:rsidRDefault="00B81234">
      <w:pPr>
        <w:spacing w:after="160" w:line="259" w:lineRule="auto"/>
        <w:rPr>
          <w:highlight w:val="white"/>
        </w:rPr>
      </w:pPr>
      <w:r>
        <w:rPr>
          <w:highlight w:val="white"/>
        </w:rPr>
        <w:t>4 Модуль карточки товара</w:t>
      </w:r>
    </w:p>
    <w:p w:rsidR="0055416B" w:rsidRDefault="00B81234">
      <w:pPr>
        <w:spacing w:after="160" w:line="259" w:lineRule="auto"/>
        <w:rPr>
          <w:highlight w:val="white"/>
        </w:rPr>
      </w:pPr>
      <w:r>
        <w:rPr>
          <w:highlight w:val="white"/>
        </w:rPr>
        <w:t>5 Модуль "корзина"</w:t>
      </w:r>
    </w:p>
    <w:p w:rsidR="0055416B" w:rsidRDefault="00B81234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6 Модуль </w:t>
      </w:r>
      <w:proofErr w:type="spellStart"/>
      <w:r>
        <w:rPr>
          <w:highlight w:val="white"/>
        </w:rPr>
        <w:t>соцсети</w:t>
      </w:r>
      <w:proofErr w:type="spellEnd"/>
    </w:p>
    <w:p w:rsidR="0055416B" w:rsidRDefault="0055416B"/>
    <w:p w:rsidR="0055416B" w:rsidRDefault="0055416B"/>
    <w:p w:rsidR="0055416B" w:rsidRDefault="00B81234">
      <w:pPr>
        <w:rPr>
          <w:b/>
        </w:rPr>
      </w:pPr>
      <w:r>
        <w:rPr>
          <w:b/>
        </w:rPr>
        <w:t>Окружение</w:t>
      </w:r>
    </w:p>
    <w:p w:rsidR="0055416B" w:rsidRDefault="00B81234">
      <w:r>
        <w:t xml:space="preserve">Тестирование проводилось в браузерах: </w:t>
      </w:r>
    </w:p>
    <w:p w:rsidR="0055416B" w:rsidRDefault="00B81234">
      <w:pPr>
        <w:numPr>
          <w:ilvl w:val="0"/>
          <w:numId w:val="1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Версия 107.0.5304.87 (Официальная сборка), (x86_64), </w:t>
      </w:r>
    </w:p>
    <w:p w:rsidR="0055416B" w:rsidRDefault="00B81234">
      <w:r>
        <w:t>Тести</w:t>
      </w:r>
      <w:r>
        <w:t xml:space="preserve">рование проводилось на операционных системах: </w:t>
      </w:r>
    </w:p>
    <w:p w:rsidR="0055416B" w:rsidRDefault="00B81234">
      <w:pPr>
        <w:rPr>
          <w:b/>
        </w:rPr>
      </w:pPr>
      <w:r>
        <w:rPr>
          <w:b/>
        </w:rPr>
        <w:t>Модули в которых были выявлены дефекты:</w:t>
      </w:r>
    </w:p>
    <w:p w:rsidR="0055416B" w:rsidRDefault="00B81234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Модуль "Сортировка";</w:t>
      </w:r>
    </w:p>
    <w:p w:rsidR="0055416B" w:rsidRDefault="00B81234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Модуль "меню";</w:t>
      </w:r>
    </w:p>
    <w:p w:rsidR="0055416B" w:rsidRDefault="00B81234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Модуль карточки товара;</w:t>
      </w:r>
    </w:p>
    <w:p w:rsidR="0055416B" w:rsidRDefault="00B81234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Модуль </w:t>
      </w:r>
      <w:proofErr w:type="spellStart"/>
      <w:r>
        <w:rPr>
          <w:highlight w:val="white"/>
        </w:rPr>
        <w:t>соцсети</w:t>
      </w:r>
      <w:proofErr w:type="spellEnd"/>
    </w:p>
    <w:p w:rsidR="0055416B" w:rsidRDefault="00B81234">
      <w:pPr>
        <w:rPr>
          <w:b/>
        </w:rPr>
      </w:pPr>
      <w:r>
        <w:rPr>
          <w:b/>
        </w:rPr>
        <w:t xml:space="preserve">Информация о результатах прохождения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>:</w:t>
      </w:r>
    </w:p>
    <w:p w:rsidR="0055416B" w:rsidRDefault="00B81234">
      <w:r>
        <w:t>- количество выполненных тестовых случаев: 23</w:t>
      </w:r>
    </w:p>
    <w:p w:rsidR="0055416B" w:rsidRDefault="00B81234">
      <w:r>
        <w:t>- число пройденных тестовых случаев: 14.</w:t>
      </w:r>
    </w:p>
    <w:p w:rsidR="0055416B" w:rsidRDefault="00B81234">
      <w:r>
        <w:t>- число не пройденных тестовых случаев: 1.</w:t>
      </w:r>
    </w:p>
    <w:p w:rsidR="0055416B" w:rsidRDefault="00B81234">
      <w:r>
        <w:t>- количество неудавшихся тестовых случаев: 8</w:t>
      </w:r>
    </w:p>
    <w:p w:rsidR="0055416B" w:rsidRDefault="00B81234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543300"/>
            <wp:effectExtent l="0" t="0" r="0" b="0"/>
            <wp:docPr id="2" name="image1.png" descr="Діагра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іаграм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16B" w:rsidRDefault="0055416B"/>
    <w:p w:rsidR="0055416B" w:rsidRDefault="00B81234">
      <w:pPr>
        <w:rPr>
          <w:b/>
        </w:rPr>
      </w:pPr>
      <w:r>
        <w:rPr>
          <w:b/>
        </w:rPr>
        <w:t>Информация о серьезности найденных ошибок:</w:t>
      </w:r>
    </w:p>
    <w:p w:rsidR="0055416B" w:rsidRDefault="00B81234">
      <w:r>
        <w:t>- общее количество найденных дефектов: 10</w:t>
      </w:r>
    </w:p>
    <w:p w:rsidR="0055416B" w:rsidRDefault="00B81234">
      <w:r>
        <w:t xml:space="preserve">- количество </w:t>
      </w:r>
      <w:proofErr w:type="spellStart"/>
      <w:r>
        <w:rPr>
          <w:highlight w:val="white"/>
        </w:rPr>
        <w:t>Blocker</w:t>
      </w:r>
      <w:proofErr w:type="spellEnd"/>
      <w:r>
        <w:t xml:space="preserve"> дефектов: 3</w:t>
      </w:r>
    </w:p>
    <w:p w:rsidR="0055416B" w:rsidRDefault="00B81234">
      <w:r>
        <w:t>- кол</w:t>
      </w:r>
      <w:r>
        <w:t xml:space="preserve">ичество </w:t>
      </w:r>
      <w:proofErr w:type="spellStart"/>
      <w:r>
        <w:rPr>
          <w:highlight w:val="white"/>
        </w:rPr>
        <w:t>Minor</w:t>
      </w:r>
      <w:proofErr w:type="spellEnd"/>
      <w:r>
        <w:t xml:space="preserve"> дефектов: 2</w:t>
      </w:r>
    </w:p>
    <w:p w:rsidR="0055416B" w:rsidRDefault="00B81234">
      <w:pPr>
        <w:rPr>
          <w:highlight w:val="white"/>
        </w:rPr>
      </w:pPr>
      <w:r>
        <w:t xml:space="preserve">- количество </w:t>
      </w:r>
      <w:proofErr w:type="spellStart"/>
      <w:r>
        <w:rPr>
          <w:highlight w:val="white"/>
        </w:rPr>
        <w:t>Critical</w:t>
      </w:r>
      <w:proofErr w:type="spellEnd"/>
      <w:r>
        <w:rPr>
          <w:highlight w:val="white"/>
        </w:rPr>
        <w:t xml:space="preserve"> дефектов: 1</w:t>
      </w:r>
    </w:p>
    <w:p w:rsidR="0055416B" w:rsidRDefault="00B81234">
      <w:pPr>
        <w:rPr>
          <w:highlight w:val="white"/>
        </w:rPr>
      </w:pPr>
      <w:r>
        <w:rPr>
          <w:highlight w:val="white"/>
        </w:rPr>
        <w:t xml:space="preserve">- количество </w:t>
      </w:r>
      <w:proofErr w:type="spellStart"/>
      <w:r>
        <w:rPr>
          <w:highlight w:val="white"/>
        </w:rPr>
        <w:t>Major</w:t>
      </w:r>
      <w:proofErr w:type="spellEnd"/>
      <w:r>
        <w:rPr>
          <w:highlight w:val="white"/>
        </w:rPr>
        <w:t xml:space="preserve"> дефектов: 4</w:t>
      </w:r>
    </w:p>
    <w:p w:rsidR="0055416B" w:rsidRDefault="00B81234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  <w:lang w:val="ru-RU"/>
        </w:rPr>
        <w:drawing>
          <wp:inline distT="114300" distB="114300" distL="114300" distR="114300">
            <wp:extent cx="5731200" cy="3543300"/>
            <wp:effectExtent l="0" t="0" r="0" b="0"/>
            <wp:docPr id="1" name="image2.png" descr="Діагра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іаграм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16B" w:rsidRDefault="0055416B"/>
    <w:p w:rsidR="0055416B" w:rsidRDefault="0055416B"/>
    <w:p w:rsidR="0055416B" w:rsidRDefault="0055416B">
      <w:pPr>
        <w:rPr>
          <w:b/>
        </w:rPr>
      </w:pPr>
    </w:p>
    <w:p w:rsidR="0055416B" w:rsidRDefault="0055416B">
      <w:pPr>
        <w:rPr>
          <w:b/>
        </w:rPr>
      </w:pPr>
    </w:p>
    <w:p w:rsidR="0055416B" w:rsidRDefault="00B81234">
      <w:pPr>
        <w:rPr>
          <w:b/>
        </w:rPr>
      </w:pPr>
      <w:r>
        <w:rPr>
          <w:b/>
        </w:rPr>
        <w:t>Заключение:</w:t>
      </w:r>
    </w:p>
    <w:p w:rsidR="0055416B" w:rsidRDefault="00B81234">
      <w:r>
        <w:t xml:space="preserve">После проведения тестирования сайта </w:t>
      </w:r>
      <w:hyperlink r:id="rId7">
        <w:r>
          <w:rPr>
            <w:color w:val="1155CC"/>
            <w:sz w:val="24"/>
            <w:szCs w:val="24"/>
            <w:u w:val="single"/>
          </w:rPr>
          <w:t>https://www.saucedemo.com</w:t>
        </w:r>
      </w:hyperlink>
      <w:r>
        <w:t xml:space="preserve">/ </w:t>
      </w:r>
      <w:r>
        <w:t xml:space="preserve"> были обнаружены дефекты с  серьезностью </w:t>
      </w:r>
      <w:proofErr w:type="spellStart"/>
      <w:r>
        <w:t>low,critical</w:t>
      </w:r>
      <w:proofErr w:type="spellEnd"/>
      <w:r>
        <w:t xml:space="preserve">, </w:t>
      </w:r>
      <w:proofErr w:type="spellStart"/>
      <w:r>
        <w:t>blocker</w:t>
      </w:r>
      <w:proofErr w:type="spellEnd"/>
      <w:r>
        <w:t xml:space="preserve">. Согласно </w:t>
      </w:r>
      <w:proofErr w:type="gramStart"/>
      <w:r>
        <w:t>разделу</w:t>
      </w:r>
      <w:proofErr w:type="gram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тест плана, сайт не готов к использованию и будет направлен на исправления разработчикам. </w:t>
      </w:r>
    </w:p>
    <w:p w:rsidR="0055416B" w:rsidRDefault="0055416B"/>
    <w:sectPr w:rsidR="005541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67D"/>
    <w:multiLevelType w:val="multilevel"/>
    <w:tmpl w:val="CC5C8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33EAC"/>
    <w:multiLevelType w:val="multilevel"/>
    <w:tmpl w:val="1C429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6B"/>
    <w:rsid w:val="00522485"/>
    <w:rsid w:val="0055416B"/>
    <w:rsid w:val="00B8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3778"/>
  <w15:docId w15:val="{DFB6F746-F178-4B9B-AD79-627CFC32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22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Elvira Saidovna</dc:creator>
  <cp:lastModifiedBy>Kim Elvira Saidovna</cp:lastModifiedBy>
  <cp:revision>2</cp:revision>
  <dcterms:created xsi:type="dcterms:W3CDTF">2023-03-11T04:35:00Z</dcterms:created>
  <dcterms:modified xsi:type="dcterms:W3CDTF">2023-03-11T04:35:00Z</dcterms:modified>
</cp:coreProperties>
</file>