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ae3913dc820a4266" Type="http://schemas.microsoft.com/office/2006/relationships/txt" Target="udata/data.dat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6DD" w:rsidRDefault="00F02D3C">
      <w:pPr>
        <w:jc w:val="center"/>
        <w:rPr>
          <w:rFonts w:ascii="等线" w:eastAsia="等线" w:hAnsi="等线" w:cs="等线"/>
          <w:sz w:val="28"/>
          <w:szCs w:val="28"/>
        </w:rPr>
      </w:pPr>
      <w:proofErr w:type="spellStart"/>
      <w:proofErr w:type="gramStart"/>
      <w:r>
        <w:rPr>
          <w:rFonts w:ascii="等线" w:eastAsia="等线" w:hAnsi="等线" w:cs="等线" w:hint="eastAsia"/>
          <w:sz w:val="28"/>
          <w:szCs w:val="28"/>
        </w:rPr>
        <w:t>buukle</w:t>
      </w:r>
      <w:proofErr w:type="spellEnd"/>
      <w:proofErr w:type="gramEnd"/>
    </w:p>
    <w:tbl>
      <w:tblPr>
        <w:tblStyle w:val="a3"/>
        <w:tblpPr w:leftFromText="180" w:rightFromText="180" w:vertAnchor="text" w:horzAnchor="margin" w:tblpY="368"/>
        <w:tblW w:w="8755" w:type="dxa"/>
        <w:tblLayout w:type="fixed"/>
        <w:tblLook w:val="04A0" w:firstRow="1" w:lastRow="0" w:firstColumn="1" w:lastColumn="0" w:noHBand="0" w:noVBand="1"/>
      </w:tblPr>
      <w:tblGrid>
        <w:gridCol w:w="1242"/>
        <w:gridCol w:w="17"/>
        <w:gridCol w:w="1259"/>
        <w:gridCol w:w="2835"/>
        <w:gridCol w:w="3402"/>
      </w:tblGrid>
      <w:tr w:rsidR="00536672" w:rsidTr="00872D88">
        <w:trPr>
          <w:trHeight w:val="1408"/>
        </w:trPr>
        <w:tc>
          <w:tcPr>
            <w:tcW w:w="1259" w:type="dxa"/>
            <w:gridSpan w:val="2"/>
            <w:vMerge w:val="restart"/>
            <w:vAlign w:val="center"/>
          </w:tcPr>
          <w:p w:rsidR="00536672" w:rsidRDefault="00536672" w:rsidP="0079711E">
            <w:pPr>
              <w:jc w:val="center"/>
              <w:rPr>
                <w:rFonts w:ascii="等线" w:eastAsia="等线" w:hAnsi="等线" w:cs="等线" w:hint="eastAsia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sz w:val="18"/>
                <w:szCs w:val="18"/>
              </w:rPr>
              <w:t>定位</w:t>
            </w:r>
          </w:p>
        </w:tc>
        <w:tc>
          <w:tcPr>
            <w:tcW w:w="1259" w:type="dxa"/>
            <w:vAlign w:val="center"/>
          </w:tcPr>
          <w:p w:rsidR="00536672" w:rsidRDefault="00536672" w:rsidP="00536672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sz w:val="18"/>
                <w:szCs w:val="18"/>
              </w:rPr>
              <w:t>业务定位</w:t>
            </w:r>
          </w:p>
          <w:p w:rsidR="00536672" w:rsidRDefault="00536672" w:rsidP="0079711E">
            <w:pPr>
              <w:jc w:val="center"/>
              <w:rPr>
                <w:rFonts w:ascii="等线" w:eastAsia="等线" w:hAnsi="等线" w:cs="等线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:rsidR="00EB7ADB" w:rsidRDefault="00EB7ADB" w:rsidP="0079711E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</w:p>
          <w:p w:rsidR="00872D88" w:rsidRDefault="00872D88" w:rsidP="0079711E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</w:p>
          <w:p w:rsidR="00536672" w:rsidRDefault="00C07F2F" w:rsidP="0079711E">
            <w:pPr>
              <w:jc w:val="center"/>
              <w:rPr>
                <w:rFonts w:ascii="等线" w:eastAsia="等线" w:hAnsi="等线" w:cs="等线" w:hint="eastAsia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sz w:val="18"/>
                <w:szCs w:val="18"/>
              </w:rPr>
              <w:t>布壳儿分享交流技术网站</w:t>
            </w:r>
          </w:p>
        </w:tc>
        <w:tc>
          <w:tcPr>
            <w:tcW w:w="3402" w:type="dxa"/>
          </w:tcPr>
          <w:p w:rsidR="00EB7ADB" w:rsidRDefault="00EB7ADB" w:rsidP="0079711E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</w:p>
          <w:p w:rsidR="00872D88" w:rsidRDefault="00872D88" w:rsidP="0079711E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</w:p>
          <w:p w:rsidR="00536672" w:rsidRDefault="00C74205" w:rsidP="0079711E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sz w:val="18"/>
                <w:szCs w:val="18"/>
              </w:rPr>
              <w:t>布壳儿分享交流技术网站</w:t>
            </w:r>
          </w:p>
        </w:tc>
      </w:tr>
      <w:tr w:rsidR="00536672" w:rsidTr="00536672">
        <w:trPr>
          <w:trHeight w:val="1398"/>
        </w:trPr>
        <w:tc>
          <w:tcPr>
            <w:tcW w:w="1259" w:type="dxa"/>
            <w:gridSpan w:val="2"/>
            <w:vMerge/>
            <w:vAlign w:val="center"/>
          </w:tcPr>
          <w:p w:rsidR="00536672" w:rsidRDefault="00536672" w:rsidP="00536672">
            <w:pPr>
              <w:jc w:val="center"/>
              <w:rPr>
                <w:rFonts w:ascii="等线" w:eastAsia="等线" w:hAnsi="等线" w:cs="等线" w:hint="eastAsia"/>
                <w:sz w:val="18"/>
                <w:szCs w:val="18"/>
              </w:rPr>
            </w:pPr>
          </w:p>
        </w:tc>
        <w:tc>
          <w:tcPr>
            <w:tcW w:w="1259" w:type="dxa"/>
            <w:vAlign w:val="center"/>
          </w:tcPr>
          <w:p w:rsidR="00536672" w:rsidRDefault="00536672" w:rsidP="00536672">
            <w:pPr>
              <w:jc w:val="center"/>
              <w:rPr>
                <w:rFonts w:ascii="等线" w:eastAsia="等线" w:hAnsi="等线" w:cs="等线" w:hint="eastAsia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sz w:val="18"/>
                <w:szCs w:val="18"/>
              </w:rPr>
              <w:t>技术定位</w:t>
            </w:r>
          </w:p>
        </w:tc>
        <w:tc>
          <w:tcPr>
            <w:tcW w:w="2835" w:type="dxa"/>
          </w:tcPr>
          <w:p w:rsidR="00EB7ADB" w:rsidRDefault="00EB7ADB" w:rsidP="00536672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</w:p>
          <w:p w:rsidR="00EB7ADB" w:rsidRDefault="00EB7ADB" w:rsidP="00536672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</w:p>
          <w:p w:rsidR="00536672" w:rsidRDefault="00536672" w:rsidP="00536672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sz w:val="18"/>
                <w:szCs w:val="18"/>
              </w:rPr>
              <w:t>单一</w:t>
            </w:r>
            <w:r>
              <w:rPr>
                <w:rFonts w:ascii="等线" w:eastAsia="等线" w:hAnsi="等线" w:cs="等线" w:hint="eastAsia"/>
                <w:sz w:val="18"/>
                <w:szCs w:val="18"/>
              </w:rPr>
              <w:t>小</w:t>
            </w:r>
            <w:r>
              <w:rPr>
                <w:rFonts w:ascii="等线" w:eastAsia="等线" w:hAnsi="等线" w:cs="等线" w:hint="eastAsia"/>
                <w:sz w:val="18"/>
                <w:szCs w:val="18"/>
              </w:rPr>
              <w:t>项目</w:t>
            </w:r>
          </w:p>
        </w:tc>
        <w:tc>
          <w:tcPr>
            <w:tcW w:w="3402" w:type="dxa"/>
          </w:tcPr>
          <w:p w:rsidR="00EB7ADB" w:rsidRDefault="00EB7ADB" w:rsidP="00536672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</w:p>
          <w:p w:rsidR="00EB7ADB" w:rsidRDefault="00EB7ADB" w:rsidP="00536672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</w:p>
          <w:p w:rsidR="00536672" w:rsidRDefault="00536672" w:rsidP="00536672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sz w:val="18"/>
                <w:szCs w:val="18"/>
              </w:rPr>
              <w:t>分布式</w:t>
            </w:r>
            <w:r>
              <w:rPr>
                <w:rFonts w:ascii="等线" w:eastAsia="等线" w:hAnsi="等线" w:cs="等线" w:hint="eastAsia"/>
                <w:sz w:val="18"/>
                <w:szCs w:val="18"/>
              </w:rPr>
              <w:t>可扩展集成对接</w:t>
            </w:r>
            <w:r>
              <w:rPr>
                <w:rFonts w:ascii="等线" w:eastAsia="等线" w:hAnsi="等线" w:cs="等线" w:hint="eastAsia"/>
                <w:sz w:val="18"/>
                <w:szCs w:val="18"/>
              </w:rPr>
              <w:t>项目</w:t>
            </w:r>
            <w:r>
              <w:rPr>
                <w:rFonts w:ascii="等线" w:eastAsia="等线" w:hAnsi="等线" w:cs="等线" w:hint="eastAsia"/>
                <w:sz w:val="18"/>
                <w:szCs w:val="18"/>
              </w:rPr>
              <w:t>开放平台</w:t>
            </w:r>
          </w:p>
        </w:tc>
      </w:tr>
      <w:tr w:rsidR="0079711E" w:rsidTr="00F36CF2">
        <w:trPr>
          <w:trHeight w:val="2147"/>
        </w:trPr>
        <w:tc>
          <w:tcPr>
            <w:tcW w:w="1242" w:type="dxa"/>
            <w:vMerge w:val="restart"/>
          </w:tcPr>
          <w:p w:rsidR="0079711E" w:rsidRDefault="0079711E" w:rsidP="0079711E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</w:p>
          <w:p w:rsidR="0079711E" w:rsidRDefault="0079711E" w:rsidP="0079711E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</w:p>
          <w:p w:rsidR="00E928B4" w:rsidRDefault="00E928B4" w:rsidP="0079711E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</w:p>
          <w:p w:rsidR="00E928B4" w:rsidRDefault="00E928B4" w:rsidP="0079711E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</w:p>
          <w:p w:rsidR="00E928B4" w:rsidRDefault="00E928B4" w:rsidP="0079711E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</w:p>
          <w:p w:rsidR="00E928B4" w:rsidRDefault="00E928B4" w:rsidP="0079711E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</w:p>
          <w:p w:rsidR="00E928B4" w:rsidRDefault="00E928B4" w:rsidP="0079711E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</w:p>
          <w:p w:rsidR="00E928B4" w:rsidRDefault="00E928B4" w:rsidP="0079711E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</w:p>
          <w:p w:rsidR="00E928B4" w:rsidRDefault="00E928B4" w:rsidP="0079711E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</w:p>
          <w:p w:rsidR="00E928B4" w:rsidRDefault="00E928B4" w:rsidP="0079711E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</w:p>
          <w:p w:rsidR="00E928B4" w:rsidRDefault="00E928B4" w:rsidP="0079711E">
            <w:pPr>
              <w:jc w:val="center"/>
              <w:rPr>
                <w:rFonts w:ascii="等线" w:eastAsia="等线" w:hAnsi="等线" w:cs="等线" w:hint="eastAsia"/>
                <w:sz w:val="18"/>
                <w:szCs w:val="18"/>
              </w:rPr>
            </w:pPr>
            <w:bookmarkStart w:id="0" w:name="_GoBack"/>
            <w:bookmarkEnd w:id="0"/>
          </w:p>
          <w:p w:rsidR="0079711E" w:rsidRDefault="0079711E" w:rsidP="0079711E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sz w:val="18"/>
                <w:szCs w:val="18"/>
              </w:rPr>
              <w:t>方案</w:t>
            </w:r>
          </w:p>
        </w:tc>
        <w:tc>
          <w:tcPr>
            <w:tcW w:w="1276" w:type="dxa"/>
            <w:gridSpan w:val="2"/>
          </w:tcPr>
          <w:p w:rsidR="00F36CF2" w:rsidRDefault="00F36CF2" w:rsidP="0079711E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sz w:val="18"/>
                <w:szCs w:val="18"/>
              </w:rPr>
              <w:t>业务架构</w:t>
            </w:r>
          </w:p>
          <w:p w:rsidR="0079711E" w:rsidRDefault="0079711E" w:rsidP="0079711E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</w:p>
        </w:tc>
        <w:tc>
          <w:tcPr>
            <w:tcW w:w="2835" w:type="dxa"/>
          </w:tcPr>
          <w:p w:rsidR="00F5381B" w:rsidRDefault="00F5381B" w:rsidP="0079711E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</w:p>
          <w:p w:rsidR="003D5271" w:rsidRDefault="003D5271" w:rsidP="0079711E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</w:p>
          <w:p w:rsidR="003D5271" w:rsidRDefault="003D5271" w:rsidP="0079711E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</w:p>
          <w:p w:rsidR="008A2F43" w:rsidRDefault="008A2F43" w:rsidP="0079711E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</w:p>
          <w:p w:rsidR="008A2F43" w:rsidRDefault="008A2F43" w:rsidP="0079711E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</w:p>
          <w:p w:rsidR="008A2F43" w:rsidRDefault="008A2F43" w:rsidP="0079711E">
            <w:pPr>
              <w:jc w:val="center"/>
              <w:rPr>
                <w:rFonts w:ascii="等线" w:eastAsia="等线" w:hAnsi="等线" w:cs="等线" w:hint="eastAsia"/>
                <w:sz w:val="18"/>
                <w:szCs w:val="18"/>
              </w:rPr>
            </w:pPr>
          </w:p>
          <w:p w:rsidR="0079711E" w:rsidRDefault="0079711E" w:rsidP="0079711E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sz w:val="18"/>
                <w:szCs w:val="18"/>
              </w:rPr>
              <w:t>(未采用)</w:t>
            </w:r>
          </w:p>
        </w:tc>
        <w:tc>
          <w:tcPr>
            <w:tcW w:w="3402" w:type="dxa"/>
          </w:tcPr>
          <w:p w:rsidR="005F1305" w:rsidRDefault="005F1305" w:rsidP="005F1305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  <w:proofErr w:type="spellStart"/>
            <w:r>
              <w:rPr>
                <w:rFonts w:ascii="等线" w:eastAsia="等线" w:hAnsi="等线" w:cs="等线"/>
                <w:sz w:val="18"/>
                <w:szCs w:val="18"/>
              </w:rPr>
              <w:t>buukle</w:t>
            </w:r>
            <w:proofErr w:type="spellEnd"/>
            <w:r>
              <w:rPr>
                <w:rFonts w:ascii="等线" w:eastAsia="等线" w:hAnsi="等线" w:cs="等线"/>
                <w:sz w:val="18"/>
                <w:szCs w:val="18"/>
              </w:rPr>
              <w:t>-</w:t>
            </w:r>
            <w:r>
              <w:rPr>
                <w:rFonts w:ascii="等线" w:eastAsia="等线" w:hAnsi="等线" w:cs="等线"/>
                <w:sz w:val="18"/>
                <w:szCs w:val="18"/>
              </w:rPr>
              <w:t>cloud</w:t>
            </w:r>
          </w:p>
          <w:p w:rsidR="005F1305" w:rsidRDefault="005F1305" w:rsidP="00817273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sz w:val="18"/>
                <w:szCs w:val="18"/>
              </w:rPr>
              <w:t>+</w:t>
            </w:r>
          </w:p>
          <w:p w:rsidR="005F1305" w:rsidRDefault="005F1305" w:rsidP="005F1305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  <w:proofErr w:type="spellStart"/>
            <w:r>
              <w:rPr>
                <w:rFonts w:ascii="等线" w:eastAsia="等线" w:hAnsi="等线" w:cs="等线"/>
                <w:sz w:val="18"/>
                <w:szCs w:val="18"/>
              </w:rPr>
              <w:t>buukle-</w:t>
            </w:r>
            <w:r>
              <w:rPr>
                <w:rFonts w:ascii="等线" w:eastAsia="等线" w:hAnsi="等线" w:cs="等线"/>
                <w:sz w:val="18"/>
                <w:szCs w:val="18"/>
              </w:rPr>
              <w:t>util</w:t>
            </w:r>
            <w:proofErr w:type="spellEnd"/>
          </w:p>
          <w:p w:rsidR="005F1305" w:rsidRPr="005F1305" w:rsidRDefault="005F1305" w:rsidP="005F1305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sz w:val="18"/>
                <w:szCs w:val="18"/>
              </w:rPr>
              <w:t>+</w:t>
            </w:r>
          </w:p>
          <w:p w:rsidR="005F1305" w:rsidRDefault="005F1305" w:rsidP="005F1305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  <w:proofErr w:type="spellStart"/>
            <w:r>
              <w:rPr>
                <w:rFonts w:ascii="等线" w:eastAsia="等线" w:hAnsi="等线" w:cs="等线"/>
                <w:sz w:val="18"/>
                <w:szCs w:val="18"/>
              </w:rPr>
              <w:t>buukle</w:t>
            </w:r>
            <w:proofErr w:type="spellEnd"/>
            <w:r>
              <w:rPr>
                <w:rFonts w:ascii="等线" w:eastAsia="等线" w:hAnsi="等线" w:cs="等线"/>
                <w:sz w:val="18"/>
                <w:szCs w:val="18"/>
              </w:rPr>
              <w:t>-</w:t>
            </w:r>
            <w:r>
              <w:rPr>
                <w:rFonts w:ascii="等线" w:eastAsia="等线" w:hAnsi="等线" w:cs="等线"/>
                <w:sz w:val="18"/>
                <w:szCs w:val="18"/>
              </w:rPr>
              <w:t>common</w:t>
            </w:r>
          </w:p>
          <w:p w:rsidR="005F1305" w:rsidRDefault="005F1305" w:rsidP="005F1305">
            <w:pPr>
              <w:jc w:val="center"/>
              <w:rPr>
                <w:rFonts w:ascii="等线" w:eastAsia="等线" w:hAnsi="等线" w:cs="等线" w:hint="eastAsia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sz w:val="18"/>
                <w:szCs w:val="18"/>
              </w:rPr>
              <w:t>+</w:t>
            </w:r>
          </w:p>
          <w:p w:rsidR="00F5381B" w:rsidRDefault="00817273" w:rsidP="00817273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  <w:proofErr w:type="spellStart"/>
            <w:r>
              <w:rPr>
                <w:rFonts w:ascii="等线" w:eastAsia="等线" w:hAnsi="等线" w:cs="等线"/>
                <w:sz w:val="18"/>
                <w:szCs w:val="18"/>
              </w:rPr>
              <w:t>buukle-c</w:t>
            </w:r>
            <w:r>
              <w:rPr>
                <w:rFonts w:ascii="等线" w:eastAsia="等线" w:hAnsi="等线" w:cs="等线" w:hint="eastAsia"/>
                <w:sz w:val="18"/>
                <w:szCs w:val="18"/>
              </w:rPr>
              <w:t>ecurity</w:t>
            </w:r>
            <w:proofErr w:type="spellEnd"/>
          </w:p>
          <w:p w:rsidR="00817273" w:rsidRDefault="00817273" w:rsidP="00817273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sz w:val="18"/>
                <w:szCs w:val="18"/>
              </w:rPr>
              <w:t>+</w:t>
            </w:r>
          </w:p>
          <w:p w:rsidR="00817273" w:rsidRDefault="00817273" w:rsidP="00817273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  <w:proofErr w:type="spellStart"/>
            <w:r>
              <w:rPr>
                <w:rFonts w:ascii="等线" w:eastAsia="等线" w:hAnsi="等线" w:cs="等线"/>
                <w:sz w:val="18"/>
                <w:szCs w:val="18"/>
              </w:rPr>
              <w:t>buukle-</w:t>
            </w:r>
            <w:r>
              <w:rPr>
                <w:rFonts w:ascii="等线" w:eastAsia="等线" w:hAnsi="等线" w:cs="等线" w:hint="eastAsia"/>
                <w:sz w:val="18"/>
                <w:szCs w:val="18"/>
              </w:rPr>
              <w:t>cms</w:t>
            </w:r>
            <w:proofErr w:type="spellEnd"/>
          </w:p>
          <w:p w:rsidR="00817273" w:rsidRDefault="00817273" w:rsidP="00817273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sz w:val="18"/>
                <w:szCs w:val="18"/>
              </w:rPr>
              <w:t>+</w:t>
            </w:r>
          </w:p>
          <w:p w:rsidR="00817273" w:rsidRDefault="00817273" w:rsidP="00817273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  <w:proofErr w:type="spellStart"/>
            <w:r>
              <w:rPr>
                <w:rFonts w:ascii="等线" w:eastAsia="等线" w:hAnsi="等线" w:cs="等线"/>
                <w:sz w:val="18"/>
                <w:szCs w:val="18"/>
              </w:rPr>
              <w:t>buukle</w:t>
            </w:r>
            <w:proofErr w:type="spellEnd"/>
            <w:r>
              <w:rPr>
                <w:rFonts w:ascii="等线" w:eastAsia="等线" w:hAnsi="等线" w:cs="等线"/>
                <w:sz w:val="18"/>
                <w:szCs w:val="18"/>
              </w:rPr>
              <w:t>-</w:t>
            </w:r>
            <w:r>
              <w:rPr>
                <w:rFonts w:ascii="等线" w:eastAsia="等线" w:hAnsi="等线" w:cs="等线" w:hint="eastAsia"/>
                <w:sz w:val="18"/>
                <w:szCs w:val="18"/>
              </w:rPr>
              <w:t>www</w:t>
            </w:r>
          </w:p>
          <w:p w:rsidR="000A708F" w:rsidRDefault="000A708F" w:rsidP="00817273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  <w:r>
              <w:rPr>
                <w:rFonts w:ascii="等线" w:eastAsia="等线" w:hAnsi="等线" w:cs="等线"/>
                <w:sz w:val="18"/>
                <w:szCs w:val="18"/>
              </w:rPr>
              <w:t>+ …</w:t>
            </w:r>
          </w:p>
          <w:p w:rsidR="0079711E" w:rsidRDefault="0079711E" w:rsidP="0079711E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</w:p>
        </w:tc>
      </w:tr>
      <w:tr w:rsidR="00F36CF2" w:rsidTr="000E5336">
        <w:trPr>
          <w:trHeight w:val="1773"/>
        </w:trPr>
        <w:tc>
          <w:tcPr>
            <w:tcW w:w="1242" w:type="dxa"/>
            <w:vMerge/>
          </w:tcPr>
          <w:p w:rsidR="00F36CF2" w:rsidRDefault="00F36CF2" w:rsidP="00F36CF2">
            <w:pPr>
              <w:jc w:val="center"/>
              <w:rPr>
                <w:rFonts w:ascii="等线" w:eastAsia="等线" w:hAnsi="等线" w:cs="等线" w:hint="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F36CF2" w:rsidRDefault="00F36CF2" w:rsidP="00F36CF2">
            <w:pPr>
              <w:jc w:val="center"/>
              <w:rPr>
                <w:rFonts w:ascii="等线" w:eastAsia="等线" w:hAnsi="等线" w:cs="等线" w:hint="eastAsia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sz w:val="18"/>
                <w:szCs w:val="18"/>
              </w:rPr>
              <w:t>技术架构</w:t>
            </w:r>
          </w:p>
        </w:tc>
        <w:tc>
          <w:tcPr>
            <w:tcW w:w="2835" w:type="dxa"/>
          </w:tcPr>
          <w:p w:rsidR="003D5271" w:rsidRDefault="003D5271" w:rsidP="00F36CF2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</w:p>
          <w:p w:rsidR="003D5271" w:rsidRDefault="003D5271" w:rsidP="00F36CF2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</w:p>
          <w:p w:rsidR="003D5271" w:rsidRDefault="003D5271" w:rsidP="00F36CF2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</w:p>
          <w:p w:rsidR="00F36CF2" w:rsidRDefault="003D5271" w:rsidP="00F36CF2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sz w:val="18"/>
                <w:szCs w:val="18"/>
              </w:rPr>
              <w:t>(未采用)</w:t>
            </w:r>
          </w:p>
        </w:tc>
        <w:tc>
          <w:tcPr>
            <w:tcW w:w="3402" w:type="dxa"/>
          </w:tcPr>
          <w:p w:rsidR="000E5336" w:rsidRDefault="00F36CF2" w:rsidP="00F36CF2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  <w:proofErr w:type="spellStart"/>
            <w:r>
              <w:rPr>
                <w:rFonts w:ascii="等线" w:eastAsia="等线" w:hAnsi="等线" w:cs="等线"/>
                <w:sz w:val="18"/>
                <w:szCs w:val="18"/>
              </w:rPr>
              <w:t>S</w:t>
            </w:r>
            <w:r>
              <w:rPr>
                <w:rFonts w:ascii="等线" w:eastAsia="等线" w:hAnsi="等线" w:cs="等线" w:hint="eastAsia"/>
                <w:sz w:val="18"/>
                <w:szCs w:val="18"/>
              </w:rPr>
              <w:t>pringboot</w:t>
            </w:r>
            <w:proofErr w:type="spellEnd"/>
            <w:r>
              <w:rPr>
                <w:rFonts w:ascii="等线" w:eastAsia="等线" w:hAnsi="等线" w:cs="等线"/>
                <w:sz w:val="18"/>
                <w:szCs w:val="18"/>
              </w:rPr>
              <w:t xml:space="preserve"> </w:t>
            </w:r>
          </w:p>
          <w:p w:rsidR="000E5336" w:rsidRDefault="00F36CF2" w:rsidP="00F36CF2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sz w:val="18"/>
                <w:szCs w:val="18"/>
              </w:rPr>
              <w:t>+</w:t>
            </w:r>
          </w:p>
          <w:p w:rsidR="000E5336" w:rsidRDefault="00F36CF2" w:rsidP="00F36CF2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  <w:r>
              <w:rPr>
                <w:rFonts w:ascii="等线" w:eastAsia="等线" w:hAnsi="等线" w:cs="等线"/>
                <w:sz w:val="18"/>
                <w:szCs w:val="18"/>
              </w:rPr>
              <w:t xml:space="preserve"> </w:t>
            </w:r>
            <w:proofErr w:type="spellStart"/>
            <w:r w:rsidR="000E5336">
              <w:rPr>
                <w:rFonts w:ascii="等线" w:eastAsia="等线" w:hAnsi="等线" w:cs="等线"/>
                <w:sz w:val="18"/>
                <w:szCs w:val="18"/>
              </w:rPr>
              <w:t>S</w:t>
            </w:r>
            <w:r>
              <w:rPr>
                <w:rFonts w:ascii="等线" w:eastAsia="等线" w:hAnsi="等线" w:cs="等线" w:hint="eastAsia"/>
                <w:sz w:val="18"/>
                <w:szCs w:val="18"/>
              </w:rPr>
              <w:t>pringcloud</w:t>
            </w:r>
            <w:proofErr w:type="spellEnd"/>
          </w:p>
          <w:p w:rsidR="000E5336" w:rsidRDefault="00F36CF2" w:rsidP="00F36CF2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  <w:r>
              <w:rPr>
                <w:rFonts w:ascii="等线" w:eastAsia="等线" w:hAnsi="等线" w:cs="等线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等线" w:hint="eastAsia"/>
                <w:sz w:val="18"/>
                <w:szCs w:val="18"/>
              </w:rPr>
              <w:t>+</w:t>
            </w:r>
          </w:p>
          <w:p w:rsidR="000E5336" w:rsidRDefault="000E5336" w:rsidP="00F36CF2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  <w:proofErr w:type="spellStart"/>
            <w:r>
              <w:rPr>
                <w:rFonts w:ascii="等线" w:eastAsia="等线" w:hAnsi="等线" w:cs="等线"/>
                <w:sz w:val="18"/>
                <w:szCs w:val="18"/>
              </w:rPr>
              <w:t>M</w:t>
            </w:r>
            <w:r w:rsidR="00F36CF2">
              <w:rPr>
                <w:rFonts w:ascii="等线" w:eastAsia="等线" w:hAnsi="等线" w:cs="等线"/>
                <w:sz w:val="18"/>
                <w:szCs w:val="18"/>
              </w:rPr>
              <w:t>ybatis</w:t>
            </w:r>
            <w:proofErr w:type="spellEnd"/>
          </w:p>
          <w:p w:rsidR="000E5336" w:rsidRDefault="00F36CF2" w:rsidP="00F36CF2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  <w:r>
              <w:rPr>
                <w:rFonts w:ascii="等线" w:eastAsia="等线" w:hAnsi="等线" w:cs="等线"/>
                <w:sz w:val="18"/>
                <w:szCs w:val="18"/>
              </w:rPr>
              <w:t xml:space="preserve"> + </w:t>
            </w:r>
          </w:p>
          <w:p w:rsidR="000E5336" w:rsidRDefault="000E5336" w:rsidP="00F36CF2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  <w:proofErr w:type="spellStart"/>
            <w:r>
              <w:rPr>
                <w:rFonts w:ascii="等线" w:eastAsia="等线" w:hAnsi="等线" w:cs="等线"/>
                <w:sz w:val="18"/>
                <w:szCs w:val="18"/>
              </w:rPr>
              <w:t>R</w:t>
            </w:r>
            <w:r w:rsidR="00F36CF2">
              <w:rPr>
                <w:rFonts w:ascii="等线" w:eastAsia="等线" w:hAnsi="等线" w:cs="等线"/>
                <w:sz w:val="18"/>
                <w:szCs w:val="18"/>
              </w:rPr>
              <w:t>edis</w:t>
            </w:r>
            <w:proofErr w:type="spellEnd"/>
          </w:p>
          <w:p w:rsidR="00F36CF2" w:rsidRDefault="00F36CF2" w:rsidP="00F36CF2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  <w:r>
              <w:rPr>
                <w:rFonts w:ascii="等线" w:eastAsia="等线" w:hAnsi="等线" w:cs="等线"/>
                <w:sz w:val="18"/>
                <w:szCs w:val="18"/>
              </w:rPr>
              <w:t xml:space="preserve"> + …</w:t>
            </w:r>
          </w:p>
          <w:p w:rsidR="00F36CF2" w:rsidRDefault="00F36CF2" w:rsidP="00F36CF2">
            <w:pPr>
              <w:jc w:val="center"/>
              <w:rPr>
                <w:rFonts w:ascii="等线" w:eastAsia="等线" w:hAnsi="等线" w:cs="等线"/>
                <w:sz w:val="18"/>
                <w:szCs w:val="18"/>
              </w:rPr>
            </w:pPr>
          </w:p>
        </w:tc>
      </w:tr>
    </w:tbl>
    <w:p w:rsidR="006546DD" w:rsidRDefault="006546DD">
      <w:pPr>
        <w:jc w:val="center"/>
        <w:rPr>
          <w:rFonts w:ascii="等线" w:eastAsia="等线" w:hAnsi="等线" w:cs="等线"/>
          <w:sz w:val="30"/>
          <w:szCs w:val="30"/>
        </w:rPr>
      </w:pPr>
    </w:p>
    <w:p w:rsidR="006546DD" w:rsidRDefault="006546DD"/>
    <w:sectPr w:rsidR="00654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102FC"/>
    <w:multiLevelType w:val="singleLevel"/>
    <w:tmpl w:val="38B102F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6DD"/>
    <w:rsid w:val="0007020D"/>
    <w:rsid w:val="000A708F"/>
    <w:rsid w:val="000C2C86"/>
    <w:rsid w:val="000C4548"/>
    <w:rsid w:val="000E4D0A"/>
    <w:rsid w:val="000E5336"/>
    <w:rsid w:val="001017C5"/>
    <w:rsid w:val="00145F08"/>
    <w:rsid w:val="0018348C"/>
    <w:rsid w:val="00252F85"/>
    <w:rsid w:val="002D358E"/>
    <w:rsid w:val="00355998"/>
    <w:rsid w:val="003B3B59"/>
    <w:rsid w:val="003B4CAB"/>
    <w:rsid w:val="003B558B"/>
    <w:rsid w:val="003D2229"/>
    <w:rsid w:val="003D5271"/>
    <w:rsid w:val="0042377F"/>
    <w:rsid w:val="00456A97"/>
    <w:rsid w:val="00531B65"/>
    <w:rsid w:val="00536672"/>
    <w:rsid w:val="005B3AC3"/>
    <w:rsid w:val="005F1305"/>
    <w:rsid w:val="006546DD"/>
    <w:rsid w:val="006A6C3B"/>
    <w:rsid w:val="006F5798"/>
    <w:rsid w:val="00726020"/>
    <w:rsid w:val="0073521E"/>
    <w:rsid w:val="0079711E"/>
    <w:rsid w:val="007B1699"/>
    <w:rsid w:val="007E3937"/>
    <w:rsid w:val="00817273"/>
    <w:rsid w:val="0083169C"/>
    <w:rsid w:val="0087030C"/>
    <w:rsid w:val="00872D88"/>
    <w:rsid w:val="008747A7"/>
    <w:rsid w:val="008A2F43"/>
    <w:rsid w:val="008A4E0D"/>
    <w:rsid w:val="008E5783"/>
    <w:rsid w:val="00922285"/>
    <w:rsid w:val="009A79DC"/>
    <w:rsid w:val="00A14455"/>
    <w:rsid w:val="00AA2A75"/>
    <w:rsid w:val="00AB2DDC"/>
    <w:rsid w:val="00AC43F5"/>
    <w:rsid w:val="00AC6D13"/>
    <w:rsid w:val="00B15BEA"/>
    <w:rsid w:val="00B730C1"/>
    <w:rsid w:val="00BB0AAA"/>
    <w:rsid w:val="00C07F2F"/>
    <w:rsid w:val="00C15368"/>
    <w:rsid w:val="00C57A43"/>
    <w:rsid w:val="00C72793"/>
    <w:rsid w:val="00C74205"/>
    <w:rsid w:val="00CE3EA9"/>
    <w:rsid w:val="00CF323F"/>
    <w:rsid w:val="00D93324"/>
    <w:rsid w:val="00DA4F15"/>
    <w:rsid w:val="00E410A3"/>
    <w:rsid w:val="00E5585B"/>
    <w:rsid w:val="00E647BE"/>
    <w:rsid w:val="00E73BA6"/>
    <w:rsid w:val="00E928B4"/>
    <w:rsid w:val="00E92EC7"/>
    <w:rsid w:val="00EB7ADB"/>
    <w:rsid w:val="00ED2A96"/>
    <w:rsid w:val="00F02D3C"/>
    <w:rsid w:val="00F1519D"/>
    <w:rsid w:val="00F36CF2"/>
    <w:rsid w:val="00F5381B"/>
    <w:rsid w:val="00F80BB9"/>
    <w:rsid w:val="0556560F"/>
    <w:rsid w:val="0B4A5A87"/>
    <w:rsid w:val="0C244CEC"/>
    <w:rsid w:val="0EAC7900"/>
    <w:rsid w:val="16805445"/>
    <w:rsid w:val="188D1D51"/>
    <w:rsid w:val="1AD72FDF"/>
    <w:rsid w:val="1BA970BD"/>
    <w:rsid w:val="23400B64"/>
    <w:rsid w:val="24085EBF"/>
    <w:rsid w:val="2487009B"/>
    <w:rsid w:val="271149D9"/>
    <w:rsid w:val="2AD14E3D"/>
    <w:rsid w:val="2CF60CA9"/>
    <w:rsid w:val="2CFC011F"/>
    <w:rsid w:val="311F4BAE"/>
    <w:rsid w:val="32936D25"/>
    <w:rsid w:val="362E0799"/>
    <w:rsid w:val="3F39164B"/>
    <w:rsid w:val="490E23B1"/>
    <w:rsid w:val="4FD2103A"/>
    <w:rsid w:val="4FD95169"/>
    <w:rsid w:val="57F10098"/>
    <w:rsid w:val="58D668E0"/>
    <w:rsid w:val="59DE0482"/>
    <w:rsid w:val="5C3B2F63"/>
    <w:rsid w:val="5E7B7D55"/>
    <w:rsid w:val="60FA097C"/>
    <w:rsid w:val="6B6D414E"/>
    <w:rsid w:val="6D617F0B"/>
    <w:rsid w:val="6DCD4E64"/>
    <w:rsid w:val="6F2964AF"/>
    <w:rsid w:val="6F444577"/>
    <w:rsid w:val="705D3C34"/>
    <w:rsid w:val="728C6028"/>
    <w:rsid w:val="7DF24FE6"/>
    <w:rsid w:val="7EBD08F1"/>
    <w:rsid w:val="7ED36A6A"/>
    <w:rsid w:val="7F57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BFAFA3"/>
  <w15:docId w15:val="{FA040584-C86C-4B90-90BD-09BD4A01A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张磊</cp:lastModifiedBy>
  <cp:revision>111</cp:revision>
  <dcterms:created xsi:type="dcterms:W3CDTF">2014-10-29T12:08:00Z</dcterms:created>
  <dcterms:modified xsi:type="dcterms:W3CDTF">2019-07-29T09:36:00Z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