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、运行</w:t>
      </w:r>
      <w:r>
        <w:rPr>
          <w:rFonts w:ascii="Simsun" w:hAnsi="Simsun"/>
          <w:color w:val="333333"/>
          <w:sz w:val="21"/>
          <w:szCs w:val="21"/>
        </w:rPr>
        <w:t>jakarta-jmeter-2.3.zip</w:t>
      </w:r>
      <w:r>
        <w:rPr>
          <w:rFonts w:ascii="Simsun" w:hAnsi="Simsun"/>
          <w:color w:val="333333"/>
          <w:sz w:val="21"/>
          <w:szCs w:val="21"/>
        </w:rPr>
        <w:t>文件，进入解压后目录中的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文件夹，双击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启动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JMeter</w:t>
        </w:r>
      </w:hyperlink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、为测试任务添加一个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上点击右键，在弹出菜单中选择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”à“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。添加完成后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下方显示，一般不需要对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的默认数值进行修改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工作台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下添加</w:t>
      </w:r>
      <w:r>
        <w:rPr>
          <w:rFonts w:ascii="Simsun" w:hAnsi="Simsun"/>
          <w:color w:val="333333"/>
          <w:sz w:val="21"/>
          <w:szCs w:val="21"/>
        </w:rPr>
        <w:t>“</w:t>
      </w:r>
      <w:hyperlink r:id="rId6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HTTP</w:t>
        </w:r>
      </w:hyperlink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工作台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上点击右键，在弹出菜单中选择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”à“</w:t>
      </w:r>
      <w:r>
        <w:rPr>
          <w:rFonts w:ascii="Simsun" w:hAnsi="Simsun"/>
          <w:color w:val="333333"/>
          <w:sz w:val="21"/>
          <w:szCs w:val="21"/>
        </w:rPr>
        <w:t>非测试元件</w:t>
      </w:r>
      <w:r>
        <w:rPr>
          <w:rFonts w:ascii="Simsun" w:hAnsi="Simsun"/>
          <w:color w:val="333333"/>
          <w:sz w:val="21"/>
          <w:szCs w:val="21"/>
        </w:rPr>
        <w:t>”à“HTTP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找到</w:t>
      </w:r>
      <w:r>
        <w:rPr>
          <w:rFonts w:ascii="Simsun" w:hAnsi="Simsun"/>
          <w:color w:val="333333"/>
          <w:sz w:val="21"/>
          <w:szCs w:val="21"/>
        </w:rPr>
        <w:t>“Test plan content”</w:t>
      </w:r>
      <w:r>
        <w:rPr>
          <w:rFonts w:ascii="Simsun" w:hAnsi="Simsun"/>
          <w:color w:val="333333"/>
          <w:sz w:val="21"/>
          <w:szCs w:val="21"/>
        </w:rPr>
        <w:t>，设置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目录控制器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为：测试计划</w:t>
      </w:r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t>线程组；设置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分组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为：每个组放入一个新的控制器。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添加后点击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启动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按钮启动服务。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、为浏览器设置代理服务器。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以</w:t>
      </w:r>
      <w:r>
        <w:rPr>
          <w:rFonts w:ascii="Simsun" w:hAnsi="Simsun"/>
          <w:color w:val="333333"/>
          <w:sz w:val="21"/>
          <w:szCs w:val="21"/>
        </w:rPr>
        <w:t>“IE</w:t>
      </w:r>
      <w:r>
        <w:rPr>
          <w:rFonts w:ascii="Simsun" w:hAnsi="Simsun"/>
          <w:color w:val="333333"/>
          <w:sz w:val="21"/>
          <w:szCs w:val="21"/>
        </w:rPr>
        <w:t>浏览器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为例。点击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工具</w:t>
      </w:r>
      <w:r>
        <w:rPr>
          <w:rFonts w:ascii="Simsun" w:hAnsi="Simsun"/>
          <w:color w:val="333333"/>
          <w:sz w:val="21"/>
          <w:szCs w:val="21"/>
        </w:rPr>
        <w:t xml:space="preserve">”à“Internet </w:t>
      </w:r>
      <w:r>
        <w:rPr>
          <w:rFonts w:ascii="Simsun" w:hAnsi="Simsun"/>
          <w:color w:val="333333"/>
          <w:sz w:val="21"/>
          <w:szCs w:val="21"/>
        </w:rPr>
        <w:t>选项</w:t>
      </w:r>
      <w:r>
        <w:rPr>
          <w:rFonts w:ascii="Simsun" w:hAnsi="Simsun"/>
          <w:color w:val="333333"/>
          <w:sz w:val="21"/>
          <w:szCs w:val="21"/>
        </w:rPr>
        <w:t>”à“</w:t>
      </w:r>
      <w:r>
        <w:rPr>
          <w:rFonts w:ascii="Simsun" w:hAnsi="Simsun"/>
          <w:color w:val="333333"/>
          <w:sz w:val="21"/>
          <w:szCs w:val="21"/>
        </w:rPr>
        <w:t>连接</w:t>
      </w:r>
      <w:r>
        <w:rPr>
          <w:rFonts w:ascii="Simsun" w:hAnsi="Simsun"/>
          <w:color w:val="333333"/>
          <w:sz w:val="21"/>
          <w:szCs w:val="21"/>
        </w:rPr>
        <w:t>”à“</w:t>
      </w:r>
      <w:r>
        <w:rPr>
          <w:rFonts w:ascii="Simsun" w:hAnsi="Simsun"/>
          <w:color w:val="333333"/>
          <w:sz w:val="21"/>
          <w:szCs w:val="21"/>
        </w:rPr>
        <w:t>局域网设置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中选择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LAN</w:t>
      </w:r>
      <w:r>
        <w:rPr>
          <w:rFonts w:ascii="Simsun" w:hAnsi="Simsun"/>
          <w:color w:val="333333"/>
          <w:sz w:val="21"/>
          <w:szCs w:val="21"/>
        </w:rPr>
        <w:t>使用代理服务器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地址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设置为：</w:t>
      </w:r>
      <w:r>
        <w:rPr>
          <w:rFonts w:ascii="Simsun" w:hAnsi="Simsun"/>
          <w:color w:val="333333"/>
          <w:sz w:val="21"/>
          <w:szCs w:val="21"/>
        </w:rPr>
        <w:t>127.0.0.1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端口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设置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服务使用的端口，如：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，点击两次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确定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完成设置。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、打开浏览器输出要访问的地址。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如：</w:t>
      </w:r>
      <w:r>
        <w:rPr>
          <w:rFonts w:ascii="Simsun" w:hAnsi="Simsun"/>
          <w:color w:val="333333"/>
          <w:sz w:val="21"/>
          <w:szCs w:val="21"/>
        </w:rPr>
        <w:t>http://192.168.0.252/bjhbstatv2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此时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中会生成访问的连接记录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、根据测试需求看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下方生成的连接记录中是否有需要的连接，如没有可全部选中并清除，在浏览器中继续访问新的连接并生成新的访问连接记录。反复执行此过程，即可找到真正需要的连接地址。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使用时需要注意的问题：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在使用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时应先停止本计算机上的其它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服务，如停止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服务，否则会出现连接错误，服务不能正常访问。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一、脚本录制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、用自带工具录制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打开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，看到左边显示一个空的测试计划，把该测试计划改名为</w:t>
      </w:r>
      <w:r>
        <w:rPr>
          <w:rFonts w:ascii="Simsun" w:hAnsi="Simsun"/>
          <w:color w:val="333333"/>
          <w:sz w:val="21"/>
          <w:szCs w:val="21"/>
        </w:rPr>
        <w:t>TestPlan1</w:t>
      </w:r>
      <w:r>
        <w:rPr>
          <w:rFonts w:ascii="Simsun" w:hAnsi="Simsun"/>
          <w:color w:val="333333"/>
          <w:sz w:val="21"/>
          <w:szCs w:val="21"/>
        </w:rPr>
        <w:t>。右键单击该测试计划，选择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”-“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，添加一个线程组，改名为</w:t>
      </w:r>
      <w:r>
        <w:rPr>
          <w:rFonts w:ascii="Simsun" w:hAnsi="Simsun"/>
          <w:color w:val="333333"/>
          <w:sz w:val="21"/>
          <w:szCs w:val="21"/>
        </w:rPr>
        <w:t>TestGroup1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为了录制浏览器的操作，需要添加一个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代理服务器，操作如下，右键单击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工作台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非测试元件</w:t>
      </w:r>
      <w:r>
        <w:rPr>
          <w:rFonts w:ascii="Simsun" w:hAnsi="Simsun"/>
          <w:color w:val="333333"/>
          <w:sz w:val="21"/>
          <w:szCs w:val="21"/>
        </w:rPr>
        <w:t>”-“Http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。设置该</w:t>
      </w:r>
      <w:r>
        <w:rPr>
          <w:rFonts w:ascii="Simsun" w:hAnsi="Simsun"/>
          <w:color w:val="333333"/>
          <w:sz w:val="21"/>
          <w:szCs w:val="21"/>
        </w:rPr>
        <w:t>“Http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目标控制器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选择刚才建立的线程组，点击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启动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，启动该代理服务器。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打开浏览器，这里使用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，改变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的代理服务器配置，操作如下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工具</w:t>
      </w:r>
      <w:r>
        <w:rPr>
          <w:rFonts w:ascii="Simsun" w:hAnsi="Simsun"/>
          <w:color w:val="333333"/>
          <w:sz w:val="21"/>
          <w:szCs w:val="21"/>
        </w:rPr>
        <w:t xml:space="preserve">”-“Internet </w:t>
      </w:r>
      <w:r>
        <w:rPr>
          <w:rFonts w:ascii="Simsun" w:hAnsi="Simsun"/>
          <w:color w:val="333333"/>
          <w:sz w:val="21"/>
          <w:szCs w:val="21"/>
        </w:rPr>
        <w:t>选项</w:t>
      </w:r>
      <w:r>
        <w:rPr>
          <w:rFonts w:ascii="Simsun" w:hAnsi="Simsun"/>
          <w:color w:val="333333"/>
          <w:sz w:val="21"/>
          <w:szCs w:val="21"/>
        </w:rPr>
        <w:t>”-“</w:t>
      </w:r>
      <w:r>
        <w:rPr>
          <w:rFonts w:ascii="Simsun" w:hAnsi="Simsun"/>
          <w:color w:val="333333"/>
          <w:sz w:val="21"/>
          <w:szCs w:val="21"/>
        </w:rPr>
        <w:t>连接</w:t>
      </w:r>
      <w:r>
        <w:rPr>
          <w:rFonts w:ascii="Simsun" w:hAnsi="Simsun"/>
          <w:color w:val="333333"/>
          <w:sz w:val="21"/>
          <w:szCs w:val="21"/>
        </w:rPr>
        <w:t>”-“</w:t>
      </w:r>
      <w:r>
        <w:rPr>
          <w:rFonts w:ascii="Simsun" w:hAnsi="Simsun"/>
          <w:color w:val="333333"/>
          <w:sz w:val="21"/>
          <w:szCs w:val="21"/>
        </w:rPr>
        <w:t>局域网设置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，勾上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LAN</w:t>
      </w:r>
      <w:r>
        <w:rPr>
          <w:rFonts w:ascii="Simsun" w:hAnsi="Simsun"/>
          <w:color w:val="333333"/>
          <w:sz w:val="21"/>
          <w:szCs w:val="21"/>
        </w:rPr>
        <w:t>使用代理服务器</w:t>
      </w:r>
      <w:r>
        <w:rPr>
          <w:rFonts w:ascii="Simsun" w:hAnsi="Simsun"/>
          <w:color w:val="333333"/>
          <w:sz w:val="21"/>
          <w:szCs w:val="21"/>
        </w:rPr>
        <w:t>...”</w:t>
      </w:r>
      <w:r>
        <w:rPr>
          <w:rFonts w:ascii="Simsun" w:hAnsi="Simsun"/>
          <w:color w:val="333333"/>
          <w:sz w:val="21"/>
          <w:szCs w:val="21"/>
        </w:rPr>
        <w:t>，地址为</w:t>
      </w:r>
      <w:r>
        <w:rPr>
          <w:rFonts w:ascii="Simsun" w:hAnsi="Simsun"/>
          <w:color w:val="333333"/>
          <w:sz w:val="21"/>
          <w:szCs w:val="21"/>
        </w:rPr>
        <w:t>“localhost”</w:t>
      </w:r>
      <w:r>
        <w:rPr>
          <w:rFonts w:ascii="Simsun" w:hAnsi="Simsun"/>
          <w:color w:val="333333"/>
          <w:sz w:val="21"/>
          <w:szCs w:val="21"/>
        </w:rPr>
        <w:t>，端口为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，确定。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在浏览器的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栏输入需要测试的地址，进行操作，操作完毕后，点击</w:t>
      </w:r>
      <w:r>
        <w:rPr>
          <w:rFonts w:ascii="Simsun" w:hAnsi="Simsun"/>
          <w:color w:val="333333"/>
          <w:sz w:val="21"/>
          <w:szCs w:val="21"/>
        </w:rPr>
        <w:t>“Http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停止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按钮，你能看到</w:t>
      </w:r>
      <w:r>
        <w:rPr>
          <w:rFonts w:ascii="Simsun" w:hAnsi="Simsun"/>
          <w:color w:val="333333"/>
          <w:sz w:val="21"/>
          <w:szCs w:val="21"/>
        </w:rPr>
        <w:t>“TestGroup1”</w:t>
      </w:r>
      <w:r>
        <w:rPr>
          <w:rFonts w:ascii="Simsun" w:hAnsi="Simsun"/>
          <w:color w:val="333333"/>
          <w:sz w:val="21"/>
          <w:szCs w:val="21"/>
        </w:rPr>
        <w:t>下面录制了刚才操作的内容。</w:t>
      </w:r>
    </w:p>
    <w:p w:rsidR="0058586E" w:rsidRDefault="0058586E" w:rsidP="0058586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保存测试计划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，保存为</w:t>
      </w:r>
      <w:r>
        <w:rPr>
          <w:rFonts w:ascii="Simsun" w:hAnsi="Simsun"/>
          <w:color w:val="333333"/>
          <w:sz w:val="21"/>
          <w:szCs w:val="21"/>
        </w:rPr>
        <w:t>test1.jmx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AE3485" w:rsidRDefault="00AE3485">
      <w:bookmarkStart w:id="0" w:name="_GoBack"/>
      <w:bookmarkEnd w:id="0"/>
    </w:p>
    <w:sectPr w:rsidR="00AE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41"/>
    <w:rsid w:val="0058586E"/>
    <w:rsid w:val="00AE3485"/>
    <w:rsid w:val="00B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58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5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>user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2016-10-14T03:02:00Z</dcterms:created>
  <dcterms:modified xsi:type="dcterms:W3CDTF">2016-10-14T03:02:00Z</dcterms:modified>
</cp:coreProperties>
</file>