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shd w:val="clear" w:color="auto" w:fill="ffffff"/>
        <w:jc w:val="center"/>
        <w:rPr>
          <w:sz w:val="28"/>
          <w:szCs w:val="28"/>
        </w:rPr>
      </w:pPr>
    </w:p>
    <w:p>
      <w:pPr>
        <w:pStyle w:val="Основной текст A"/>
        <w:shd w:val="clear" w:color="auto" w:fill="ffffff"/>
        <w:jc w:val="center"/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Московский государственный технический</w:t>
      </w:r>
    </w:p>
    <w:p>
      <w:pPr>
        <w:pStyle w:val="Основной текст A"/>
        <w:shd w:val="clear" w:color="auto" w:fill="ffffff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университет им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en-US"/>
        </w:rPr>
        <w:t>Н</w:t>
      </w:r>
      <w:r>
        <w:rPr>
          <w:b w:val="1"/>
          <w:bCs w:val="1"/>
          <w:sz w:val="28"/>
          <w:szCs w:val="28"/>
          <w:rtl w:val="0"/>
          <w:lang w:val="en-US"/>
        </w:rPr>
        <w:t>.</w:t>
      </w:r>
      <w:r>
        <w:rPr>
          <w:b w:val="1"/>
          <w:bCs w:val="1"/>
          <w:sz w:val="28"/>
          <w:szCs w:val="28"/>
          <w:rtl w:val="0"/>
          <w:lang w:val="ru-RU"/>
        </w:rPr>
        <w:t>Э</w:t>
      </w:r>
      <w:r>
        <w:rPr>
          <w:b w:val="1"/>
          <w:bCs w:val="1"/>
          <w:sz w:val="28"/>
          <w:szCs w:val="28"/>
          <w:rtl w:val="0"/>
          <w:lang w:val="en-US"/>
        </w:rPr>
        <w:t xml:space="preserve">. </w:t>
      </w:r>
      <w:r>
        <w:rPr>
          <w:b w:val="1"/>
          <w:bCs w:val="1"/>
          <w:sz w:val="28"/>
          <w:szCs w:val="28"/>
          <w:rtl w:val="0"/>
          <w:lang w:val="en-US"/>
        </w:rPr>
        <w:t>Баумана</w:t>
      </w:r>
    </w:p>
    <w:p>
      <w:pPr>
        <w:pStyle w:val="Основной текст A"/>
        <w:shd w:val="clear" w:color="auto" w:fill="ffffff"/>
        <w:jc w:val="center"/>
        <w:rPr>
          <w:sz w:val="28"/>
          <w:szCs w:val="28"/>
        </w:rPr>
      </w:pPr>
    </w:p>
    <w:p>
      <w:pPr>
        <w:pStyle w:val="Основной текст A"/>
        <w:spacing w:before="9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Факультет «Радиотехнический»</w:t>
      </w:r>
    </w:p>
    <w:p>
      <w:pPr>
        <w:pStyle w:val="Основной текст A"/>
        <w:jc w:val="center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Кафедра «Системы обработки информации и управления»</w:t>
      </w:r>
    </w:p>
    <w:p>
      <w:pPr>
        <w:pStyle w:val="Основной текст A"/>
        <w:widowControl w:val="0"/>
        <w:jc w:val="center"/>
        <w:rPr>
          <w:sz w:val="32"/>
          <w:szCs w:val="32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32"/>
          <w:szCs w:val="32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28"/>
          <w:szCs w:val="28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28"/>
          <w:szCs w:val="28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28"/>
          <w:szCs w:val="28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28"/>
          <w:szCs w:val="28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28"/>
          <w:szCs w:val="28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Курс «</w:t>
      </w:r>
      <w:r>
        <w:rPr>
          <w:sz w:val="28"/>
          <w:szCs w:val="28"/>
          <w:rtl w:val="0"/>
          <w:lang w:val="ru-RU"/>
        </w:rPr>
        <w:t xml:space="preserve">Парадигмы и конструкции языков программирования </w:t>
      </w:r>
      <w:r>
        <w:rPr>
          <w:sz w:val="28"/>
          <w:szCs w:val="28"/>
          <w:rtl w:val="0"/>
          <w:lang w:val="it-IT"/>
        </w:rPr>
        <w:t>»</w:t>
      </w:r>
    </w:p>
    <w:p>
      <w:pPr>
        <w:pStyle w:val="Основной текст A"/>
        <w:shd w:val="clear" w:color="auto" w:fill="ffffff"/>
        <w:jc w:val="center"/>
        <w:rPr>
          <w:sz w:val="28"/>
          <w:szCs w:val="28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Рубежный контроль №</w:t>
      </w:r>
      <w:r>
        <w:rPr>
          <w:sz w:val="28"/>
          <w:szCs w:val="28"/>
          <w:rtl w:val="0"/>
          <w:lang w:val="ru-RU"/>
        </w:rPr>
        <w:t>1</w:t>
      </w:r>
    </w:p>
    <w:p>
      <w:pPr>
        <w:pStyle w:val="Основной текст A"/>
        <w:shd w:val="clear" w:color="auto" w:fill="ffffff"/>
        <w:jc w:val="center"/>
        <w:rPr>
          <w:sz w:val="30"/>
          <w:szCs w:val="30"/>
          <w:lang w:val="ru-RU"/>
        </w:rPr>
      </w:pPr>
      <w:r>
        <w:rPr>
          <w:sz w:val="30"/>
          <w:szCs w:val="30"/>
          <w:rtl w:val="0"/>
          <w:lang w:val="ru-RU"/>
        </w:rPr>
        <w:t>Вариант Е</w:t>
      </w:r>
      <w:r>
        <w:rPr>
          <w:sz w:val="30"/>
          <w:szCs w:val="30"/>
          <w:rtl w:val="0"/>
          <w:lang w:val="ru-RU"/>
        </w:rPr>
        <w:t>10</w:t>
      </w:r>
    </w:p>
    <w:p>
      <w:pPr>
        <w:pStyle w:val="Основной текст A"/>
        <w:shd w:val="clear" w:color="auto" w:fill="ffffff"/>
        <w:jc w:val="center"/>
        <w:rPr>
          <w:sz w:val="30"/>
          <w:szCs w:val="30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30"/>
          <w:szCs w:val="30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30"/>
          <w:szCs w:val="30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30"/>
          <w:szCs w:val="30"/>
          <w:lang w:val="ru-RU"/>
        </w:rPr>
      </w:pPr>
    </w:p>
    <w:p>
      <w:pPr>
        <w:pStyle w:val="Основной текст A"/>
        <w:shd w:val="clear" w:color="auto" w:fill="ffffff"/>
        <w:rPr>
          <w:sz w:val="30"/>
          <w:szCs w:val="30"/>
          <w:lang w:val="ru-RU"/>
        </w:rPr>
      </w:pPr>
    </w:p>
    <w:p>
      <w:pPr>
        <w:pStyle w:val="Основной текст A"/>
        <w:shd w:val="clear" w:color="auto" w:fill="ffffff"/>
        <w:jc w:val="center"/>
        <w:rPr>
          <w:sz w:val="30"/>
          <w:szCs w:val="30"/>
          <w:lang w:val="ru-RU"/>
        </w:rPr>
      </w:pPr>
    </w:p>
    <w:tbl>
      <w:tblPr>
        <w:tblW w:w="9349" w:type="dxa"/>
        <w:jc w:val="center"/>
        <w:tblInd w:w="576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793"/>
        <w:gridCol w:w="355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7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Выполнил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35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57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студент группы </w:t>
            </w:r>
          </w:p>
          <w:p>
            <w:pPr>
              <w:pStyle w:val="Основной текст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РТ</w:t>
            </w:r>
            <w:r>
              <w:rPr>
                <w:shd w:val="nil" w:color="auto" w:fill="auto"/>
                <w:rtl w:val="0"/>
                <w:lang w:val="ru-RU"/>
              </w:rPr>
              <w:t>5-31</w:t>
            </w:r>
            <w:r>
              <w:rPr>
                <w:shd w:val="nil" w:color="auto" w:fill="auto"/>
                <w:rtl w:val="0"/>
                <w:lang w:val="ru-RU"/>
              </w:rPr>
              <w:t>Б</w:t>
            </w:r>
          </w:p>
        </w:tc>
        <w:tc>
          <w:tcPr>
            <w:tcW w:type="dxa" w:w="35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5" w:hRule="atLeast"/>
        </w:trPr>
        <w:tc>
          <w:tcPr>
            <w:tcW w:type="dxa" w:w="57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Ермаков 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5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5" w:hRule="atLeast"/>
        </w:trPr>
        <w:tc>
          <w:tcPr>
            <w:tcW w:type="dxa" w:w="57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 A"/>
        <w:widowControl w:val="0"/>
        <w:ind w:left="5661" w:hanging="5661"/>
        <w:jc w:val="center"/>
        <w:rPr>
          <w:sz w:val="30"/>
          <w:szCs w:val="30"/>
          <w:lang w:val="ru-RU"/>
        </w:rPr>
      </w:pPr>
    </w:p>
    <w:p>
      <w:pPr>
        <w:pStyle w:val="Основной текст A"/>
        <w:widowControl w:val="0"/>
        <w:ind w:left="5553" w:hanging="5553"/>
        <w:jc w:val="center"/>
        <w:rPr>
          <w:sz w:val="30"/>
          <w:szCs w:val="30"/>
          <w:lang w:val="ru-RU"/>
        </w:rPr>
      </w:pPr>
    </w:p>
    <w:p>
      <w:pPr>
        <w:pStyle w:val="Основной текст A"/>
        <w:widowControl w:val="0"/>
        <w:ind w:left="648" w:hanging="648"/>
        <w:rPr>
          <w:sz w:val="30"/>
          <w:szCs w:val="30"/>
        </w:rPr>
      </w:pPr>
    </w:p>
    <w:p>
      <w:pPr>
        <w:pStyle w:val="Основной текст A"/>
        <w:widowControl w:val="0"/>
        <w:ind w:left="540" w:hanging="540"/>
        <w:rPr>
          <w:sz w:val="30"/>
          <w:szCs w:val="30"/>
        </w:rPr>
      </w:pPr>
    </w:p>
    <w:p>
      <w:pPr>
        <w:pStyle w:val="Основной текст A"/>
        <w:widowControl w:val="0"/>
        <w:ind w:left="540" w:hanging="540"/>
        <w:rPr>
          <w:sz w:val="30"/>
          <w:szCs w:val="30"/>
        </w:rPr>
      </w:pPr>
    </w:p>
    <w:p>
      <w:pPr>
        <w:pStyle w:val="Основной текст A"/>
        <w:widowControl w:val="0"/>
        <w:ind w:left="540" w:hanging="540"/>
        <w:rPr>
          <w:sz w:val="30"/>
          <w:szCs w:val="30"/>
        </w:rPr>
      </w:pPr>
    </w:p>
    <w:p>
      <w:pPr>
        <w:pStyle w:val="Основной текст A"/>
        <w:widowControl w:val="0"/>
        <w:ind w:left="108" w:hanging="108"/>
        <w:rPr>
          <w:sz w:val="30"/>
          <w:szCs w:val="30"/>
        </w:rPr>
      </w:pPr>
    </w:p>
    <w:p>
      <w:pPr>
        <w:pStyle w:val="Основной текст A"/>
        <w:shd w:val="clear" w:color="auto" w:fill="ffffff"/>
        <w:jc w:val="center"/>
      </w:pPr>
    </w:p>
    <w:p>
      <w:pPr>
        <w:pStyle w:val="Основной текст A"/>
        <w:shd w:val="clear" w:color="auto" w:fill="ffffff"/>
        <w:jc w:val="center"/>
      </w:pPr>
    </w:p>
    <w:p>
      <w:pPr>
        <w:pStyle w:val="Основной текст A"/>
        <w:shd w:val="clear" w:color="auto" w:fill="ffffff"/>
      </w:pPr>
    </w:p>
    <w:p>
      <w:pPr>
        <w:pStyle w:val="Основной текст A"/>
        <w:shd w:val="clear" w:color="auto" w:fill="ffffff"/>
        <w:jc w:val="center"/>
      </w:pPr>
      <w:r>
        <w:rPr>
          <w:rtl w:val="0"/>
          <w:lang w:val="en-US"/>
        </w:rPr>
        <w:t>Москва</w:t>
      </w:r>
      <w:r>
        <w:rPr>
          <w:rtl w:val="0"/>
          <w:lang w:val="en-US"/>
        </w:rPr>
        <w:t>, 202</w:t>
      </w:r>
      <w:r>
        <w:rPr>
          <w:rtl w:val="0"/>
          <w:lang w:val="ru-RU"/>
        </w:rPr>
        <w:t>4</w:t>
      </w:r>
      <w:r>
        <w:rPr>
          <w:rtl w:val="0"/>
          <w:lang w:val="en-US"/>
        </w:rPr>
        <w:t xml:space="preserve"> г</w:t>
      </w:r>
    </w:p>
    <w:p>
      <w:pPr>
        <w:pStyle w:val="Основной текст A"/>
        <w:shd w:val="clear" w:color="auto" w:fill="ffffff"/>
        <w:jc w:val="center"/>
        <w:rPr>
          <w:lang w:val="ru-RU"/>
        </w:rPr>
      </w:pPr>
    </w:p>
    <w:p>
      <w:pPr>
        <w:pStyle w:val="Основной текст A"/>
        <w:shd w:val="clear" w:color="auto" w:fill="ffffff"/>
        <w:rPr>
          <w:b w:val="1"/>
          <w:bCs w:val="1"/>
          <w:sz w:val="36"/>
          <w:szCs w:val="36"/>
          <w:u w:val="single"/>
          <w:lang w:val="ru-RU"/>
        </w:rPr>
      </w:pPr>
      <w:r>
        <w:rPr>
          <w:b w:val="1"/>
          <w:bCs w:val="1"/>
          <w:sz w:val="36"/>
          <w:szCs w:val="36"/>
          <w:u w:val="single"/>
          <w:rtl w:val="0"/>
          <w:lang w:val="ru-RU"/>
        </w:rPr>
        <w:t>Текст программы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используется для сортировки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operator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it-IT"/>
          <w14:textFill>
            <w14:solidFill>
              <w14:srgbClr w14:val="0000FF"/>
            </w14:solidFill>
          </w14:textFill>
        </w:rPr>
        <w:t>import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itemgetter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it-IT"/>
          <w14:textFill>
            <w14:solidFill>
              <w14:srgbClr w14:val="0000FF"/>
            </w14:solidFill>
          </w14:textFill>
        </w:rPr>
        <w:t>class</w:t>
      </w: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Computer: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__init__(self, computer_id, owner_name, processing_power, browser_id):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self</w:t>
      </w:r>
      <w:r>
        <w:rPr>
          <w:rFonts w:ascii="Menlo Regular" w:hAnsi="Menlo Regular"/>
          <w:shd w:val="clear" w:color="auto" w:fill="ffffff"/>
          <w:rtl w:val="0"/>
          <w:lang w:val="en-US"/>
        </w:rPr>
        <w:t>.computer_id = computer_id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self</w:t>
      </w:r>
      <w:r>
        <w:rPr>
          <w:rFonts w:ascii="Menlo Regular" w:hAnsi="Menlo Regular"/>
          <w:shd w:val="clear" w:color="auto" w:fill="ffffff"/>
          <w:rtl w:val="0"/>
          <w:lang w:val="en-US"/>
        </w:rPr>
        <w:t>.owner_name = owner_name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self</w:t>
      </w:r>
      <w:r>
        <w:rPr>
          <w:rFonts w:ascii="Menlo Regular" w:hAnsi="Menlo Regular"/>
          <w:shd w:val="clear" w:color="auto" w:fill="ffffff"/>
          <w:rtl w:val="0"/>
          <w:lang w:val="en-US"/>
        </w:rPr>
        <w:t>.processing_power = processing_power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self</w:t>
      </w:r>
      <w:r>
        <w:rPr>
          <w:rFonts w:ascii="Menlo Regular" w:hAnsi="Menlo Regular"/>
          <w:shd w:val="clear" w:color="auto" w:fill="ffffff"/>
          <w:rtl w:val="0"/>
          <w:lang w:val="en-US"/>
        </w:rPr>
        <w:t>.browser_id = browser_id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it-IT"/>
          <w14:textFill>
            <w14:solidFill>
              <w14:srgbClr w14:val="0000FF"/>
            </w14:solidFill>
          </w14:textFill>
        </w:rPr>
        <w:t>class</w:t>
      </w:r>
      <w:r>
        <w:rPr>
          <w:rFonts w:ascii="Menlo Regular" w:hAnsi="Menlo Regular"/>
          <w:shd w:val="clear" w:color="auto" w:fill="ffffff"/>
          <w:rtl w:val="0"/>
        </w:rPr>
        <w:t xml:space="preserve"> Browser: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__init__(self, browser_id, name):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self</w:t>
      </w:r>
      <w:r>
        <w:rPr>
          <w:rFonts w:ascii="Menlo Regular" w:hAnsi="Menlo Regular"/>
          <w:shd w:val="clear" w:color="auto" w:fill="ffffff"/>
          <w:rtl w:val="0"/>
          <w:lang w:val="en-US"/>
        </w:rPr>
        <w:t>.browser_id = browser_id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self</w:t>
      </w:r>
      <w:r>
        <w:rPr>
          <w:rFonts w:ascii="Menlo Regular" w:hAnsi="Menlo Regular"/>
          <w:shd w:val="clear" w:color="auto" w:fill="ffffff"/>
          <w:rtl w:val="0"/>
          <w:lang w:val="en-US"/>
        </w:rPr>
        <w:t>.name = name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it-IT"/>
          <w14:textFill>
            <w14:solidFill>
              <w14:srgbClr w14:val="0000FF"/>
            </w14:solidFill>
          </w14:textFill>
        </w:rPr>
        <w:t>class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ComputerBrowser: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__init__(self, computer_id, browser_id):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self</w:t>
      </w:r>
      <w:r>
        <w:rPr>
          <w:rFonts w:ascii="Menlo Regular" w:hAnsi="Menlo Regular"/>
          <w:shd w:val="clear" w:color="auto" w:fill="ffffff"/>
          <w:rtl w:val="0"/>
          <w:lang w:val="en-US"/>
        </w:rPr>
        <w:t>.computer_id = computer_id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self</w:t>
      </w:r>
      <w:r>
        <w:rPr>
          <w:rFonts w:ascii="Menlo Regular" w:hAnsi="Menlo Regular"/>
          <w:shd w:val="clear" w:color="auto" w:fill="ffffff"/>
          <w:rtl w:val="0"/>
          <w:lang w:val="en-US"/>
        </w:rPr>
        <w:t>.browser_id = browser_id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Список браузеров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browsers = [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   Browser(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Интернет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браузер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Chrome'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),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   Browser(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Браузер безопасности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Firefox'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),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    Browser(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Мобильный браузер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Safari'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),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pt-PT"/>
        </w:rPr>
        <w:t>]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Список компьютеров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computers = [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Computer(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Андреев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3.2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),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Computer(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Петров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4.1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hd w:val="clear" w:color="auto" w:fill="ffffff"/>
          <w:rtl w:val="0"/>
        </w:rPr>
        <w:t>),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Computer(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Антонов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2.9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),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Computer(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4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Иванов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4.0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</w:t>
      </w:r>
      <w:r>
        <w:rPr>
          <w:rFonts w:ascii="Menlo Regular" w:hAnsi="Menlo Regular"/>
          <w:shd w:val="clear" w:color="auto" w:fill="ffffff"/>
          <w:rtl w:val="0"/>
        </w:rPr>
        <w:t>),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Computer(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5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Смирнов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3.0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),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pt-PT"/>
        </w:rPr>
        <w:t>]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Связи компьютеров и браузеров для связи многие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ко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многим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computer_browsers = [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ComputerBrowser(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),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ComputerBrowser(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hd w:val="clear" w:color="auto" w:fill="ffffff"/>
          <w:rtl w:val="0"/>
        </w:rPr>
        <w:t>),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ComputerBrowser(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),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ComputerBrowser(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4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3</w:t>
      </w:r>
      <w:r>
        <w:rPr>
          <w:rFonts w:ascii="Menlo Regular" w:hAnsi="Menlo Regular"/>
          <w:shd w:val="clear" w:color="auto" w:fill="ffffff"/>
          <w:rtl w:val="0"/>
        </w:rPr>
        <w:t>),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ComputerBrowser(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5</w:t>
      </w:r>
      <w:r>
        <w:rPr>
          <w:rFonts w:ascii="Menlo Regular" w:hAnsi="Menlo Regular"/>
          <w:shd w:val="clear" w:color="auto" w:fill="ffffff"/>
          <w:rtl w:val="0"/>
        </w:rPr>
        <w:t xml:space="preserve">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</w:rPr>
        <w:t>),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pt-PT"/>
        </w:rPr>
        <w:t>]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main():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Соединение данных один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ко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многим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: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браузер и компьютеры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,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использующие его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one_to_many = [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(c.owner_name, c.processing_power, b.name)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b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hd w:val="clear" w:color="auto" w:fill="ffffff"/>
          <w:rtl w:val="0"/>
        </w:rPr>
        <w:t xml:space="preserve"> browsers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c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computers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c.browser_id == b.browser_id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]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Соединение данных многие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ко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многим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: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компьютер и браузеры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,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используемые компьютером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many_to_many_temp = [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(b.name, cb.browser_id, cb.computer_id)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b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hd w:val="clear" w:color="auto" w:fill="ffffff"/>
          <w:rtl w:val="0"/>
        </w:rPr>
        <w:t xml:space="preserve"> browsers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cb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computer_browsers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b.browser_id == cb.browser_id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]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Завершаем связь многие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ко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многим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many_to_many = [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(c.owner_name, c.processing_power, browser_name)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browser_name, browser_id, computer_id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many_to_many_temp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c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computers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c.computer_id == computer_id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]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Задание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1: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Список браузеров с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браузер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"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в названии и компьютеры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,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использующие их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Задание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E1: 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Список браузеров с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браузер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" 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в названии и компьютеры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browser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hd w:val="clear" w:color="auto" w:fill="ffffff"/>
          <w:rtl w:val="0"/>
        </w:rPr>
        <w:t xml:space="preserve"> browsers: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браузер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hd w:val="clear" w:color="auto" w:fill="ffffff"/>
          <w:rtl w:val="0"/>
        </w:rPr>
        <w:t xml:space="preserve"> browser.name.lower():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print(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Браузер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: </w:t>
      </w:r>
      <w:r>
        <w:rPr>
          <w:rFonts w:ascii="Menlo Regular" w:hAnsi="Menlo Regular"/>
          <w:shd w:val="clear" w:color="auto" w:fill="ffffff"/>
          <w:rtl w:val="0"/>
        </w:rPr>
        <w:t>{browser.name}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associated_computers = [c.owner_name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c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computers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 c.browser_id == browser.browser_id]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print(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Компьютеры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:"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computer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associated_computers: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print(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"  - </w:t>
      </w:r>
      <w:r>
        <w:rPr>
          <w:rFonts w:ascii="Menlo Regular" w:hAnsi="Menlo Regular"/>
          <w:shd w:val="clear" w:color="auto" w:fill="ffffff"/>
          <w:rtl w:val="0"/>
        </w:rPr>
        <w:t>{computer}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    print() 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пустая строка для разделения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Задание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2: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Список браузеров со средней мощностью компьютеров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,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отсортированный по средней мощности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Задание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E2: 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Браузеры со средней мощностью компьютеров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average_processing_by_browser = [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(browser.name, round(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sum(c.processing_power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c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computers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 c.browser_id == browser.browser_id) /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len([c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c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computers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 c.browser_id == browser.browser_id]), 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2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))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browser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browsers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</w:rPr>
        <w:t xml:space="preserve"> any(c.browser_id == browser.browser_id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c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computers)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]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average_processing_by_browser.sort(key=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lambda</w:t>
      </w:r>
      <w:r>
        <w:rPr>
          <w:rFonts w:ascii="Menlo Regular" w:hAnsi="Menlo Regular"/>
          <w:shd w:val="clear" w:color="auto" w:fill="ffffff"/>
          <w:rtl w:val="0"/>
        </w:rPr>
        <w:t xml:space="preserve"> x: x[</w:t>
      </w:r>
      <w:r>
        <w:rPr>
          <w:rFonts w:ascii="Menlo Regular" w:hAnsi="Menlo Regular"/>
          <w:outline w:val="0"/>
          <w:color w:val="098658"/>
          <w:shd w:val="clear" w:color="auto" w:fill="ffffff"/>
          <w:rtl w:val="0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hd w:val="clear" w:color="auto" w:fill="ffffff"/>
          <w:rtl w:val="0"/>
          <w:lang w:val="pt-PT"/>
        </w:rPr>
        <w:t>])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browser, avg_power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average_processing_by_browser: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print(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Браузер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{browser}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, 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Средняя мощность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{avg_power}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print()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Задание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3: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Список компьютеров с владельцами на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А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"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и названия их браузеров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print(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Задание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E3: 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Компьютеры с владельцами на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А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" 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и их браузеры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c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computers: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c.owner_name.startswith(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А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/>
          <w:shd w:val="clear" w:color="auto" w:fill="ffffff"/>
          <w:rtl w:val="0"/>
        </w:rPr>
        <w:t>):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used_browsers = [b.name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cb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computer_browsers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b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browsers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cb.computer_id == c.computer_id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and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cb.browser_id == b.browser_id]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print(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Владелец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: </w:t>
      </w:r>
      <w:r>
        <w:rPr>
          <w:rFonts w:ascii="Menlo Regular" w:hAnsi="Menlo Regular"/>
          <w:shd w:val="clear" w:color="auto" w:fill="ffffff"/>
          <w:rtl w:val="0"/>
          <w:lang w:val="en-US"/>
        </w:rPr>
        <w:t>{c.owner_name}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print(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Браузеры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:"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Menlo Regular" w:hAnsi="Menlo Regular"/>
          <w:shd w:val="clear" w:color="auto" w:fill="ffffff"/>
          <w:rtl w:val="0"/>
        </w:rPr>
        <w:t xml:space="preserve"> browser 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used_browsers: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            print(</w:t>
      </w: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f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"  - </w:t>
      </w:r>
      <w:r>
        <w:rPr>
          <w:rFonts w:ascii="Menlo Regular" w:hAnsi="Menlo Regular"/>
          <w:shd w:val="clear" w:color="auto" w:fill="ffffff"/>
          <w:rtl w:val="0"/>
        </w:rPr>
        <w:t>{browser}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/>
          <w:shd w:val="clear" w:color="auto" w:fill="ffffff"/>
          <w:rtl w:val="0"/>
        </w:rPr>
        <w:t>)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    print()  </w:t>
      </w:r>
      <w:r>
        <w:rPr>
          <w:rFonts w:ascii="Menlo Regular" w:hAnsi="Menlo Regular"/>
          <w:outline w:val="0"/>
          <w:color w:val="00800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пустая строка для разделения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outline w:val="0"/>
          <w:color w:val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__name__ == </w:t>
      </w:r>
      <w:r>
        <w:rPr>
          <w:rFonts w:ascii="Menlo Regular" w:hAnsi="Menlo Regular"/>
          <w:outline w:val="0"/>
          <w:color w:val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'__main__'</w:t>
      </w:r>
      <w:r>
        <w:rPr>
          <w:rFonts w:ascii="Menlo Regular" w:hAnsi="Menlo Regular"/>
          <w:shd w:val="clear" w:color="auto" w:fill="ffffff"/>
          <w:rtl w:val="0"/>
        </w:rPr>
        <w:t>:</w:t>
      </w:r>
    </w:p>
    <w:p>
      <w:pPr>
        <w:pStyle w:val="По умолчанию"/>
        <w:spacing w:before="0" w:line="240" w:lineRule="auto"/>
        <w:jc w:val="left"/>
        <w:rPr>
          <w:rFonts w:ascii="Menlo Regular" w:cs="Menlo Regular" w:hAnsi="Menlo Regular" w:eastAsia="Menlo Regular"/>
          <w:outline w:val="0"/>
          <w:color w:val="3b3b3b"/>
          <w:u w:color="3b3b3b"/>
          <w:shd w:val="clear" w:color="auto" w:fill="ffffff"/>
          <w14:textFill>
            <w14:solidFill>
              <w14:srgbClr w14:val="3B3B3B"/>
            </w14:solidFill>
          </w14:textFill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main()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3b3b3b"/>
          <w:u w:val="single" w:color="3b3b3b"/>
          <w14:textFill>
            <w14:solidFill>
              <w14:srgbClr w14:val="3B3B3B"/>
            </w14:solidFill>
          </w14:textFill>
        </w:rPr>
      </w:pPr>
    </w:p>
    <w:p>
      <w:pPr>
        <w:pStyle w:val="Основной текст A"/>
        <w:shd w:val="clear" w:color="auto" w:fill="ffffff"/>
        <w:rPr>
          <w:b w:val="1"/>
          <w:bCs w:val="1"/>
          <w:sz w:val="30"/>
          <w:szCs w:val="30"/>
          <w:u w:val="single"/>
        </w:rPr>
      </w:pPr>
    </w:p>
    <w:p>
      <w:pPr>
        <w:pStyle w:val="Основной текст A"/>
        <w:shd w:val="clear" w:color="auto" w:fill="ffffff"/>
      </w:pPr>
      <w:r>
        <w:rPr>
          <w:b w:val="1"/>
          <w:bCs w:val="1"/>
          <w:sz w:val="30"/>
          <w:szCs w:val="30"/>
          <w:u w:val="single"/>
          <w:rtl w:val="0"/>
          <w:lang w:val="ru-RU"/>
        </w:rPr>
        <w:t>Результат программы</w:t>
      </w:r>
      <w:r>
        <w:rPr>
          <w:b w:val="1"/>
          <w:bCs w:val="1"/>
          <w:sz w:val="30"/>
          <w:szCs w:val="30"/>
          <w:u w:val="single"/>
          <w:rtl w:val="0"/>
          <w:lang w:val="en-US"/>
        </w:rPr>
        <w:t>:</w:t>
      </w:r>
      <w:r>
        <w:rPr>
          <w:b w:val="1"/>
          <w:bCs w:val="1"/>
          <w:sz w:val="30"/>
          <w:szCs w:val="30"/>
          <w:u w:val="single"/>
          <w:lang w:val="en-US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-87629</wp:posOffset>
            </wp:positionH>
            <wp:positionV relativeFrom="line">
              <wp:posOffset>299878</wp:posOffset>
            </wp:positionV>
            <wp:extent cx="5153265" cy="4074591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5" name="officeArt object" descr="Снимок экрана 2024-10-29 в 14.59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4-10-29 в 14.59.44.png" descr="Снимок экрана 2024-10-29 в 14.59.4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4059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265" cy="40745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