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 Inteligencia Artificial en la Educación Moderna</w:t>
      </w:r>
    </w:p>
    <w:p/>
    <w:p>
      <w:pPr>
        <w:pStyle w:val="Heading2"/>
      </w:pPr>
      <w:r>
        <w:t>Introducción</w:t>
      </w:r>
    </w:p>
    <w:p>
      <w:r>
        <w:t>La Inteligencia Artificial (IA) se ha convertido en una de las tecnologías más influyentes del siglo XXI. Su impacto en la educación moderna ha transformado la manera en que estudiantes y docentes interactúan con el conocimiento. Desde plataformas de aprendizaje adaptativo hasta asistentes virtuales, la IA está redefiniendo los métodos tradicionales de enseñanza.</w:t>
      </w:r>
    </w:p>
    <w:p>
      <w:pPr>
        <w:pStyle w:val="Heading2"/>
      </w:pPr>
      <w:r>
        <w:t>Desarrollo</w:t>
      </w:r>
    </w:p>
    <w:p>
      <w:r>
        <w:t>Uno de los principales beneficios de la IA en la educación es la personalización del aprendizaje. Los sistemas inteligentes pueden analizar el rendimiento del estudiante y adaptar el contenido según sus necesidades específicas, permitiendo un ritmo de aprendizaje más eficiente.</w:t>
      </w:r>
    </w:p>
    <w:p>
      <w:r>
        <w:t>Además, la automatización de tareas administrativas reduce la carga de trabajo de los docentes, permitiéndoles enfocarse más en la orientación académica y el desarrollo integral del estudiante.</w:t>
      </w:r>
    </w:p>
    <w:p>
      <w:r>
        <w:t>Las herramientas basadas en IA también facilitan el acceso a la educación en zonas remotas mediante plataformas digitales, promoviendo una mayor inclusión educativa.</w:t>
      </w:r>
    </w:p>
    <w:p>
      <w:pPr>
        <w:pStyle w:val="Heading2"/>
      </w:pPr>
      <w:r>
        <w:t>Ventajas</w:t>
      </w:r>
    </w:p>
    <w:p>
      <w:r>
        <w:t>• Aprendizaje personalizado y adaptativo.</w:t>
      </w:r>
    </w:p>
    <w:p>
      <w:r>
        <w:t>• Evaluación automática y retroalimentación inmediata.</w:t>
      </w:r>
    </w:p>
    <w:p>
      <w:r>
        <w:t>• Mayor accesibilidad y flexibilidad.</w:t>
      </w:r>
    </w:p>
    <w:p>
      <w:r>
        <w:t>• Optimización del tiempo docente.</w:t>
      </w:r>
    </w:p>
    <w:p>
      <w:pPr>
        <w:pStyle w:val="Heading2"/>
      </w:pPr>
      <w:r>
        <w:t>Desafíos</w:t>
      </w:r>
    </w:p>
    <w:p>
      <w:r>
        <w:t>A pesar de sus beneficios, la implementación de la IA en la educación presenta desafíos. Entre ellos se encuentran la protección de datos, la dependencia tecnológica y la necesidad de formación adecuada para docentes y estudiantes.</w:t>
      </w:r>
    </w:p>
    <w:p>
      <w:pPr>
        <w:pStyle w:val="Heading2"/>
      </w:pPr>
      <w:r>
        <w:t>Conclusión</w:t>
      </w:r>
    </w:p>
    <w:p>
      <w:r>
        <w:t>La Inteligencia Artificial representa una oportunidad significativa para mejorar la calidad educativa a nivel global. Sin embargo, su implementación debe realizarse de manera ética y responsable, asegurando que la tecnología complemente el proceso educativo sin reemplazar el papel fundamental del docente.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