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54" w:rsidRDefault="00B65A54" w:rsidP="00B65A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B65A54">
        <w:rPr>
          <w:rFonts w:ascii="Times New Roman" w:hAnsi="Times New Roman" w:cs="Times New Roman"/>
          <w:b/>
          <w:sz w:val="32"/>
          <w:szCs w:val="32"/>
          <w:lang w:val="az-Latn-AZ"/>
        </w:rPr>
        <w:t>TƏK DƏYİŞƏNİN ANALİZİNİN APARILMASI</w:t>
      </w:r>
    </w:p>
    <w:p w:rsidR="00B65A54" w:rsidRDefault="00B65A54" w:rsidP="00A00D4E">
      <w:pPr>
        <w:spacing w:after="0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:rsidR="00263E21" w:rsidRDefault="00263E21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1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CC79FB" w:rsidRPr="00A00D4E" w:rsidRDefault="00CC79FB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</w:p>
    <w:p w:rsidR="00BA420E" w:rsidRDefault="00BA420E" w:rsidP="005E40D0">
      <w:pPr>
        <w:rPr>
          <w:rFonts w:ascii="Times New Roman" w:hAnsi="Times New Roman" w:cs="Times New Roman"/>
          <w:sz w:val="28"/>
          <w:szCs w:val="32"/>
        </w:rPr>
      </w:pPr>
      <w:r w:rsidRPr="00BA420E">
        <w:rPr>
          <w:rFonts w:ascii="Times New Roman" w:hAnsi="Times New Roman" w:cs="Times New Roman"/>
          <w:b/>
          <w:sz w:val="28"/>
          <w:szCs w:val="32"/>
        </w:rPr>
        <w:t>hw.csv</w:t>
      </w:r>
      <w:r>
        <w:rPr>
          <w:rFonts w:ascii="Times New Roman" w:hAnsi="Times New Roman" w:cs="Times New Roman"/>
          <w:sz w:val="28"/>
          <w:szCs w:val="32"/>
        </w:rPr>
        <w:t xml:space="preserve"> data</w:t>
      </w:r>
      <w:r w:rsidRPr="00BA420E">
        <w:rPr>
          <w:rFonts w:ascii="Times New Roman" w:hAnsi="Times New Roman" w:cs="Times New Roman"/>
          <w:sz w:val="28"/>
          <w:szCs w:val="32"/>
        </w:rPr>
        <w:t xml:space="preserve"> faylında subyektlərin orta çəki</w:t>
      </w:r>
      <w:r>
        <w:rPr>
          <w:rFonts w:ascii="Times New Roman" w:hAnsi="Times New Roman" w:cs="Times New Roman"/>
          <w:sz w:val="28"/>
          <w:szCs w:val="32"/>
        </w:rPr>
        <w:t xml:space="preserve">sinin </w:t>
      </w:r>
      <w:r w:rsidRPr="00BA420E">
        <w:rPr>
          <w:rFonts w:ascii="Times New Roman" w:hAnsi="Times New Roman" w:cs="Times New Roman"/>
          <w:b/>
          <w:sz w:val="28"/>
          <w:szCs w:val="32"/>
        </w:rPr>
        <w:t>75 kiloqramdan aşağı</w:t>
      </w:r>
      <w:r>
        <w:rPr>
          <w:rFonts w:ascii="Times New Roman" w:hAnsi="Times New Roman" w:cs="Times New Roman"/>
          <w:sz w:val="28"/>
          <w:szCs w:val="32"/>
        </w:rPr>
        <w:t xml:space="preserve"> olub-</w:t>
      </w:r>
      <w:r w:rsidRPr="00BA420E">
        <w:rPr>
          <w:rFonts w:ascii="Times New Roman" w:hAnsi="Times New Roman" w:cs="Times New Roman"/>
          <w:sz w:val="28"/>
          <w:szCs w:val="32"/>
        </w:rPr>
        <w:t xml:space="preserve">olmadığını yoxlamaq üçün </w:t>
      </w:r>
      <w:r w:rsidRPr="00BA420E">
        <w:rPr>
          <w:rFonts w:ascii="Times New Roman" w:hAnsi="Times New Roman" w:cs="Times New Roman"/>
          <w:b/>
          <w:sz w:val="28"/>
          <w:szCs w:val="32"/>
        </w:rPr>
        <w:t>“one-simple t test”</w:t>
      </w:r>
      <w:r>
        <w:rPr>
          <w:rFonts w:ascii="Times New Roman" w:hAnsi="Times New Roman" w:cs="Times New Roman"/>
          <w:sz w:val="28"/>
          <w:szCs w:val="32"/>
        </w:rPr>
        <w:t xml:space="preserve"> – dən istifadə edin</w:t>
      </w:r>
      <w:r w:rsidRPr="00BA420E">
        <w:rPr>
          <w:rFonts w:ascii="Times New Roman" w:hAnsi="Times New Roman" w:cs="Times New Roman"/>
          <w:sz w:val="28"/>
          <w:szCs w:val="32"/>
        </w:rPr>
        <w:t>.</w:t>
      </w:r>
    </w:p>
    <w:p w:rsidR="001C2598" w:rsidRPr="00A00D4E" w:rsidRDefault="001C2598" w:rsidP="005E40D0">
      <w:pPr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2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BA420E" w:rsidRDefault="00BA420E" w:rsidP="00BA420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mobilenet</w:t>
      </w:r>
      <w:r w:rsidRPr="00BA420E">
        <w:rPr>
          <w:rFonts w:ascii="Times New Roman" w:hAnsi="Times New Roman" w:cs="Times New Roman"/>
          <w:b/>
          <w:sz w:val="28"/>
          <w:szCs w:val="32"/>
        </w:rPr>
        <w:t>.csv</w:t>
      </w:r>
      <w:r>
        <w:rPr>
          <w:rFonts w:ascii="Times New Roman" w:hAnsi="Times New Roman" w:cs="Times New Roman"/>
          <w:sz w:val="28"/>
          <w:szCs w:val="32"/>
        </w:rPr>
        <w:t xml:space="preserve"> data</w:t>
      </w:r>
      <w:r w:rsidRPr="00BA420E">
        <w:rPr>
          <w:rFonts w:ascii="Times New Roman" w:hAnsi="Times New Roman" w:cs="Times New Roman"/>
          <w:sz w:val="28"/>
          <w:szCs w:val="32"/>
        </w:rPr>
        <w:t xml:space="preserve"> faylında </w:t>
      </w:r>
      <w:r>
        <w:rPr>
          <w:rFonts w:ascii="Times New Roman" w:hAnsi="Times New Roman" w:cs="Times New Roman"/>
          <w:sz w:val="28"/>
          <w:szCs w:val="32"/>
        </w:rPr>
        <w:t>i</w:t>
      </w:r>
      <w:r w:rsidRPr="00BA420E">
        <w:rPr>
          <w:rFonts w:ascii="Times New Roman" w:hAnsi="Times New Roman" w:cs="Times New Roman"/>
          <w:sz w:val="28"/>
          <w:szCs w:val="32"/>
        </w:rPr>
        <w:t>nternetdə sə</w:t>
      </w:r>
      <w:r>
        <w:rPr>
          <w:rFonts w:ascii="Times New Roman" w:hAnsi="Times New Roman" w:cs="Times New Roman"/>
          <w:sz w:val="28"/>
          <w:szCs w:val="32"/>
        </w:rPr>
        <w:t>rf olunan saatların orta miqdarının</w:t>
      </w:r>
      <w:r w:rsidRPr="00BA420E">
        <w:rPr>
          <w:rFonts w:ascii="Times New Roman" w:hAnsi="Times New Roman" w:cs="Times New Roman"/>
          <w:sz w:val="28"/>
          <w:szCs w:val="32"/>
        </w:rPr>
        <w:t xml:space="preserve"> </w:t>
      </w:r>
      <w:r w:rsidRPr="00BA420E">
        <w:rPr>
          <w:rFonts w:ascii="Times New Roman" w:hAnsi="Times New Roman" w:cs="Times New Roman"/>
          <w:b/>
          <w:sz w:val="28"/>
          <w:szCs w:val="32"/>
        </w:rPr>
        <w:t>9-dan</w:t>
      </w:r>
      <w:r w:rsidRPr="00BA420E">
        <w:rPr>
          <w:rFonts w:ascii="Times New Roman" w:hAnsi="Times New Roman" w:cs="Times New Roman"/>
          <w:sz w:val="28"/>
          <w:szCs w:val="32"/>
        </w:rPr>
        <w:t xml:space="preserve"> çox</w:t>
      </w:r>
      <w:r>
        <w:rPr>
          <w:rFonts w:ascii="Times New Roman" w:hAnsi="Times New Roman" w:cs="Times New Roman"/>
          <w:sz w:val="28"/>
          <w:szCs w:val="32"/>
        </w:rPr>
        <w:t xml:space="preserve"> olub-</w:t>
      </w:r>
      <w:r w:rsidRPr="00BA420E">
        <w:rPr>
          <w:rFonts w:ascii="Times New Roman" w:hAnsi="Times New Roman" w:cs="Times New Roman"/>
          <w:sz w:val="28"/>
          <w:szCs w:val="32"/>
        </w:rPr>
        <w:t xml:space="preserve">olmadığını yoxlamaq üçün </w:t>
      </w:r>
      <w:r w:rsidRPr="00BA420E">
        <w:rPr>
          <w:rFonts w:ascii="Times New Roman" w:hAnsi="Times New Roman" w:cs="Times New Roman"/>
          <w:b/>
          <w:sz w:val="28"/>
          <w:szCs w:val="32"/>
        </w:rPr>
        <w:t>“one-simple t test”</w:t>
      </w:r>
      <w:r>
        <w:rPr>
          <w:rFonts w:ascii="Times New Roman" w:hAnsi="Times New Roman" w:cs="Times New Roman"/>
          <w:sz w:val="28"/>
          <w:szCs w:val="32"/>
        </w:rPr>
        <w:t xml:space="preserve"> – dən istifadə edin</w:t>
      </w:r>
      <w:r w:rsidRPr="00BA420E">
        <w:rPr>
          <w:rFonts w:ascii="Times New Roman" w:hAnsi="Times New Roman" w:cs="Times New Roman"/>
          <w:sz w:val="28"/>
          <w:szCs w:val="32"/>
        </w:rPr>
        <w:t>.</w:t>
      </w:r>
    </w:p>
    <w:p w:rsidR="00BA420E" w:rsidRPr="00A00D4E" w:rsidRDefault="00BA420E" w:rsidP="00BA420E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az-Latn-AZ"/>
        </w:rPr>
        <w:t>Tapşırıq 3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BA420E" w:rsidRDefault="00BA420E" w:rsidP="00BA420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bankloan</w:t>
      </w:r>
      <w:r w:rsidRPr="00BA420E">
        <w:rPr>
          <w:rFonts w:ascii="Times New Roman" w:hAnsi="Times New Roman" w:cs="Times New Roman"/>
          <w:b/>
          <w:sz w:val="28"/>
          <w:szCs w:val="32"/>
        </w:rPr>
        <w:t>.csv</w:t>
      </w:r>
      <w:r>
        <w:rPr>
          <w:rFonts w:ascii="Times New Roman" w:hAnsi="Times New Roman" w:cs="Times New Roman"/>
          <w:sz w:val="28"/>
          <w:szCs w:val="32"/>
        </w:rPr>
        <w:t xml:space="preserve"> data</w:t>
      </w:r>
      <w:r w:rsidRPr="00BA420E">
        <w:rPr>
          <w:rFonts w:ascii="Times New Roman" w:hAnsi="Times New Roman" w:cs="Times New Roman"/>
          <w:sz w:val="28"/>
          <w:szCs w:val="32"/>
        </w:rPr>
        <w:t xml:space="preserve"> faylında </w:t>
      </w:r>
      <w:r w:rsidRPr="00BA420E">
        <w:rPr>
          <w:rFonts w:ascii="Times New Roman" w:hAnsi="Times New Roman" w:cs="Times New Roman"/>
          <w:sz w:val="28"/>
          <w:szCs w:val="32"/>
        </w:rPr>
        <w:t xml:space="preserve">krediti olan subyektlərin faizinin </w:t>
      </w:r>
      <w:r w:rsidRPr="00BA420E">
        <w:rPr>
          <w:rFonts w:ascii="Times New Roman" w:hAnsi="Times New Roman" w:cs="Times New Roman"/>
          <w:b/>
          <w:sz w:val="28"/>
          <w:szCs w:val="32"/>
        </w:rPr>
        <w:t>10%-dən</w:t>
      </w:r>
      <w:r w:rsidRPr="00BA420E">
        <w:rPr>
          <w:rFonts w:ascii="Times New Roman" w:hAnsi="Times New Roman" w:cs="Times New Roman"/>
          <w:sz w:val="28"/>
          <w:szCs w:val="32"/>
        </w:rPr>
        <w:t xml:space="preserve"> çox</w:t>
      </w:r>
      <w:r>
        <w:rPr>
          <w:rFonts w:ascii="Times New Roman" w:hAnsi="Times New Roman" w:cs="Times New Roman"/>
          <w:sz w:val="28"/>
          <w:szCs w:val="32"/>
        </w:rPr>
        <w:t xml:space="preserve"> olub-</w:t>
      </w:r>
      <w:r w:rsidRPr="00BA420E">
        <w:rPr>
          <w:rFonts w:ascii="Times New Roman" w:hAnsi="Times New Roman" w:cs="Times New Roman"/>
          <w:sz w:val="28"/>
          <w:szCs w:val="32"/>
        </w:rPr>
        <w:t xml:space="preserve">olmadığını yoxlamaq üçün </w:t>
      </w:r>
      <w:r w:rsidRPr="00BA420E">
        <w:rPr>
          <w:rFonts w:ascii="Times New Roman" w:hAnsi="Times New Roman" w:cs="Times New Roman"/>
          <w:b/>
          <w:sz w:val="28"/>
          <w:szCs w:val="32"/>
        </w:rPr>
        <w:t>“</w:t>
      </w:r>
      <w:r>
        <w:rPr>
          <w:rFonts w:ascii="Times New Roman" w:hAnsi="Times New Roman" w:cs="Times New Roman"/>
          <w:b/>
          <w:sz w:val="28"/>
          <w:szCs w:val="32"/>
        </w:rPr>
        <w:t>binomial</w:t>
      </w:r>
      <w:r w:rsidRPr="00BA420E">
        <w:rPr>
          <w:rFonts w:ascii="Times New Roman" w:hAnsi="Times New Roman" w:cs="Times New Roman"/>
          <w:b/>
          <w:sz w:val="28"/>
          <w:szCs w:val="32"/>
        </w:rPr>
        <w:t xml:space="preserve"> test”</w:t>
      </w:r>
      <w:r>
        <w:rPr>
          <w:rFonts w:ascii="Times New Roman" w:hAnsi="Times New Roman" w:cs="Times New Roman"/>
          <w:sz w:val="28"/>
          <w:szCs w:val="32"/>
        </w:rPr>
        <w:t xml:space="preserve"> – dən istifadə edin</w:t>
      </w:r>
      <w:r w:rsidRPr="00BA420E">
        <w:rPr>
          <w:rFonts w:ascii="Times New Roman" w:hAnsi="Times New Roman" w:cs="Times New Roman"/>
          <w:sz w:val="28"/>
          <w:szCs w:val="32"/>
        </w:rPr>
        <w:t>.</w:t>
      </w:r>
    </w:p>
    <w:p w:rsidR="00BA420E" w:rsidRPr="00A00D4E" w:rsidRDefault="00BA420E" w:rsidP="00BA420E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az-Latn-AZ"/>
        </w:rPr>
        <w:t>Tapşırıq 4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BA420E" w:rsidRDefault="00B65A54" w:rsidP="00BA420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directmail</w:t>
      </w:r>
      <w:r w:rsidR="00BA420E" w:rsidRPr="00BA420E">
        <w:rPr>
          <w:rFonts w:ascii="Times New Roman" w:hAnsi="Times New Roman" w:cs="Times New Roman"/>
          <w:b/>
          <w:sz w:val="28"/>
          <w:szCs w:val="32"/>
        </w:rPr>
        <w:t>.csv</w:t>
      </w:r>
      <w:r w:rsidR="00BA420E">
        <w:rPr>
          <w:rFonts w:ascii="Times New Roman" w:hAnsi="Times New Roman" w:cs="Times New Roman"/>
          <w:sz w:val="28"/>
          <w:szCs w:val="32"/>
        </w:rPr>
        <w:t xml:space="preserve"> data</w:t>
      </w:r>
      <w:r w:rsidR="00BA420E" w:rsidRPr="00BA420E">
        <w:rPr>
          <w:rFonts w:ascii="Times New Roman" w:hAnsi="Times New Roman" w:cs="Times New Roman"/>
          <w:sz w:val="28"/>
          <w:szCs w:val="32"/>
        </w:rPr>
        <w:t xml:space="preserve"> faylında </w:t>
      </w:r>
      <w:r w:rsidRPr="00B65A54">
        <w:rPr>
          <w:rFonts w:ascii="Times New Roman" w:hAnsi="Times New Roman" w:cs="Times New Roman"/>
          <w:b/>
          <w:sz w:val="28"/>
          <w:szCs w:val="32"/>
        </w:rPr>
        <w:t>educ (education level)</w:t>
      </w:r>
      <w:r>
        <w:rPr>
          <w:rFonts w:ascii="Times New Roman" w:hAnsi="Times New Roman" w:cs="Times New Roman"/>
          <w:sz w:val="28"/>
          <w:szCs w:val="32"/>
        </w:rPr>
        <w:t xml:space="preserve"> dəyişəni ilə bərabər nəzəri ehtimallardan istifadə edərək “</w:t>
      </w:r>
      <w:r w:rsidRPr="00B65A54">
        <w:rPr>
          <w:rFonts w:ascii="Times New Roman" w:hAnsi="Times New Roman" w:cs="Times New Roman"/>
          <w:b/>
          <w:sz w:val="28"/>
          <w:szCs w:val="32"/>
        </w:rPr>
        <w:t>Chi-Square Test</w:t>
      </w:r>
      <w:r>
        <w:rPr>
          <w:rFonts w:ascii="Times New Roman" w:hAnsi="Times New Roman" w:cs="Times New Roman"/>
          <w:b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 –ni </w:t>
      </w:r>
      <w:r w:rsidRPr="00B65A54">
        <w:rPr>
          <w:rFonts w:ascii="Times New Roman" w:hAnsi="Times New Roman" w:cs="Times New Roman"/>
          <w:sz w:val="28"/>
          <w:szCs w:val="32"/>
        </w:rPr>
        <w:t>yerinə yetiri</w:t>
      </w:r>
      <w:r>
        <w:rPr>
          <w:rFonts w:ascii="Times New Roman" w:hAnsi="Times New Roman" w:cs="Times New Roman"/>
          <w:sz w:val="28"/>
          <w:szCs w:val="32"/>
        </w:rPr>
        <w:t>n.</w:t>
      </w:r>
    </w:p>
    <w:p w:rsidR="00BA420E" w:rsidRDefault="00BA420E" w:rsidP="00BA420E">
      <w:pPr>
        <w:rPr>
          <w:rFonts w:ascii="Times New Roman" w:hAnsi="Times New Roman" w:cs="Times New Roman"/>
          <w:sz w:val="28"/>
          <w:szCs w:val="32"/>
        </w:rPr>
      </w:pPr>
    </w:p>
    <w:p w:rsidR="008136E8" w:rsidRPr="008136E8" w:rsidRDefault="008136E8" w:rsidP="00C11298">
      <w:pPr>
        <w:spacing w:after="0"/>
        <w:jc w:val="both"/>
        <w:rPr>
          <w:rFonts w:ascii="Times New Roman" w:hAnsi="Times New Roman" w:cs="Times New Roman"/>
          <w:b/>
          <w:sz w:val="28"/>
          <w:szCs w:val="32"/>
          <w:lang w:val="az-Latn-AZ"/>
        </w:rPr>
      </w:pPr>
      <w:bookmarkStart w:id="0" w:name="_GoBack"/>
      <w:bookmarkEnd w:id="0"/>
    </w:p>
    <w:sectPr w:rsidR="008136E8" w:rsidRPr="0081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F01" w:rsidRDefault="005B4F01" w:rsidP="00263E21">
      <w:pPr>
        <w:spacing w:after="0" w:line="240" w:lineRule="auto"/>
      </w:pPr>
      <w:r>
        <w:separator/>
      </w:r>
    </w:p>
  </w:endnote>
  <w:endnote w:type="continuationSeparator" w:id="0">
    <w:p w:rsidR="005B4F01" w:rsidRDefault="005B4F01" w:rsidP="0026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F01" w:rsidRDefault="005B4F01" w:rsidP="00263E21">
      <w:pPr>
        <w:spacing w:after="0" w:line="240" w:lineRule="auto"/>
      </w:pPr>
      <w:r>
        <w:separator/>
      </w:r>
    </w:p>
  </w:footnote>
  <w:footnote w:type="continuationSeparator" w:id="0">
    <w:p w:rsidR="005B4F01" w:rsidRDefault="005B4F01" w:rsidP="00263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1325C"/>
    <w:multiLevelType w:val="hybridMultilevel"/>
    <w:tmpl w:val="3446B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51"/>
    <w:rsid w:val="000D6B3E"/>
    <w:rsid w:val="001C2598"/>
    <w:rsid w:val="001D05AA"/>
    <w:rsid w:val="002317C4"/>
    <w:rsid w:val="00263E21"/>
    <w:rsid w:val="00314E43"/>
    <w:rsid w:val="0048201A"/>
    <w:rsid w:val="00576429"/>
    <w:rsid w:val="00576BAE"/>
    <w:rsid w:val="005B4F01"/>
    <w:rsid w:val="005E40D0"/>
    <w:rsid w:val="0066350F"/>
    <w:rsid w:val="00686AA0"/>
    <w:rsid w:val="006B7720"/>
    <w:rsid w:val="007B113B"/>
    <w:rsid w:val="00806A8A"/>
    <w:rsid w:val="008136E8"/>
    <w:rsid w:val="008C5F2F"/>
    <w:rsid w:val="009A12DC"/>
    <w:rsid w:val="00A00D4E"/>
    <w:rsid w:val="00A852A1"/>
    <w:rsid w:val="00B65A54"/>
    <w:rsid w:val="00BA420E"/>
    <w:rsid w:val="00BC1B9C"/>
    <w:rsid w:val="00C11298"/>
    <w:rsid w:val="00CC79FB"/>
    <w:rsid w:val="00DE648D"/>
    <w:rsid w:val="00DF2C51"/>
    <w:rsid w:val="00DF608D"/>
    <w:rsid w:val="00EB7D9F"/>
    <w:rsid w:val="00F7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6635"/>
  <w15:chartTrackingRefBased/>
  <w15:docId w15:val="{330298B0-61E0-48FD-BC14-5F096815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21"/>
  </w:style>
  <w:style w:type="paragraph" w:styleId="Footer">
    <w:name w:val="footer"/>
    <w:basedOn w:val="Normal"/>
    <w:link w:val="FooterChar"/>
    <w:uiPriority w:val="99"/>
    <w:unhideWhenUsed/>
    <w:rsid w:val="002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21"/>
  </w:style>
  <w:style w:type="paragraph" w:styleId="ListParagraph">
    <w:name w:val="List Paragraph"/>
    <w:basedOn w:val="Normal"/>
    <w:uiPriority w:val="34"/>
    <w:qFormat/>
    <w:rsid w:val="00C1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2023-02-28T17:36:00Z</dcterms:created>
  <dcterms:modified xsi:type="dcterms:W3CDTF">2023-05-18T20:36:00Z</dcterms:modified>
</cp:coreProperties>
</file>