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32A42F" w14:textId="77777777" w:rsidR="004104F6" w:rsidRPr="00D63D06" w:rsidRDefault="00D63D06" w:rsidP="00D63D06">
      <w:pPr>
        <w:jc w:val="center"/>
        <w:rPr>
          <w:i/>
          <w:sz w:val="28"/>
          <w:szCs w:val="28"/>
        </w:rPr>
      </w:pPr>
      <w:proofErr w:type="spellStart"/>
      <w:r w:rsidRPr="00D63D06">
        <w:rPr>
          <w:i/>
          <w:sz w:val="28"/>
          <w:szCs w:val="28"/>
        </w:rPr>
        <w:t>Э.В.Салманов</w:t>
      </w:r>
      <w:proofErr w:type="spellEnd"/>
    </w:p>
    <w:p w14:paraId="4FD1782A" w14:textId="77777777" w:rsidR="00D63D06" w:rsidRPr="00D63D06" w:rsidRDefault="00D63D06" w:rsidP="00D63D06">
      <w:pPr>
        <w:jc w:val="center"/>
        <w:rPr>
          <w:b/>
          <w:sz w:val="32"/>
        </w:rPr>
      </w:pPr>
      <w:r w:rsidRPr="00D63D06">
        <w:rPr>
          <w:b/>
          <w:sz w:val="32"/>
        </w:rPr>
        <w:t>Разработка мультиязычной обучающей программы</w:t>
      </w:r>
    </w:p>
    <w:p w14:paraId="31FBBBF9" w14:textId="2B038EB2" w:rsidR="00D63D06" w:rsidRPr="00D63D06" w:rsidRDefault="00D63D06" w:rsidP="00D63D06">
      <w:pPr>
        <w:jc w:val="center"/>
        <w:rPr>
          <w:b/>
          <w:sz w:val="32"/>
        </w:rPr>
      </w:pPr>
      <w:r w:rsidRPr="00D63D06">
        <w:rPr>
          <w:b/>
          <w:sz w:val="32"/>
        </w:rPr>
        <w:t xml:space="preserve">авиационные двигатели </w:t>
      </w:r>
    </w:p>
    <w:p w14:paraId="21671BB2" w14:textId="77777777" w:rsidR="00D63D06" w:rsidRDefault="00D63D06" w:rsidP="00D63D06">
      <w:pPr>
        <w:rPr>
          <w:b/>
          <w:sz w:val="28"/>
        </w:rPr>
      </w:pPr>
    </w:p>
    <w:p w14:paraId="0B9E4625" w14:textId="2150C333" w:rsidR="00D63D06" w:rsidRPr="00AC0BFE" w:rsidRDefault="00D63D06" w:rsidP="00D63D06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32"/>
        </w:rPr>
      </w:pPr>
      <w:r w:rsidRPr="00AC0BF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Целью данной работы является разработка обучающей программы силовой установки вертолета (двигатель ТВ3-117ВМ), </w:t>
      </w:r>
      <w:r w:rsidRPr="00AC0BFE">
        <w:rPr>
          <w:rFonts w:ascii="Times New Roman" w:hAnsi="Times New Roman" w:cs="Times New Roman"/>
          <w:i/>
          <w:sz w:val="28"/>
          <w:szCs w:val="32"/>
        </w:rPr>
        <w:t>содержащий информацию о непосредственно самом двигателе,</w:t>
      </w:r>
      <w:r w:rsidRPr="00AC0BF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которой будут пользоваться </w:t>
      </w:r>
      <w:r w:rsidR="00E631C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специалисты, работающие по этой области, </w:t>
      </w:r>
      <w:r w:rsidRPr="00AC0BF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в целях обучения и подготовки студентов-пилотов</w:t>
      </w:r>
      <w:r w:rsidRPr="00AC0BFE">
        <w:rPr>
          <w:rFonts w:ascii="Times New Roman" w:hAnsi="Times New Roman" w:cs="Times New Roman"/>
          <w:i/>
          <w:sz w:val="28"/>
          <w:szCs w:val="32"/>
        </w:rPr>
        <w:t xml:space="preserve">. </w:t>
      </w:r>
    </w:p>
    <w:p w14:paraId="5C222092" w14:textId="77777777" w:rsidR="00D63D06" w:rsidRPr="00AC0BFE" w:rsidRDefault="00D63D06" w:rsidP="00D63D06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color w:val="000000"/>
          <w:sz w:val="28"/>
          <w:szCs w:val="20"/>
          <w:lang w:val="az-Latn-AZ"/>
        </w:rPr>
      </w:pPr>
    </w:p>
    <w:p w14:paraId="2448758E" w14:textId="1C2D46C8" w:rsidR="00D63D06" w:rsidRPr="00E631CE" w:rsidRDefault="00D63D06" w:rsidP="00D63D06">
      <w:pPr>
        <w:spacing w:after="0" w:line="360" w:lineRule="auto"/>
        <w:ind w:firstLine="709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AC0BFE">
        <w:rPr>
          <w:rFonts w:ascii="Times New Roman" w:hAnsi="Times New Roman" w:cs="Times New Roman"/>
          <w:b/>
          <w:i/>
          <w:color w:val="000000"/>
          <w:sz w:val="28"/>
          <w:szCs w:val="20"/>
        </w:rPr>
        <w:t xml:space="preserve">Ключевые слова: </w:t>
      </w:r>
      <w:r w:rsidRPr="00AC0BF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двигатель ТВ3-117ВМ, обучающая программа</w:t>
      </w:r>
      <w:r w:rsidR="00E631C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, </w:t>
      </w:r>
      <w:r w:rsidR="00E631CE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GB"/>
        </w:rPr>
        <w:t>JavaScript</w:t>
      </w:r>
      <w:r w:rsidR="00E631CE" w:rsidRPr="00E631C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, </w:t>
      </w:r>
      <w:proofErr w:type="spellStart"/>
      <w:r w:rsidR="00E631C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Мультиязычность</w:t>
      </w:r>
      <w:proofErr w:type="spellEnd"/>
      <w:r w:rsidR="00E631C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, Двигатель.</w:t>
      </w:r>
    </w:p>
    <w:p w14:paraId="0AD28D60" w14:textId="77777777" w:rsidR="00AC0BFE" w:rsidRDefault="00AC0BFE" w:rsidP="00D63D06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14:paraId="4A86459C" w14:textId="77777777" w:rsidR="00AC0BFE" w:rsidRPr="001562F0" w:rsidRDefault="00AC0BFE" w:rsidP="00AC0B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Введение: </w:t>
      </w:r>
      <w:r w:rsidRPr="001562F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настоящем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постиндустриальном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обществе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роль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информационных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технологий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чрезвычайно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важна,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занимают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сегодня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центральное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место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процессе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интеллектуализации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общества,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развития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образования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культуры.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широкое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использование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самых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различных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сферах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деятельности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человека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диктует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целесообразность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наискорейшего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ознакомления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ними,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начиная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ранних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этапов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обучения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познания.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29522F" w14:textId="1001303D" w:rsidR="00AC0BFE" w:rsidRDefault="00AC0BFE" w:rsidP="00AC0B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62F0">
        <w:rPr>
          <w:rFonts w:ascii="Times New Roman" w:hAnsi="Times New Roman" w:cs="Times New Roman"/>
          <w:sz w:val="28"/>
          <w:szCs w:val="28"/>
        </w:rPr>
        <w:t>Применение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мультимедиа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сфере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образования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ряда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развитых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западных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стран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уже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идет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достаточно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успешно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следующие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направления: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62F0">
        <w:rPr>
          <w:rFonts w:ascii="Times New Roman" w:hAnsi="Times New Roman" w:cs="Times New Roman"/>
          <w:sz w:val="28"/>
          <w:szCs w:val="28"/>
        </w:rPr>
        <w:t>видеоэнциклопедии</w:t>
      </w:r>
      <w:proofErr w:type="spellEnd"/>
      <w:r w:rsidRPr="001562F0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интерактивные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путеводители;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тренажеры;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ситуационно-ролевые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игры;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электронные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лектории;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персональные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интеллектуальные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гиды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различным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научным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дисциплинам,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являющиеся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обучающими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системами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использованием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искусственного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интеллекта;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исследовательское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обучение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моделировании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изучаемого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процесса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аналоговой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абстрактной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форме;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самотестирования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знаний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обучающегося;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моделирование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ситуации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уровня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полного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погружения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виртуальная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реальность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(для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изучения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языка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моделирование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деловых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переговоров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иностранном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языке,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lastRenderedPageBreak/>
        <w:t>моделирование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положения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бирже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изучения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экономических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вопросов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т.д.);</w:t>
      </w:r>
    </w:p>
    <w:p w14:paraId="18A455E0" w14:textId="5A6D26C6" w:rsidR="00E631CE" w:rsidRPr="00EA4E2F" w:rsidRDefault="00E631CE" w:rsidP="00EA4E2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color w:val="000000"/>
          <w:sz w:val="28"/>
          <w:szCs w:val="20"/>
          <w:lang w:val="az-Latn-AZ"/>
        </w:rPr>
      </w:pPr>
      <w:r>
        <w:rPr>
          <w:rFonts w:ascii="Times New Roman" w:hAnsi="Times New Roman" w:cs="Times New Roman"/>
          <w:sz w:val="28"/>
          <w:szCs w:val="28"/>
        </w:rPr>
        <w:t>Для создания этой обучающей программы, были изучены различные статьи и материалы по этой области</w:t>
      </w:r>
      <w:r w:rsidR="00EA4E2F">
        <w:rPr>
          <w:rFonts w:ascii="Times New Roman" w:hAnsi="Times New Roman" w:cs="Times New Roman"/>
          <w:sz w:val="28"/>
          <w:szCs w:val="28"/>
        </w:rPr>
        <w:t xml:space="preserve">. </w:t>
      </w:r>
      <w:r w:rsidR="00EA4E2F" w:rsidRPr="00EA4E2F">
        <w:rPr>
          <w:rFonts w:ascii="Times New Roman" w:hAnsi="Times New Roman" w:cs="Times New Roman"/>
          <w:sz w:val="28"/>
          <w:szCs w:val="28"/>
        </w:rPr>
        <w:t xml:space="preserve">Обоснована актуальность темы, сформулирована цель и вытекающие из нее задачи. Осуществлен анализ существующих обучающих программ и проведен сравнительный анализ. Рассмотрены возможности HTML, CSS, JAVASCRIPT, библиотеки Bootstrap </w:t>
      </w:r>
      <w:proofErr w:type="gramStart"/>
      <w:r w:rsidR="00EA4E2F" w:rsidRPr="00EA4E2F">
        <w:rPr>
          <w:rFonts w:ascii="Times New Roman" w:hAnsi="Times New Roman" w:cs="Times New Roman"/>
          <w:sz w:val="28"/>
          <w:szCs w:val="28"/>
        </w:rPr>
        <w:t>и  библиотеки</w:t>
      </w:r>
      <w:proofErr w:type="gramEnd"/>
      <w:r w:rsidR="00EA4E2F" w:rsidRPr="00EA4E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4E2F" w:rsidRPr="00EA4E2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EA4E2F" w:rsidRPr="00EA4E2F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EA4E2F" w:rsidRPr="00EA4E2F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="00EA4E2F" w:rsidRPr="00EA4E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4E2F" w:rsidRPr="00EA4E2F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="00EA4E2F" w:rsidRPr="00EA4E2F">
        <w:rPr>
          <w:rFonts w:ascii="Times New Roman" w:hAnsi="Times New Roman" w:cs="Times New Roman"/>
          <w:sz w:val="28"/>
          <w:szCs w:val="28"/>
        </w:rPr>
        <w:t xml:space="preserve">. Описана структура веб-приложения и его работа. </w:t>
      </w:r>
    </w:p>
    <w:p w14:paraId="784286C0" w14:textId="77777777" w:rsidR="00AC0BFE" w:rsidRPr="001562F0" w:rsidRDefault="00AC0BFE" w:rsidP="00AC0B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62F0">
        <w:rPr>
          <w:rFonts w:ascii="Times New Roman" w:hAnsi="Times New Roman" w:cs="Times New Roman"/>
          <w:sz w:val="28"/>
          <w:szCs w:val="28"/>
        </w:rPr>
        <w:t>Конечно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обучающая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программа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заменить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человека-преподавателя,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оно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дополнить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усовершенствовать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деятельность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преподавателя,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некоторых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областях,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которых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развиваются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самостоятельность,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творческое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мышление,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оно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сыграет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уникальную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роль,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которую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сейчас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можем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еще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осознать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полной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мере.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385E00" w14:textId="117EA2D1" w:rsidR="00AC0BFE" w:rsidRDefault="00AC0BFE" w:rsidP="00AC0B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62F0">
        <w:rPr>
          <w:rFonts w:ascii="Times New Roman" w:hAnsi="Times New Roman" w:cs="Times New Roman"/>
          <w:sz w:val="28"/>
          <w:szCs w:val="28"/>
        </w:rPr>
        <w:t>Подводя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итоги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вышеизложенного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отметить: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проблема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создания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обучающих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программ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курсов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актуальной.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Объектом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нашего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обучающая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программа,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предметом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методика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разработки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сценария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обучающей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программы.</w:t>
      </w:r>
    </w:p>
    <w:p w14:paraId="0EF60803" w14:textId="77777777" w:rsidR="00CE6BFE" w:rsidRPr="001A2C90" w:rsidRDefault="00CE6BFE" w:rsidP="00CE6BF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Постановка задачи: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1A2C90">
        <w:rPr>
          <w:rFonts w:ascii="Times New Roman" w:eastAsia="Times New Roman" w:hAnsi="Times New Roman" w:cs="Times New Roman"/>
          <w:color w:val="000000"/>
          <w:sz w:val="28"/>
          <w:szCs w:val="20"/>
        </w:rPr>
        <w:t>Требуется разработать</w:t>
      </w:r>
      <w:r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обучающую программу</w:t>
      </w:r>
      <w:r w:rsidRPr="001A2C90">
        <w:rPr>
          <w:rFonts w:ascii="Times New Roman" w:eastAsia="Times New Roman" w:hAnsi="Times New Roman" w:cs="Times New Roman"/>
          <w:color w:val="000000"/>
          <w:sz w:val="28"/>
          <w:szCs w:val="20"/>
        </w:rPr>
        <w:t>. Система долж</w:t>
      </w:r>
      <w:r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на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содержать </w:t>
      </w:r>
      <w:r w:rsidRPr="001A2C90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список</w:t>
      </w:r>
      <w:proofErr w:type="gramEnd"/>
      <w:r w:rsidRPr="001A2C90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категорий и под кат</w:t>
      </w:r>
      <w:r>
        <w:rPr>
          <w:rFonts w:ascii="Times New Roman" w:eastAsia="Times New Roman" w:hAnsi="Times New Roman" w:cs="Times New Roman"/>
          <w:color w:val="000000"/>
          <w:sz w:val="28"/>
          <w:szCs w:val="20"/>
        </w:rPr>
        <w:t>егорий, возможность просматривать материалы по дисциплине</w:t>
      </w:r>
      <w:r w:rsidRPr="001A2C90">
        <w:rPr>
          <w:rFonts w:ascii="Times New Roman" w:eastAsia="Times New Roman" w:hAnsi="Times New Roman" w:cs="Times New Roman"/>
          <w:color w:val="000000"/>
          <w:sz w:val="28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1A2C90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Должна быть </w:t>
      </w:r>
      <w:proofErr w:type="gramStart"/>
      <w:r w:rsidRPr="001A2C90">
        <w:rPr>
          <w:rFonts w:ascii="Times New Roman" w:eastAsia="Times New Roman" w:hAnsi="Times New Roman" w:cs="Times New Roman"/>
          <w:color w:val="000000"/>
          <w:sz w:val="28"/>
          <w:szCs w:val="20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0"/>
        </w:rPr>
        <w:t>озможность  смены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языка в программе</w:t>
      </w:r>
      <w:r w:rsidRPr="001A2C90">
        <w:rPr>
          <w:rFonts w:ascii="Times New Roman" w:eastAsia="Times New Roman" w:hAnsi="Times New Roman" w:cs="Times New Roman"/>
          <w:color w:val="000000"/>
          <w:sz w:val="28"/>
          <w:szCs w:val="20"/>
        </w:rPr>
        <w:t>.</w:t>
      </w:r>
    </w:p>
    <w:p w14:paraId="0F9E251F" w14:textId="77777777" w:rsidR="00CE6BFE" w:rsidRPr="001A2C90" w:rsidRDefault="00CE6BFE" w:rsidP="00CE6BF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1A2C90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 При разр</w:t>
      </w:r>
      <w:r>
        <w:rPr>
          <w:rFonts w:ascii="Times New Roman" w:eastAsia="Times New Roman" w:hAnsi="Times New Roman" w:cs="Times New Roman"/>
          <w:color w:val="000000"/>
          <w:sz w:val="28"/>
          <w:szCs w:val="20"/>
        </w:rPr>
        <w:t>аботке будут использованы следую</w:t>
      </w:r>
      <w:r w:rsidRPr="001A2C90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щие </w:t>
      </w:r>
      <w:proofErr w:type="gramStart"/>
      <w:r w:rsidRPr="001A2C90">
        <w:rPr>
          <w:rFonts w:ascii="Times New Roman" w:eastAsia="Times New Roman" w:hAnsi="Times New Roman" w:cs="Times New Roman"/>
          <w:color w:val="000000"/>
          <w:sz w:val="28"/>
          <w:szCs w:val="20"/>
        </w:rPr>
        <w:t>средства :</w:t>
      </w:r>
      <w:proofErr w:type="gramEnd"/>
    </w:p>
    <w:p w14:paraId="4102DB6C" w14:textId="77777777" w:rsidR="00CE6BFE" w:rsidRPr="001A2C90" w:rsidRDefault="00CE6BFE" w:rsidP="00CE6BFE">
      <w:pPr>
        <w:autoSpaceDE w:val="0"/>
        <w:autoSpaceDN w:val="0"/>
        <w:adjustRightInd w:val="0"/>
        <w:spacing w:after="0" w:line="360" w:lineRule="auto"/>
        <w:ind w:left="70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1A2C90"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>HTML</w:t>
      </w:r>
      <w:r w:rsidRPr="00CF4311">
        <w:rPr>
          <w:rFonts w:ascii="Times New Roman" w:eastAsia="Times New Roman" w:hAnsi="Times New Roman" w:cs="Times New Roman"/>
          <w:color w:val="000000"/>
          <w:sz w:val="28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>XML</w:t>
      </w:r>
      <w:r w:rsidRPr="00CF4311">
        <w:rPr>
          <w:rFonts w:ascii="Times New Roman" w:eastAsia="Times New Roman" w:hAnsi="Times New Roman" w:cs="Times New Roman"/>
          <w:color w:val="000000"/>
          <w:sz w:val="28"/>
          <w:szCs w:val="20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1A2C90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- для разметки </w:t>
      </w:r>
      <w:proofErr w:type="gramStart"/>
      <w:r w:rsidRPr="001A2C90">
        <w:rPr>
          <w:rFonts w:ascii="Times New Roman" w:eastAsia="Times New Roman" w:hAnsi="Times New Roman" w:cs="Times New Roman"/>
          <w:color w:val="000000"/>
          <w:sz w:val="28"/>
          <w:szCs w:val="20"/>
        </w:rPr>
        <w:t>интерфейса ;</w:t>
      </w:r>
      <w:proofErr w:type="gramEnd"/>
    </w:p>
    <w:p w14:paraId="25A88AD0" w14:textId="77777777" w:rsidR="00CE6BFE" w:rsidRPr="001A2C90" w:rsidRDefault="00CE6BFE" w:rsidP="00CE6BFE">
      <w:pPr>
        <w:autoSpaceDE w:val="0"/>
        <w:autoSpaceDN w:val="0"/>
        <w:adjustRightInd w:val="0"/>
        <w:spacing w:after="0" w:line="360" w:lineRule="auto"/>
        <w:ind w:left="70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1A2C90"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>JavaScript</w:t>
      </w:r>
      <w:r w:rsidRPr="001A2C90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– для функционала страниц;</w:t>
      </w:r>
    </w:p>
    <w:p w14:paraId="4DE21977" w14:textId="77777777" w:rsidR="00CE6BFE" w:rsidRPr="001A2C90" w:rsidRDefault="00CE6BFE" w:rsidP="00CE6BFE">
      <w:pPr>
        <w:autoSpaceDE w:val="0"/>
        <w:autoSpaceDN w:val="0"/>
        <w:adjustRightInd w:val="0"/>
        <w:spacing w:after="0" w:line="360" w:lineRule="auto"/>
        <w:ind w:left="70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1A2C90"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>CSS</w:t>
      </w:r>
      <w:r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1A2C90">
        <w:rPr>
          <w:rFonts w:ascii="Times New Roman" w:eastAsia="Times New Roman" w:hAnsi="Times New Roman" w:cs="Times New Roman"/>
          <w:color w:val="000000"/>
          <w:sz w:val="28"/>
          <w:szCs w:val="20"/>
        </w:rPr>
        <w:t>- для задания привлекательных стилей;</w:t>
      </w:r>
    </w:p>
    <w:p w14:paraId="75F7C424" w14:textId="03DB60E1" w:rsidR="00CE6BFE" w:rsidRDefault="00CE6BFE" w:rsidP="00CE6BFE">
      <w:pPr>
        <w:pStyle w:val="af6"/>
        <w:ind w:left="708" w:firstLine="708"/>
        <w:rPr>
          <w:rFonts w:ascii="Times New Roman" w:hAnsi="Times New Roman"/>
          <w:color w:val="000000"/>
          <w:szCs w:val="20"/>
        </w:rPr>
      </w:pPr>
      <w:r>
        <w:rPr>
          <w:rFonts w:ascii="Times New Roman" w:hAnsi="Times New Roman"/>
          <w:color w:val="000000"/>
          <w:szCs w:val="20"/>
          <w:lang w:val="en-US"/>
        </w:rPr>
        <w:t>React</w:t>
      </w:r>
      <w:r w:rsidRPr="00CF4311">
        <w:rPr>
          <w:rFonts w:ascii="Times New Roman" w:hAnsi="Times New Roman"/>
          <w:color w:val="00000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0"/>
          <w:lang w:val="en-US"/>
        </w:rPr>
        <w:t>js</w:t>
      </w:r>
      <w:proofErr w:type="spellEnd"/>
      <w:r>
        <w:rPr>
          <w:rFonts w:ascii="Times New Roman" w:hAnsi="Times New Roman"/>
          <w:color w:val="000000"/>
          <w:szCs w:val="20"/>
        </w:rPr>
        <w:t xml:space="preserve"> </w:t>
      </w:r>
      <w:r w:rsidRPr="00CF4311">
        <w:rPr>
          <w:rFonts w:ascii="Times New Roman" w:hAnsi="Times New Roman"/>
          <w:color w:val="000000"/>
          <w:szCs w:val="20"/>
        </w:rPr>
        <w:t>-</w:t>
      </w:r>
      <w:r>
        <w:rPr>
          <w:rFonts w:ascii="Times New Roman" w:hAnsi="Times New Roman"/>
          <w:color w:val="000000"/>
          <w:szCs w:val="20"/>
        </w:rPr>
        <w:t>для создания обучающей программы</w:t>
      </w:r>
    </w:p>
    <w:p w14:paraId="3A2A417A" w14:textId="77777777" w:rsidR="00572113" w:rsidRDefault="00CE6BFE" w:rsidP="00CE6BF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E6BFE">
        <w:rPr>
          <w:rFonts w:ascii="Times New Roman" w:hAnsi="Times New Roman"/>
          <w:sz w:val="28"/>
          <w:szCs w:val="28"/>
        </w:rPr>
        <w:t xml:space="preserve">В основном, при разработке данной обучающей программы, использовался </w:t>
      </w:r>
      <w:r w:rsidRPr="00CE6BFE">
        <w:rPr>
          <w:rFonts w:ascii="Times New Roman" w:hAnsi="Times New Roman"/>
          <w:sz w:val="28"/>
          <w:szCs w:val="28"/>
          <w:lang w:val="az-Latn-AZ"/>
        </w:rPr>
        <w:t>React js</w:t>
      </w:r>
      <w:r w:rsidRPr="00CE6BFE">
        <w:rPr>
          <w:rFonts w:ascii="Times New Roman" w:hAnsi="Times New Roman"/>
          <w:sz w:val="28"/>
          <w:szCs w:val="28"/>
        </w:rPr>
        <w:t xml:space="preserve">. </w:t>
      </w:r>
    </w:p>
    <w:p w14:paraId="6E3C0AC5" w14:textId="56B35E01" w:rsidR="00CE6BFE" w:rsidRPr="00CE6BFE" w:rsidRDefault="00CE6BFE" w:rsidP="00CE6BF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CE6BFE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React</w:t>
      </w:r>
      <w:proofErr w:type="spellEnd"/>
      <w:r w:rsidRPr="00CE6BF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это библиотека </w:t>
      </w:r>
      <w:proofErr w:type="spellStart"/>
      <w:r w:rsidRPr="00CE6BFE">
        <w:rPr>
          <w:rFonts w:ascii="Times New Roman" w:hAnsi="Times New Roman" w:cs="Times New Roman"/>
          <w:sz w:val="28"/>
          <w:szCs w:val="28"/>
          <w:shd w:val="clear" w:color="auto" w:fill="FFFFFF"/>
        </w:rPr>
        <w:t>JavaScript</w:t>
      </w:r>
      <w:proofErr w:type="spellEnd"/>
      <w:r w:rsidRPr="00CE6BF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которая используется для создания пользовательского интерфейса. </w:t>
      </w:r>
      <w:proofErr w:type="spellStart"/>
      <w:r w:rsidRPr="00CE6BFE">
        <w:rPr>
          <w:rFonts w:ascii="Times New Roman" w:hAnsi="Times New Roman" w:cs="Times New Roman"/>
          <w:sz w:val="28"/>
          <w:szCs w:val="28"/>
          <w:shd w:val="clear" w:color="auto" w:fill="FFFFFF"/>
        </w:rPr>
        <w:t>React</w:t>
      </w:r>
      <w:proofErr w:type="spellEnd"/>
      <w:r w:rsidRPr="00CE6BF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был создан компанией </w:t>
      </w:r>
      <w:proofErr w:type="spellStart"/>
      <w:r w:rsidRPr="00CE6BFE">
        <w:rPr>
          <w:rFonts w:ascii="Times New Roman" w:hAnsi="Times New Roman" w:cs="Times New Roman"/>
          <w:sz w:val="28"/>
          <w:szCs w:val="28"/>
          <w:shd w:val="clear" w:color="auto" w:fill="FFFFFF"/>
        </w:rPr>
        <w:t>Facebook</w:t>
      </w:r>
      <w:proofErr w:type="spellEnd"/>
      <w:r w:rsidRPr="00CE6BFE">
        <w:rPr>
          <w:rFonts w:ascii="Times New Roman" w:hAnsi="Times New Roman" w:cs="Times New Roman"/>
          <w:sz w:val="28"/>
          <w:szCs w:val="28"/>
          <w:shd w:val="clear" w:color="auto" w:fill="FFFFFF"/>
        </w:rPr>
        <w:t>, а первый релиз библиотеки увидел свет в марте 2013 года.</w:t>
      </w:r>
    </w:p>
    <w:p w14:paraId="107610D8" w14:textId="77777777" w:rsidR="00CE6BFE" w:rsidRPr="00CE6BFE" w:rsidRDefault="00CE6BFE" w:rsidP="005721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E6BF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Первоначально </w:t>
      </w:r>
      <w:proofErr w:type="spellStart"/>
      <w:r w:rsidRPr="00CE6BFE">
        <w:rPr>
          <w:rFonts w:ascii="Times New Roman" w:hAnsi="Times New Roman" w:cs="Times New Roman"/>
          <w:sz w:val="28"/>
          <w:szCs w:val="28"/>
          <w:shd w:val="clear" w:color="auto" w:fill="FFFFFF"/>
        </w:rPr>
        <w:t>React</w:t>
      </w:r>
      <w:proofErr w:type="spellEnd"/>
      <w:r w:rsidRPr="00CE6BF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предназначался для веба, для создания веб-сайтов, однако позже появилась платформа </w:t>
      </w:r>
      <w:proofErr w:type="spellStart"/>
      <w:r w:rsidRPr="00CE6BFE">
        <w:rPr>
          <w:rFonts w:ascii="Times New Roman" w:hAnsi="Times New Roman" w:cs="Times New Roman"/>
          <w:sz w:val="28"/>
          <w:szCs w:val="28"/>
          <w:shd w:val="clear" w:color="auto" w:fill="FFFFFF"/>
        </w:rPr>
        <w:t>React</w:t>
      </w:r>
      <w:proofErr w:type="spellEnd"/>
      <w:r w:rsidRPr="00CE6BF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E6BFE">
        <w:rPr>
          <w:rFonts w:ascii="Times New Roman" w:hAnsi="Times New Roman" w:cs="Times New Roman"/>
          <w:sz w:val="28"/>
          <w:szCs w:val="28"/>
          <w:shd w:val="clear" w:color="auto" w:fill="FFFFFF"/>
        </w:rPr>
        <w:t>Native</w:t>
      </w:r>
      <w:proofErr w:type="spellEnd"/>
      <w:r w:rsidRPr="00CE6BFE">
        <w:rPr>
          <w:rFonts w:ascii="Times New Roman" w:hAnsi="Times New Roman" w:cs="Times New Roman"/>
          <w:sz w:val="28"/>
          <w:szCs w:val="28"/>
          <w:shd w:val="clear" w:color="auto" w:fill="FFFFFF"/>
        </w:rPr>
        <w:t>, которая уже предназначалась для мобильных устройств.</w:t>
      </w:r>
    </w:p>
    <w:p w14:paraId="12203A82" w14:textId="700B7FE7" w:rsidR="00CE6BFE" w:rsidRPr="00572113" w:rsidRDefault="00CE6BFE" w:rsidP="005721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CE6BFE">
        <w:rPr>
          <w:rFonts w:ascii="Times New Roman" w:hAnsi="Times New Roman" w:cs="Times New Roman"/>
          <w:sz w:val="28"/>
          <w:szCs w:val="28"/>
          <w:shd w:val="clear" w:color="auto" w:fill="FFFFFF"/>
        </w:rPr>
        <w:t>React</w:t>
      </w:r>
      <w:proofErr w:type="spellEnd"/>
      <w:r w:rsidRPr="00CE6BF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представляется идеальный инструмент для создания масштабируемых веб-приложений (в данном случае речь идет о </w:t>
      </w:r>
      <w:proofErr w:type="spellStart"/>
      <w:r w:rsidRPr="00CE6BFE">
        <w:rPr>
          <w:rFonts w:ascii="Times New Roman" w:hAnsi="Times New Roman" w:cs="Times New Roman"/>
          <w:sz w:val="28"/>
          <w:szCs w:val="28"/>
          <w:shd w:val="clear" w:color="auto" w:fill="FFFFFF"/>
        </w:rPr>
        <w:t>фронтенде</w:t>
      </w:r>
      <w:proofErr w:type="spellEnd"/>
      <w:r w:rsidRPr="00CE6BFE">
        <w:rPr>
          <w:rFonts w:ascii="Times New Roman" w:hAnsi="Times New Roman" w:cs="Times New Roman"/>
          <w:sz w:val="28"/>
          <w:szCs w:val="28"/>
          <w:shd w:val="clear" w:color="auto" w:fill="FFFFFF"/>
        </w:rPr>
        <w:t>), особенно в тех ситуациях, когда приложение представляет SPA (одностраничное приложение).</w:t>
      </w:r>
    </w:p>
    <w:p w14:paraId="5455765A" w14:textId="0A28CAB1" w:rsidR="00CE6BFE" w:rsidRPr="00CE6BFE" w:rsidRDefault="00CE6BFE" w:rsidP="00AC0B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1FB23A" w14:textId="3C053715" w:rsidR="00EA4E2F" w:rsidRPr="00CE6BFE" w:rsidRDefault="00EA4E2F" w:rsidP="00AC0B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1EFC91" w14:textId="52CC1BA5" w:rsidR="00EA4E2F" w:rsidRPr="00CE6BFE" w:rsidRDefault="00EA4E2F" w:rsidP="00AC0B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4D6207" w14:textId="62B6A59F" w:rsidR="00EA4E2F" w:rsidRPr="00CE6BFE" w:rsidRDefault="00EA4E2F" w:rsidP="00AC0B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FCA100" w14:textId="5DB9477A" w:rsidR="00EA4E2F" w:rsidRPr="00CE6BFE" w:rsidRDefault="00EA4E2F" w:rsidP="00AC0B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F8024A" w14:textId="707CAB18" w:rsidR="00EA4E2F" w:rsidRDefault="00EA4E2F" w:rsidP="00AC0B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BCAC3B" w14:textId="56283EA8" w:rsidR="00EA4E2F" w:rsidRDefault="00EA4E2F" w:rsidP="00AC0B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F88A2C" w14:textId="39D99D57" w:rsidR="00EA4E2F" w:rsidRDefault="00EA4E2F" w:rsidP="00AC0B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75E6E6" w14:textId="0227ECA9" w:rsidR="00EA4E2F" w:rsidRDefault="00EA4E2F" w:rsidP="00AC0B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AEC079" w14:textId="5B1ABAD3" w:rsidR="00EA4E2F" w:rsidRDefault="00EA4E2F" w:rsidP="00AC0B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7E0B78" w14:textId="1D8AB3C4" w:rsidR="00EA4E2F" w:rsidRDefault="00EA4E2F" w:rsidP="00AC0B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1F3061" w14:textId="608FF2B2" w:rsidR="00EA4E2F" w:rsidRDefault="00EA4E2F" w:rsidP="00AC0B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5E8171" w14:textId="7D98794E" w:rsidR="00EA4E2F" w:rsidRDefault="00EA4E2F" w:rsidP="00AC0B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4EBC8B" w14:textId="77777777" w:rsidR="00572113" w:rsidRDefault="00572113" w:rsidP="00CE6B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037A1E0" w14:textId="77777777" w:rsidR="00572113" w:rsidRDefault="00572113" w:rsidP="00CE6B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4768730" w14:textId="77777777" w:rsidR="00572113" w:rsidRDefault="00572113" w:rsidP="00CE6B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70A0FF9" w14:textId="77777777" w:rsidR="00572113" w:rsidRDefault="00572113" w:rsidP="00CE6B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4079875" w14:textId="77777777" w:rsidR="00572113" w:rsidRDefault="00572113" w:rsidP="00CE6B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B80C75D" w14:textId="77777777" w:rsidR="00572113" w:rsidRDefault="00572113" w:rsidP="00CE6B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BA5BBF0" w14:textId="77777777" w:rsidR="00572113" w:rsidRDefault="00572113" w:rsidP="00CE6B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D729A73" w14:textId="22199CEC" w:rsidR="00EA4E2F" w:rsidRPr="00572113" w:rsidRDefault="00EA4E2F" w:rsidP="00572113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bookmarkStart w:id="0" w:name="_GoBack"/>
      <w:r w:rsidRPr="00572113">
        <w:rPr>
          <w:rFonts w:ascii="Times New Roman" w:hAnsi="Times New Roman" w:cs="Times New Roman"/>
          <w:sz w:val="32"/>
          <w:szCs w:val="28"/>
        </w:rPr>
        <w:lastRenderedPageBreak/>
        <w:t>Литература</w:t>
      </w:r>
    </w:p>
    <w:bookmarkEnd w:id="0"/>
    <w:p w14:paraId="419CBE3B" w14:textId="77777777" w:rsidR="00CE6BFE" w:rsidRPr="00CE6BFE" w:rsidRDefault="00CE6BFE" w:rsidP="00CE6BFE">
      <w:pPr>
        <w:pBdr>
          <w:bottom w:val="single" w:sz="12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6BFE">
        <w:rPr>
          <w:rFonts w:ascii="Times New Roman" w:hAnsi="Times New Roman" w:cs="Times New Roman"/>
          <w:sz w:val="28"/>
          <w:szCs w:val="28"/>
        </w:rPr>
        <w:t xml:space="preserve">1. </w:t>
      </w:r>
      <w:hyperlink r:id="rId5" w:history="1">
        <w:r w:rsidRPr="00CE6BFE">
          <w:rPr>
            <w:rStyle w:val="af5"/>
            <w:rFonts w:ascii="Times New Roman" w:hAnsi="Times New Roman" w:cs="Times New Roman"/>
            <w:color w:val="0070C0"/>
            <w:sz w:val="28"/>
            <w:szCs w:val="28"/>
          </w:rPr>
          <w:t>http://www.ito.su/2001/ito/II/II-4-7.html</w:t>
        </w:r>
      </w:hyperlink>
    </w:p>
    <w:p w14:paraId="353AA717" w14:textId="77777777" w:rsidR="00CE6BFE" w:rsidRPr="00CE6BFE" w:rsidRDefault="00CE6BFE" w:rsidP="00CE6BFE">
      <w:pPr>
        <w:pBdr>
          <w:bottom w:val="single" w:sz="12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6BFE">
        <w:rPr>
          <w:rFonts w:ascii="Times New Roman" w:hAnsi="Times New Roman" w:cs="Times New Roman"/>
          <w:sz w:val="28"/>
          <w:szCs w:val="28"/>
        </w:rPr>
        <w:t xml:space="preserve">Технология разработки и использования электронных учебников. Калинин Илья Александрович (МГПУ </w:t>
      </w:r>
      <w:proofErr w:type="spellStart"/>
      <w:r w:rsidRPr="00CE6BFE">
        <w:rPr>
          <w:rFonts w:ascii="Times New Roman" w:hAnsi="Times New Roman" w:cs="Times New Roman"/>
          <w:sz w:val="28"/>
          <w:szCs w:val="28"/>
        </w:rPr>
        <w:t>г.Москва</w:t>
      </w:r>
      <w:proofErr w:type="spellEnd"/>
      <w:r w:rsidRPr="00CE6BFE">
        <w:rPr>
          <w:rFonts w:ascii="Times New Roman" w:hAnsi="Times New Roman" w:cs="Times New Roman"/>
          <w:sz w:val="28"/>
          <w:szCs w:val="28"/>
        </w:rPr>
        <w:t>)</w:t>
      </w:r>
    </w:p>
    <w:p w14:paraId="2628E60A" w14:textId="77777777" w:rsidR="00CE6BFE" w:rsidRPr="00CE6BFE" w:rsidRDefault="00CE6BFE" w:rsidP="00CE6BFE">
      <w:pPr>
        <w:pBdr>
          <w:bottom w:val="single" w:sz="12" w:space="1" w:color="auto"/>
        </w:pBd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E6BFE">
        <w:rPr>
          <w:rFonts w:ascii="Times New Roman" w:hAnsi="Times New Roman" w:cs="Times New Roman"/>
          <w:sz w:val="28"/>
          <w:szCs w:val="28"/>
        </w:rPr>
        <w:t xml:space="preserve">2. </w:t>
      </w:r>
      <w:r w:rsidRPr="00CE6BFE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Стивен Шафер.</w:t>
      </w:r>
      <w:r w:rsidRPr="00CE6BF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HTML, XHTML и CSS. Библия пользователя, 5-е издание = HTML, XHTML, </w:t>
      </w:r>
      <w:proofErr w:type="spellStart"/>
      <w:r w:rsidRPr="00CE6BFE">
        <w:rPr>
          <w:rFonts w:ascii="Times New Roman" w:hAnsi="Times New Roman" w:cs="Times New Roman"/>
          <w:sz w:val="28"/>
          <w:szCs w:val="28"/>
          <w:shd w:val="clear" w:color="auto" w:fill="FFFFFF"/>
        </w:rPr>
        <w:t>and</w:t>
      </w:r>
      <w:proofErr w:type="spellEnd"/>
      <w:r w:rsidRPr="00CE6BF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CSS </w:t>
      </w:r>
      <w:proofErr w:type="spellStart"/>
      <w:r w:rsidRPr="00CE6BFE">
        <w:rPr>
          <w:rFonts w:ascii="Times New Roman" w:hAnsi="Times New Roman" w:cs="Times New Roman"/>
          <w:sz w:val="28"/>
          <w:szCs w:val="28"/>
          <w:shd w:val="clear" w:color="auto" w:fill="FFFFFF"/>
        </w:rPr>
        <w:t>Bible</w:t>
      </w:r>
      <w:proofErr w:type="spellEnd"/>
      <w:r w:rsidRPr="00CE6BF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5th </w:t>
      </w:r>
      <w:proofErr w:type="spellStart"/>
      <w:r w:rsidRPr="00CE6BFE">
        <w:rPr>
          <w:rFonts w:ascii="Times New Roman" w:hAnsi="Times New Roman" w:cs="Times New Roman"/>
          <w:sz w:val="28"/>
          <w:szCs w:val="28"/>
          <w:shd w:val="clear" w:color="auto" w:fill="FFFFFF"/>
        </w:rPr>
        <w:t>Edition</w:t>
      </w:r>
      <w:proofErr w:type="spellEnd"/>
      <w:r w:rsidRPr="00CE6BF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— </w:t>
      </w:r>
      <w:r w:rsidRPr="00CE6BFE">
        <w:rPr>
          <w:rFonts w:ascii="Times New Roman" w:hAnsi="Times New Roman" w:cs="Times New Roman"/>
          <w:sz w:val="28"/>
          <w:szCs w:val="28"/>
        </w:rPr>
        <w:t>М.</w:t>
      </w:r>
      <w:r w:rsidRPr="00CE6BFE">
        <w:rPr>
          <w:rFonts w:ascii="Times New Roman" w:hAnsi="Times New Roman" w:cs="Times New Roman"/>
          <w:sz w:val="28"/>
          <w:szCs w:val="28"/>
          <w:shd w:val="clear" w:color="auto" w:fill="FFFFFF"/>
        </w:rPr>
        <w:t>: «Диалектика», 2010.</w:t>
      </w:r>
    </w:p>
    <w:p w14:paraId="0A0DC875" w14:textId="77777777" w:rsidR="00CE6BFE" w:rsidRPr="00CE6BFE" w:rsidRDefault="00CE6BFE" w:rsidP="00CE6BFE">
      <w:pPr>
        <w:pBdr>
          <w:bottom w:val="single" w:sz="12" w:space="1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6BFE">
        <w:rPr>
          <w:rFonts w:ascii="Times New Roman" w:hAnsi="Times New Roman" w:cs="Times New Roman"/>
          <w:sz w:val="28"/>
          <w:szCs w:val="28"/>
          <w:shd w:val="clear" w:color="auto" w:fill="FFFFFF"/>
        </w:rPr>
        <w:t>3.</w:t>
      </w:r>
      <w:r w:rsidRPr="00CE6BFE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Pr="00CE6BFE">
          <w:rPr>
            <w:rStyle w:val="af5"/>
            <w:rFonts w:ascii="Times New Roman" w:hAnsi="Times New Roman" w:cs="Times New Roman"/>
            <w:color w:val="0070C0"/>
            <w:sz w:val="28"/>
            <w:szCs w:val="28"/>
            <w:lang w:val="en-US"/>
          </w:rPr>
          <w:t>https</w:t>
        </w:r>
        <w:r w:rsidRPr="00CE6BFE">
          <w:rPr>
            <w:rStyle w:val="af5"/>
            <w:rFonts w:ascii="Times New Roman" w:hAnsi="Times New Roman" w:cs="Times New Roman"/>
            <w:color w:val="0070C0"/>
            <w:sz w:val="28"/>
            <w:szCs w:val="28"/>
          </w:rPr>
          <w:t>://</w:t>
        </w:r>
        <w:r w:rsidRPr="00CE6BFE">
          <w:rPr>
            <w:rStyle w:val="af5"/>
            <w:rFonts w:ascii="Times New Roman" w:hAnsi="Times New Roman" w:cs="Times New Roman"/>
            <w:color w:val="0070C0"/>
            <w:sz w:val="28"/>
            <w:szCs w:val="28"/>
            <w:lang w:val="en-US"/>
          </w:rPr>
          <w:t>www</w:t>
        </w:r>
        <w:r w:rsidRPr="00CE6BFE">
          <w:rPr>
            <w:rStyle w:val="af5"/>
            <w:rFonts w:ascii="Times New Roman" w:hAnsi="Times New Roman" w:cs="Times New Roman"/>
            <w:color w:val="0070C0"/>
            <w:sz w:val="28"/>
            <w:szCs w:val="28"/>
          </w:rPr>
          <w:t>.</w:t>
        </w:r>
        <w:r w:rsidRPr="00CE6BFE">
          <w:rPr>
            <w:rStyle w:val="af5"/>
            <w:rFonts w:ascii="Times New Roman" w:hAnsi="Times New Roman" w:cs="Times New Roman"/>
            <w:color w:val="0070C0"/>
            <w:sz w:val="28"/>
            <w:szCs w:val="28"/>
            <w:lang w:val="en-US"/>
          </w:rPr>
          <w:t>w</w:t>
        </w:r>
        <w:r w:rsidRPr="00CE6BFE">
          <w:rPr>
            <w:rStyle w:val="af5"/>
            <w:rFonts w:ascii="Times New Roman" w:hAnsi="Times New Roman" w:cs="Times New Roman"/>
            <w:color w:val="0070C0"/>
            <w:sz w:val="28"/>
            <w:szCs w:val="28"/>
          </w:rPr>
          <w:t>3</w:t>
        </w:r>
        <w:r w:rsidRPr="00CE6BFE">
          <w:rPr>
            <w:rStyle w:val="af5"/>
            <w:rFonts w:ascii="Times New Roman" w:hAnsi="Times New Roman" w:cs="Times New Roman"/>
            <w:color w:val="0070C0"/>
            <w:sz w:val="28"/>
            <w:szCs w:val="28"/>
            <w:lang w:val="en-US"/>
          </w:rPr>
          <w:t>schools</w:t>
        </w:r>
        <w:r w:rsidRPr="00CE6BFE">
          <w:rPr>
            <w:rStyle w:val="af5"/>
            <w:rFonts w:ascii="Times New Roman" w:hAnsi="Times New Roman" w:cs="Times New Roman"/>
            <w:color w:val="0070C0"/>
            <w:sz w:val="28"/>
            <w:szCs w:val="28"/>
          </w:rPr>
          <w:t>.</w:t>
        </w:r>
        <w:r w:rsidRPr="00CE6BFE">
          <w:rPr>
            <w:rStyle w:val="af5"/>
            <w:rFonts w:ascii="Times New Roman" w:hAnsi="Times New Roman" w:cs="Times New Roman"/>
            <w:color w:val="0070C0"/>
            <w:sz w:val="28"/>
            <w:szCs w:val="28"/>
            <w:lang w:val="en-US"/>
          </w:rPr>
          <w:t>com</w:t>
        </w:r>
        <w:r w:rsidRPr="00CE6BFE">
          <w:rPr>
            <w:rStyle w:val="af5"/>
            <w:rFonts w:ascii="Times New Roman" w:hAnsi="Times New Roman" w:cs="Times New Roman"/>
            <w:color w:val="0070C0"/>
            <w:sz w:val="28"/>
            <w:szCs w:val="28"/>
          </w:rPr>
          <w:t>/</w:t>
        </w:r>
      </w:hyperlink>
    </w:p>
    <w:p w14:paraId="4DCFD42B" w14:textId="77777777" w:rsidR="00CE6BFE" w:rsidRPr="00CE6BFE" w:rsidRDefault="00CE6BFE" w:rsidP="00CE6BFE">
      <w:pPr>
        <w:pBdr>
          <w:bottom w:val="single" w:sz="12" w:space="1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6BFE">
        <w:rPr>
          <w:rFonts w:ascii="Times New Roman" w:hAnsi="Times New Roman" w:cs="Times New Roman"/>
          <w:sz w:val="28"/>
          <w:szCs w:val="28"/>
        </w:rPr>
        <w:t xml:space="preserve">4. </w:t>
      </w:r>
      <w:hyperlink r:id="rId7" w:history="1">
        <w:r w:rsidRPr="00CE6BFE">
          <w:rPr>
            <w:rStyle w:val="af5"/>
            <w:rFonts w:ascii="Times New Roman" w:hAnsi="Times New Roman" w:cs="Times New Roman"/>
            <w:color w:val="0070C0"/>
            <w:sz w:val="28"/>
            <w:szCs w:val="28"/>
            <w:lang w:val="en-US"/>
          </w:rPr>
          <w:t>https</w:t>
        </w:r>
        <w:r w:rsidRPr="00CE6BFE">
          <w:rPr>
            <w:rStyle w:val="af5"/>
            <w:rFonts w:ascii="Times New Roman" w:hAnsi="Times New Roman" w:cs="Times New Roman"/>
            <w:color w:val="0070C0"/>
            <w:sz w:val="28"/>
            <w:szCs w:val="28"/>
          </w:rPr>
          <w:t>://</w:t>
        </w:r>
        <w:proofErr w:type="spellStart"/>
        <w:r w:rsidRPr="00CE6BFE">
          <w:rPr>
            <w:rStyle w:val="af5"/>
            <w:rFonts w:ascii="Times New Roman" w:hAnsi="Times New Roman" w:cs="Times New Roman"/>
            <w:color w:val="0070C0"/>
            <w:sz w:val="28"/>
            <w:szCs w:val="28"/>
            <w:lang w:val="en-US"/>
          </w:rPr>
          <w:t>ru</w:t>
        </w:r>
        <w:proofErr w:type="spellEnd"/>
        <w:r w:rsidRPr="00CE6BFE">
          <w:rPr>
            <w:rStyle w:val="af5"/>
            <w:rFonts w:ascii="Times New Roman" w:hAnsi="Times New Roman" w:cs="Times New Roman"/>
            <w:color w:val="0070C0"/>
            <w:sz w:val="28"/>
            <w:szCs w:val="28"/>
          </w:rPr>
          <w:t>.</w:t>
        </w:r>
        <w:proofErr w:type="spellStart"/>
        <w:r w:rsidRPr="00CE6BFE">
          <w:rPr>
            <w:rStyle w:val="af5"/>
            <w:rFonts w:ascii="Times New Roman" w:hAnsi="Times New Roman" w:cs="Times New Roman"/>
            <w:color w:val="0070C0"/>
            <w:sz w:val="28"/>
            <w:szCs w:val="28"/>
            <w:lang w:val="en-US"/>
          </w:rPr>
          <w:t>reactjs</w:t>
        </w:r>
        <w:proofErr w:type="spellEnd"/>
        <w:r w:rsidRPr="00CE6BFE">
          <w:rPr>
            <w:rStyle w:val="af5"/>
            <w:rFonts w:ascii="Times New Roman" w:hAnsi="Times New Roman" w:cs="Times New Roman"/>
            <w:color w:val="0070C0"/>
            <w:sz w:val="28"/>
            <w:szCs w:val="28"/>
          </w:rPr>
          <w:t>.</w:t>
        </w:r>
        <w:r w:rsidRPr="00CE6BFE">
          <w:rPr>
            <w:rStyle w:val="af5"/>
            <w:rFonts w:ascii="Times New Roman" w:hAnsi="Times New Roman" w:cs="Times New Roman"/>
            <w:color w:val="0070C0"/>
            <w:sz w:val="28"/>
            <w:szCs w:val="28"/>
            <w:lang w:val="en-US"/>
          </w:rPr>
          <w:t>org</w:t>
        </w:r>
        <w:r w:rsidRPr="00CE6BFE">
          <w:rPr>
            <w:rStyle w:val="af5"/>
            <w:rFonts w:ascii="Times New Roman" w:hAnsi="Times New Roman" w:cs="Times New Roman"/>
            <w:color w:val="0070C0"/>
            <w:sz w:val="28"/>
            <w:szCs w:val="28"/>
          </w:rPr>
          <w:t>/</w:t>
        </w:r>
        <w:r w:rsidRPr="00CE6BFE">
          <w:rPr>
            <w:rStyle w:val="af5"/>
            <w:rFonts w:ascii="Times New Roman" w:hAnsi="Times New Roman" w:cs="Times New Roman"/>
            <w:color w:val="0070C0"/>
            <w:sz w:val="28"/>
            <w:szCs w:val="28"/>
            <w:lang w:val="en-US"/>
          </w:rPr>
          <w:t>docs</w:t>
        </w:r>
        <w:r w:rsidRPr="00CE6BFE">
          <w:rPr>
            <w:rStyle w:val="af5"/>
            <w:rFonts w:ascii="Times New Roman" w:hAnsi="Times New Roman" w:cs="Times New Roman"/>
            <w:color w:val="0070C0"/>
            <w:sz w:val="28"/>
            <w:szCs w:val="28"/>
          </w:rPr>
          <w:t>/</w:t>
        </w:r>
        <w:r w:rsidRPr="00CE6BFE">
          <w:rPr>
            <w:rStyle w:val="af5"/>
            <w:rFonts w:ascii="Times New Roman" w:hAnsi="Times New Roman" w:cs="Times New Roman"/>
            <w:color w:val="0070C0"/>
            <w:sz w:val="28"/>
            <w:szCs w:val="28"/>
            <w:lang w:val="en-US"/>
          </w:rPr>
          <w:t>getting</w:t>
        </w:r>
        <w:r w:rsidRPr="00CE6BFE">
          <w:rPr>
            <w:rStyle w:val="af5"/>
            <w:rFonts w:ascii="Times New Roman" w:hAnsi="Times New Roman" w:cs="Times New Roman"/>
            <w:color w:val="0070C0"/>
            <w:sz w:val="28"/>
            <w:szCs w:val="28"/>
          </w:rPr>
          <w:t>-</w:t>
        </w:r>
        <w:r w:rsidRPr="00CE6BFE">
          <w:rPr>
            <w:rStyle w:val="af5"/>
            <w:rFonts w:ascii="Times New Roman" w:hAnsi="Times New Roman" w:cs="Times New Roman"/>
            <w:color w:val="0070C0"/>
            <w:sz w:val="28"/>
            <w:szCs w:val="28"/>
            <w:lang w:val="en-US"/>
          </w:rPr>
          <w:t>started</w:t>
        </w:r>
        <w:r w:rsidRPr="00CE6BFE">
          <w:rPr>
            <w:rStyle w:val="af5"/>
            <w:rFonts w:ascii="Times New Roman" w:hAnsi="Times New Roman" w:cs="Times New Roman"/>
            <w:color w:val="0070C0"/>
            <w:sz w:val="28"/>
            <w:szCs w:val="28"/>
          </w:rPr>
          <w:t>.</w:t>
        </w:r>
        <w:r w:rsidRPr="00CE6BFE">
          <w:rPr>
            <w:rStyle w:val="af5"/>
            <w:rFonts w:ascii="Times New Roman" w:hAnsi="Times New Roman" w:cs="Times New Roman"/>
            <w:color w:val="0070C0"/>
            <w:sz w:val="28"/>
            <w:szCs w:val="28"/>
            <w:lang w:val="en-US"/>
          </w:rPr>
          <w:t>html</w:t>
        </w:r>
      </w:hyperlink>
    </w:p>
    <w:p w14:paraId="390B6125" w14:textId="77777777" w:rsidR="00CE6BFE" w:rsidRPr="00CE6BFE" w:rsidRDefault="00CE6BFE" w:rsidP="00CE6BFE">
      <w:pPr>
        <w:pBdr>
          <w:bottom w:val="single" w:sz="12" w:space="1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BFE">
        <w:rPr>
          <w:rStyle w:val="citation"/>
          <w:rFonts w:ascii="Times New Roman" w:hAnsi="Times New Roman"/>
          <w:iCs/>
          <w:sz w:val="28"/>
          <w:szCs w:val="28"/>
          <w:lang w:val="en-US"/>
        </w:rPr>
        <w:t>5. Jake Spurlock.</w:t>
      </w:r>
      <w:r w:rsidRPr="00CE6BFE">
        <w:rPr>
          <w:rStyle w:val="citation"/>
          <w:rFonts w:ascii="Times New Roman" w:hAnsi="Times New Roman"/>
          <w:sz w:val="28"/>
          <w:szCs w:val="28"/>
          <w:lang w:val="en-US"/>
        </w:rPr>
        <w:t xml:space="preserve"> Bootstrap. Responsive Web-Development. — O'Reilly, 2013.</w:t>
      </w:r>
    </w:p>
    <w:p w14:paraId="721242E2" w14:textId="77777777" w:rsidR="00CE6BFE" w:rsidRPr="00CE6BFE" w:rsidRDefault="00CE6BFE" w:rsidP="00CE6B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C7AEF5B" w14:textId="77777777" w:rsidR="00AC0BFE" w:rsidRPr="00CE6BFE" w:rsidRDefault="00AC0BFE" w:rsidP="00D63D06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32"/>
          <w:lang w:val="en-US"/>
        </w:rPr>
      </w:pPr>
    </w:p>
    <w:p w14:paraId="033D493C" w14:textId="77777777" w:rsidR="00D63D06" w:rsidRPr="00CE6BFE" w:rsidRDefault="00D63D06" w:rsidP="00D63D06">
      <w:pPr>
        <w:rPr>
          <w:sz w:val="24"/>
          <w:lang w:val="en-US"/>
        </w:rPr>
      </w:pPr>
    </w:p>
    <w:sectPr w:rsidR="00D63D06" w:rsidRPr="00CE6B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Latin">
    <w:altName w:val="Times New Roman"/>
    <w:charset w:val="CC"/>
    <w:family w:val="roman"/>
    <w:pitch w:val="variable"/>
    <w:sig w:usb0="00000201" w:usb1="00000000" w:usb2="00000000" w:usb3="00000000" w:csb0="00000004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D06"/>
    <w:rsid w:val="004104F6"/>
    <w:rsid w:val="00572113"/>
    <w:rsid w:val="007B1869"/>
    <w:rsid w:val="00AC0BFE"/>
    <w:rsid w:val="00B231C5"/>
    <w:rsid w:val="00B24602"/>
    <w:rsid w:val="00CE6BFE"/>
    <w:rsid w:val="00D63D06"/>
    <w:rsid w:val="00D9322E"/>
    <w:rsid w:val="00E631CE"/>
    <w:rsid w:val="00EA4E2F"/>
    <w:rsid w:val="00FE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44631"/>
  <w15:chartTrackingRefBased/>
  <w15:docId w15:val="{D9E1703D-6E99-4138-A714-CEFF0C46E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3A7F"/>
  </w:style>
  <w:style w:type="paragraph" w:styleId="1">
    <w:name w:val="heading 1"/>
    <w:basedOn w:val="a"/>
    <w:next w:val="a"/>
    <w:link w:val="10"/>
    <w:uiPriority w:val="9"/>
    <w:qFormat/>
    <w:rsid w:val="00FE3A7F"/>
    <w:pPr>
      <w:keepNext/>
      <w:keepLines/>
      <w:pBdr>
        <w:bottom w:val="single" w:sz="4" w:space="1" w:color="A5300F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7B230B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3A7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7B230B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3A7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3A7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3A7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3A7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3A7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3A7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3A7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3A7F"/>
    <w:rPr>
      <w:rFonts w:asciiTheme="majorHAnsi" w:eastAsiaTheme="majorEastAsia" w:hAnsiTheme="majorHAnsi" w:cstheme="majorBidi"/>
      <w:color w:val="7B230B" w:themeColor="accent1" w:themeShade="BF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FE3A7F"/>
    <w:rPr>
      <w:rFonts w:asciiTheme="majorHAnsi" w:eastAsiaTheme="majorEastAsia" w:hAnsiTheme="majorHAnsi" w:cstheme="majorBidi"/>
      <w:color w:val="7B230B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E3A7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FE3A7F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FE3A7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FE3A7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E3A7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E3A7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Заголовок 9 Знак"/>
    <w:basedOn w:val="a0"/>
    <w:link w:val="9"/>
    <w:uiPriority w:val="9"/>
    <w:semiHidden/>
    <w:rsid w:val="00FE3A7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3">
    <w:name w:val="caption"/>
    <w:basedOn w:val="a"/>
    <w:next w:val="a"/>
    <w:uiPriority w:val="35"/>
    <w:semiHidden/>
    <w:unhideWhenUsed/>
    <w:qFormat/>
    <w:rsid w:val="00FE3A7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FE3A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7B230B" w:themeColor="accent1" w:themeShade="BF"/>
      <w:spacing w:val="-7"/>
      <w:sz w:val="80"/>
      <w:szCs w:val="80"/>
    </w:rPr>
  </w:style>
  <w:style w:type="character" w:customStyle="1" w:styleId="a5">
    <w:name w:val="Заголовок Знак"/>
    <w:basedOn w:val="a0"/>
    <w:link w:val="a4"/>
    <w:uiPriority w:val="10"/>
    <w:rsid w:val="00FE3A7F"/>
    <w:rPr>
      <w:rFonts w:asciiTheme="majorHAnsi" w:eastAsiaTheme="majorEastAsia" w:hAnsiTheme="majorHAnsi" w:cstheme="majorBidi"/>
      <w:color w:val="7B230B" w:themeColor="accent1" w:themeShade="BF"/>
      <w:spacing w:val="-7"/>
      <w:sz w:val="80"/>
      <w:szCs w:val="80"/>
    </w:rPr>
  </w:style>
  <w:style w:type="paragraph" w:styleId="a6">
    <w:name w:val="Subtitle"/>
    <w:basedOn w:val="a"/>
    <w:next w:val="a"/>
    <w:link w:val="a7"/>
    <w:uiPriority w:val="11"/>
    <w:qFormat/>
    <w:rsid w:val="00FE3A7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7">
    <w:name w:val="Подзаголовок Знак"/>
    <w:basedOn w:val="a0"/>
    <w:link w:val="a6"/>
    <w:uiPriority w:val="11"/>
    <w:rsid w:val="00FE3A7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8">
    <w:name w:val="Strong"/>
    <w:basedOn w:val="a0"/>
    <w:uiPriority w:val="22"/>
    <w:qFormat/>
    <w:rsid w:val="00FE3A7F"/>
    <w:rPr>
      <w:b/>
      <w:bCs/>
    </w:rPr>
  </w:style>
  <w:style w:type="character" w:styleId="a9">
    <w:name w:val="Emphasis"/>
    <w:basedOn w:val="a0"/>
    <w:uiPriority w:val="20"/>
    <w:qFormat/>
    <w:rsid w:val="00FE3A7F"/>
    <w:rPr>
      <w:i/>
      <w:iCs/>
    </w:rPr>
  </w:style>
  <w:style w:type="paragraph" w:styleId="aa">
    <w:name w:val="No Spacing"/>
    <w:link w:val="ab"/>
    <w:uiPriority w:val="1"/>
    <w:qFormat/>
    <w:rsid w:val="00FE3A7F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FE3A7F"/>
  </w:style>
  <w:style w:type="paragraph" w:styleId="ac">
    <w:name w:val="List Paragraph"/>
    <w:basedOn w:val="a"/>
    <w:uiPriority w:val="34"/>
    <w:qFormat/>
    <w:rsid w:val="00FE3A7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E3A7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FE3A7F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FE3A7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A5300F" w:themeColor="accent1"/>
      <w:sz w:val="28"/>
      <w:szCs w:val="28"/>
    </w:rPr>
  </w:style>
  <w:style w:type="character" w:customStyle="1" w:styleId="ae">
    <w:name w:val="Выделенная цитата Знак"/>
    <w:basedOn w:val="a0"/>
    <w:link w:val="ad"/>
    <w:uiPriority w:val="30"/>
    <w:rsid w:val="00FE3A7F"/>
    <w:rPr>
      <w:rFonts w:asciiTheme="majorHAnsi" w:eastAsiaTheme="majorEastAsia" w:hAnsiTheme="majorHAnsi" w:cstheme="majorBidi"/>
      <w:color w:val="A5300F" w:themeColor="accent1"/>
      <w:sz w:val="28"/>
      <w:szCs w:val="28"/>
    </w:rPr>
  </w:style>
  <w:style w:type="character" w:styleId="af">
    <w:name w:val="Subtle Emphasis"/>
    <w:basedOn w:val="a0"/>
    <w:uiPriority w:val="19"/>
    <w:qFormat/>
    <w:rsid w:val="00FE3A7F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FE3A7F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FE3A7F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FE3A7F"/>
    <w:rPr>
      <w:b/>
      <w:bCs/>
      <w:smallCaps/>
      <w:u w:val="single"/>
    </w:rPr>
  </w:style>
  <w:style w:type="character" w:styleId="af3">
    <w:name w:val="Book Title"/>
    <w:basedOn w:val="a0"/>
    <w:uiPriority w:val="33"/>
    <w:qFormat/>
    <w:rsid w:val="00FE3A7F"/>
    <w:rPr>
      <w:b/>
      <w:bCs/>
      <w:smallCaps/>
    </w:rPr>
  </w:style>
  <w:style w:type="paragraph" w:styleId="af4">
    <w:name w:val="TOC Heading"/>
    <w:basedOn w:val="1"/>
    <w:next w:val="a"/>
    <w:uiPriority w:val="39"/>
    <w:semiHidden/>
    <w:unhideWhenUsed/>
    <w:qFormat/>
    <w:rsid w:val="00FE3A7F"/>
    <w:pPr>
      <w:outlineLvl w:val="9"/>
    </w:pPr>
  </w:style>
  <w:style w:type="character" w:styleId="af5">
    <w:name w:val="Hyperlink"/>
    <w:basedOn w:val="a0"/>
    <w:uiPriority w:val="99"/>
    <w:unhideWhenUsed/>
    <w:rsid w:val="00CE6BFE"/>
    <w:rPr>
      <w:color w:val="6B9F25" w:themeColor="hyperlink"/>
      <w:u w:val="single"/>
    </w:rPr>
  </w:style>
  <w:style w:type="character" w:customStyle="1" w:styleId="citation">
    <w:name w:val="citation"/>
    <w:basedOn w:val="a0"/>
    <w:rsid w:val="00CE6BFE"/>
  </w:style>
  <w:style w:type="paragraph" w:styleId="af6">
    <w:name w:val="Body Text"/>
    <w:basedOn w:val="a"/>
    <w:link w:val="af7"/>
    <w:rsid w:val="00CE6BFE"/>
    <w:pPr>
      <w:spacing w:after="0" w:line="360" w:lineRule="auto"/>
      <w:jc w:val="both"/>
    </w:pPr>
    <w:rPr>
      <w:rFonts w:ascii="Times Latin" w:eastAsia="Times New Roman" w:hAnsi="Times Latin" w:cs="Times New Roman"/>
      <w:sz w:val="28"/>
      <w:szCs w:val="24"/>
      <w:lang w:eastAsia="ru-RU"/>
    </w:rPr>
  </w:style>
  <w:style w:type="character" w:customStyle="1" w:styleId="af7">
    <w:name w:val="Основной текст Знак"/>
    <w:basedOn w:val="a0"/>
    <w:link w:val="af6"/>
    <w:rsid w:val="00CE6BFE"/>
    <w:rPr>
      <w:rFonts w:ascii="Times Latin" w:eastAsia="Times New Roman" w:hAnsi="Times Lati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reactjs.org/docs/getting-started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" TargetMode="External"/><Relationship Id="rId5" Type="http://schemas.openxmlformats.org/officeDocument/2006/relationships/hyperlink" Target="http://www.ito.su/2001/ito/II/II-4-7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Аспект">
  <a:themeElements>
    <a:clrScheme name="Красный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Arial/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Глянец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BC008-AC0B-4C86-AFC9-63E14AC08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2021-11-01T05:04:00Z</dcterms:created>
  <dcterms:modified xsi:type="dcterms:W3CDTF">2021-11-03T05:43:00Z</dcterms:modified>
</cp:coreProperties>
</file>