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8E859" w14:textId="0B106E57" w:rsidR="001B6A07" w:rsidRDefault="00DA4C70" w:rsidP="00DA4C70">
      <w:pPr>
        <w:ind w:left="-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A4C70">
        <w:rPr>
          <w:rFonts w:ascii="Times New Roman" w:eastAsia="Times New Roman" w:hAnsi="Times New Roman" w:cs="Times New Roman"/>
          <w:b/>
          <w:sz w:val="28"/>
          <w:szCs w:val="28"/>
        </w:rPr>
        <w:t>Категория:</w:t>
      </w:r>
      <w:r w:rsidRPr="00DA4C70">
        <w:t xml:space="preserve"> </w:t>
      </w:r>
      <w:r w:rsidRPr="00DA4C70">
        <w:rPr>
          <w:rFonts w:ascii="Times New Roman" w:hAnsi="Times New Roman" w:cs="Times New Roman"/>
          <w:sz w:val="28"/>
          <w:szCs w:val="28"/>
        </w:rPr>
        <w:t>Конвертация</w:t>
      </w:r>
      <w:r w:rsidRPr="00DA4C70">
        <w:rPr>
          <w:rFonts w:ascii="Times New Roman" w:eastAsia="Times New Roman" w:hAnsi="Times New Roman" w:cs="Times New Roman"/>
          <w:bCs/>
          <w:sz w:val="28"/>
          <w:szCs w:val="28"/>
        </w:rPr>
        <w:t xml:space="preserve"> из одной единицы измерения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DA4C70">
        <w:rPr>
          <w:rFonts w:ascii="Times New Roman" w:eastAsia="Times New Roman" w:hAnsi="Times New Roman" w:cs="Times New Roman"/>
          <w:bCs/>
          <w:sz w:val="28"/>
          <w:szCs w:val="28"/>
        </w:rPr>
        <w:t>в другую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, учеба.</w:t>
      </w:r>
    </w:p>
    <w:p w14:paraId="50191452" w14:textId="77777777" w:rsidR="00DA4C70" w:rsidRDefault="00DA4C70" w:rsidP="00DA4C70">
      <w:pPr>
        <w:ind w:left="-709"/>
        <w:rPr>
          <w:rFonts w:ascii="Times New Roman" w:hAnsi="Times New Roman" w:cs="Times New Roman"/>
          <w:sz w:val="28"/>
          <w:szCs w:val="28"/>
        </w:rPr>
      </w:pPr>
      <w:r w:rsidRPr="00DA4C70">
        <w:rPr>
          <w:rFonts w:ascii="Times New Roman" w:eastAsia="Times New Roman" w:hAnsi="Times New Roman" w:cs="Times New Roman"/>
          <w:b/>
          <w:sz w:val="28"/>
          <w:szCs w:val="28"/>
        </w:rPr>
        <w:t>Краткое описание:</w:t>
      </w:r>
      <w:r w:rsidRPr="00DA4C7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DA4C70">
        <w:rPr>
          <w:rFonts w:ascii="Times New Roman" w:hAnsi="Times New Roman" w:cs="Times New Roman"/>
          <w:sz w:val="28"/>
          <w:szCs w:val="28"/>
        </w:rPr>
        <w:t xml:space="preserve">Приложение, представляет собой удобный инструмент для преобразования единиц измерения </w:t>
      </w:r>
      <w:r w:rsidRPr="00DA4C70">
        <w:rPr>
          <w:rFonts w:ascii="Times New Roman" w:eastAsia="Times New Roman" w:hAnsi="Times New Roman" w:cs="Times New Roman"/>
          <w:bCs/>
          <w:sz w:val="28"/>
          <w:szCs w:val="28"/>
        </w:rPr>
        <w:t>в другую</w:t>
      </w:r>
      <w:r w:rsidRPr="00DA4C70">
        <w:rPr>
          <w:rFonts w:ascii="Times New Roman" w:hAnsi="Times New Roman" w:cs="Times New Roman"/>
          <w:sz w:val="28"/>
          <w:szCs w:val="28"/>
        </w:rPr>
        <w:t>.</w:t>
      </w:r>
    </w:p>
    <w:p w14:paraId="53762FD8" w14:textId="1BABD0CB" w:rsidR="00DA4C70" w:rsidRDefault="00DA4C70" w:rsidP="00DA4C70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4C70">
        <w:rPr>
          <w:rFonts w:ascii="Times New Roman" w:eastAsia="Times New Roman" w:hAnsi="Times New Roman" w:cs="Times New Roman"/>
          <w:b/>
          <w:sz w:val="28"/>
          <w:szCs w:val="28"/>
        </w:rPr>
        <w:t>Основное описание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Особенности и функции, которыми обладает калькулятор </w:t>
      </w:r>
      <w:r>
        <w:rPr>
          <w:rFonts w:ascii="Times New Roman" w:eastAsia="Times New Roman" w:hAnsi="Times New Roman" w:cs="Times New Roman"/>
          <w:sz w:val="28"/>
          <w:szCs w:val="28"/>
        </w:rPr>
        <w:t>конвертации:</w:t>
      </w:r>
    </w:p>
    <w:p w14:paraId="781664C8" w14:textId="5E83DA1C" w:rsidR="00DA4C70" w:rsidRDefault="00DA4C70" w:rsidP="00DA4C70">
      <w:pPr>
        <w:spacing w:after="0" w:line="240" w:lineRule="auto"/>
        <w:ind w:left="-709"/>
        <w:jc w:val="both"/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Выбор </w:t>
      </w:r>
      <w:r w:rsidRPr="00DA4C70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единицы измерения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Вам предоставляется возможность </w:t>
      </w:r>
      <w:r w:rsidRPr="001D7733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выб</w:t>
      </w:r>
      <w:r w:rsidRPr="001D7733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ора</w:t>
      </w:r>
      <w:r w:rsidR="001D7733" w:rsidRPr="001D7733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 xml:space="preserve">, для </w:t>
      </w:r>
      <w:r w:rsidRPr="001D7733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 xml:space="preserve">ввода данных (байты, килобайты, мегабайты, гигабайты), что позволяет </w:t>
      </w:r>
      <w:r w:rsidR="001D7733" w:rsidRPr="001D7733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быстро и удобно конвертировать из одной единицы измерения в другую. Приложение полезно для учебы и работы.</w:t>
      </w:r>
    </w:p>
    <w:p w14:paraId="03534F19" w14:textId="77777777" w:rsidR="001D7733" w:rsidRPr="001D7733" w:rsidRDefault="001D7733" w:rsidP="00DA4C70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A0C5BE" w14:textId="18FFD152" w:rsidR="001D7733" w:rsidRDefault="001D7733" w:rsidP="001D7733">
      <w:pPr>
        <w:spacing w:after="180" w:line="240" w:lineRule="auto"/>
        <w:ind w:left="-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Управление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7784CD86" w14:textId="43679540" w:rsidR="001D7733" w:rsidRDefault="001D7733" w:rsidP="001D7733">
      <w:pPr>
        <w:spacing w:after="0"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вводите число, которое ходите конвертировать,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выбирая </w:t>
      </w:r>
      <w:r>
        <w:rPr>
          <w:rFonts w:ascii="Times New Roman" w:eastAsia="Times New Roman" w:hAnsi="Times New Roman" w:cs="Times New Roman"/>
          <w:sz w:val="28"/>
          <w:szCs w:val="28"/>
        </w:rPr>
        <w:t>единицу измерения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D7733">
        <w:rPr>
          <w:rFonts w:ascii="Times New Roman" w:hAnsi="Times New Roman" w:cs="Times New Roman"/>
          <w:sz w:val="28"/>
          <w:szCs w:val="28"/>
        </w:rPr>
        <w:t>для ввода и вывода данных. Здесь также находится кнопка «Вычислить», которая запускает процесс преобразования введённого значения из одной единицы измерения в другую. Результат вычислений отображается в поле, которое нельзя редактировать</w:t>
      </w:r>
      <w:r w:rsidRPr="001D77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Результат конвертации, </w:t>
      </w:r>
      <w:r>
        <w:rPr>
          <w:rFonts w:ascii="Times New Roman" w:eastAsia="Times New Roman" w:hAnsi="Times New Roman" w:cs="Times New Roman"/>
          <w:sz w:val="28"/>
          <w:szCs w:val="28"/>
        </w:rPr>
        <w:t>дублируется на следующем экране, переход к которому происходит автоматически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D59682" w14:textId="57FBE665" w:rsidR="001D7733" w:rsidRDefault="001D7733" w:rsidP="001D7733">
      <w:pPr>
        <w:spacing w:after="0"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E51C16" w14:textId="290E08B0" w:rsidR="001D7733" w:rsidRPr="001D7733" w:rsidRDefault="001D7733" w:rsidP="001D7733">
      <w:pPr>
        <w:spacing w:before="100" w:beforeAutospacing="1" w:after="120" w:line="240" w:lineRule="auto"/>
        <w:ind w:left="-709" w:right="1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7733">
        <w:rPr>
          <w:rFonts w:ascii="Times New Roman" w:eastAsia="Times New Roman" w:hAnsi="Times New Roman" w:cs="Times New Roman"/>
          <w:b/>
          <w:bCs/>
          <w:sz w:val="28"/>
          <w:szCs w:val="28"/>
        </w:rPr>
        <w:t>Информация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657372DF" w14:textId="77777777" w:rsidR="001D7733" w:rsidRDefault="001D7733" w:rsidP="001D7733">
      <w:pPr>
        <w:spacing w:after="15" w:line="255" w:lineRule="atLeast"/>
        <w:ind w:left="-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Возрастной рейтинг</w:t>
      </w:r>
    </w:p>
    <w:p w14:paraId="190AD105" w14:textId="581D9FDF" w:rsidR="001D7733" w:rsidRDefault="001D7733" w:rsidP="001D7733">
      <w:pPr>
        <w:spacing w:line="255" w:lineRule="atLeast"/>
        <w:ind w:left="-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+</w:t>
      </w:r>
    </w:p>
    <w:p w14:paraId="0B877C07" w14:textId="77777777" w:rsidR="001D7733" w:rsidRPr="001D7733" w:rsidRDefault="001D7733" w:rsidP="001D7733">
      <w:pPr>
        <w:spacing w:line="255" w:lineRule="atLeast"/>
        <w:ind w:left="-709"/>
        <w:jc w:val="both"/>
        <w:textAlignment w:val="top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7733">
        <w:rPr>
          <w:rFonts w:ascii="Times New Roman" w:eastAsia="Times New Roman" w:hAnsi="Times New Roman" w:cs="Times New Roman"/>
          <w:b/>
          <w:bCs/>
          <w:sz w:val="28"/>
          <w:szCs w:val="28"/>
        </w:rPr>
        <w:t>Платформы:</w:t>
      </w:r>
    </w:p>
    <w:p w14:paraId="4F0177E5" w14:textId="038B2141" w:rsidR="001D7733" w:rsidRPr="001D7733" w:rsidRDefault="001D7733" w:rsidP="001D7733">
      <w:pPr>
        <w:spacing w:line="255" w:lineRule="atLeast"/>
        <w:ind w:left="-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Android</w:t>
      </w:r>
      <w:r w:rsidRPr="001D77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</w:p>
    <w:p w14:paraId="0661662F" w14:textId="67ADE1F8" w:rsidR="001D7733" w:rsidRPr="001D7733" w:rsidRDefault="001D7733" w:rsidP="001D7733">
      <w:pPr>
        <w:spacing w:after="15" w:line="255" w:lineRule="atLeast"/>
        <w:ind w:left="-709"/>
        <w:jc w:val="both"/>
        <w:textAlignment w:val="top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7733">
        <w:rPr>
          <w:rFonts w:ascii="Times New Roman" w:eastAsia="Times New Roman" w:hAnsi="Times New Roman" w:cs="Times New Roman"/>
          <w:b/>
          <w:bCs/>
          <w:sz w:val="28"/>
          <w:szCs w:val="28"/>
        </w:rPr>
        <w:t>Поддержка авторизации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6199D251" w14:textId="77777777" w:rsidR="001D7733" w:rsidRDefault="001D7733" w:rsidP="001D7733">
      <w:pPr>
        <w:spacing w:line="255" w:lineRule="atLeast"/>
        <w:ind w:left="-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</w:t>
      </w:r>
    </w:p>
    <w:p w14:paraId="652664EF" w14:textId="14C2E799" w:rsidR="001D7733" w:rsidRPr="001D7733" w:rsidRDefault="001D7733" w:rsidP="001D7733">
      <w:pPr>
        <w:spacing w:after="15" w:line="255" w:lineRule="atLeast"/>
        <w:ind w:left="-709"/>
        <w:jc w:val="both"/>
        <w:textAlignment w:val="top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7733">
        <w:rPr>
          <w:rFonts w:ascii="Times New Roman" w:eastAsia="Times New Roman" w:hAnsi="Times New Roman" w:cs="Times New Roman"/>
          <w:b/>
          <w:bCs/>
          <w:sz w:val="28"/>
          <w:szCs w:val="28"/>
        </w:rPr>
        <w:t>Локализация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CFB1A2A" w14:textId="77777777" w:rsidR="001D7733" w:rsidRDefault="001D7733" w:rsidP="001D7733">
      <w:pPr>
        <w:spacing w:line="255" w:lineRule="atLeast"/>
        <w:ind w:left="-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Нет</w:t>
      </w:r>
    </w:p>
    <w:p w14:paraId="4E6CEB1C" w14:textId="77777777" w:rsidR="001D7733" w:rsidRDefault="001D7733" w:rsidP="001D7733">
      <w:pPr>
        <w:spacing w:line="255" w:lineRule="atLeast"/>
        <w:ind w:left="-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1D7733">
        <w:rPr>
          <w:rFonts w:ascii="Times New Roman" w:eastAsia="Times New Roman" w:hAnsi="Times New Roman" w:cs="Times New Roman"/>
          <w:b/>
          <w:bCs/>
          <w:sz w:val="28"/>
          <w:szCs w:val="28"/>
        </w:rPr>
        <w:t>Ориентация экрана: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2781F8" w14:textId="48861538" w:rsidR="001D7733" w:rsidRDefault="001D7733" w:rsidP="001D7733">
      <w:pPr>
        <w:spacing w:line="255" w:lineRule="atLeast"/>
        <w:ind w:left="-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sz w:val="28"/>
          <w:szCs w:val="28"/>
        </w:rPr>
        <w:t>нижная</w:t>
      </w:r>
    </w:p>
    <w:p w14:paraId="3EB1D039" w14:textId="318C4E55" w:rsidR="001D7733" w:rsidRPr="001D7733" w:rsidRDefault="001D7733" w:rsidP="001D7733">
      <w:pPr>
        <w:spacing w:after="15" w:line="255" w:lineRule="atLeast"/>
        <w:ind w:left="-709"/>
        <w:jc w:val="both"/>
        <w:textAlignment w:val="top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7733">
        <w:rPr>
          <w:rFonts w:ascii="Times New Roman" w:eastAsia="Times New Roman" w:hAnsi="Times New Roman" w:cs="Times New Roman"/>
          <w:b/>
          <w:bCs/>
          <w:sz w:val="28"/>
          <w:szCs w:val="28"/>
        </w:rPr>
        <w:t>Дата выхода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68DFF56" w14:textId="56B02A6B" w:rsidR="001D7733" w:rsidRDefault="001D7733" w:rsidP="001D7733">
      <w:pPr>
        <w:spacing w:line="255" w:lineRule="atLeast"/>
        <w:ind w:left="-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25 нояб</w:t>
      </w:r>
      <w:r>
        <w:rPr>
          <w:rFonts w:ascii="Times New Roman" w:eastAsia="Times New Roman" w:hAnsi="Times New Roman" w:cs="Times New Roman"/>
          <w:sz w:val="28"/>
          <w:szCs w:val="28"/>
        </w:rPr>
        <w:t>ря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2024 г.</w:t>
      </w:r>
    </w:p>
    <w:p w14:paraId="50895DE8" w14:textId="3F583C9D" w:rsidR="001D7733" w:rsidRPr="001D7733" w:rsidRDefault="001D7733" w:rsidP="001D7733">
      <w:pPr>
        <w:spacing w:after="15" w:line="255" w:lineRule="atLeast"/>
        <w:ind w:left="-709"/>
        <w:jc w:val="both"/>
        <w:textAlignment w:val="top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7733">
        <w:rPr>
          <w:rFonts w:ascii="Times New Roman" w:eastAsia="Times New Roman" w:hAnsi="Times New Roman" w:cs="Times New Roman"/>
          <w:b/>
          <w:bCs/>
          <w:sz w:val="28"/>
          <w:szCs w:val="28"/>
        </w:rPr>
        <w:t>Облачные сохранения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0E47B0D" w14:textId="1E0D041E" w:rsidR="001D7733" w:rsidRDefault="001D7733" w:rsidP="001D7733">
      <w:pPr>
        <w:spacing w:line="255" w:lineRule="atLeast"/>
        <w:ind w:left="-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Нет</w:t>
      </w:r>
    </w:p>
    <w:p w14:paraId="7463BB80" w14:textId="311D1E14" w:rsidR="00AD123B" w:rsidRDefault="00AD12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2CCA0C9" w14:textId="77777777" w:rsidR="00AD123B" w:rsidRPr="00AD123B" w:rsidRDefault="00AD123B" w:rsidP="00AD123B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AD123B">
        <w:rPr>
          <w:rFonts w:ascii="Times New Roman" w:hAnsi="Times New Roman" w:cs="Times New Roman"/>
          <w:b/>
          <w:sz w:val="28"/>
          <w:szCs w:val="28"/>
        </w:rPr>
        <w:lastRenderedPageBreak/>
        <w:t>Скриншоты экранов</w:t>
      </w:r>
      <w:r w:rsidRPr="00AD123B">
        <w:rPr>
          <w:rFonts w:ascii="Times New Roman" w:hAnsi="Times New Roman" w:cs="Times New Roman"/>
          <w:sz w:val="28"/>
          <w:szCs w:val="28"/>
        </w:rPr>
        <w:t>:</w:t>
      </w:r>
    </w:p>
    <w:p w14:paraId="4517B36A" w14:textId="25AD9904" w:rsidR="00AD123B" w:rsidRDefault="00AD123B" w:rsidP="00AD123B">
      <w:pPr>
        <w:spacing w:line="255" w:lineRule="atLeast"/>
        <w:ind w:left="-709"/>
        <w:jc w:val="center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AD123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FD3F3B1" wp14:editId="51387A7B">
            <wp:extent cx="1989371" cy="3270379"/>
            <wp:effectExtent l="0" t="0" r="0" b="6350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6536D9BD-B56C-4F9D-9D54-EA96AC7FB4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6536D9BD-B56C-4F9D-9D54-EA96AC7FB4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9371" cy="327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A38E" w14:textId="00ED1F6D" w:rsidR="001D7733" w:rsidRDefault="00AD123B" w:rsidP="00AD123B">
      <w:pPr>
        <w:spacing w:after="0" w:line="240" w:lineRule="auto"/>
        <w:ind w:left="-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123B">
        <w:rPr>
          <w:rFonts w:ascii="Times New Roman" w:eastAsia="Times New Roman" w:hAnsi="Times New Roman" w:cs="Times New Roman"/>
          <w:i/>
          <w:iCs/>
          <w:sz w:val="28"/>
          <w:szCs w:val="28"/>
        </w:rPr>
        <w:t>Рисунок</w:t>
      </w:r>
      <w:r w:rsidRPr="00AD123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AD123B">
        <w:rPr>
          <w:rFonts w:ascii="Times New Roman" w:eastAsia="Times New Roman" w:hAnsi="Times New Roman" w:cs="Times New Roman"/>
          <w:i/>
          <w:i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D123B">
        <w:rPr>
          <w:rFonts w:ascii="Times New Roman" w:eastAsia="Times New Roman" w:hAnsi="Times New Roman" w:cs="Times New Roman"/>
          <w:sz w:val="28"/>
          <w:szCs w:val="28"/>
          <w:lang w:val="en-US"/>
        </w:rPr>
        <w:t>FirstActivity</w:t>
      </w:r>
      <w:proofErr w:type="spellEnd"/>
    </w:p>
    <w:p w14:paraId="23DB4508" w14:textId="77777777" w:rsidR="00AD123B" w:rsidRDefault="00AD123B" w:rsidP="00AD123B">
      <w:pPr>
        <w:spacing w:after="0" w:line="240" w:lineRule="auto"/>
        <w:ind w:left="-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CC12B24" w14:textId="77777777" w:rsidR="00AD123B" w:rsidRPr="001D7733" w:rsidRDefault="00AD123B" w:rsidP="00AD123B">
      <w:pPr>
        <w:spacing w:after="0" w:line="240" w:lineRule="auto"/>
        <w:ind w:left="-709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2012B4" w14:textId="3146467C" w:rsidR="001D7733" w:rsidRDefault="00AD123B" w:rsidP="00AD123B">
      <w:pPr>
        <w:spacing w:after="180" w:line="240" w:lineRule="auto"/>
        <w:ind w:left="-709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D123B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00AC9F7" wp14:editId="68F2F2CA">
            <wp:extent cx="1989371" cy="3270379"/>
            <wp:effectExtent l="0" t="0" r="0" b="6350"/>
            <wp:docPr id="9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20F99268-F871-4541-A718-0A86C11459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20F99268-F871-4541-A718-0A86C11459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569"/>
                    <a:stretch/>
                  </pic:blipFill>
                  <pic:spPr>
                    <a:xfrm>
                      <a:off x="0" y="0"/>
                      <a:ext cx="1989371" cy="327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3486" w14:textId="07417AF3" w:rsidR="00AD123B" w:rsidRDefault="00AD123B" w:rsidP="00AD123B">
      <w:pPr>
        <w:spacing w:after="0" w:line="240" w:lineRule="auto"/>
        <w:ind w:left="-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123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D123B">
        <w:rPr>
          <w:rFonts w:ascii="Times New Roman" w:eastAsia="Times New Roman" w:hAnsi="Times New Roman" w:cs="Times New Roman"/>
          <w:sz w:val="28"/>
          <w:szCs w:val="28"/>
          <w:lang w:val="en-US"/>
        </w:rPr>
        <w:t>SecondActivity</w:t>
      </w:r>
      <w:proofErr w:type="spellEnd"/>
    </w:p>
    <w:p w14:paraId="761679F1" w14:textId="3A5D85D7" w:rsidR="00AD123B" w:rsidRDefault="00AD123B" w:rsidP="00AD123B">
      <w:pPr>
        <w:spacing w:after="0" w:line="240" w:lineRule="auto"/>
        <w:ind w:left="-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123B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30E44A98" wp14:editId="410E799E">
            <wp:extent cx="1989372" cy="3299513"/>
            <wp:effectExtent l="0" t="0" r="0" b="0"/>
            <wp:docPr id="11" name="Рисунок 10">
              <a:extLst xmlns:a="http://schemas.openxmlformats.org/drawingml/2006/main">
                <a:ext uri="{FF2B5EF4-FFF2-40B4-BE49-F238E27FC236}">
                  <a16:creationId xmlns:a16="http://schemas.microsoft.com/office/drawing/2014/main" id="{E983716A-B679-4517-9AC8-1AF22284B7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>
                      <a:extLst>
                        <a:ext uri="{FF2B5EF4-FFF2-40B4-BE49-F238E27FC236}">
                          <a16:creationId xmlns:a16="http://schemas.microsoft.com/office/drawing/2014/main" id="{E983716A-B679-4517-9AC8-1AF22284B7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9372" cy="329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1256" w14:textId="1EE9FE63" w:rsidR="00DA4C70" w:rsidRPr="00DA4C70" w:rsidRDefault="00AD123B" w:rsidP="00AD123B">
      <w:pPr>
        <w:spacing w:after="0" w:line="240" w:lineRule="auto"/>
        <w:ind w:left="-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D123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D123B">
        <w:rPr>
          <w:rFonts w:ascii="Times New Roman" w:eastAsia="Times New Roman" w:hAnsi="Times New Roman" w:cs="Times New Roman"/>
          <w:sz w:val="28"/>
          <w:szCs w:val="28"/>
          <w:lang w:val="en-US"/>
        </w:rPr>
        <w:t>ResultActivity</w:t>
      </w:r>
      <w:proofErr w:type="spellEnd"/>
    </w:p>
    <w:sectPr w:rsidR="00DA4C70" w:rsidRPr="00DA4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B298A"/>
    <w:multiLevelType w:val="multilevel"/>
    <w:tmpl w:val="8BA0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C70"/>
    <w:rsid w:val="001B6A07"/>
    <w:rsid w:val="001D7733"/>
    <w:rsid w:val="00AD123B"/>
    <w:rsid w:val="00DA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99B02"/>
  <w15:chartTrackingRefBased/>
  <w15:docId w15:val="{FFA2E4E8-A6AA-4FE1-952D-E9EC9F3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Эльвина</dc:creator>
  <cp:keywords/>
  <dc:description/>
  <cp:lastModifiedBy>Эльвина</cp:lastModifiedBy>
  <cp:revision>1</cp:revision>
  <dcterms:created xsi:type="dcterms:W3CDTF">2024-11-25T10:24:00Z</dcterms:created>
  <dcterms:modified xsi:type="dcterms:W3CDTF">2024-11-25T10:51:00Z</dcterms:modified>
</cp:coreProperties>
</file>