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815" w:rsidRDefault="00A63815" w:rsidP="00A63815">
      <w:pPr>
        <w:ind w:left="-720"/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rFonts w:ascii="Arial" w:hAnsi="Arial" w:cs="Arial"/>
          <w:sz w:val="36"/>
          <w:lang w:val="en-US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="0077078C" w:rsidRPr="002229B5"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Naxçıvan Muxtar Respublİkasının Alİ Məhkəməsİ</w:t>
      </w:r>
    </w:p>
    <w:p w:rsidR="0077078C" w:rsidRPr="00A63815" w:rsidRDefault="00A63815" w:rsidP="00A63815">
      <w:pPr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r w:rsidR="0077078C" w:rsidRPr="002229B5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Vətəndaş qəbulu və məktublara baxılması şöbəsi</w:t>
      </w:r>
    </w:p>
    <w:p w:rsidR="009F356D" w:rsidRDefault="009F356D" w:rsidP="009F356D">
      <w:p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</w:pP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fldChar w:fldCharType="begin"/>
      </w: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instrText xml:space="preserve"> MERGEFIELD  daxil_no \m  \* MERGEFORMAT </w:instrText>
      </w: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fldChar w:fldCharType="separate"/>
      </w: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>«daxil_no»</w:t>
      </w: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fldChar w:fldCharType="end"/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 xml:space="preserve"> nömrəli</w:t>
      </w: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fldChar w:fldCharType="begin"/>
      </w: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instrText xml:space="preserve"> MERGEFIELD  form  \* MERGEFORMAT </w:instrText>
      </w: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fldChar w:fldCharType="separate"/>
      </w:r>
      <w:r w:rsidRPr="009F356D">
        <w:rPr>
          <w:rFonts w:asciiTheme="majorHAnsi" w:eastAsiaTheme="majorEastAsia" w:hAnsiTheme="majorHAnsi" w:cstheme="majorBidi"/>
          <w:b/>
          <w:noProof/>
          <w:color w:val="FF0000"/>
          <w:sz w:val="32"/>
          <w:szCs w:val="28"/>
          <w:lang w:val="en-US"/>
        </w:rPr>
        <w:t>«form»</w:t>
      </w: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fldChar w:fldCharType="end"/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m</w:t>
      </w:r>
      <w:r w:rsidRPr="002229B5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üraciətə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 xml:space="preserve"> dair</w:t>
      </w:r>
      <w:r w:rsidRPr="002229B5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 xml:space="preserve"> məlumatlar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.</w:t>
      </w:r>
    </w:p>
    <w:p w:rsidR="009F356D" w:rsidRPr="0077078C" w:rsidRDefault="009F356D" w:rsidP="00A63815">
      <w:pPr>
        <w:ind w:left="720"/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</w:pPr>
    </w:p>
    <w:tbl>
      <w:tblPr>
        <w:tblStyle w:val="TableGrid"/>
        <w:tblW w:w="5305" w:type="pct"/>
        <w:tblInd w:w="-1080" w:type="dxa"/>
        <w:tblLook w:val="04A0" w:firstRow="1" w:lastRow="0" w:firstColumn="1" w:lastColumn="0" w:noHBand="0" w:noVBand="1"/>
      </w:tblPr>
      <w:tblGrid>
        <w:gridCol w:w="3268"/>
        <w:gridCol w:w="7370"/>
      </w:tblGrid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ind w:left="90" w:hanging="90"/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forması :</w:t>
            </w:r>
          </w:p>
        </w:tc>
        <w:tc>
          <w:tcPr>
            <w:tcW w:w="3464" w:type="pct"/>
          </w:tcPr>
          <w:p w:rsidR="00314E24" w:rsidRPr="009A4827" w:rsidRDefault="0077078C" w:rsidP="0077078C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formasi \* FirstCap \m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«Formasi»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77078C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növü:</w:t>
            </w:r>
          </w:p>
        </w:tc>
        <w:tc>
          <w:tcPr>
            <w:tcW w:w="3464" w:type="pct"/>
          </w:tcPr>
          <w:p w:rsidR="00314E24" w:rsidRPr="009A4827" w:rsidRDefault="0077078C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novu \* FirstCap \m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«Novu»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77078C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Daxil edilmə nömrəsi :</w:t>
            </w:r>
            <w:r w:rsidR="0077078C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77078C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daxil_no \m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«daxil_no»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Bazadaki sıra nömrəsi: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instrText xml:space="preserve"> ADVANCE  </w:instrTex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sira_no \m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«sira_no»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Daxil edilmə tarixi:</w:t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tarixi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«tarixi»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Ad,soyad,ata adı: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ad_soyad \* FirstCap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«Ad_soyad»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FİN nömrəsi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fin_no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«fin_no»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Nəticəsi :</w:t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neticesi \* FirstCap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«Neticesi»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Əlaqə telefonu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telefon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«telefon»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  <w:tr w:rsidR="00314E24" w:rsidTr="00703AF8">
        <w:trPr>
          <w:trHeight w:val="442"/>
        </w:trPr>
        <w:tc>
          <w:tcPr>
            <w:tcW w:w="1536" w:type="pct"/>
          </w:tcPr>
          <w:p w:rsidR="00314E24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Daxilolma yolu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yolu \* FirstCap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«Yolu»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Icraçısı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icraci \* FirstCap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«İcraci»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Dərkənar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derkenar \* FirstCap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«Derkenar»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Nəzarət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nezaret \* FirstCap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«Nezaret»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Aidiyyət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aidiyyat \* FirstCap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«Aidiyyat»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Ünvanlandığı şə</w:t>
            </w:r>
            <w:r w:rsidR="00A63815">
              <w:rPr>
                <w:rFonts w:ascii="Arial" w:hAnsi="Arial" w:cs="Arial"/>
                <w:b/>
                <w:sz w:val="24"/>
                <w:lang w:val="en-US"/>
              </w:rPr>
              <w:t>xs :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sexs \* FirstCap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«Sexs»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Əvvəlki müraciətlər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evvelki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«evvelki»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 xml:space="preserve">                         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Yaşayış ünvanı :</w:t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unvan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«unvan»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Vərəq sayı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vereq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«vereq»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Cavab tarixi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cvb_tarixi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«cvb_tarixi»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Cavab indeksi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cvb_indeksi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«cvb_indeksi»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ind w:left="-1080" w:firstLine="270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Müşaiyyət məktubunu</w:t>
            </w:r>
          </w:p>
          <w:p w:rsidR="0077078C" w:rsidRDefault="00A63815" w:rsidP="00A63815">
            <w:pPr>
              <w:ind w:left="-1080" w:firstLine="27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 xml:space="preserve"> göndərə</w:t>
            </w:r>
            <w:r>
              <w:rPr>
                <w:rFonts w:ascii="Arial" w:hAnsi="Arial" w:cs="Arial"/>
                <w:b/>
                <w:sz w:val="24"/>
                <w:lang w:val="en-US"/>
              </w:rPr>
              <w:t>n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  <w:p w:rsidR="00A63815" w:rsidRPr="00A63815" w:rsidRDefault="00A63815" w:rsidP="00A63815">
            <w:pPr>
              <w:ind w:left="-1080" w:firstLine="27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musaiyet \* FirstCap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«Musaiyet»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  <w:tr w:rsidR="00A63815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ind w:left="-1080" w:firstLine="270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xarakteri :</w:t>
            </w:r>
          </w:p>
        </w:tc>
        <w:tc>
          <w:tcPr>
            <w:tcW w:w="3464" w:type="pct"/>
          </w:tcPr>
          <w:p w:rsidR="00883D6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xarakteri \* FirstCap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«Xarakteri»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 xml:space="preserve">   </w:t>
            </w:r>
          </w:p>
          <w:p w:rsidR="00883D65" w:rsidRPr="009A4827" w:rsidRDefault="00883D6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883D65" w:rsidRPr="009A4827" w:rsidRDefault="00883D6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t xml:space="preserve">                          </w:t>
            </w:r>
          </w:p>
        </w:tc>
      </w:tr>
      <w:tr w:rsidR="00A63815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ind w:left="-1080" w:firstLine="27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qısa məzmunu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  <w:p w:rsidR="00A63815" w:rsidRDefault="00A63815" w:rsidP="00A63815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3464" w:type="pct"/>
          </w:tcPr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mur_mezmun \* FirstCap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«Mur_mezmun»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</w:tr>
      <w:tr w:rsidR="00A63815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 xml:space="preserve">Cavabın məzmunu </w:t>
            </w:r>
            <w:r>
              <w:rPr>
                <w:rFonts w:ascii="Arial" w:hAnsi="Arial" w:cs="Arial"/>
                <w:b/>
                <w:sz w:val="24"/>
                <w:lang w:val="en-US"/>
              </w:rPr>
              <w:t>:</w:t>
            </w:r>
          </w:p>
          <w:p w:rsidR="00A63815" w:rsidRDefault="00A63815" w:rsidP="00A63815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A63815" w:rsidRDefault="00A63815" w:rsidP="00A63815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A63815" w:rsidRDefault="00A63815" w:rsidP="00A63815">
            <w:pPr>
              <w:ind w:left="-1080" w:firstLine="270"/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3464" w:type="pct"/>
          </w:tcPr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instrText xml:space="preserve"> MERGEFIELD  cvb_mezmun \* FirstCap  \* MERGEFORMAT </w:instrTex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separate"/>
            </w:r>
            <w:r w:rsidRPr="009A4827">
              <w:rPr>
                <w:rFonts w:ascii="Arial" w:hAnsi="Arial" w:cs="Arial"/>
                <w:b/>
                <w:noProof/>
                <w:sz w:val="24"/>
                <w:lang w:val="en-US"/>
              </w:rPr>
              <w:t>«Cvb_mezmun»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</w:p>
        </w:tc>
      </w:tr>
    </w:tbl>
    <w:p w:rsidR="00703AF8" w:rsidRDefault="00703AF8" w:rsidP="00703AF8">
      <w:pPr>
        <w:ind w:left="5040" w:firstLine="720"/>
        <w:rPr>
          <w:rFonts w:ascii="Arial" w:hAnsi="Arial" w:cs="Arial"/>
          <w:sz w:val="24"/>
          <w:lang w:val="en-US"/>
        </w:rPr>
      </w:pPr>
    </w:p>
    <w:p w:rsidR="00A63815" w:rsidRPr="00690B0C" w:rsidRDefault="00A63815" w:rsidP="00703AF8">
      <w:pPr>
        <w:ind w:left="5040" w:firstLine="720"/>
        <w:rPr>
          <w:rFonts w:ascii="Arial" w:hAnsi="Arial" w:cs="Arial"/>
          <w:sz w:val="24"/>
          <w:lang w:val="en-US"/>
        </w:rPr>
      </w:pPr>
      <w:r w:rsidRPr="002229B5">
        <w:rPr>
          <w:rFonts w:ascii="Arial" w:hAnsi="Arial" w:cs="Arial"/>
          <w:b/>
          <w:sz w:val="24"/>
          <w:lang w:val="en-US"/>
        </w:rPr>
        <w:t>Raport tarixi:</w:t>
      </w:r>
      <w:r>
        <w:rPr>
          <w:rFonts w:ascii="Arial" w:hAnsi="Arial" w:cs="Arial"/>
          <w:sz w:val="24"/>
          <w:lang w:val="en-US"/>
        </w:rPr>
        <w:t xml:space="preserve">  </w:t>
      </w:r>
      <w:r w:rsidRPr="009A4827">
        <w:rPr>
          <w:rFonts w:ascii="Arial" w:hAnsi="Arial" w:cs="Arial"/>
          <w:b/>
          <w:color w:val="FF0000"/>
          <w:sz w:val="24"/>
          <w:lang w:val="en-US"/>
        </w:rPr>
        <w:fldChar w:fldCharType="begin"/>
      </w:r>
      <w:r w:rsidRPr="009A4827">
        <w:rPr>
          <w:rFonts w:ascii="Arial" w:hAnsi="Arial" w:cs="Arial"/>
          <w:b/>
          <w:color w:val="FF0000"/>
          <w:sz w:val="24"/>
          <w:lang w:val="en-US"/>
        </w:rPr>
        <w:instrText xml:space="preserve"> MERGEFIELD  rap_tarix  \* MERGEFORMAT </w:instrText>
      </w:r>
      <w:r w:rsidRPr="009A4827">
        <w:rPr>
          <w:rFonts w:ascii="Arial" w:hAnsi="Arial" w:cs="Arial"/>
          <w:b/>
          <w:color w:val="FF0000"/>
          <w:sz w:val="24"/>
          <w:lang w:val="en-US"/>
        </w:rPr>
        <w:fldChar w:fldCharType="separate"/>
      </w:r>
      <w:r w:rsidRPr="009A4827">
        <w:rPr>
          <w:rFonts w:ascii="Arial" w:hAnsi="Arial" w:cs="Arial"/>
          <w:b/>
          <w:noProof/>
          <w:color w:val="FF0000"/>
          <w:sz w:val="24"/>
          <w:lang w:val="en-US"/>
        </w:rPr>
        <w:t>«rap_tarix»</w:t>
      </w:r>
      <w:r w:rsidRPr="009A4827">
        <w:rPr>
          <w:rFonts w:ascii="Arial" w:hAnsi="Arial" w:cs="Arial"/>
          <w:b/>
          <w:color w:val="FF0000"/>
          <w:sz w:val="24"/>
          <w:lang w:val="en-US"/>
        </w:rPr>
        <w:fldChar w:fldCharType="end"/>
      </w:r>
    </w:p>
    <w:sectPr w:rsidR="00A63815" w:rsidRPr="00690B0C" w:rsidSect="00703AF8">
      <w:pgSz w:w="11906" w:h="16838"/>
      <w:pgMar w:top="360" w:right="20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3F" w:rsidRDefault="0072553F" w:rsidP="004B3945">
      <w:pPr>
        <w:spacing w:after="0" w:line="240" w:lineRule="auto"/>
      </w:pPr>
      <w:r>
        <w:separator/>
      </w:r>
    </w:p>
  </w:endnote>
  <w:endnote w:type="continuationSeparator" w:id="0">
    <w:p w:rsidR="0072553F" w:rsidRDefault="0072553F" w:rsidP="004B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3F" w:rsidRDefault="0072553F" w:rsidP="004B3945">
      <w:pPr>
        <w:spacing w:after="0" w:line="240" w:lineRule="auto"/>
      </w:pPr>
      <w:r>
        <w:separator/>
      </w:r>
    </w:p>
  </w:footnote>
  <w:footnote w:type="continuationSeparator" w:id="0">
    <w:p w:rsidR="0072553F" w:rsidRDefault="0072553F" w:rsidP="004B3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45"/>
    <w:rsid w:val="00033FAB"/>
    <w:rsid w:val="000576D6"/>
    <w:rsid w:val="0007297A"/>
    <w:rsid w:val="000D7E7C"/>
    <w:rsid w:val="0011352E"/>
    <w:rsid w:val="00153355"/>
    <w:rsid w:val="001971E2"/>
    <w:rsid w:val="002132FF"/>
    <w:rsid w:val="002229B5"/>
    <w:rsid w:val="0023165C"/>
    <w:rsid w:val="0023394C"/>
    <w:rsid w:val="002513FA"/>
    <w:rsid w:val="0031338A"/>
    <w:rsid w:val="00314E24"/>
    <w:rsid w:val="00351DA4"/>
    <w:rsid w:val="00351E13"/>
    <w:rsid w:val="003A1B57"/>
    <w:rsid w:val="003B50B0"/>
    <w:rsid w:val="00410B35"/>
    <w:rsid w:val="004836D8"/>
    <w:rsid w:val="004B3945"/>
    <w:rsid w:val="0054367B"/>
    <w:rsid w:val="00544D59"/>
    <w:rsid w:val="005B0665"/>
    <w:rsid w:val="005B748E"/>
    <w:rsid w:val="00632A41"/>
    <w:rsid w:val="00633F1B"/>
    <w:rsid w:val="00666786"/>
    <w:rsid w:val="00677ED7"/>
    <w:rsid w:val="00690B0C"/>
    <w:rsid w:val="00703AF8"/>
    <w:rsid w:val="0072553F"/>
    <w:rsid w:val="0077078C"/>
    <w:rsid w:val="007B38C8"/>
    <w:rsid w:val="007D15AB"/>
    <w:rsid w:val="0085752B"/>
    <w:rsid w:val="00883D65"/>
    <w:rsid w:val="008C576C"/>
    <w:rsid w:val="008F3D8F"/>
    <w:rsid w:val="009A4827"/>
    <w:rsid w:val="009B7578"/>
    <w:rsid w:val="009F356D"/>
    <w:rsid w:val="00A63815"/>
    <w:rsid w:val="00AA2724"/>
    <w:rsid w:val="00AE5C69"/>
    <w:rsid w:val="00AF0B2F"/>
    <w:rsid w:val="00B17438"/>
    <w:rsid w:val="00B81634"/>
    <w:rsid w:val="00B90478"/>
    <w:rsid w:val="00BA6C96"/>
    <w:rsid w:val="00BE0FD7"/>
    <w:rsid w:val="00C457B5"/>
    <w:rsid w:val="00CD2190"/>
    <w:rsid w:val="00D02689"/>
    <w:rsid w:val="00D47F7C"/>
    <w:rsid w:val="00D73893"/>
    <w:rsid w:val="00D974BD"/>
    <w:rsid w:val="00DC7B2C"/>
    <w:rsid w:val="00E2490B"/>
    <w:rsid w:val="00EE35F6"/>
    <w:rsid w:val="00F70525"/>
    <w:rsid w:val="00F744C3"/>
    <w:rsid w:val="00FC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45"/>
  </w:style>
  <w:style w:type="paragraph" w:styleId="Footer">
    <w:name w:val="footer"/>
    <w:basedOn w:val="Normal"/>
    <w:link w:val="Foot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45"/>
  </w:style>
  <w:style w:type="character" w:customStyle="1" w:styleId="Heading1Char">
    <w:name w:val="Heading 1 Char"/>
    <w:basedOn w:val="DefaultParagraphFont"/>
    <w:link w:val="Heading1"/>
    <w:uiPriority w:val="9"/>
    <w:rsid w:val="00690B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4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45"/>
  </w:style>
  <w:style w:type="paragraph" w:styleId="Footer">
    <w:name w:val="footer"/>
    <w:basedOn w:val="Normal"/>
    <w:link w:val="Foot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45"/>
  </w:style>
  <w:style w:type="character" w:customStyle="1" w:styleId="Heading1Char">
    <w:name w:val="Heading 1 Char"/>
    <w:basedOn w:val="DefaultParagraphFont"/>
    <w:link w:val="Heading1"/>
    <w:uiPriority w:val="9"/>
    <w:rsid w:val="00690B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4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1731F-52C3-44F6-A7C7-814C1B87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</dc:creator>
  <cp:lastModifiedBy>Elvin</cp:lastModifiedBy>
  <cp:revision>50</cp:revision>
  <dcterms:created xsi:type="dcterms:W3CDTF">2023-06-04T04:14:00Z</dcterms:created>
  <dcterms:modified xsi:type="dcterms:W3CDTF">2023-06-04T16:17:00Z</dcterms:modified>
</cp:coreProperties>
</file>